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ED" w:rsidRDefault="00EC2FED" w:rsidP="00EC2FED">
      <w:pPr>
        <w:pStyle w:val="a3"/>
        <w:spacing w:before="0" w:beforeAutospacing="0" w:after="150" w:afterAutospacing="0"/>
        <w:jc w:val="center"/>
        <w:rPr>
          <w:rStyle w:val="a4"/>
          <w:rFonts w:ascii="Arial" w:hAnsi="Arial" w:cs="Arial"/>
          <w:color w:val="004040"/>
          <w:sz w:val="20"/>
          <w:szCs w:val="20"/>
        </w:rPr>
      </w:pPr>
      <w:r w:rsidRPr="00EC2FED">
        <w:rPr>
          <w:b/>
          <w:bCs/>
          <w:shd w:val="clear" w:color="auto" w:fill="FFFFFF"/>
        </w:rPr>
        <w:t xml:space="preserve">Отчет по выполнению плана работы комиссии по контролю  организации и качества </w:t>
      </w:r>
      <w:r>
        <w:rPr>
          <w:b/>
          <w:bCs/>
          <w:shd w:val="clear" w:color="auto" w:fill="FFFFFF"/>
        </w:rPr>
        <w:t>питания за I и II четверть  2023-2024</w:t>
      </w:r>
      <w:r w:rsidRPr="00EC2FED">
        <w:rPr>
          <w:b/>
          <w:bCs/>
          <w:shd w:val="clear" w:color="auto" w:fill="FFFFFF"/>
        </w:rPr>
        <w:t xml:space="preserve"> учебного года</w:t>
      </w:r>
    </w:p>
    <w:p w:rsidR="00B25E4A" w:rsidRPr="00EC2FED" w:rsidRDefault="00B25E4A" w:rsidP="00B25E4A">
      <w:pPr>
        <w:pStyle w:val="a3"/>
        <w:spacing w:before="0" w:beforeAutospacing="0" w:after="150" w:afterAutospacing="0"/>
        <w:rPr>
          <w:sz w:val="28"/>
          <w:szCs w:val="28"/>
        </w:rPr>
      </w:pPr>
      <w:r w:rsidRPr="00EC2FED">
        <w:rPr>
          <w:rStyle w:val="a4"/>
          <w:b w:val="0"/>
          <w:sz w:val="28"/>
          <w:szCs w:val="28"/>
        </w:rPr>
        <w:t xml:space="preserve">В ноябре - декабре 2023 г. в </w:t>
      </w:r>
      <w:r w:rsidR="00EC2FED">
        <w:rPr>
          <w:rStyle w:val="a4"/>
          <w:b w:val="0"/>
          <w:sz w:val="28"/>
          <w:szCs w:val="28"/>
        </w:rPr>
        <w:t>МБОУ СОШ №3 г.</w:t>
      </w:r>
      <w:r w:rsidRPr="00EC2FED">
        <w:rPr>
          <w:rStyle w:val="a4"/>
          <w:b w:val="0"/>
          <w:sz w:val="28"/>
          <w:szCs w:val="28"/>
        </w:rPr>
        <w:t xml:space="preserve"> проводились  очередные мероприятия   родительского контроля по организации горячего питания.</w:t>
      </w:r>
      <w:r w:rsidRPr="00EC2FED">
        <w:rPr>
          <w:bCs/>
          <w:sz w:val="28"/>
          <w:szCs w:val="28"/>
        </w:rPr>
        <w:br/>
      </w:r>
      <w:r w:rsidRPr="00EC2FED">
        <w:rPr>
          <w:rStyle w:val="a4"/>
          <w:b w:val="0"/>
          <w:sz w:val="28"/>
          <w:szCs w:val="28"/>
        </w:rPr>
        <w:t xml:space="preserve">  Школьную столовую посетили члены комиссии по осуществлению контроля  организации горячего питания </w:t>
      </w:r>
      <w:proofErr w:type="gramStart"/>
      <w:r w:rsidRPr="00EC2FED">
        <w:rPr>
          <w:rStyle w:val="a4"/>
          <w:b w:val="0"/>
          <w:sz w:val="28"/>
          <w:szCs w:val="28"/>
        </w:rPr>
        <w:t>обучающихся</w:t>
      </w:r>
      <w:proofErr w:type="gramEnd"/>
      <w:r w:rsidRPr="00EC2FED">
        <w:rPr>
          <w:rStyle w:val="a4"/>
          <w:b w:val="0"/>
          <w:sz w:val="28"/>
          <w:szCs w:val="28"/>
        </w:rPr>
        <w:t xml:space="preserve"> в начальной школе МБОУ СОШ № 3</w:t>
      </w:r>
    </w:p>
    <w:p w:rsidR="00B25E4A" w:rsidRPr="00EC2FED" w:rsidRDefault="00B25E4A" w:rsidP="00EC2FED">
      <w:pPr>
        <w:pStyle w:val="a3"/>
        <w:spacing w:before="0" w:beforeAutospacing="0" w:after="150" w:afterAutospacing="0"/>
        <w:rPr>
          <w:bCs/>
          <w:sz w:val="28"/>
          <w:szCs w:val="28"/>
          <w:shd w:val="clear" w:color="auto" w:fill="D8E2E7"/>
        </w:rPr>
      </w:pPr>
      <w:r w:rsidRPr="00EC2FED">
        <w:rPr>
          <w:rStyle w:val="a4"/>
          <w:b w:val="0"/>
          <w:sz w:val="28"/>
          <w:szCs w:val="28"/>
        </w:rPr>
        <w:t>В ходе родительского контроля было проверено:</w:t>
      </w:r>
    </w:p>
    <w:p w:rsidR="00B25E4A" w:rsidRDefault="00B25E4A" w:rsidP="00EC2FED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 w:rsidRPr="00EC2FED">
        <w:rPr>
          <w:bCs/>
          <w:sz w:val="28"/>
          <w:szCs w:val="28"/>
        </w:rPr>
        <w:t>- соответствие предлагаемых блюд ежедневному меню;</w:t>
      </w:r>
    </w:p>
    <w:p w:rsidR="00EC2FED" w:rsidRDefault="004001A4" w:rsidP="00EC2FED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2E577EE" wp14:editId="1F914ADF">
                <wp:extent cx="304800" cy="304800"/>
                <wp:effectExtent l="0" t="0" r="0" b="0"/>
                <wp:docPr id="1" name="AutoShape 1" descr="blob:https://web.whatsapp.com/e6e0dd8d-0699-4784-afdd-2754bbdc76d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e6e0dd8d-0699-4784-afdd-2754bbdc76d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IYuEB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4001A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Cs/>
          <w:noProof/>
          <w:sz w:val="28"/>
          <w:szCs w:val="28"/>
        </w:rPr>
        <w:drawing>
          <wp:inline distT="0" distB="0" distL="0" distR="0">
            <wp:extent cx="2507456" cy="3343275"/>
            <wp:effectExtent l="0" t="0" r="7620" b="0"/>
            <wp:docPr id="5" name="Рисунок 5" descr="C:\Users\оксана\Downloads\WhatsApp Image 2023-12-13 at 10.10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ownloads\WhatsApp Image 2023-12-13 at 10.10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117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FED" w:rsidRPr="00EC2FED" w:rsidRDefault="00EC2FED" w:rsidP="00EC2FED">
      <w:pPr>
        <w:pStyle w:val="a3"/>
        <w:spacing w:before="0" w:beforeAutospacing="0" w:after="150" w:afterAutospacing="0"/>
        <w:rPr>
          <w:bCs/>
          <w:sz w:val="28"/>
          <w:szCs w:val="28"/>
          <w:shd w:val="clear" w:color="auto" w:fill="D8E2E7"/>
        </w:rPr>
      </w:pPr>
    </w:p>
    <w:p w:rsidR="00B25E4A" w:rsidRDefault="00B25E4A" w:rsidP="00EC2FED">
      <w:pPr>
        <w:pStyle w:val="a3"/>
        <w:shd w:val="clear" w:color="auto" w:fill="FFFFFF" w:themeFill="background1"/>
        <w:spacing w:before="0" w:beforeAutospacing="0" w:after="150" w:afterAutospacing="0"/>
        <w:rPr>
          <w:bCs/>
          <w:sz w:val="28"/>
          <w:szCs w:val="28"/>
        </w:rPr>
      </w:pPr>
      <w:r w:rsidRPr="00EC2FED">
        <w:rPr>
          <w:bCs/>
          <w:sz w:val="28"/>
          <w:szCs w:val="28"/>
        </w:rPr>
        <w:t>- условия хранения продуктов питания;</w:t>
      </w:r>
    </w:p>
    <w:p w:rsidR="00EC2FED" w:rsidRPr="00EC2FED" w:rsidRDefault="00EC2FED" w:rsidP="00EC2FED">
      <w:pPr>
        <w:pStyle w:val="a3"/>
        <w:shd w:val="clear" w:color="auto" w:fill="FFFFFF" w:themeFill="background1"/>
        <w:spacing w:before="0" w:beforeAutospacing="0" w:after="150" w:afterAutospacing="0"/>
        <w:rPr>
          <w:bCs/>
          <w:sz w:val="28"/>
          <w:szCs w:val="28"/>
          <w:shd w:val="clear" w:color="auto" w:fill="D8E2E7"/>
        </w:rPr>
      </w:pPr>
    </w:p>
    <w:p w:rsidR="00B25E4A" w:rsidRDefault="00B25E4A" w:rsidP="00EC2FED">
      <w:pPr>
        <w:pStyle w:val="a3"/>
        <w:shd w:val="clear" w:color="auto" w:fill="FFFFFF" w:themeFill="background1"/>
        <w:spacing w:before="0" w:beforeAutospacing="0" w:after="150" w:afterAutospacing="0"/>
        <w:rPr>
          <w:bCs/>
          <w:sz w:val="28"/>
          <w:szCs w:val="28"/>
        </w:rPr>
      </w:pPr>
      <w:r w:rsidRPr="00EC2FED">
        <w:rPr>
          <w:bCs/>
          <w:sz w:val="28"/>
          <w:szCs w:val="28"/>
        </w:rPr>
        <w:t>- соответствие готовых блюд нормам;</w:t>
      </w:r>
    </w:p>
    <w:p w:rsidR="00EC2FED" w:rsidRPr="00EC2FED" w:rsidRDefault="00EC2FED" w:rsidP="00EC2FED">
      <w:pPr>
        <w:pStyle w:val="a3"/>
        <w:shd w:val="clear" w:color="auto" w:fill="FFFFFF" w:themeFill="background1"/>
        <w:spacing w:before="0" w:beforeAutospacing="0" w:after="150" w:afterAutospacing="0"/>
        <w:rPr>
          <w:bCs/>
          <w:sz w:val="28"/>
          <w:szCs w:val="28"/>
          <w:shd w:val="clear" w:color="auto" w:fill="D8E2E7"/>
        </w:rPr>
      </w:pPr>
      <w:bookmarkStart w:id="0" w:name="_GoBack"/>
      <w:r>
        <w:rPr>
          <w:bCs/>
          <w:noProof/>
          <w:sz w:val="28"/>
          <w:szCs w:val="28"/>
          <w:shd w:val="clear" w:color="auto" w:fill="D8E2E7"/>
        </w:rPr>
        <w:lastRenderedPageBreak/>
        <w:drawing>
          <wp:inline distT="0" distB="0" distL="0" distR="0">
            <wp:extent cx="2638425" cy="3517899"/>
            <wp:effectExtent l="0" t="0" r="0" b="6985"/>
            <wp:docPr id="2" name="Рисунок 2" descr="C:\Users\оксана\Downloads\WhatsApp Image 2023-12-13 at 10.07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WhatsApp Image 2023-12-13 at 10.07.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55" cy="352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5E4A" w:rsidRPr="00EC2FED" w:rsidRDefault="00B25E4A" w:rsidP="00EC2FED">
      <w:pPr>
        <w:pStyle w:val="a3"/>
        <w:shd w:val="clear" w:color="auto" w:fill="FFFFFF" w:themeFill="background1"/>
        <w:spacing w:before="0" w:beforeAutospacing="0" w:after="150" w:afterAutospacing="0"/>
        <w:rPr>
          <w:bCs/>
          <w:sz w:val="28"/>
          <w:szCs w:val="28"/>
          <w:shd w:val="clear" w:color="auto" w:fill="D8E2E7"/>
        </w:rPr>
      </w:pPr>
      <w:r w:rsidRPr="00EC2FED">
        <w:rPr>
          <w:bCs/>
          <w:sz w:val="28"/>
          <w:szCs w:val="28"/>
        </w:rPr>
        <w:t>- качество посуды, обеденных столов, стульев;</w:t>
      </w:r>
    </w:p>
    <w:p w:rsidR="00B25E4A" w:rsidRPr="00EC2FED" w:rsidRDefault="00B25E4A" w:rsidP="00EC2FED">
      <w:pPr>
        <w:pStyle w:val="a3"/>
        <w:shd w:val="clear" w:color="auto" w:fill="FFFFFF" w:themeFill="background1"/>
        <w:spacing w:before="0" w:beforeAutospacing="0" w:after="150" w:afterAutospacing="0"/>
        <w:rPr>
          <w:bCs/>
          <w:sz w:val="28"/>
          <w:szCs w:val="28"/>
          <w:shd w:val="clear" w:color="auto" w:fill="D8E2E7"/>
        </w:rPr>
      </w:pPr>
      <w:r w:rsidRPr="00EC2FED">
        <w:rPr>
          <w:bCs/>
          <w:sz w:val="28"/>
          <w:szCs w:val="28"/>
        </w:rPr>
        <w:t>- процент пищевых отходов.</w:t>
      </w:r>
    </w:p>
    <w:p w:rsidR="00EC2FED" w:rsidRPr="00EC2FED" w:rsidRDefault="00EC2FED" w:rsidP="00EC2FED">
      <w:pPr>
        <w:pStyle w:val="a3"/>
        <w:shd w:val="clear" w:color="auto" w:fill="FFFFFF" w:themeFill="background1"/>
        <w:spacing w:before="0" w:beforeAutospacing="0" w:after="150" w:afterAutospacing="0"/>
        <w:rPr>
          <w:bCs/>
          <w:sz w:val="28"/>
          <w:szCs w:val="28"/>
          <w:shd w:val="clear" w:color="auto" w:fill="D8E2E7"/>
        </w:rPr>
      </w:pPr>
    </w:p>
    <w:p w:rsidR="00EC2FED" w:rsidRPr="00EC2FED" w:rsidRDefault="004001A4" w:rsidP="00EC2FED">
      <w:pPr>
        <w:pStyle w:val="a3"/>
        <w:shd w:val="clear" w:color="auto" w:fill="FFFFFF" w:themeFill="background1"/>
        <w:spacing w:before="0" w:beforeAutospacing="0" w:after="150" w:afterAutospacing="0"/>
        <w:rPr>
          <w:bCs/>
          <w:sz w:val="28"/>
          <w:szCs w:val="28"/>
          <w:shd w:val="clear" w:color="auto" w:fill="D8E2E7"/>
        </w:rPr>
      </w:pPr>
      <w:r>
        <w:rPr>
          <w:bCs/>
          <w:noProof/>
          <w:sz w:val="28"/>
          <w:szCs w:val="28"/>
        </w:rPr>
        <w:drawing>
          <wp:inline distT="0" distB="0" distL="0" distR="0" wp14:anchorId="6355EC47" wp14:editId="72565700">
            <wp:extent cx="2524125" cy="3365500"/>
            <wp:effectExtent l="0" t="0" r="9525" b="6350"/>
            <wp:docPr id="4" name="Рисунок 4" descr="C:\Users\оксана\Downloads\WhatsApp Image 2023-12-13 at 10.07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ownloads\WhatsApp Image 2023-12-13 at 10.07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100" cy="33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E4A" w:rsidRPr="00EC2FED" w:rsidRDefault="00B25E4A" w:rsidP="00EC2FED">
      <w:pPr>
        <w:pStyle w:val="a3"/>
        <w:shd w:val="clear" w:color="auto" w:fill="FFFFFF" w:themeFill="background1"/>
        <w:spacing w:before="0" w:beforeAutospacing="0" w:after="150" w:afterAutospacing="0"/>
        <w:rPr>
          <w:bCs/>
          <w:sz w:val="28"/>
          <w:szCs w:val="28"/>
          <w:shd w:val="clear" w:color="auto" w:fill="D8E2E7"/>
        </w:rPr>
      </w:pPr>
      <w:r w:rsidRPr="00EC2FED">
        <w:rPr>
          <w:bCs/>
          <w:sz w:val="28"/>
          <w:szCs w:val="28"/>
        </w:rPr>
        <w:t>По  результатам  проверки  были составлены акты, замечаний не выявлено.</w:t>
      </w:r>
    </w:p>
    <w:p w:rsidR="00B25E4A" w:rsidRDefault="004001A4" w:rsidP="00EC2FED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b/>
          <w:bCs/>
          <w:color w:val="004040"/>
          <w:sz w:val="20"/>
          <w:szCs w:val="20"/>
          <w:shd w:val="clear" w:color="auto" w:fill="D8E2E7"/>
        </w:rPr>
      </w:pPr>
      <w:r>
        <w:rPr>
          <w:rFonts w:ascii="Arial" w:hAnsi="Arial" w:cs="Arial"/>
          <w:b/>
          <w:bCs/>
          <w:noProof/>
          <w:color w:val="004040"/>
          <w:sz w:val="20"/>
          <w:szCs w:val="20"/>
          <w:shd w:val="clear" w:color="auto" w:fill="D8E2E7"/>
        </w:rPr>
        <w:lastRenderedPageBreak/>
        <w:drawing>
          <wp:inline distT="0" distB="0" distL="0" distR="0">
            <wp:extent cx="2695575" cy="3594100"/>
            <wp:effectExtent l="0" t="0" r="9525" b="6350"/>
            <wp:docPr id="3" name="Рисунок 3" descr="C:\Users\оксана\Downloads\WhatsApp Image 2023-12-13 at 10.10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ownloads\WhatsApp Image 2023-12-13 at 10.10.5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35" cy="359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E4A" w:rsidRDefault="00B25E4A" w:rsidP="00EC2FED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b/>
          <w:bCs/>
          <w:color w:val="004040"/>
          <w:sz w:val="20"/>
          <w:szCs w:val="20"/>
          <w:shd w:val="clear" w:color="auto" w:fill="D8E2E7"/>
        </w:rPr>
      </w:pPr>
    </w:p>
    <w:p w:rsidR="00B25E4A" w:rsidRDefault="00B25E4A" w:rsidP="00EC2FED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b/>
          <w:bCs/>
          <w:color w:val="004040"/>
          <w:sz w:val="20"/>
          <w:szCs w:val="20"/>
          <w:shd w:val="clear" w:color="auto" w:fill="D8E2E7"/>
        </w:rPr>
      </w:pPr>
    </w:p>
    <w:p w:rsidR="003A2226" w:rsidRDefault="003A2226"/>
    <w:sectPr w:rsidR="003A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64"/>
    <w:rsid w:val="003A2226"/>
    <w:rsid w:val="004001A4"/>
    <w:rsid w:val="008F7564"/>
    <w:rsid w:val="00B25E4A"/>
    <w:rsid w:val="00E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E4A"/>
    <w:rPr>
      <w:b/>
      <w:bCs/>
    </w:rPr>
  </w:style>
  <w:style w:type="character" w:styleId="a5">
    <w:name w:val="Hyperlink"/>
    <w:basedOn w:val="a0"/>
    <w:uiPriority w:val="99"/>
    <w:semiHidden/>
    <w:unhideWhenUsed/>
    <w:rsid w:val="00EC2F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E4A"/>
    <w:rPr>
      <w:b/>
      <w:bCs/>
    </w:rPr>
  </w:style>
  <w:style w:type="character" w:styleId="a5">
    <w:name w:val="Hyperlink"/>
    <w:basedOn w:val="a0"/>
    <w:uiPriority w:val="99"/>
    <w:semiHidden/>
    <w:unhideWhenUsed/>
    <w:rsid w:val="00EC2F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dcterms:created xsi:type="dcterms:W3CDTF">2023-12-13T08:26:00Z</dcterms:created>
  <dcterms:modified xsi:type="dcterms:W3CDTF">2023-12-13T11:07:00Z</dcterms:modified>
</cp:coreProperties>
</file>