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757" w:rsidRDefault="00EB18A6">
      <w:r>
        <w:rPr>
          <w:noProof/>
          <w:lang w:eastAsia="ru-RU"/>
        </w:rPr>
        <w:drawing>
          <wp:inline distT="0" distB="0" distL="0" distR="0">
            <wp:extent cx="4583741" cy="9511048"/>
            <wp:effectExtent l="0" t="635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лан внутришк.контроля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588706" cy="9521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18A6" w:rsidRDefault="00EB18A6"/>
    <w:p w:rsidR="00EB18A6" w:rsidRDefault="00EB18A6">
      <w:bookmarkStart w:id="0" w:name="_GoBack"/>
      <w:bookmarkEnd w:id="0"/>
    </w:p>
    <w:p w:rsidR="00EB18A6" w:rsidRPr="006950D3" w:rsidRDefault="00EB18A6" w:rsidP="00EB18A6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877" w:type="dxa"/>
        <w:tblInd w:w="-666" w:type="dxa"/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4"/>
        <w:gridCol w:w="2413"/>
        <w:gridCol w:w="2694"/>
        <w:gridCol w:w="1842"/>
        <w:gridCol w:w="1134"/>
        <w:gridCol w:w="1843"/>
        <w:gridCol w:w="1559"/>
        <w:gridCol w:w="2268"/>
        <w:gridCol w:w="1560"/>
      </w:tblGrid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lang w:eastAsia="ru-RU"/>
              </w:rPr>
              <w:lastRenderedPageBreak/>
              <w:t>№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п\п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Объект контроля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Вид и форма контроля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исполнитель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Объект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контролирования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BC4B3D">
              <w:rPr>
                <w:rFonts w:ascii="Times New Roman" w:hAnsi="Times New Roman" w:cs="Times New Roman"/>
                <w:b/>
                <w:bCs/>
                <w:lang w:eastAsia="ru-RU"/>
              </w:rPr>
              <w:t>Итоги</w:t>
            </w:r>
          </w:p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BC4B3D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Примечания</w:t>
            </w: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АВГУСТ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воспитания на 2025-2026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программы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наме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ченных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ятий возрастным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особенностям учащихся,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решае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воспитания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25-29.08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воспитания на 2025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внеурочной деятельности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программ, соответствие ФГОС ООО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25-28.08.</w:t>
            </w:r>
          </w:p>
          <w:p w:rsidR="00EB18A6" w:rsidRPr="006950D3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Программы внеурочной деятельности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Утверждение программ на 2025-2025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программ,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положению о программе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дополнительного образования.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26-27.08.</w:t>
            </w:r>
          </w:p>
          <w:p w:rsidR="00EB18A6" w:rsidRPr="006950D3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Программа дополнительного образования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Утверждение программ на 2025-2026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 классных руководителей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планов: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содер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жания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возрастным особенностям учащихся, актуальность</w:t>
            </w:r>
          </w:p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решаемых задач, умение классного руководителя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анализировать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работу.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и утверждение планов и программ по ВР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Default="00EB18A6" w:rsidP="00813B30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25-27.08.</w:t>
            </w:r>
          </w:p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 1.</w:t>
            </w: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CA2CC4" w:rsidRDefault="00EB18A6" w:rsidP="00813B3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объединений внеурочной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деятельно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сти 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тельного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Составление расписания занятий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Расписание внеурочной деятельности и дополнительного образования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 2.</w:t>
            </w:r>
          </w:p>
        </w:tc>
      </w:tr>
      <w:tr w:rsidR="00EB18A6" w:rsidRPr="006950D3" w:rsidTr="00813B30">
        <w:trPr>
          <w:trHeight w:val="707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самоуправления в классе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схем самоуправления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роблемных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семей ф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ормирова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банка данных.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Первичный анализ 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 основе сбора информации.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социального паспорта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Социальный паспорт школы на 2025-2026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Приложение 3.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Состояние работы классного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руководителя по профилактике.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сть мероприятий по профилактике.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 Изучение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1-4 классов, педагог-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по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обеспечению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выполнения требований к внешнему виду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 требованиям об единых требованиях к одежде и внешнему виду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Ученики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внеурочной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Посещение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объединений детьми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Регулярность посещения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занятий этими учащимися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 и 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чащимися.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Адаптация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ющихся 1, 5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классов. Изучение микроклимата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коллектива классов.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1,5классов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тивность 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обеседование.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Аналитический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отчет 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работе с семьёй «группы риска»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обеседование.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поведения 7-8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Диагностика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культуры поведения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Работа классных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классов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профи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лактике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правона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рушений,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безнадзорности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 эффективность работы классного руководителя по профилактике правонарушений, безнадзорности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одителей 7-8классов по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формированию здорового и безопасного образа жизни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ероприятий,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здорового и безопасного образа жизни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амести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тель директора 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7-8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руководителей по ранней профилактике экстремизма и терроризма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Эффективность мероприятий по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профилактике экстремизма и терроризма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Фрон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тальный.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осещение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классных часов, внеклассных мероприятий.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Преподаватель ОБЖ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1-4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самоуправления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Качество организации самоуправления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5-11классах.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творческой активности обучающихся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наркомании,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алкоголизма и</w:t>
            </w:r>
          </w:p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среди учеников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Диагностика «Моё отношение к вредным привычкам»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ный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методов и форм работы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Мотивация учеников 9 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 выбору профессии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ого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Диагностика «Мои профессиональные интересы»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 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за 1полугодие 2025-2026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проведения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новогодних мероприятий в школе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 с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 и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органов школьного ученического 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моуправления за 1 полугодие 2025-2026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состоянием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 работы 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C1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руководителей за 1 полу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годие 2025-2026</w:t>
            </w:r>
            <w:r w:rsidRPr="002C131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1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Статистический отчёт по итогам 1 полугодия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3-4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специалистов воспитательной работы за 1 полугодие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специалистов воспитательной работы за 1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Педагог-психолог,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ЯНВАРЬ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программ и планов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ВР классных руководителей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Коррекция планов воспитательной работы в соответствии с целевыми ус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тановками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планов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воспитательной работы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классных руководителей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 по формированию духовно-нравственного воспитания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ности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направленных на формирование духовно-нравственного воспитания обучающихся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-4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протоколов родительских собраний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наличие и качество взаимодей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ствия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руководителей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учащихся.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Проверка протоколов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межличностных отношений в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Анкетирова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Межличностные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отношения в классном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коллек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тиве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использования контент-фильтра «Родительский контроль»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мониторинг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ность методов и форм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вне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урочной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еятельност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учащихся, состоящих на всех видах учета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объединений детьми, состоя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щими на всех видах учёта. Регулярность посещения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занятий 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едагогами 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чащимися.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и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классных руков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одителей 1–4 классов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патриотическому и граж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данскому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воспитанию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Оценить эффективность работы классного руководителя по патриотическому и гражданскому воспитанию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Посещение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часов, внеклас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мероприятий. 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Психолого-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подготовка учащихся к ОГЭ 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Анкетирование «Психолого-педагогическая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подготовка учащихся к ОГЭ и ЕГЭ»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по пропаганде ПДД и профилактике ДДТТ среди учащихся школы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школы по пропаганде ПДД и профилактике ДДТТ среди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орм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 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работы социально-психологической службы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эффективность и результативность СПС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благоприятного психологического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климата в коллективе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5-7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Анкетирование «Психологический климат в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классном коллективе»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5-7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по обеспечению выполнения требований к внешнему виду обучающихся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Установление соответствия внешнего вида обучающихся нормативным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требованиям об единых требованиях к </w:t>
            </w: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одеж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внешнему виду учащихся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Фронтальный.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Ученики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спортивно-массовой работы и работы по пропаганде ЗОЖ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выполнением плана спортивно-массовой работы.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беседа. Проверка документации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Системность,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эффективность</w:t>
            </w:r>
            <w:proofErr w:type="gram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ние.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Просмотр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rPr>
          <w:trHeight w:val="750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rPr>
          <w:trHeight w:val="750"/>
        </w:trPr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АПРЕЛЬ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внеурочной деятель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ности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 бланк мониторинга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эффективности программы воспитания и социализации школы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и результативность реализации программы воспитания и социализации в школе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дежурства по школе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Проверить наличие и качество организации дежурства учащихся и педагогов по школе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Дежурные классы и педагоги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уровня воспитанности школьников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мониторинга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бланк мониторинга у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ровня воспитанности в конце 2025-2026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Итоги </w:t>
            </w: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 за 2 полугодие 2025-2026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Обобщающий. 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9-10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Итоги работы органов школьного ученического са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моуправления за 2 полугодие 2025-2026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Сформированность</w:t>
            </w:r>
            <w:proofErr w:type="spellEnd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личностного роста учащихся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Диагностическое исследование классных коллективов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Диагностика «Личностный рост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учащихся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классных уголков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 классного уголка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Состояние работы по экологическому воспитанию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Эффективность работы по экологическому направлению классных руководителей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Тематический. Изучение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документации, посещение </w:t>
            </w:r>
            <w:proofErr w:type="spellStart"/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Внеклас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сных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мероприятий.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 и мероприятий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Соблюдение расписания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классных часов.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Эффектив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методов и форм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аботы.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классных часов и мероприятий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15877" w:type="dxa"/>
            <w:gridSpan w:val="9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Проверка журналов внеурочной деятельности и дополнительного образования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окумен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тации.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Наполняемость кружка.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темы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занятия программе.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расписанию.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Собеседование с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педагогами и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учащимися.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 и дополнительное образование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занятий внеурочной деятельности в 5-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классах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Системность,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эффек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тивность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 проводимых занятий. Посещаемость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занятий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Наблюдение.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Собеседова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ние.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Просмотр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журналов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Педагоги, ведущие внеурочную деятельность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 за состоянием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воспитательной работы классных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руководителей за 2 полугодие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Изучение эффективности деятельности классных руководителей за 2 полугодие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Обобщающий. Статистический отчёт по итогам 2 полугодия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2-3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работы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воспитательной работы за 2025-2026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Эффективность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качество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проводимой воспитательной рабо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ты. Выполнение целей и задач.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Постановка целей и задач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Анализ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тательной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боты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школы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воспитательной работы за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Планирован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ие воспитательной работы на 2026-2027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Содержание плана,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наме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ченных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мероприя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тий возрастным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особенностям учащихся,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актуальность решае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мых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Обобщающий Составление плана ВР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План воспитательной работы на следующий год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летнего отдыха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охвата занятости учащихся в каникулы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Тематический. Работа с документами.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2-4 неделя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Сводный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мониторинг летней занятости учащихся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B18A6" w:rsidRPr="006950D3" w:rsidTr="00813B30">
        <w:tc>
          <w:tcPr>
            <w:tcW w:w="5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Посещение семей учащихся</w:t>
            </w:r>
          </w:p>
        </w:tc>
        <w:tc>
          <w:tcPr>
            <w:tcW w:w="269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документации.</w:t>
            </w:r>
          </w:p>
        </w:tc>
        <w:tc>
          <w:tcPr>
            <w:tcW w:w="18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Заполнение акта посещения и ЖБУ семьи</w:t>
            </w:r>
          </w:p>
        </w:tc>
        <w:tc>
          <w:tcPr>
            <w:tcW w:w="11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84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Педагог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-психолог</w:t>
            </w:r>
          </w:p>
        </w:tc>
        <w:tc>
          <w:tcPr>
            <w:tcW w:w="15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Классные руководители 1-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26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0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50D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Анализ актов посещения семей</w:t>
            </w:r>
          </w:p>
        </w:tc>
        <w:tc>
          <w:tcPr>
            <w:tcW w:w="15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43" w:type="dxa"/>
              <w:bottom w:w="58" w:type="dxa"/>
              <w:right w:w="58" w:type="dxa"/>
            </w:tcMar>
            <w:hideMark/>
          </w:tcPr>
          <w:p w:rsidR="00EB18A6" w:rsidRPr="006950D3" w:rsidRDefault="00EB18A6" w:rsidP="00813B30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B18A6" w:rsidRPr="006950D3" w:rsidRDefault="00EB18A6" w:rsidP="00EB18A6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B18A6" w:rsidRDefault="00EB18A6"/>
    <w:sectPr w:rsidR="00EB18A6" w:rsidSect="00EB18A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280048"/>
    <w:multiLevelType w:val="multilevel"/>
    <w:tmpl w:val="0784B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26"/>
    <w:rsid w:val="00215757"/>
    <w:rsid w:val="00AC4026"/>
    <w:rsid w:val="00EB1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F19D21-E516-465B-B0A6-665B1EA74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8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B18A6"/>
  </w:style>
  <w:style w:type="paragraph" w:styleId="a3">
    <w:name w:val="Normal (Web)"/>
    <w:basedOn w:val="a"/>
    <w:uiPriority w:val="99"/>
    <w:unhideWhenUsed/>
    <w:rsid w:val="00EB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B18A6"/>
    <w:pPr>
      <w:spacing w:after="0" w:line="240" w:lineRule="auto"/>
    </w:pPr>
  </w:style>
  <w:style w:type="paragraph" w:customStyle="1" w:styleId="Default">
    <w:name w:val="Default"/>
    <w:rsid w:val="00EB18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2658</Words>
  <Characters>15153</Characters>
  <Application>Microsoft Office Word</Application>
  <DocSecurity>0</DocSecurity>
  <Lines>126</Lines>
  <Paragraphs>35</Paragraphs>
  <ScaleCrop>false</ScaleCrop>
  <Company/>
  <LinksUpToDate>false</LinksUpToDate>
  <CharactersWithSpaces>17776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</dc:creator>
  <cp:keywords/>
  <dc:description/>
  <cp:lastModifiedBy>6</cp:lastModifiedBy>
  <cp:revision>2</cp:revision>
  <dcterms:created xsi:type="dcterms:W3CDTF">2025-09-15T06:43:00Z</dcterms:created>
  <dcterms:modified xsi:type="dcterms:W3CDTF">2025-09-15T06:45:00Z</dcterms:modified>
</cp:coreProperties>
</file>