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E7F" w:rsidRDefault="007C1E7F" w:rsidP="007C1E7F">
      <w:pPr>
        <w:ind w:left="-709"/>
      </w:pPr>
      <w:r>
        <w:rPr>
          <w:noProof/>
          <w:lang w:eastAsia="ru-RU"/>
        </w:rPr>
        <w:drawing>
          <wp:inline distT="0" distB="0" distL="0" distR="0">
            <wp:extent cx="10239375" cy="5940425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 работы штаб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937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E7F" w:rsidRDefault="007C1E7F"/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7"/>
        <w:gridCol w:w="3244"/>
        <w:gridCol w:w="4019"/>
        <w:gridCol w:w="3515"/>
      </w:tblGrid>
      <w:tr w:rsidR="007C1E7F" w:rsidRPr="007C1E7F" w:rsidTr="00813B30">
        <w:trPr>
          <w:trHeight w:val="146"/>
        </w:trPr>
        <w:tc>
          <w:tcPr>
            <w:tcW w:w="1967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4.</w:t>
            </w:r>
          </w:p>
        </w:tc>
        <w:tc>
          <w:tcPr>
            <w:tcW w:w="3581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по мере необходимости</w:t>
            </w:r>
          </w:p>
        </w:tc>
        <w:tc>
          <w:tcPr>
            <w:tcW w:w="4456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организация классных встреч</w:t>
            </w:r>
          </w:p>
        </w:tc>
        <w:tc>
          <w:tcPr>
            <w:tcW w:w="3981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ШВР, советник директора по воспитанию</w:t>
            </w:r>
          </w:p>
        </w:tc>
      </w:tr>
      <w:tr w:rsidR="007C1E7F" w:rsidRPr="007C1E7F" w:rsidTr="00813B30">
        <w:trPr>
          <w:trHeight w:val="146"/>
        </w:trPr>
        <w:tc>
          <w:tcPr>
            <w:tcW w:w="1967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81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 каждой недели</w:t>
            </w:r>
          </w:p>
        </w:tc>
        <w:tc>
          <w:tcPr>
            <w:tcW w:w="4456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организация мероприятий дней единых действий</w:t>
            </w:r>
          </w:p>
        </w:tc>
        <w:tc>
          <w:tcPr>
            <w:tcW w:w="3981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директора по воспитанию, классные руководители</w:t>
            </w:r>
          </w:p>
        </w:tc>
      </w:tr>
      <w:tr w:rsidR="007C1E7F" w:rsidRPr="007C1E7F" w:rsidTr="00813B30">
        <w:trPr>
          <w:trHeight w:val="146"/>
        </w:trPr>
        <w:tc>
          <w:tcPr>
            <w:tcW w:w="1967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81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456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подготовка к участию обучающихся в конкурсах</w:t>
            </w:r>
          </w:p>
        </w:tc>
        <w:tc>
          <w:tcPr>
            <w:tcW w:w="3981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ШВР, советник директора по воспитанию, классные руководители</w:t>
            </w:r>
          </w:p>
        </w:tc>
      </w:tr>
      <w:tr w:rsidR="007C1E7F" w:rsidRPr="007C1E7F" w:rsidTr="00813B30">
        <w:trPr>
          <w:trHeight w:val="146"/>
        </w:trPr>
        <w:tc>
          <w:tcPr>
            <w:tcW w:w="1967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7.</w:t>
            </w:r>
          </w:p>
        </w:tc>
        <w:tc>
          <w:tcPr>
            <w:tcW w:w="3581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456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3981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директора по воспитанию</w:t>
            </w:r>
          </w:p>
        </w:tc>
      </w:tr>
      <w:tr w:rsidR="007C1E7F" w:rsidRPr="007C1E7F" w:rsidTr="00813B30">
        <w:trPr>
          <w:trHeight w:val="146"/>
        </w:trPr>
        <w:tc>
          <w:tcPr>
            <w:tcW w:w="1967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81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456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для обучающихся класса (параллели) по реализации проектов и программ детских и молодежных организаций</w:t>
            </w:r>
          </w:p>
        </w:tc>
        <w:tc>
          <w:tcPr>
            <w:tcW w:w="3981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директора по воспитанию, классные руководители</w:t>
            </w:r>
          </w:p>
        </w:tc>
      </w:tr>
      <w:tr w:rsidR="007C1E7F" w:rsidRPr="007C1E7F" w:rsidTr="00813B30">
        <w:trPr>
          <w:trHeight w:val="146"/>
        </w:trPr>
        <w:tc>
          <w:tcPr>
            <w:tcW w:w="1967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81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В период каникул</w:t>
            </w:r>
          </w:p>
        </w:tc>
        <w:tc>
          <w:tcPr>
            <w:tcW w:w="4456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работе школьного лагеря (тематических смен, трудовых десантов обучающихся и т.п.)</w:t>
            </w:r>
          </w:p>
        </w:tc>
        <w:tc>
          <w:tcPr>
            <w:tcW w:w="3981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ШВР, советник директора по воспитанию, классные руководители</w:t>
            </w:r>
          </w:p>
        </w:tc>
      </w:tr>
      <w:tr w:rsidR="007C1E7F" w:rsidRPr="007C1E7F" w:rsidTr="00813B30">
        <w:trPr>
          <w:trHeight w:val="146"/>
        </w:trPr>
        <w:tc>
          <w:tcPr>
            <w:tcW w:w="1967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81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456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Пополнение фондов школьного музея, обновление и создание новых экспозиций</w:t>
            </w:r>
          </w:p>
        </w:tc>
        <w:tc>
          <w:tcPr>
            <w:tcW w:w="3981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ШВР, руководитель школьного музея</w:t>
            </w:r>
          </w:p>
        </w:tc>
      </w:tr>
      <w:tr w:rsidR="007C1E7F" w:rsidRPr="007C1E7F" w:rsidTr="00813B30">
        <w:trPr>
          <w:trHeight w:val="146"/>
        </w:trPr>
        <w:tc>
          <w:tcPr>
            <w:tcW w:w="1967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81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456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экскурсий в школьном музее, участие в конкурсах, написание исследовательских работ обучающимися</w:t>
            </w:r>
          </w:p>
        </w:tc>
        <w:tc>
          <w:tcPr>
            <w:tcW w:w="3981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школьного музея</w:t>
            </w:r>
          </w:p>
        </w:tc>
        <w:bookmarkStart w:id="0" w:name="_GoBack"/>
        <w:bookmarkEnd w:id="0"/>
      </w:tr>
      <w:tr w:rsidR="007C1E7F" w:rsidRPr="007C1E7F" w:rsidTr="00813B30">
        <w:trPr>
          <w:trHeight w:val="146"/>
        </w:trPr>
        <w:tc>
          <w:tcPr>
            <w:tcW w:w="1967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12.</w:t>
            </w:r>
          </w:p>
        </w:tc>
        <w:tc>
          <w:tcPr>
            <w:tcW w:w="3581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456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по программе социального развития учащихся начальной школы «Орлята Росси»</w:t>
            </w:r>
          </w:p>
        </w:tc>
        <w:tc>
          <w:tcPr>
            <w:tcW w:w="3981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1E7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Советник директора по воспитанию, классные руководители начальной школы</w:t>
            </w:r>
          </w:p>
        </w:tc>
      </w:tr>
    </w:tbl>
    <w:p w:rsidR="007C1E7F" w:rsidRPr="007C1E7F" w:rsidRDefault="007C1E7F" w:rsidP="007C1E7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2927"/>
        <w:gridCol w:w="2837"/>
        <w:gridCol w:w="1573"/>
        <w:gridCol w:w="1662"/>
        <w:gridCol w:w="3418"/>
      </w:tblGrid>
      <w:tr w:rsidR="007C1E7F" w:rsidRPr="007C1E7F" w:rsidTr="00813B30">
        <w:tc>
          <w:tcPr>
            <w:tcW w:w="862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E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314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E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202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E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157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E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86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E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4131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E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7C1E7F" w:rsidRPr="007C1E7F" w:rsidTr="00813B30">
        <w:tc>
          <w:tcPr>
            <w:tcW w:w="14786" w:type="dxa"/>
            <w:gridSpan w:val="6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7C1E7F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СЕНТЯБРЬ</w:t>
            </w:r>
          </w:p>
        </w:tc>
      </w:tr>
      <w:tr w:rsidR="007C1E7F" w:rsidRPr="007C1E7F" w:rsidTr="00813B30">
        <w:tc>
          <w:tcPr>
            <w:tcW w:w="14786" w:type="dxa"/>
            <w:gridSpan w:val="6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E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Месячник безопасности и профилактики дорожно-транспортного травматизма.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посвященная Дню Знаний.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Гражданско-патриотическое 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ШВР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урок «ОБЖ»</w:t>
            </w:r>
            <w:r w:rsidRPr="007C1E7F">
              <w:rPr>
                <w:rFonts w:ascii="Times New Roman" w:hAnsi="Times New Roman" w:cs="Times New Roman"/>
                <w:sz w:val="24"/>
              </w:rPr>
              <w:t xml:space="preserve"> (урок подготовки детей к действиям в условиях различного рода чрезвычайных ситуаций)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безопасности жизнедеятельности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«</w:t>
            </w: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Посвящение  первоклассников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пешеходы»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Дня безопасности. Уроки безопасности, посвященные, Дню борьбы с терроризмом.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о противопожарной, антитеррористической безопасности, правилах безопасного поведения в школе и дома.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безопасности жизнедеятельности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2.09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во Всероссийской акции «Внимание, дети!»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Областная неделя безопасности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Дорожного движения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«Безопасный путь в школу»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Охрана безопасности жизнедеятельности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2.09-12.09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ШВР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 «Золотая осень.»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Здоровья, посвященный акции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«Спасем планету»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безопасности жизнедеятельности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Кл. руководители,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ШВР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  вожатая</w:t>
            </w:r>
            <w:proofErr w:type="gramEnd"/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инспектор ГИБДД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«Навстречу комплексу ГТО»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конкурсе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Димитровские</w:t>
            </w:r>
            <w:proofErr w:type="spell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чтения»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ШВР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уровня воспитанности.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педагог-психолог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без вредных привычек.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инструктажей по ТБ в праздничные дни, при проведении мероприятий и экскурсий.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безопасности жизнедеятельности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о поведении в ЧС, ППБ, антитеррористической безопасности, соблюдение ТБ на улице, </w:t>
            </w: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 ,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школе.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</w:rPr>
            </w:pPr>
            <w:r w:rsidRPr="007C1E7F">
              <w:rPr>
                <w:rFonts w:ascii="Times New Roman" w:eastAsia="Times New Roman" w:hAnsi="Times New Roman" w:cs="Times New Roman"/>
                <w:iCs/>
              </w:rPr>
              <w:t xml:space="preserve">День знаний </w:t>
            </w:r>
            <w:r w:rsidRPr="007C1E7F">
              <w:rPr>
                <w:rFonts w:ascii="Times New Roman" w:eastAsia="Times New Roman" w:hAnsi="Times New Roman" w:cs="Times New Roman"/>
              </w:rPr>
              <w:t>(в рамках ДЕД)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патриотическое 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22.08 – 01.08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</w:rPr>
            </w:pPr>
            <w:r w:rsidRPr="007C1E7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патриотическое 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29.08- 03.09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14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7C1E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proofErr w:type="gramStart"/>
            <w:r w:rsidRPr="007C1E7F">
              <w:rPr>
                <w:rFonts w:ascii="Times New Roman" w:eastAsia="Times New Roman" w:hAnsi="Times New Roman" w:cs="Times New Roman"/>
                <w:sz w:val="20"/>
                <w:szCs w:val="20"/>
              </w:rPr>
              <w:t>Дню  солидарности</w:t>
            </w:r>
            <w:proofErr w:type="gramEnd"/>
            <w:r w:rsidRPr="007C1E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борьбе с терроризмом  в формате дня единых действий.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патриотическое 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29.08- 03.09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4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7C1E7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Проведение мероприятий, посвящённых Дню добрых дел в формате дня единых действий.</w:t>
            </w:r>
          </w:p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</w:rPr>
            </w:pPr>
            <w:r w:rsidRPr="007C1E7F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патриотическое 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06.09.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4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</w:rPr>
            </w:pPr>
            <w:r w:rsidRPr="007C1E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7C1E7F">
              <w:rPr>
                <w:rFonts w:ascii="Times New Roman" w:eastAsia="Times New Roman" w:hAnsi="Times New Roman" w:cs="Times New Roman"/>
                <w:sz w:val="20"/>
                <w:szCs w:val="20"/>
              </w:rPr>
              <w:t>посвящённых  Международному</w:t>
            </w:r>
            <w:proofErr w:type="gramEnd"/>
            <w:r w:rsidRPr="007C1E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дню распространения грамотности   в формате дня единых действий.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патриотическое 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08.09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4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7C1E7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7C1E7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посвящённых  Дню</w:t>
            </w:r>
            <w:proofErr w:type="gramEnd"/>
            <w:r w:rsidRPr="007C1E7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образования Ростовской области в формате дня единых действий.</w:t>
            </w:r>
          </w:p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</w:rPr>
            </w:pPr>
            <w:r w:rsidRPr="007C1E7F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патриотическое 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13.09.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4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7C1E7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мероприятий, посвящённых Дню памяти жертв фашизма в формате дня единых действий.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14.09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4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E7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мероприятий, посвящённых Дню работника дошкольного образования в формате дня единых действий.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27.09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4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E7F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мероприятий, посвящённых Дню воссоединения Донецкой Народной Республики, Луганской Народной Республики, Запорожской области и Херсонской области с Российской Федерацией в формате дня единых действий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30.09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14786" w:type="dxa"/>
            <w:gridSpan w:val="6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C1E7F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ОКТЯБРЬ</w:t>
            </w:r>
          </w:p>
        </w:tc>
      </w:tr>
      <w:tr w:rsidR="007C1E7F" w:rsidRPr="007C1E7F" w:rsidTr="00813B30">
        <w:tc>
          <w:tcPr>
            <w:tcW w:w="14786" w:type="dxa"/>
            <w:gridSpan w:val="6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E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Месячник нравственного воспитания, профилактики наркомании и правонарушений среди несовершеннолетних.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пожилых людей. Классные тематические часы. 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 руководители</w:t>
            </w:r>
            <w:proofErr w:type="gramEnd"/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Руководитель ШВР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Старшая вожатая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Поздравление Учителей –ветеранов с праздником. 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ШВР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Старшая вожатая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учитель музыки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Концерт, посвященный Дню Учителя.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Художественно-эстетическое, нравственное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 руководители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Руководитель ШВР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Старшая вожатая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учитель музыки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самоуправления.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Нравственное, правовое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ШВР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  вожатая</w:t>
            </w:r>
            <w:proofErr w:type="gramEnd"/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Областной конкурс творческих работ имени Святителя Димитрия Ростовского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Нравственное, правовое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гражданской обороны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безопасности жизнедеятельности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инструктажей по ТБ в праздничные дни, при проведении мероприятий, экскурсий.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Охрана жизни и здоровья 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rPr>
          <w:trHeight w:val="1725"/>
        </w:trPr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бесед о поведении в ЧС, ППБ, антитеррористической безопасности (дома, в школе, на улице)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жизни и здоровья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занятости школьников на каникулах.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Школьный лагерь.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Художественно-эстетическое, профилактика правонарушений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 психолог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часы, посвященные Международному дню школьных библиотек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Последняя неделя 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патриотическое 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04.10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dxa"/>
            <w:vAlign w:val="center"/>
          </w:tcPr>
          <w:p w:rsidR="007C1E7F" w:rsidRPr="007C1E7F" w:rsidRDefault="007C1E7F" w:rsidP="007C1E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1E7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Проведение мероприятий, посвящённых Дню казачьей воинской славы в формате дня единых действий</w:t>
            </w:r>
            <w:r w:rsidRPr="007C1E7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7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Региональный компонент.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14.10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dxa"/>
            <w:vAlign w:val="center"/>
          </w:tcPr>
          <w:p w:rsidR="007C1E7F" w:rsidRPr="007C1E7F" w:rsidRDefault="007C1E7F" w:rsidP="007C1E7F">
            <w:pP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7C1E7F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отца в России в формате дня единых действий.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патриотические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15.10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7C1E7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7C1E7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посвящённых  Дню</w:t>
            </w:r>
            <w:proofErr w:type="gramEnd"/>
            <w:r w:rsidRPr="007C1E7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 xml:space="preserve"> символов Ростовской области: герба, флага и гимна в формате дня единых действий.</w:t>
            </w:r>
          </w:p>
          <w:p w:rsidR="007C1E7F" w:rsidRPr="007C1E7F" w:rsidRDefault="007C1E7F" w:rsidP="007C1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1E7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Региональный компонент.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28.10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14786" w:type="dxa"/>
            <w:gridSpan w:val="6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C1E7F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                                                                    </w:t>
            </w:r>
            <w:r w:rsidRPr="007C1E7F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НОЯБРЬ</w:t>
            </w:r>
          </w:p>
        </w:tc>
      </w:tr>
      <w:tr w:rsidR="007C1E7F" w:rsidRPr="007C1E7F" w:rsidTr="00813B30">
        <w:tc>
          <w:tcPr>
            <w:tcW w:w="14786" w:type="dxa"/>
            <w:gridSpan w:val="6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E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Месячник толерантности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Народного единства.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проведение тематических классных часов;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Б) проведение уроков истории по теме праздника;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Гражданско-патриотическое, нравственное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 Ноября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истории и обществознания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часы, посвященные 204-летию со дня рождения Ф.М. Достоевского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часы, посвященные Международному дню слепых.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 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часы, посвященные Международному дню толерантности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Всероссийский урок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«История самбо»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словарный урок в день рождения В. Даля.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Гражданско-патриотическое, нравственное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«Засветись и стань заметней.»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фликеры</w:t>
            </w:r>
            <w:proofErr w:type="spellEnd"/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ПДД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жизни и здоровья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 Ноября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Всемирный День Матери: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А)конкурс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рисунков « Моя мама самая лучшая.»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Б) тематический классный час на тему </w:t>
            </w: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Уважайте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берегите матерей.»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Художественно-эстетическое,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Отечество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Гражданско-патриотическое, нравственное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</w:tr>
      <w:tr w:rsidR="007C1E7F" w:rsidRPr="007C1E7F" w:rsidTr="00813B30"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Декадник «Внимание, зимняя дорога.»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классных часов, посвященных Дню памяти жертв ДТП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Профилактика нарушений ПДД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Гражданско-патриотическое,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ШВР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C1E7F">
              <w:rPr>
                <w:rFonts w:ascii="Times New Roman" w:hAnsi="Times New Roman" w:cs="Times New Roman"/>
              </w:rPr>
              <w:t xml:space="preserve"> </w:t>
            </w: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rPr>
          <w:trHeight w:val="1345"/>
        </w:trPr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и </w:t>
            </w: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плакатов  на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тему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Осторожно, сосулька!»,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Скользкая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дорога.»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жизни и здоровья, художественно-эстетическое, нравственное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Старшая вожатая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rPr>
          <w:trHeight w:val="385"/>
        </w:trPr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памяти погибших при исполнении служебных обязанностей сотрудников органов внутренних дел России в формате дня единых действий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08.11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rPr>
          <w:trHeight w:val="385"/>
        </w:trPr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мероприятия, приуроченного к Всемирному дню толерантности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16.11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rPr>
          <w:trHeight w:val="385"/>
        </w:trPr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4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 xml:space="preserve">День неизвестного солдата </w:t>
            </w:r>
            <w:r w:rsidRPr="007C1E7F">
              <w:rPr>
                <w:rFonts w:ascii="Times New Roman" w:eastAsia="Times New Roman" w:hAnsi="Times New Roman" w:cs="Times New Roman"/>
              </w:rPr>
              <w:br/>
              <w:t>(в рамках ДЕД)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18.11- 30.11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rPr>
          <w:trHeight w:val="385"/>
        </w:trPr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4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Международный день инвалидов (в рамках ДЕД)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25.11 - 03.12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rPr>
          <w:trHeight w:val="385"/>
        </w:trPr>
        <w:tc>
          <w:tcPr>
            <w:tcW w:w="86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4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мероприятий, посвящённых Дню   Государственного герба Российской Федерации в формате дня единых действий.</w:t>
            </w:r>
          </w:p>
        </w:tc>
        <w:tc>
          <w:tcPr>
            <w:tcW w:w="320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57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30.11</w:t>
            </w:r>
          </w:p>
        </w:tc>
        <w:tc>
          <w:tcPr>
            <w:tcW w:w="413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</w:tbl>
    <w:p w:rsidR="007C1E7F" w:rsidRPr="007C1E7F" w:rsidRDefault="007C1E7F" w:rsidP="007C1E7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7C1E7F" w:rsidRPr="007C1E7F" w:rsidRDefault="007C1E7F" w:rsidP="007C1E7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7C1E7F" w:rsidRPr="007C1E7F" w:rsidRDefault="007C1E7F" w:rsidP="007C1E7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7C1E7F" w:rsidRPr="007C1E7F" w:rsidRDefault="007C1E7F" w:rsidP="007C1E7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7C1E7F" w:rsidRPr="007C1E7F" w:rsidRDefault="007C1E7F" w:rsidP="007C1E7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7C1E7F" w:rsidRPr="007C1E7F" w:rsidRDefault="007C1E7F" w:rsidP="007C1E7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7C1E7F" w:rsidRPr="007C1E7F" w:rsidRDefault="007C1E7F" w:rsidP="007C1E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C1E7F">
        <w:rPr>
          <w:rFonts w:ascii="Times New Roman" w:hAnsi="Times New Roman"/>
          <w:b/>
          <w:sz w:val="32"/>
          <w:szCs w:val="32"/>
          <w:lang w:eastAsia="ru-RU"/>
        </w:rPr>
        <w:lastRenderedPageBreak/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260"/>
        <w:gridCol w:w="3119"/>
        <w:gridCol w:w="1559"/>
        <w:gridCol w:w="1843"/>
        <w:gridCol w:w="4110"/>
      </w:tblGrid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Неделя прав человека-тематические классные часы, встречи с инспектором ОПНД, работниками УВД, ГИБДД, юристами, психологами, выездной лекторской группой</w:t>
            </w:r>
          </w:p>
        </w:tc>
        <w:tc>
          <w:tcPr>
            <w:tcW w:w="311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Правовое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ШВР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Лекторская группа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Декада инвалидов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выездная агитбригада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«Дорогою добра»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тематические классные часы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мастерская по изготовлению подарков для инвалидов и пожилых людей</w:t>
            </w:r>
          </w:p>
        </w:tc>
        <w:tc>
          <w:tcPr>
            <w:tcW w:w="311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Нравственное,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гражданско-патриотическое,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правовое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02.12-12.12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Областная Акция «Мы –граждане России.», посвященная Дню Конституции</w:t>
            </w:r>
          </w:p>
        </w:tc>
        <w:tc>
          <w:tcPr>
            <w:tcW w:w="311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Гражданско-патриотическое, правовое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Интеллектуально-познавательное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Единый урок «Права человека»</w:t>
            </w:r>
          </w:p>
        </w:tc>
        <w:tc>
          <w:tcPr>
            <w:tcW w:w="311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Гражданско-патриотическое, правовое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«Мир в наших руках» классный час о вреде употребления ПАВ</w:t>
            </w:r>
          </w:p>
        </w:tc>
        <w:tc>
          <w:tcPr>
            <w:tcW w:w="311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жизни и здоровья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экологический конкурс «Вместо ёлочки- зимний букет»</w:t>
            </w:r>
          </w:p>
        </w:tc>
        <w:tc>
          <w:tcPr>
            <w:tcW w:w="311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Интеллектуально-познавательное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Последние 2 недели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отрядов ЮИД «Дед Мороз предупреждает»</w:t>
            </w:r>
          </w:p>
        </w:tc>
        <w:tc>
          <w:tcPr>
            <w:tcW w:w="311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жизни и здоровья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Новогодние утренники, классные часы.</w:t>
            </w:r>
          </w:p>
        </w:tc>
        <w:tc>
          <w:tcPr>
            <w:tcW w:w="311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ШВР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,классные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часы, посвященные Дню Героев </w:t>
            </w: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Отечества, Дню неизвестного солдата.</w:t>
            </w:r>
          </w:p>
        </w:tc>
        <w:tc>
          <w:tcPr>
            <w:tcW w:w="311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Гражданско-патриотическое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Городские соревнования по мини-футболу</w:t>
            </w:r>
          </w:p>
        </w:tc>
        <w:tc>
          <w:tcPr>
            <w:tcW w:w="311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2-10</w:t>
            </w:r>
          </w:p>
        </w:tc>
        <w:tc>
          <w:tcPr>
            <w:tcW w:w="184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Преподаватели физической культуры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волонтера</w:t>
            </w:r>
          </w:p>
        </w:tc>
        <w:tc>
          <w:tcPr>
            <w:tcW w:w="311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ОБЖ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Тематические уроки, посвященные дню рождения Н.А. Некрасова</w:t>
            </w:r>
          </w:p>
        </w:tc>
        <w:tc>
          <w:tcPr>
            <w:tcW w:w="311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Интеллектуально-познавательное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начальной школы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русского языка и литературы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о поведении в </w:t>
            </w: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ЧС,ППБ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антитеррористической безопасности, соблюдение техники безопасности (дома, в школе, на улице,)ПДД</w:t>
            </w:r>
          </w:p>
        </w:tc>
        <w:tc>
          <w:tcPr>
            <w:tcW w:w="311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детей, правовое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Тематические уроки, посвященные дню рождения И.И. Александрова</w:t>
            </w:r>
          </w:p>
        </w:tc>
        <w:tc>
          <w:tcPr>
            <w:tcW w:w="311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Интеллектуально-познавательное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начальной школы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Учителя русского языка и литературы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занятости учащихся на каникулах (по отдельному плану)</w:t>
            </w:r>
          </w:p>
        </w:tc>
        <w:tc>
          <w:tcPr>
            <w:tcW w:w="311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Художественно-эстетическое, профилактика правонарушений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proofErr w:type="spell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кружков,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ШВР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Декадник «За безопасность на дорогах»</w:t>
            </w:r>
          </w:p>
        </w:tc>
        <w:tc>
          <w:tcPr>
            <w:tcW w:w="311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Охрана жизни и здоровья </w:t>
            </w:r>
            <w:proofErr w:type="spellStart"/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детей,ПДД</w:t>
            </w:r>
            <w:proofErr w:type="spellEnd"/>
            <w:proofErr w:type="gramEnd"/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25.12-03.01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заместитель директора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17</w:t>
            </w:r>
          </w:p>
        </w:tc>
        <w:tc>
          <w:tcPr>
            <w:tcW w:w="326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Новогодние дискотеки для 1-10 классов</w:t>
            </w:r>
          </w:p>
        </w:tc>
        <w:tc>
          <w:tcPr>
            <w:tcW w:w="311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Международный день художника (в рамках ДЕД)</w:t>
            </w:r>
          </w:p>
        </w:tc>
        <w:tc>
          <w:tcPr>
            <w:tcW w:w="311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Патриотическое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30.11 - 08.12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0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День Героев Отечества (в рамках ДЕД)</w:t>
            </w:r>
          </w:p>
        </w:tc>
        <w:tc>
          <w:tcPr>
            <w:tcW w:w="311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Патриотическое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29.11 - 09.12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0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мероприятий, </w:t>
            </w:r>
            <w:proofErr w:type="gramStart"/>
            <w:r w:rsidRPr="007C1E7F">
              <w:rPr>
                <w:rFonts w:ascii="Times New Roman" w:eastAsia="Times New Roman" w:hAnsi="Times New Roman" w:cs="Times New Roman"/>
                <w:sz w:val="20"/>
                <w:szCs w:val="20"/>
              </w:rPr>
              <w:t>посвящённых  Дню</w:t>
            </w:r>
            <w:proofErr w:type="gramEnd"/>
            <w:r w:rsidRPr="007C1E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добровольца (волонтера) в России в формате дня единых действий.</w:t>
            </w:r>
          </w:p>
        </w:tc>
        <w:tc>
          <w:tcPr>
            <w:tcW w:w="311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Патриотическое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5.12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260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День Конституции Российской Федерации (в рамках ДЕД)</w:t>
            </w:r>
          </w:p>
        </w:tc>
        <w:tc>
          <w:tcPr>
            <w:tcW w:w="311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Патриотическое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05.12 - 12 .12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во Всероссийской акции «Внуки по переписке»</w:t>
            </w:r>
          </w:p>
        </w:tc>
        <w:tc>
          <w:tcPr>
            <w:tcW w:w="311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Патриотическое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12.12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46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0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День принятия Федеральных конституционных законов о Государственных символах Российской Федерации (в рамках ДЕД)</w:t>
            </w:r>
          </w:p>
        </w:tc>
        <w:tc>
          <w:tcPr>
            <w:tcW w:w="3119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Патриотическое</w:t>
            </w:r>
          </w:p>
        </w:tc>
        <w:tc>
          <w:tcPr>
            <w:tcW w:w="1559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3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C1E7F">
              <w:rPr>
                <w:rFonts w:ascii="Times New Roman" w:eastAsia="Times New Roman" w:hAnsi="Times New Roman" w:cs="Times New Roman"/>
              </w:rPr>
              <w:t>19.12 - 25.12</w:t>
            </w:r>
          </w:p>
        </w:tc>
        <w:tc>
          <w:tcPr>
            <w:tcW w:w="4110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</w:tbl>
    <w:p w:rsidR="007C1E7F" w:rsidRPr="007C1E7F" w:rsidRDefault="007C1E7F" w:rsidP="007C1E7F">
      <w:pPr>
        <w:rPr>
          <w:rFonts w:ascii="Times New Roman" w:hAnsi="Times New Roman" w:cs="Times New Roman"/>
        </w:rPr>
      </w:pPr>
      <w:r w:rsidRPr="007C1E7F">
        <w:rPr>
          <w:rFonts w:ascii="Times New Roman" w:hAnsi="Times New Roman" w:cs="Times New Roman"/>
        </w:rPr>
        <w:br w:type="page"/>
      </w:r>
    </w:p>
    <w:tbl>
      <w:tblPr>
        <w:tblW w:w="14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"/>
        <w:gridCol w:w="58"/>
        <w:gridCol w:w="43"/>
        <w:gridCol w:w="3173"/>
        <w:gridCol w:w="159"/>
        <w:gridCol w:w="53"/>
        <w:gridCol w:w="215"/>
        <w:gridCol w:w="36"/>
        <w:gridCol w:w="3158"/>
        <w:gridCol w:w="46"/>
        <w:gridCol w:w="1372"/>
        <w:gridCol w:w="1842"/>
        <w:gridCol w:w="27"/>
        <w:gridCol w:w="3659"/>
        <w:gridCol w:w="25"/>
        <w:gridCol w:w="51"/>
      </w:tblGrid>
      <w:tr w:rsidR="007C1E7F" w:rsidRPr="007C1E7F" w:rsidTr="00813B30">
        <w:trPr>
          <w:gridAfter w:val="1"/>
          <w:wAfter w:w="51" w:type="dxa"/>
        </w:trPr>
        <w:tc>
          <w:tcPr>
            <w:tcW w:w="14592" w:type="dxa"/>
            <w:gridSpan w:val="16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C1E7F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lastRenderedPageBreak/>
              <w:t>ЯНВАРЬ</w:t>
            </w:r>
          </w:p>
        </w:tc>
      </w:tr>
      <w:tr w:rsidR="007C1E7F" w:rsidRPr="007C1E7F" w:rsidTr="00813B30">
        <w:trPr>
          <w:gridAfter w:val="1"/>
          <w:wAfter w:w="51" w:type="dxa"/>
        </w:trPr>
        <w:tc>
          <w:tcPr>
            <w:tcW w:w="14592" w:type="dxa"/>
            <w:gridSpan w:val="16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E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Месячник культуры</w:t>
            </w:r>
          </w:p>
        </w:tc>
      </w:tr>
      <w:tr w:rsidR="007C1E7F" w:rsidRPr="007C1E7F" w:rsidTr="00813B30">
        <w:tc>
          <w:tcPr>
            <w:tcW w:w="827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0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 конкурс «Свой голос»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Гражданско-патриотическое, нравственное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37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ШВР</w:t>
            </w:r>
          </w:p>
        </w:tc>
      </w:tr>
      <w:tr w:rsidR="007C1E7F" w:rsidRPr="007C1E7F" w:rsidTr="00813B30">
        <w:tc>
          <w:tcPr>
            <w:tcW w:w="827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0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часы, посвященные Всемирному дню азбуки Брайля</w:t>
            </w:r>
          </w:p>
        </w:tc>
        <w:tc>
          <w:tcPr>
            <w:tcW w:w="3240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Интеллектуально-познавательное</w:t>
            </w:r>
          </w:p>
        </w:tc>
        <w:tc>
          <w:tcPr>
            <w:tcW w:w="137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c>
          <w:tcPr>
            <w:tcW w:w="827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0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Тематические классные часы «День полного освобождения Ленинграда»</w:t>
            </w:r>
          </w:p>
        </w:tc>
        <w:tc>
          <w:tcPr>
            <w:tcW w:w="3240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Гражданско-патриотическое, нравственное</w:t>
            </w:r>
          </w:p>
        </w:tc>
        <w:tc>
          <w:tcPr>
            <w:tcW w:w="137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C1E7F" w:rsidRPr="007C1E7F" w:rsidTr="00813B30">
        <w:tc>
          <w:tcPr>
            <w:tcW w:w="827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0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Начало месячника военно-патриотической работы. Участие в городских и общешкольных мероприятиях</w:t>
            </w:r>
          </w:p>
        </w:tc>
        <w:tc>
          <w:tcPr>
            <w:tcW w:w="3240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Гражданско-патриотическое, нравственное</w:t>
            </w:r>
          </w:p>
        </w:tc>
        <w:tc>
          <w:tcPr>
            <w:tcW w:w="137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ШВР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преподаватель ОБЖ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учителя физкультуры</w:t>
            </w:r>
          </w:p>
        </w:tc>
      </w:tr>
      <w:tr w:rsidR="007C1E7F" w:rsidRPr="007C1E7F" w:rsidTr="00813B30">
        <w:tc>
          <w:tcPr>
            <w:tcW w:w="827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0" w:type="dxa"/>
            <w:gridSpan w:val="4"/>
            <w:vAlign w:val="center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российского студенчества в формате дня единых действий.</w:t>
            </w:r>
          </w:p>
        </w:tc>
        <w:tc>
          <w:tcPr>
            <w:tcW w:w="3240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Патриотическое </w:t>
            </w:r>
          </w:p>
        </w:tc>
        <w:tc>
          <w:tcPr>
            <w:tcW w:w="1372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16.01 - 27.01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27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00" w:type="dxa"/>
            <w:gridSpan w:val="4"/>
            <w:vAlign w:val="center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7F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полного освобождения Ленинграда от фашистской блокады в формате дня единых действий.</w:t>
            </w:r>
          </w:p>
        </w:tc>
        <w:tc>
          <w:tcPr>
            <w:tcW w:w="3240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372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27.01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27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0" w:type="dxa"/>
            <w:gridSpan w:val="4"/>
            <w:vAlign w:val="center"/>
          </w:tcPr>
          <w:p w:rsidR="007C1E7F" w:rsidRPr="007C1E7F" w:rsidRDefault="007C1E7F" w:rsidP="007C1E7F">
            <w:pP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7C1E7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Проведение мероприятий, посвящённых Дню Рождения Чехова Антона Павловича в формате дня единых действий.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E7F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Региональный компонент.</w:t>
            </w:r>
          </w:p>
        </w:tc>
        <w:tc>
          <w:tcPr>
            <w:tcW w:w="3240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Патриотические</w:t>
            </w:r>
          </w:p>
        </w:tc>
        <w:tc>
          <w:tcPr>
            <w:tcW w:w="1372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29.01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27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00" w:type="dxa"/>
            <w:gridSpan w:val="4"/>
            <w:vAlign w:val="center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День освобождения Красной армией крупнейшего "лагеря смерти" </w:t>
            </w:r>
            <w:proofErr w:type="spellStart"/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7C1E7F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(Освенцима) - День памяти жертв Холокоста </w:t>
            </w:r>
            <w:r w:rsidRPr="007C1E7F">
              <w:rPr>
                <w:rFonts w:ascii="Times New Roman" w:hAnsi="Times New Roman" w:cs="Times New Roman"/>
                <w:iCs/>
              </w:rPr>
              <w:t>(в рамках ДЕД)</w:t>
            </w:r>
          </w:p>
        </w:tc>
        <w:tc>
          <w:tcPr>
            <w:tcW w:w="3240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Патриотическое </w:t>
            </w:r>
          </w:p>
        </w:tc>
        <w:tc>
          <w:tcPr>
            <w:tcW w:w="1372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23.01 - 02.02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27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0" w:type="dxa"/>
            <w:gridSpan w:val="4"/>
            <w:vAlign w:val="center"/>
          </w:tcPr>
          <w:p w:rsidR="007C1E7F" w:rsidRPr="007C1E7F" w:rsidRDefault="007C1E7F" w:rsidP="007C1E7F">
            <w:pP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7C1E7F">
              <w:rPr>
                <w:rFonts w:ascii="Times New Roman" w:eastAsia="Calibri" w:hAnsi="Times New Roman" w:cs="Times New Roman"/>
                <w:color w:val="00000A"/>
              </w:rPr>
              <w:t xml:space="preserve">Участие во Всероссийских акциях Общероссийского общественно-государственного движения детей </w:t>
            </w:r>
            <w:r w:rsidRPr="007C1E7F">
              <w:rPr>
                <w:rFonts w:ascii="Times New Roman" w:eastAsia="Calibri" w:hAnsi="Times New Roman" w:cs="Times New Roman"/>
                <w:color w:val="00000A"/>
              </w:rPr>
              <w:lastRenderedPageBreak/>
              <w:t>и молодежи «Движение первых» «Блокадной вечности страницы», посвященная Дню полного освобождения Ленинграда</w:t>
            </w:r>
            <w:r w:rsidRPr="007C1E7F">
              <w:rPr>
                <w:rFonts w:ascii="Times New Roman" w:eastAsia="Calibri" w:hAnsi="Times New Roman" w:cs="Times New Roman"/>
                <w:color w:val="00000A"/>
              </w:rPr>
              <w:br/>
              <w:t>от фашистской блокады (1944 год)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Патриотическое</w:t>
            </w:r>
          </w:p>
        </w:tc>
        <w:tc>
          <w:tcPr>
            <w:tcW w:w="1372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27.01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827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0" w:type="dxa"/>
            <w:gridSpan w:val="4"/>
            <w:vAlign w:val="center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  <w:proofErr w:type="gramStart"/>
            <w:r w:rsidRPr="007C1E7F">
              <w:rPr>
                <w:rFonts w:ascii="Times New Roman" w:hAnsi="Times New Roman" w:cs="Times New Roman"/>
                <w:sz w:val="20"/>
                <w:szCs w:val="20"/>
              </w:rPr>
              <w:t>в  конкурсном</w:t>
            </w:r>
            <w:proofErr w:type="gramEnd"/>
            <w:r w:rsidRPr="007C1E7F">
              <w:rPr>
                <w:rFonts w:ascii="Times New Roman" w:hAnsi="Times New Roman" w:cs="Times New Roman"/>
                <w:sz w:val="20"/>
                <w:szCs w:val="20"/>
              </w:rPr>
              <w:t xml:space="preserve"> отборе на Всероссийскую смену активистов школьных </w:t>
            </w:r>
            <w:proofErr w:type="spellStart"/>
            <w:r w:rsidRPr="007C1E7F">
              <w:rPr>
                <w:rFonts w:ascii="Times New Roman" w:hAnsi="Times New Roman" w:cs="Times New Roman"/>
                <w:sz w:val="20"/>
                <w:szCs w:val="20"/>
              </w:rPr>
              <w:t>медиацентров</w:t>
            </w:r>
            <w:proofErr w:type="spellEnd"/>
            <w:r w:rsidRPr="007C1E7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7C1E7F">
              <w:rPr>
                <w:rFonts w:ascii="Times New Roman" w:hAnsi="Times New Roman" w:cs="Times New Roman"/>
                <w:sz w:val="20"/>
                <w:szCs w:val="20"/>
              </w:rPr>
              <w:t>МедиаЛаб</w:t>
            </w:r>
            <w:proofErr w:type="spellEnd"/>
            <w:r w:rsidRPr="007C1E7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40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372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14643" w:type="dxa"/>
            <w:gridSpan w:val="17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C1E7F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ФЕВРАЛЬ</w:t>
            </w:r>
          </w:p>
        </w:tc>
      </w:tr>
      <w:tr w:rsidR="007C1E7F" w:rsidRPr="007C1E7F" w:rsidTr="00813B30">
        <w:tc>
          <w:tcPr>
            <w:tcW w:w="14643" w:type="dxa"/>
            <w:gridSpan w:val="17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E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Месячник оборонно-массовой и военно-патриотической работы</w:t>
            </w:r>
          </w:p>
        </w:tc>
      </w:tr>
      <w:tr w:rsidR="007C1E7F" w:rsidRPr="007C1E7F" w:rsidTr="00813B30"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9" w:type="dxa"/>
            <w:gridSpan w:val="6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интеллектуальный марафон</w:t>
            </w:r>
          </w:p>
        </w:tc>
        <w:tc>
          <w:tcPr>
            <w:tcW w:w="315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Гражданско-патриотическое, художественно-эстетическое,</w:t>
            </w:r>
            <w:r w:rsidRPr="007C1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7C1E7F" w:rsidRPr="007C1E7F" w:rsidTr="00813B30">
        <w:trPr>
          <w:gridAfter w:val="2"/>
          <w:wAfter w:w="76" w:type="dxa"/>
        </w:trPr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9" w:type="dxa"/>
            <w:gridSpan w:val="6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часы </w:t>
            </w: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День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российской науки»</w:t>
            </w:r>
          </w:p>
        </w:tc>
        <w:tc>
          <w:tcPr>
            <w:tcW w:w="315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686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79" w:type="dxa"/>
            <w:gridSpan w:val="6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 военно-патриотического воспитания: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защитника Отечества: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А) «Урок </w:t>
            </w: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мужества»-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тематический классный час с приглашением </w:t>
            </w:r>
            <w:proofErr w:type="spell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воинов-итернациолистов;встречи</w:t>
            </w:r>
            <w:proofErr w:type="spell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ветеранами Вооруженных сил РФ.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Б)спортивная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эстафета «</w:t>
            </w:r>
            <w:proofErr w:type="spell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Вперед,мальчишки</w:t>
            </w:r>
            <w:proofErr w:type="spell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!» для учащихся 1-4 классов, «Богатырский забавы» для учащихся 5—10 классов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В)тематические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часы «День защитника Отечества»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Г)поздравления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ветеранов </w:t>
            </w:r>
            <w:proofErr w:type="spell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войны,тружеников</w:t>
            </w:r>
            <w:proofErr w:type="spell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тыла,воинов-</w:t>
            </w: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интернационалистов,участников</w:t>
            </w:r>
            <w:proofErr w:type="spell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вооруженных конфликтов в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Чечне и Афганистане</w:t>
            </w:r>
          </w:p>
        </w:tc>
        <w:tc>
          <w:tcPr>
            <w:tcW w:w="315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Гражданско-патриотическое спортивно-оздоровительное, художественно-эстетическое,</w:t>
            </w:r>
            <w:r w:rsidRPr="007C1E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3-4 неделя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совет старшеклассников</w:t>
            </w:r>
          </w:p>
        </w:tc>
      </w:tr>
      <w:tr w:rsidR="007C1E7F" w:rsidRPr="007C1E7F" w:rsidTr="00813B30"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79" w:type="dxa"/>
            <w:gridSpan w:val="6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Смотр строя и песни</w:t>
            </w:r>
          </w:p>
        </w:tc>
        <w:tc>
          <w:tcPr>
            <w:tcW w:w="315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художественно-эстетическое, нравственное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 учителя физкультуры</w:t>
            </w:r>
          </w:p>
        </w:tc>
      </w:tr>
      <w:tr w:rsidR="007C1E7F" w:rsidRPr="007C1E7F" w:rsidTr="00813B30"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79" w:type="dxa"/>
            <w:gridSpan w:val="6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участию в акции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«Бессмертный полк»</w:t>
            </w:r>
          </w:p>
        </w:tc>
        <w:tc>
          <w:tcPr>
            <w:tcW w:w="315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ШВР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 </w:t>
            </w:r>
          </w:p>
        </w:tc>
      </w:tr>
      <w:tr w:rsidR="007C1E7F" w:rsidRPr="007C1E7F" w:rsidTr="00813B30"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79" w:type="dxa"/>
            <w:gridSpan w:val="6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Тематические уроки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посвященные Международному дню родного языка.</w:t>
            </w:r>
          </w:p>
        </w:tc>
        <w:tc>
          <w:tcPr>
            <w:tcW w:w="315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начальной школы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учителя русского языка и литературы</w:t>
            </w:r>
          </w:p>
        </w:tc>
      </w:tr>
      <w:tr w:rsidR="007C1E7F" w:rsidRPr="007C1E7F" w:rsidTr="00813B30"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79" w:type="dxa"/>
            <w:gridSpan w:val="6"/>
            <w:vAlign w:val="center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День российской науки (в рамках ДЕД)</w:t>
            </w:r>
          </w:p>
        </w:tc>
        <w:tc>
          <w:tcPr>
            <w:tcW w:w="315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06.02 - 15.02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79" w:type="dxa"/>
            <w:gridSpan w:val="6"/>
            <w:vAlign w:val="center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День памяти о россиянах, исполнявших служебный долг за пределами Отечеств (в рамках ДЕД)</w:t>
            </w:r>
          </w:p>
        </w:tc>
        <w:tc>
          <w:tcPr>
            <w:tcW w:w="315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13.02 - 21.02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79" w:type="dxa"/>
            <w:gridSpan w:val="6"/>
            <w:vAlign w:val="center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Международный день родного языка (в рамках ДЕД)</w:t>
            </w:r>
          </w:p>
        </w:tc>
        <w:tc>
          <w:tcPr>
            <w:tcW w:w="315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13.02 - 23.02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9" w:type="dxa"/>
            <w:gridSpan w:val="6"/>
            <w:vAlign w:val="center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День защиты Отечества (в рамках ДЕД)</w:t>
            </w:r>
          </w:p>
        </w:tc>
        <w:tc>
          <w:tcPr>
            <w:tcW w:w="315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  <w:vAlign w:val="center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27.02 - 3.03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9" w:type="dxa"/>
            <w:gridSpan w:val="6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1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</w:t>
            </w:r>
            <w:r w:rsidRPr="007C1E7F">
              <w:rPr>
                <w:rFonts w:ascii="Times New Roman" w:hAnsi="Times New Roman" w:cs="Times New Roman"/>
                <w:color w:val="000000"/>
              </w:rPr>
              <w:t xml:space="preserve">  рождения</w:t>
            </w:r>
            <w:proofErr w:type="gramEnd"/>
            <w:r w:rsidRPr="007C1E7F">
              <w:rPr>
                <w:rFonts w:ascii="Times New Roman" w:hAnsi="Times New Roman" w:cs="Times New Roman"/>
                <w:color w:val="000000"/>
              </w:rPr>
              <w:t xml:space="preserve"> Константина Дмитриевича Ушакова(в рамках ДЕД)</w:t>
            </w:r>
          </w:p>
        </w:tc>
        <w:tc>
          <w:tcPr>
            <w:tcW w:w="315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14643" w:type="dxa"/>
            <w:gridSpan w:val="17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C1E7F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МАРТ</w:t>
            </w:r>
          </w:p>
        </w:tc>
      </w:tr>
      <w:tr w:rsidR="007C1E7F" w:rsidRPr="007C1E7F" w:rsidTr="00813B30">
        <w:tc>
          <w:tcPr>
            <w:tcW w:w="14643" w:type="dxa"/>
            <w:gridSpan w:val="17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E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Месячник «Здоровый образ жизни»</w:t>
            </w:r>
          </w:p>
        </w:tc>
      </w:tr>
      <w:tr w:rsidR="007C1E7F" w:rsidRPr="007C1E7F" w:rsidTr="00813B30">
        <w:trPr>
          <w:trHeight w:val="70"/>
        </w:trPr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8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часы «Всемирный день иммунитета»</w:t>
            </w:r>
          </w:p>
        </w:tc>
        <w:tc>
          <w:tcPr>
            <w:tcW w:w="3409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художественно-эстетическое, нравственное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rPr>
          <w:trHeight w:val="70"/>
        </w:trPr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8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открытый урок ОБЖ.</w:t>
            </w:r>
          </w:p>
        </w:tc>
        <w:tc>
          <w:tcPr>
            <w:tcW w:w="3409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ОБЖ,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Руководитель ШВР</w:t>
            </w:r>
          </w:p>
        </w:tc>
      </w:tr>
      <w:tr w:rsidR="007C1E7F" w:rsidRPr="007C1E7F" w:rsidTr="00813B30">
        <w:trPr>
          <w:trHeight w:val="70"/>
        </w:trPr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8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воссоединения Крыма с Россией.</w:t>
            </w:r>
          </w:p>
        </w:tc>
        <w:tc>
          <w:tcPr>
            <w:tcW w:w="3409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28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посвященные Международному дню 8 марта.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стенгазет, </w:t>
            </w: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плакатов ,рисунков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поздравительных открыток, посвященных празднику 8 марта.</w:t>
            </w:r>
          </w:p>
        </w:tc>
        <w:tc>
          <w:tcPr>
            <w:tcW w:w="3409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художественно-эстетическое, нравственное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ШВР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старшая вожатая</w:t>
            </w:r>
          </w:p>
        </w:tc>
      </w:tr>
      <w:tr w:rsidR="007C1E7F" w:rsidRPr="007C1E7F" w:rsidTr="00813B30"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8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Городская выставка декоративно- прикладного искусства</w:t>
            </w:r>
          </w:p>
        </w:tc>
        <w:tc>
          <w:tcPr>
            <w:tcW w:w="3409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художественно-эстетическое, нравственное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2-8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месяца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 технологии</w:t>
            </w:r>
          </w:p>
        </w:tc>
      </w:tr>
      <w:tr w:rsidR="007C1E7F" w:rsidRPr="007C1E7F" w:rsidTr="00813B30"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28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птиц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9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Трудовое, экологическое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Учителя технологии, биологии, классные руководители </w:t>
            </w:r>
          </w:p>
        </w:tc>
      </w:tr>
      <w:tr w:rsidR="007C1E7F" w:rsidRPr="007C1E7F" w:rsidTr="00813B30"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28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Всероссийская неделя музыки для детей и юношества</w:t>
            </w:r>
          </w:p>
        </w:tc>
        <w:tc>
          <w:tcPr>
            <w:tcW w:w="3409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художественно-эстетическое, нравственное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Последняя неделя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музыки, старшая вожатая</w:t>
            </w:r>
          </w:p>
        </w:tc>
      </w:tr>
      <w:tr w:rsidR="007C1E7F" w:rsidRPr="007C1E7F" w:rsidTr="00813B30"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28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по ТБ при проведении </w:t>
            </w:r>
            <w:proofErr w:type="spellStart"/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мероприятий,экскурсий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,ухода</w:t>
            </w:r>
            <w:proofErr w:type="spell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каникулы</w:t>
            </w:r>
          </w:p>
        </w:tc>
        <w:tc>
          <w:tcPr>
            <w:tcW w:w="3409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 </w:t>
            </w:r>
          </w:p>
        </w:tc>
      </w:tr>
      <w:tr w:rsidR="007C1E7F" w:rsidRPr="007C1E7F" w:rsidTr="00813B30"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28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1.03-всемирный день ГО и </w:t>
            </w:r>
            <w:proofErr w:type="spell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ЧС.Проведение</w:t>
            </w:r>
            <w:proofErr w:type="spell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 о поведении в </w:t>
            </w:r>
            <w:proofErr w:type="spellStart"/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ЧС,ППБ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,антитеррористической</w:t>
            </w:r>
            <w:proofErr w:type="spell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безопасности(</w:t>
            </w:r>
            <w:proofErr w:type="spell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дома,в</w:t>
            </w:r>
            <w:proofErr w:type="spell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школе,на</w:t>
            </w:r>
            <w:proofErr w:type="spell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улице)</w:t>
            </w:r>
          </w:p>
        </w:tc>
        <w:tc>
          <w:tcPr>
            <w:tcW w:w="3409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C1E7F" w:rsidRPr="007C1E7F" w:rsidTr="00813B30"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28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весеннего декадника «Дорога и дети»</w:t>
            </w:r>
          </w:p>
        </w:tc>
        <w:tc>
          <w:tcPr>
            <w:tcW w:w="3409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детского травматизма, правовое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ШВР</w:t>
            </w:r>
          </w:p>
        </w:tc>
      </w:tr>
      <w:tr w:rsidR="007C1E7F" w:rsidRPr="007C1E7F" w:rsidTr="00813B30"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28" w:type="dxa"/>
            <w:gridSpan w:val="4"/>
            <w:vAlign w:val="center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Международный женский день (в рамках ДЕД)</w:t>
            </w:r>
          </w:p>
        </w:tc>
        <w:tc>
          <w:tcPr>
            <w:tcW w:w="3409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1.03 - 8.03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Советник </w:t>
            </w: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 по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воспитанию</w:t>
            </w:r>
          </w:p>
        </w:tc>
      </w:tr>
      <w:tr w:rsidR="007C1E7F" w:rsidRPr="007C1E7F" w:rsidTr="00813B30"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28" w:type="dxa"/>
            <w:gridSpan w:val="4"/>
            <w:vAlign w:val="center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 xml:space="preserve">День воссоединения Крыма с Россией (в рамках ДЕД) </w:t>
            </w:r>
          </w:p>
        </w:tc>
        <w:tc>
          <w:tcPr>
            <w:tcW w:w="3409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09.03 -18.03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Советник </w:t>
            </w: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 по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воспитанию</w:t>
            </w:r>
          </w:p>
        </w:tc>
      </w:tr>
      <w:tr w:rsidR="007C1E7F" w:rsidRPr="007C1E7F" w:rsidTr="00813B30">
        <w:tc>
          <w:tcPr>
            <w:tcW w:w="78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28" w:type="dxa"/>
            <w:gridSpan w:val="4"/>
            <w:vAlign w:val="center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Всемирный день театра (в рамках ДЕД)</w:t>
            </w:r>
          </w:p>
        </w:tc>
        <w:tc>
          <w:tcPr>
            <w:tcW w:w="3409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20.03 - 27.03</w:t>
            </w:r>
          </w:p>
        </w:tc>
        <w:tc>
          <w:tcPr>
            <w:tcW w:w="37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Советник </w:t>
            </w: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 по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воспитанию</w:t>
            </w:r>
          </w:p>
        </w:tc>
      </w:tr>
      <w:tr w:rsidR="007C1E7F" w:rsidRPr="007C1E7F" w:rsidTr="00813B30">
        <w:tc>
          <w:tcPr>
            <w:tcW w:w="14643" w:type="dxa"/>
            <w:gridSpan w:val="17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7C1E7F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АПРЕЛЬ</w:t>
            </w:r>
          </w:p>
        </w:tc>
      </w:tr>
      <w:tr w:rsidR="007C1E7F" w:rsidRPr="007C1E7F" w:rsidTr="00813B30">
        <w:tc>
          <w:tcPr>
            <w:tcW w:w="14643" w:type="dxa"/>
            <w:gridSpan w:val="17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E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Месячник </w:t>
            </w:r>
            <w:proofErr w:type="spellStart"/>
            <w:r w:rsidRPr="007C1E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7C1E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работы с учащимися</w:t>
            </w:r>
          </w:p>
        </w:tc>
      </w:tr>
      <w:tr w:rsidR="007C1E7F" w:rsidRPr="007C1E7F" w:rsidTr="00813B30">
        <w:tc>
          <w:tcPr>
            <w:tcW w:w="726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7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защиты детей в ЧС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классные часы «Действия в ЧС»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Б)конкурс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боевых листков по тематике для ГО;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викторины по параллелям 5-10 классов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Г)эстафета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старшеклассников</w:t>
            </w:r>
          </w:p>
        </w:tc>
        <w:tc>
          <w:tcPr>
            <w:tcW w:w="3621" w:type="dxa"/>
            <w:gridSpan w:val="5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9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учителя ОБЖ</w:t>
            </w:r>
          </w:p>
        </w:tc>
      </w:tr>
      <w:tr w:rsidR="007C1E7F" w:rsidRPr="007C1E7F" w:rsidTr="00813B30">
        <w:tc>
          <w:tcPr>
            <w:tcW w:w="726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7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Гагаринский урок </w:t>
            </w: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Космос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это мы»</w:t>
            </w:r>
          </w:p>
        </w:tc>
        <w:tc>
          <w:tcPr>
            <w:tcW w:w="3621" w:type="dxa"/>
            <w:gridSpan w:val="5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9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 неделя</w:t>
            </w: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учитель физики</w:t>
            </w:r>
          </w:p>
        </w:tc>
      </w:tr>
      <w:tr w:rsidR="007C1E7F" w:rsidRPr="007C1E7F" w:rsidTr="00813B30">
        <w:tc>
          <w:tcPr>
            <w:tcW w:w="726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7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«Прощание с букварем»</w:t>
            </w:r>
          </w:p>
        </w:tc>
        <w:tc>
          <w:tcPr>
            <w:tcW w:w="3621" w:type="dxa"/>
            <w:gridSpan w:val="5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9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1-х классов</w:t>
            </w:r>
          </w:p>
        </w:tc>
      </w:tr>
      <w:tr w:rsidR="007C1E7F" w:rsidRPr="007C1E7F" w:rsidTr="00813B30">
        <w:tc>
          <w:tcPr>
            <w:tcW w:w="726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книг «Человек и космос»</w:t>
            </w:r>
          </w:p>
        </w:tc>
        <w:tc>
          <w:tcPr>
            <w:tcW w:w="3621" w:type="dxa"/>
            <w:gridSpan w:val="5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9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Школьная библиотека</w:t>
            </w:r>
          </w:p>
        </w:tc>
      </w:tr>
      <w:tr w:rsidR="007C1E7F" w:rsidRPr="007C1E7F" w:rsidTr="00813B30">
        <w:tc>
          <w:tcPr>
            <w:tcW w:w="726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7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Тематические </w:t>
            </w:r>
            <w:proofErr w:type="spellStart"/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кл.часы,посвященные</w:t>
            </w:r>
            <w:proofErr w:type="spellEnd"/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Дню Земли</w:t>
            </w:r>
          </w:p>
        </w:tc>
        <w:tc>
          <w:tcPr>
            <w:tcW w:w="3621" w:type="dxa"/>
            <w:gridSpan w:val="5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Экологическое,нравственное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,интеллектуально</w:t>
            </w:r>
            <w:proofErr w:type="spell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-познавательное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9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C1E7F" w:rsidRPr="007C1E7F" w:rsidTr="00813B30">
        <w:tc>
          <w:tcPr>
            <w:tcW w:w="726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«Пасхальный звон»</w:t>
            </w:r>
          </w:p>
        </w:tc>
        <w:tc>
          <w:tcPr>
            <w:tcW w:w="3621" w:type="dxa"/>
            <w:gridSpan w:val="5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</w:t>
            </w:r>
            <w:proofErr w:type="spellStart"/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эстетическое,нравственное</w:t>
            </w:r>
            <w:proofErr w:type="spellEnd"/>
            <w:proofErr w:type="gramEnd"/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69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c>
          <w:tcPr>
            <w:tcW w:w="726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4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Всеросийский</w:t>
            </w:r>
            <w:proofErr w:type="spell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 </w:t>
            </w: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ОБЖ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день пожарной охраны</w:t>
            </w:r>
          </w:p>
        </w:tc>
        <w:tc>
          <w:tcPr>
            <w:tcW w:w="3621" w:type="dxa"/>
            <w:gridSpan w:val="5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Интеллектуально-познавательное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9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учитель ОБЖ</w:t>
            </w:r>
          </w:p>
        </w:tc>
      </w:tr>
      <w:tr w:rsidR="007C1E7F" w:rsidRPr="007C1E7F" w:rsidTr="00813B30">
        <w:tc>
          <w:tcPr>
            <w:tcW w:w="726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74" w:type="dxa"/>
            <w:gridSpan w:val="3"/>
            <w:vAlign w:val="center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 xml:space="preserve">День космонавтики, 65 лет со дня запуска СССР первого </w:t>
            </w:r>
            <w:proofErr w:type="spellStart"/>
            <w:r w:rsidRPr="007C1E7F">
              <w:rPr>
                <w:rFonts w:ascii="Times New Roman" w:hAnsi="Times New Roman" w:cs="Times New Roman"/>
                <w:color w:val="000000"/>
              </w:rPr>
              <w:t>искуственного</w:t>
            </w:r>
            <w:proofErr w:type="spellEnd"/>
            <w:r w:rsidRPr="007C1E7F">
              <w:rPr>
                <w:rFonts w:ascii="Times New Roman" w:hAnsi="Times New Roman" w:cs="Times New Roman"/>
                <w:color w:val="000000"/>
              </w:rPr>
              <w:t xml:space="preserve"> спутника Земли</w:t>
            </w:r>
          </w:p>
        </w:tc>
        <w:tc>
          <w:tcPr>
            <w:tcW w:w="3621" w:type="dxa"/>
            <w:gridSpan w:val="5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9" w:type="dxa"/>
            <w:gridSpan w:val="2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03.04 - 12.04</w:t>
            </w: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726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74" w:type="dxa"/>
            <w:gridSpan w:val="3"/>
            <w:vAlign w:val="center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3621" w:type="dxa"/>
            <w:gridSpan w:val="5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9" w:type="dxa"/>
            <w:gridSpan w:val="2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10.04 - 19.04</w:t>
            </w: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726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74" w:type="dxa"/>
            <w:gridSpan w:val="3"/>
            <w:vAlign w:val="center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Всемирный день Земли (в рамках ДЕД)</w:t>
            </w:r>
          </w:p>
        </w:tc>
        <w:tc>
          <w:tcPr>
            <w:tcW w:w="3621" w:type="dxa"/>
            <w:gridSpan w:val="5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9" w:type="dxa"/>
            <w:gridSpan w:val="2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17.04 - 22.04</w:t>
            </w: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726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274" w:type="dxa"/>
            <w:gridSpan w:val="3"/>
            <w:vAlign w:val="center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День российского парламентаризма (в рамках ДЕД)</w:t>
            </w:r>
          </w:p>
        </w:tc>
        <w:tc>
          <w:tcPr>
            <w:tcW w:w="3621" w:type="dxa"/>
            <w:gridSpan w:val="5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9" w:type="dxa"/>
            <w:gridSpan w:val="2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17.04 - 27.04</w:t>
            </w: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726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74" w:type="dxa"/>
            <w:gridSpan w:val="3"/>
            <w:vAlign w:val="center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Праздник Весны и Труда (в рамках ДЕД)</w:t>
            </w:r>
          </w:p>
        </w:tc>
        <w:tc>
          <w:tcPr>
            <w:tcW w:w="3621" w:type="dxa"/>
            <w:gridSpan w:val="5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9" w:type="dxa"/>
            <w:gridSpan w:val="2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24.04 - 1.05</w:t>
            </w: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14643" w:type="dxa"/>
            <w:gridSpan w:val="17"/>
            <w:vAlign w:val="center"/>
          </w:tcPr>
          <w:p w:rsidR="007C1E7F" w:rsidRPr="007C1E7F" w:rsidRDefault="007C1E7F" w:rsidP="007C1E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7C1E7F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МАЙ</w:t>
            </w:r>
          </w:p>
        </w:tc>
      </w:tr>
      <w:tr w:rsidR="007C1E7F" w:rsidRPr="007C1E7F" w:rsidTr="00813B30">
        <w:tc>
          <w:tcPr>
            <w:tcW w:w="14643" w:type="dxa"/>
            <w:gridSpan w:val="17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E7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Месячник гражданско-патриотического воспитания, посвященный Победе в Великой Отечественной войне. Месячник безопасности и профилактики детского дорожно- транспортного травматизма.</w:t>
            </w:r>
          </w:p>
        </w:tc>
      </w:tr>
      <w:tr w:rsidR="007C1E7F" w:rsidRPr="007C1E7F" w:rsidTr="00813B30">
        <w:tc>
          <w:tcPr>
            <w:tcW w:w="703" w:type="dxa"/>
          </w:tcPr>
          <w:p w:rsidR="007C1E7F" w:rsidRPr="007C1E7F" w:rsidRDefault="007C1E7F" w:rsidP="007C1E7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6" w:type="dxa"/>
            <w:gridSpan w:val="5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Мая -День Победы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«Чтобы помнили»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Вахта памяти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А)поздравления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ветеранов войны ,тружеников тыла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Б)участие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городском митинге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В)участие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митинге в пос. </w:t>
            </w:r>
            <w:proofErr w:type="spell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Шывыревский</w:t>
            </w:r>
            <w:proofErr w:type="spell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посвященном 70-ой годовщине Победы над  немецко- фашистскими захватчиками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возложение цветов к мемориальной доске Василия Цветкова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Д) участие в акции «Бессмертный полк»</w:t>
            </w:r>
          </w:p>
        </w:tc>
        <w:tc>
          <w:tcPr>
            <w:tcW w:w="34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Гражданско-патриотическое, нравственное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9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01.05-09.05</w:t>
            </w: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ШВР</w:t>
            </w:r>
          </w:p>
        </w:tc>
      </w:tr>
      <w:tr w:rsidR="007C1E7F" w:rsidRPr="007C1E7F" w:rsidTr="00813B30">
        <w:tc>
          <w:tcPr>
            <w:tcW w:w="703" w:type="dxa"/>
          </w:tcPr>
          <w:p w:rsidR="007C1E7F" w:rsidRPr="007C1E7F" w:rsidRDefault="007C1E7F" w:rsidP="007C1E7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6" w:type="dxa"/>
            <w:gridSpan w:val="5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по ТБ при проведении </w:t>
            </w:r>
            <w:proofErr w:type="spellStart"/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мероприятий,экскурсий</w:t>
            </w:r>
            <w:proofErr w:type="spellEnd"/>
            <w:proofErr w:type="gramEnd"/>
          </w:p>
        </w:tc>
        <w:tc>
          <w:tcPr>
            <w:tcW w:w="34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9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c>
          <w:tcPr>
            <w:tcW w:w="703" w:type="dxa"/>
          </w:tcPr>
          <w:p w:rsidR="007C1E7F" w:rsidRPr="007C1E7F" w:rsidRDefault="007C1E7F" w:rsidP="007C1E7F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56" w:type="dxa"/>
            <w:gridSpan w:val="5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о поведении в </w:t>
            </w:r>
            <w:proofErr w:type="spellStart"/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ЧС,ППБ</w:t>
            </w:r>
            <w:proofErr w:type="gram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,антитеррористической</w:t>
            </w:r>
            <w:proofErr w:type="spell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безопасности,соблюдение</w:t>
            </w:r>
            <w:proofErr w:type="spell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техники безопасности(в </w:t>
            </w:r>
            <w:proofErr w:type="spell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школе,дома,на</w:t>
            </w:r>
            <w:proofErr w:type="spellEnd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улице)</w:t>
            </w:r>
          </w:p>
        </w:tc>
        <w:tc>
          <w:tcPr>
            <w:tcW w:w="34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жизни и здоровья детей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9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c>
          <w:tcPr>
            <w:tcW w:w="70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456" w:type="dxa"/>
            <w:gridSpan w:val="5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последнего звонка</w:t>
            </w:r>
          </w:p>
        </w:tc>
        <w:tc>
          <w:tcPr>
            <w:tcW w:w="34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</w:t>
            </w:r>
            <w:proofErr w:type="spellStart"/>
            <w:proofErr w:type="gram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эстетическое,нравственное</w:t>
            </w:r>
            <w:proofErr w:type="spellEnd"/>
            <w:proofErr w:type="gramEnd"/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9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ШВР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старшая вожатая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c>
          <w:tcPr>
            <w:tcW w:w="70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56" w:type="dxa"/>
            <w:gridSpan w:val="5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часы, посвященные Дню государственного флага РФ</w:t>
            </w:r>
          </w:p>
        </w:tc>
        <w:tc>
          <w:tcPr>
            <w:tcW w:w="34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9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c>
          <w:tcPr>
            <w:tcW w:w="70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56" w:type="dxa"/>
            <w:gridSpan w:val="5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часы, посвященные Международному дню семьи</w:t>
            </w:r>
          </w:p>
        </w:tc>
        <w:tc>
          <w:tcPr>
            <w:tcW w:w="34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Художественно-эстетическое, нравственное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9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C1E7F" w:rsidRPr="007C1E7F" w:rsidTr="00813B30">
        <w:tc>
          <w:tcPr>
            <w:tcW w:w="70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56" w:type="dxa"/>
            <w:gridSpan w:val="5"/>
            <w:vAlign w:val="center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День Победы (в рамках ДЕД)</w:t>
            </w:r>
          </w:p>
        </w:tc>
        <w:tc>
          <w:tcPr>
            <w:tcW w:w="34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9" w:type="dxa"/>
            <w:gridSpan w:val="2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17.04 - 9.05</w:t>
            </w: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70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6" w:type="dxa"/>
            <w:gridSpan w:val="5"/>
            <w:vAlign w:val="center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День детский общественных организаций России (в рамках ДЕД)</w:t>
            </w:r>
          </w:p>
        </w:tc>
        <w:tc>
          <w:tcPr>
            <w:tcW w:w="34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9" w:type="dxa"/>
            <w:gridSpan w:val="2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10.05 - 19.05</w:t>
            </w: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703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56" w:type="dxa"/>
            <w:gridSpan w:val="5"/>
            <w:vAlign w:val="center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День славянской письменности и культуры (в рамках ДЕД)</w:t>
            </w:r>
          </w:p>
        </w:tc>
        <w:tc>
          <w:tcPr>
            <w:tcW w:w="3462" w:type="dxa"/>
            <w:gridSpan w:val="4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1418" w:type="dxa"/>
            <w:gridSpan w:val="2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69" w:type="dxa"/>
            <w:gridSpan w:val="2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C1E7F">
              <w:rPr>
                <w:rFonts w:ascii="Times New Roman" w:hAnsi="Times New Roman" w:cs="Times New Roman"/>
                <w:color w:val="000000"/>
              </w:rPr>
              <w:t>15.05 - 24.05</w:t>
            </w:r>
          </w:p>
        </w:tc>
        <w:tc>
          <w:tcPr>
            <w:tcW w:w="3735" w:type="dxa"/>
            <w:gridSpan w:val="3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</w:tbl>
    <w:p w:rsidR="007C1E7F" w:rsidRPr="007C1E7F" w:rsidRDefault="007C1E7F" w:rsidP="007C1E7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C1E7F" w:rsidRPr="007C1E7F" w:rsidRDefault="007C1E7F" w:rsidP="007C1E7F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C1E7F" w:rsidRPr="007C1E7F" w:rsidRDefault="007C1E7F" w:rsidP="007C1E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C1E7F">
        <w:rPr>
          <w:rFonts w:ascii="Times New Roman" w:hAnsi="Times New Roman"/>
          <w:b/>
          <w:sz w:val="32"/>
          <w:szCs w:val="32"/>
          <w:lang w:eastAsia="ru-RU"/>
        </w:rPr>
        <w:t>ИЮНЬ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3241"/>
        <w:gridCol w:w="3132"/>
        <w:gridCol w:w="1227"/>
        <w:gridCol w:w="1662"/>
        <w:gridCol w:w="3454"/>
      </w:tblGrid>
      <w:tr w:rsidR="007C1E7F" w:rsidRPr="007C1E7F" w:rsidTr="00813B30">
        <w:tc>
          <w:tcPr>
            <w:tcW w:w="634" w:type="dxa"/>
          </w:tcPr>
          <w:p w:rsidR="007C1E7F" w:rsidRPr="007C1E7F" w:rsidRDefault="007C1E7F" w:rsidP="007C1E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пришкольном лагере, посвященные Пушкинскому дню России</w:t>
            </w:r>
          </w:p>
        </w:tc>
        <w:tc>
          <w:tcPr>
            <w:tcW w:w="344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41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3905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ШВР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7C1E7F" w:rsidRPr="007C1E7F" w:rsidTr="00813B30">
        <w:tc>
          <w:tcPr>
            <w:tcW w:w="634" w:type="dxa"/>
          </w:tcPr>
          <w:p w:rsidR="007C1E7F" w:rsidRPr="007C1E7F" w:rsidRDefault="007C1E7F" w:rsidP="007C1E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пришкольном лагере, посвященные дню рождения Петра 1</w:t>
            </w:r>
          </w:p>
        </w:tc>
        <w:tc>
          <w:tcPr>
            <w:tcW w:w="344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41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905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ШВР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7C1E7F" w:rsidRPr="007C1E7F" w:rsidTr="00813B30">
        <w:tc>
          <w:tcPr>
            <w:tcW w:w="634" w:type="dxa"/>
          </w:tcPr>
          <w:p w:rsidR="007C1E7F" w:rsidRPr="007C1E7F" w:rsidRDefault="007C1E7F" w:rsidP="007C1E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пришкольном лагере, посвященные Дню России</w:t>
            </w:r>
          </w:p>
        </w:tc>
        <w:tc>
          <w:tcPr>
            <w:tcW w:w="344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41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905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ШВР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начальник лагеря</w:t>
            </w:r>
          </w:p>
        </w:tc>
      </w:tr>
      <w:tr w:rsidR="007C1E7F" w:rsidRPr="007C1E7F" w:rsidTr="00813B30">
        <w:tc>
          <w:tcPr>
            <w:tcW w:w="634" w:type="dxa"/>
          </w:tcPr>
          <w:p w:rsidR="007C1E7F" w:rsidRPr="007C1E7F" w:rsidRDefault="007C1E7F" w:rsidP="007C1E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в пришкольном лагере, посвященные 100-летию со дня рождения ортопеда </w:t>
            </w:r>
            <w:proofErr w:type="spellStart"/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Илизарова</w:t>
            </w:r>
            <w:proofErr w:type="spellEnd"/>
          </w:p>
        </w:tc>
        <w:tc>
          <w:tcPr>
            <w:tcW w:w="344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41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3905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ШВР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7C1E7F" w:rsidRPr="007C1E7F" w:rsidTr="00813B30">
        <w:tc>
          <w:tcPr>
            <w:tcW w:w="634" w:type="dxa"/>
          </w:tcPr>
          <w:p w:rsidR="007C1E7F" w:rsidRPr="007C1E7F" w:rsidRDefault="007C1E7F" w:rsidP="007C1E7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пришкольном лагере, посвященные Дню памяти и скорби- день начала Вов.</w:t>
            </w:r>
          </w:p>
        </w:tc>
        <w:tc>
          <w:tcPr>
            <w:tcW w:w="344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Гражданско-патриотическое</w:t>
            </w:r>
          </w:p>
        </w:tc>
        <w:tc>
          <w:tcPr>
            <w:tcW w:w="141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22.06</w:t>
            </w:r>
          </w:p>
        </w:tc>
        <w:tc>
          <w:tcPr>
            <w:tcW w:w="3905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ШВР 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лагеря</w:t>
            </w:r>
          </w:p>
        </w:tc>
      </w:tr>
      <w:tr w:rsidR="007C1E7F" w:rsidRPr="007C1E7F" w:rsidTr="00813B30">
        <w:tc>
          <w:tcPr>
            <w:tcW w:w="634" w:type="dxa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6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летних спортивно-оздоровительных площадок</w:t>
            </w:r>
          </w:p>
        </w:tc>
        <w:tc>
          <w:tcPr>
            <w:tcW w:w="344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занятости учащихся с летний период </w:t>
            </w:r>
          </w:p>
        </w:tc>
        <w:tc>
          <w:tcPr>
            <w:tcW w:w="141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842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905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ШВР</w:t>
            </w:r>
          </w:p>
        </w:tc>
      </w:tr>
      <w:tr w:rsidR="007C1E7F" w:rsidRPr="007C1E7F" w:rsidTr="00813B30">
        <w:tc>
          <w:tcPr>
            <w:tcW w:w="634" w:type="dxa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6" w:type="dxa"/>
            <w:vAlign w:val="center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</w:rPr>
            </w:pPr>
            <w:r w:rsidRPr="007C1E7F">
              <w:rPr>
                <w:rFonts w:ascii="Times New Roman" w:hAnsi="Times New Roman" w:cs="Times New Roman"/>
              </w:rPr>
              <w:t>День защиты детей (в рамках ДЕД)</w:t>
            </w:r>
          </w:p>
        </w:tc>
        <w:tc>
          <w:tcPr>
            <w:tcW w:w="344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141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</w:rPr>
            </w:pPr>
            <w:r w:rsidRPr="007C1E7F">
              <w:rPr>
                <w:rFonts w:ascii="Times New Roman" w:hAnsi="Times New Roman" w:cs="Times New Roman"/>
              </w:rPr>
              <w:t>26.05 - 1.06</w:t>
            </w:r>
          </w:p>
        </w:tc>
        <w:tc>
          <w:tcPr>
            <w:tcW w:w="3905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634" w:type="dxa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6" w:type="dxa"/>
            <w:vAlign w:val="center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</w:rPr>
            </w:pPr>
            <w:r w:rsidRPr="007C1E7F">
              <w:rPr>
                <w:rFonts w:ascii="Times New Roman" w:hAnsi="Times New Roman" w:cs="Times New Roman"/>
              </w:rPr>
              <w:t xml:space="preserve">День русского языка (в рамках ДЕД) </w:t>
            </w:r>
          </w:p>
        </w:tc>
        <w:tc>
          <w:tcPr>
            <w:tcW w:w="344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141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</w:rPr>
            </w:pPr>
            <w:r w:rsidRPr="007C1E7F">
              <w:rPr>
                <w:rFonts w:ascii="Times New Roman" w:hAnsi="Times New Roman" w:cs="Times New Roman"/>
              </w:rPr>
              <w:t>29.05 - 6.06</w:t>
            </w:r>
          </w:p>
        </w:tc>
        <w:tc>
          <w:tcPr>
            <w:tcW w:w="3905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634" w:type="dxa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6" w:type="dxa"/>
            <w:vAlign w:val="center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</w:rPr>
            </w:pPr>
            <w:r w:rsidRPr="007C1E7F">
              <w:rPr>
                <w:rFonts w:ascii="Times New Roman" w:hAnsi="Times New Roman" w:cs="Times New Roman"/>
              </w:rPr>
              <w:t>День России (в рамках ДЕД)</w:t>
            </w:r>
          </w:p>
        </w:tc>
        <w:tc>
          <w:tcPr>
            <w:tcW w:w="344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141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</w:rPr>
            </w:pPr>
            <w:r w:rsidRPr="007C1E7F">
              <w:rPr>
                <w:rFonts w:ascii="Times New Roman" w:hAnsi="Times New Roman" w:cs="Times New Roman"/>
              </w:rPr>
              <w:t>05.06 - 12.06</w:t>
            </w:r>
          </w:p>
        </w:tc>
        <w:tc>
          <w:tcPr>
            <w:tcW w:w="3905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634" w:type="dxa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6" w:type="dxa"/>
            <w:vAlign w:val="center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</w:rPr>
            </w:pPr>
            <w:r w:rsidRPr="007C1E7F">
              <w:rPr>
                <w:rFonts w:ascii="Times New Roman" w:hAnsi="Times New Roman" w:cs="Times New Roman"/>
              </w:rPr>
              <w:t>День памяти и скорби (в рамках ДЕД)</w:t>
            </w:r>
          </w:p>
        </w:tc>
        <w:tc>
          <w:tcPr>
            <w:tcW w:w="344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141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1-10 </w:t>
            </w:r>
          </w:p>
        </w:tc>
        <w:tc>
          <w:tcPr>
            <w:tcW w:w="1842" w:type="dxa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</w:rPr>
            </w:pPr>
            <w:r w:rsidRPr="007C1E7F">
              <w:rPr>
                <w:rFonts w:ascii="Times New Roman" w:hAnsi="Times New Roman" w:cs="Times New Roman"/>
              </w:rPr>
              <w:t>13.06 - 22.06</w:t>
            </w:r>
          </w:p>
        </w:tc>
        <w:tc>
          <w:tcPr>
            <w:tcW w:w="3905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C1E7F" w:rsidRPr="007C1E7F" w:rsidTr="00813B30">
        <w:tc>
          <w:tcPr>
            <w:tcW w:w="634" w:type="dxa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6" w:type="dxa"/>
            <w:vAlign w:val="center"/>
          </w:tcPr>
          <w:p w:rsidR="007C1E7F" w:rsidRPr="007C1E7F" w:rsidRDefault="007C1E7F" w:rsidP="007C1E7F">
            <w:pPr>
              <w:rPr>
                <w:rFonts w:ascii="Times New Roman" w:hAnsi="Times New Roman" w:cs="Times New Roman"/>
              </w:rPr>
            </w:pPr>
            <w:r w:rsidRPr="007C1E7F">
              <w:rPr>
                <w:rFonts w:ascii="Times New Roman" w:hAnsi="Times New Roman" w:cs="Times New Roman"/>
              </w:rPr>
              <w:t>День молодежи (в рамках ДЕД)</w:t>
            </w:r>
          </w:p>
        </w:tc>
        <w:tc>
          <w:tcPr>
            <w:tcW w:w="3441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Патриотическое воспитание</w:t>
            </w:r>
          </w:p>
        </w:tc>
        <w:tc>
          <w:tcPr>
            <w:tcW w:w="1418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1-10</w:t>
            </w:r>
          </w:p>
        </w:tc>
        <w:tc>
          <w:tcPr>
            <w:tcW w:w="1842" w:type="dxa"/>
            <w:vAlign w:val="center"/>
          </w:tcPr>
          <w:p w:rsidR="007C1E7F" w:rsidRPr="007C1E7F" w:rsidRDefault="007C1E7F" w:rsidP="007C1E7F">
            <w:pPr>
              <w:jc w:val="center"/>
              <w:rPr>
                <w:rFonts w:ascii="Times New Roman" w:hAnsi="Times New Roman" w:cs="Times New Roman"/>
              </w:rPr>
            </w:pPr>
            <w:r w:rsidRPr="007C1E7F">
              <w:rPr>
                <w:rFonts w:ascii="Times New Roman" w:hAnsi="Times New Roman" w:cs="Times New Roman"/>
              </w:rPr>
              <w:t>22.06 - 27.06</w:t>
            </w:r>
          </w:p>
        </w:tc>
        <w:tc>
          <w:tcPr>
            <w:tcW w:w="3905" w:type="dxa"/>
          </w:tcPr>
          <w:p w:rsidR="007C1E7F" w:rsidRPr="007C1E7F" w:rsidRDefault="007C1E7F" w:rsidP="007C1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1E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</w:tbl>
    <w:p w:rsidR="007C1E7F" w:rsidRPr="007C1E7F" w:rsidRDefault="007C1E7F" w:rsidP="007C1E7F">
      <w:pPr>
        <w:rPr>
          <w:rFonts w:ascii="Times New Roman" w:hAnsi="Times New Roman" w:cs="Times New Roman"/>
        </w:rPr>
      </w:pPr>
    </w:p>
    <w:p w:rsidR="007C1E7F" w:rsidRPr="007C1E7F" w:rsidRDefault="007C1E7F" w:rsidP="007C1E7F">
      <w:pPr>
        <w:rPr>
          <w:rFonts w:ascii="Times New Roman" w:hAnsi="Times New Roman" w:cs="Times New Roman"/>
        </w:rPr>
      </w:pPr>
    </w:p>
    <w:p w:rsidR="007C1E7F" w:rsidRPr="007C1E7F" w:rsidRDefault="007C1E7F" w:rsidP="007C1E7F"/>
    <w:p w:rsidR="007C1E7F" w:rsidRDefault="007C1E7F"/>
    <w:sectPr w:rsidR="007C1E7F" w:rsidSect="007C1E7F">
      <w:pgSz w:w="16838" w:h="11906" w:orient="landscape"/>
      <w:pgMar w:top="851" w:right="237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Jura-Regular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904FE4"/>
    <w:multiLevelType w:val="hybridMultilevel"/>
    <w:tmpl w:val="35F41E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8042F6"/>
    <w:multiLevelType w:val="hybridMultilevel"/>
    <w:tmpl w:val="0FDCC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8F1A74"/>
    <w:multiLevelType w:val="hybridMultilevel"/>
    <w:tmpl w:val="EF0C4B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0F"/>
    <w:rsid w:val="00215757"/>
    <w:rsid w:val="007C1E7F"/>
    <w:rsid w:val="00BE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6C11C-50C1-49E2-9C94-2DBAA88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C1E7F"/>
    <w:pPr>
      <w:spacing w:line="254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C1E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he-IL"/>
    </w:rPr>
  </w:style>
  <w:style w:type="paragraph" w:customStyle="1" w:styleId="10">
    <w:name w:val="Без интервала1"/>
    <w:rsid w:val="007C1E7F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7C1E7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C1E7F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C1E7F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qFormat/>
    <w:rsid w:val="007C1E7F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paragraph" w:styleId="a6">
    <w:name w:val="List Paragraph"/>
    <w:basedOn w:val="a"/>
    <w:uiPriority w:val="34"/>
    <w:qFormat/>
    <w:rsid w:val="007C1E7F"/>
    <w:pPr>
      <w:ind w:left="720"/>
      <w:contextualSpacing/>
    </w:pPr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3672</Words>
  <Characters>20936</Characters>
  <Application>Microsoft Office Word</Application>
  <DocSecurity>0</DocSecurity>
  <Lines>174</Lines>
  <Paragraphs>49</Paragraphs>
  <ScaleCrop>false</ScaleCrop>
  <Company/>
  <LinksUpToDate>false</LinksUpToDate>
  <CharactersWithSpaces>24559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2</cp:revision>
  <dcterms:created xsi:type="dcterms:W3CDTF">2025-09-15T06:32:00Z</dcterms:created>
  <dcterms:modified xsi:type="dcterms:W3CDTF">2025-09-15T06:36:00Z</dcterms:modified>
</cp:coreProperties>
</file>