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C5" w:rsidRDefault="007367DB">
      <w:pPr>
        <w:pStyle w:val="a3"/>
        <w:ind w:left="141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32880" cy="9706356"/>
            <wp:effectExtent l="0" t="0" r="0" b="0"/>
            <wp:docPr id="1" name="Image 1" descr="C:\Users\Пользователь\Desktop\2025-06-04\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Пользователь\Desktop\2025-06-04\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880" cy="970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4C5" w:rsidRDefault="004F54C5">
      <w:pPr>
        <w:pStyle w:val="a3"/>
        <w:jc w:val="left"/>
        <w:rPr>
          <w:sz w:val="20"/>
        </w:rPr>
        <w:sectPr w:rsidR="004F54C5">
          <w:type w:val="continuous"/>
          <w:pgSz w:w="11900" w:h="16850"/>
          <w:pgMar w:top="880" w:right="425" w:bottom="280" w:left="283" w:header="720" w:footer="720" w:gutter="0"/>
          <w:cols w:space="720"/>
        </w:sectPr>
      </w:pPr>
    </w:p>
    <w:p w:rsidR="004F54C5" w:rsidRDefault="007367DB">
      <w:pPr>
        <w:pStyle w:val="1"/>
        <w:spacing w:before="67" w:after="7"/>
        <w:ind w:left="0" w:right="282"/>
        <w:jc w:val="center"/>
      </w:pPr>
      <w:bookmarkStart w:id="0" w:name="Паспорт_программы"/>
      <w:bookmarkEnd w:id="0"/>
      <w:r>
        <w:lastRenderedPageBreak/>
        <w:t>Паспорт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4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982"/>
      </w:tblGrid>
      <w:tr w:rsidR="004F54C5">
        <w:trPr>
          <w:trHeight w:val="997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tabs>
                <w:tab w:val="left" w:pos="5615"/>
              </w:tabs>
              <w:ind w:left="74" w:right="4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Орлята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оздоровительного лагеря «Орлята» с дневным пребыванием детей</w:t>
            </w:r>
          </w:p>
        </w:tc>
      </w:tr>
      <w:tr w:rsidR="004F54C5">
        <w:trPr>
          <w:trHeight w:val="1761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9" w:lineRule="exact"/>
              <w:ind w:left="7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ind w:left="74" w:right="4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отдыха и оздоровления учащихся школы в летний период. Создание условий, интересных, разнообразных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полноценного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4F54C5">
        <w:trPr>
          <w:trHeight w:val="2587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242" w:lineRule="auto"/>
              <w:ind w:left="74" w:right="155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tabs>
                <w:tab w:val="left" w:pos="2571"/>
              </w:tabs>
              <w:ind w:left="74" w:right="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Физическое, духовное, патриотическое развитие детей, средствами игры, познавательной и трудовой </w:t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z w:val="28"/>
              </w:rPr>
              <w:tab/>
              <w:t xml:space="preserve">Данная программа по своей направленности является </w:t>
            </w:r>
            <w:proofErr w:type="spellStart"/>
            <w:r>
              <w:rPr>
                <w:sz w:val="28"/>
              </w:rPr>
              <w:t>здоровьесберегающей</w:t>
            </w:r>
            <w:proofErr w:type="spellEnd"/>
            <w:r>
              <w:rPr>
                <w:sz w:val="28"/>
              </w:rPr>
              <w:t>, т.е. включает в себя разноплановую деятельность, объединяет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</w:t>
            </w:r>
            <w:r>
              <w:rPr>
                <w:sz w:val="28"/>
              </w:rPr>
              <w:t>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оздоровления,</w:t>
            </w:r>
          </w:p>
          <w:p w:rsidR="004F54C5" w:rsidRDefault="007367DB">
            <w:pPr>
              <w:pStyle w:val="TableParagraph"/>
              <w:spacing w:line="322" w:lineRule="exact"/>
              <w:ind w:left="74" w:right="44"/>
              <w:jc w:val="both"/>
              <w:rPr>
                <w:sz w:val="28"/>
              </w:rPr>
            </w:pPr>
            <w:r>
              <w:rPr>
                <w:sz w:val="28"/>
              </w:rPr>
              <w:t>отдыха и воспитания детей в условиях летнего оздоровительного лагеря</w:t>
            </w:r>
          </w:p>
        </w:tc>
      </w:tr>
      <w:tr w:rsidR="004F54C5">
        <w:trPr>
          <w:trHeight w:val="973"/>
        </w:trPr>
        <w:tc>
          <w:tcPr>
            <w:tcW w:w="3231" w:type="dxa"/>
          </w:tcPr>
          <w:p w:rsidR="004F54C5" w:rsidRDefault="007367DB">
            <w:pPr>
              <w:pStyle w:val="TableParagraph"/>
              <w:tabs>
                <w:tab w:val="left" w:pos="1764"/>
              </w:tabs>
              <w:spacing w:line="242" w:lineRule="auto"/>
              <w:ind w:left="74" w:right="45"/>
              <w:rPr>
                <w:sz w:val="28"/>
              </w:rPr>
            </w:pPr>
            <w:r>
              <w:rPr>
                <w:spacing w:val="-2"/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spacing w:line="322" w:lineRule="exact"/>
              <w:ind w:left="74" w:right="44"/>
              <w:jc w:val="both"/>
              <w:rPr>
                <w:sz w:val="28"/>
              </w:rPr>
            </w:pPr>
            <w:r>
              <w:rPr>
                <w:sz w:val="28"/>
              </w:rPr>
              <w:t>Программа содержит: план мероприятий, реализующих программу; ожидаемые результаты и условия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</w:tr>
      <w:tr w:rsidR="004F54C5">
        <w:trPr>
          <w:trHeight w:val="1939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Учреждение,</w:t>
            </w:r>
          </w:p>
          <w:p w:rsidR="004F54C5" w:rsidRDefault="007367DB">
            <w:pPr>
              <w:pStyle w:val="TableParagraph"/>
              <w:spacing w:line="319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реализующее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tabs>
                <w:tab w:val="left" w:pos="1740"/>
                <w:tab w:val="left" w:pos="2494"/>
                <w:tab w:val="left" w:pos="4319"/>
              </w:tabs>
              <w:ind w:left="74" w:right="4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общеобразовательное учреждение</w:t>
            </w:r>
            <w:r>
              <w:rPr>
                <w:sz w:val="28"/>
              </w:rPr>
              <w:tab/>
              <w:t>средняя общеобразовательная школа №3</w:t>
            </w:r>
          </w:p>
          <w:p w:rsidR="004F54C5" w:rsidRDefault="007367DB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Донецка</w:t>
            </w:r>
          </w:p>
          <w:p w:rsidR="004F54C5" w:rsidRDefault="007367DB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346330,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Ростовская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Донецк,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 Цветкова, 20А.</w:t>
            </w:r>
          </w:p>
          <w:p w:rsidR="004F54C5" w:rsidRDefault="007367DB">
            <w:pPr>
              <w:pStyle w:val="TableParagraph"/>
              <w:spacing w:line="313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Телефон: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8(86368)2-77-</w:t>
            </w:r>
            <w:r>
              <w:rPr>
                <w:spacing w:val="-5"/>
                <w:sz w:val="28"/>
              </w:rPr>
              <w:t>97</w:t>
            </w:r>
          </w:p>
        </w:tc>
      </w:tr>
      <w:tr w:rsidR="004F54C5">
        <w:trPr>
          <w:trHeight w:val="532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Разработчик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982" w:type="dxa"/>
          </w:tcPr>
          <w:p w:rsidR="004F54C5" w:rsidRDefault="004F54C5">
            <w:pPr>
              <w:pStyle w:val="TableParagraph"/>
              <w:rPr>
                <w:sz w:val="26"/>
              </w:rPr>
            </w:pPr>
          </w:p>
        </w:tc>
      </w:tr>
      <w:tr w:rsidR="004F54C5">
        <w:trPr>
          <w:trHeight w:val="2107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Аннотация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ind w:left="74" w:right="36"/>
              <w:jc w:val="both"/>
              <w:rPr>
                <w:sz w:val="28"/>
              </w:rPr>
            </w:pPr>
            <w:r>
              <w:rPr>
                <w:sz w:val="28"/>
              </w:rPr>
              <w:t>Программа «Орлята России» рассчитана на школьников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7-14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интересного, разнообразного, познавательного отдыха, способствующего нравственному, творческому и физическому развитию ребенка, укреплению его физического, психического и эмоционального здоровья</w:t>
            </w:r>
          </w:p>
        </w:tc>
      </w:tr>
      <w:tr w:rsidR="004F54C5">
        <w:trPr>
          <w:trHeight w:val="878"/>
        </w:trPr>
        <w:tc>
          <w:tcPr>
            <w:tcW w:w="3231" w:type="dxa"/>
          </w:tcPr>
          <w:p w:rsidR="004F54C5" w:rsidRDefault="007367DB">
            <w:pPr>
              <w:pStyle w:val="TableParagraph"/>
              <w:tabs>
                <w:tab w:val="left" w:pos="1816"/>
              </w:tabs>
              <w:spacing w:line="242" w:lineRule="auto"/>
              <w:ind w:left="74" w:right="40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4F54C5">
        <w:trPr>
          <w:trHeight w:val="1199"/>
        </w:trPr>
        <w:tc>
          <w:tcPr>
            <w:tcW w:w="3231" w:type="dxa"/>
          </w:tcPr>
          <w:p w:rsidR="004F54C5" w:rsidRDefault="007367DB">
            <w:pPr>
              <w:pStyle w:val="TableParagraph"/>
              <w:tabs>
                <w:tab w:val="left" w:pos="2282"/>
              </w:tabs>
              <w:spacing w:line="242" w:lineRule="auto"/>
              <w:ind w:left="74" w:right="4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Количество,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возраст участников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14лет</w:t>
            </w:r>
          </w:p>
        </w:tc>
      </w:tr>
      <w:tr w:rsidR="004F54C5">
        <w:trPr>
          <w:trHeight w:val="494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20" w:lineRule="exact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отрядов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spacing w:line="320" w:lineRule="exact"/>
              <w:ind w:left="7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</w:t>
            </w:r>
          </w:p>
        </w:tc>
      </w:tr>
      <w:tr w:rsidR="004F54C5">
        <w:trPr>
          <w:trHeight w:val="498"/>
        </w:trPr>
        <w:tc>
          <w:tcPr>
            <w:tcW w:w="3231" w:type="dxa"/>
          </w:tcPr>
          <w:p w:rsidR="004F54C5" w:rsidRDefault="007367DB">
            <w:pPr>
              <w:pStyle w:val="TableParagraph"/>
              <w:spacing w:line="319" w:lineRule="exact"/>
              <w:ind w:left="74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6982" w:type="dxa"/>
          </w:tcPr>
          <w:p w:rsidR="004F54C5" w:rsidRDefault="007367DB">
            <w:pPr>
              <w:pStyle w:val="TableParagraph"/>
              <w:spacing w:line="319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чел.;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чел.</w:t>
            </w:r>
          </w:p>
        </w:tc>
      </w:tr>
    </w:tbl>
    <w:p w:rsidR="004F54C5" w:rsidRDefault="004F54C5">
      <w:pPr>
        <w:pStyle w:val="TableParagraph"/>
        <w:spacing w:line="319" w:lineRule="exact"/>
        <w:rPr>
          <w:sz w:val="28"/>
        </w:rPr>
        <w:sectPr w:rsidR="004F54C5">
          <w:pgSz w:w="11900" w:h="16850"/>
          <w:pgMar w:top="700" w:right="425" w:bottom="280" w:left="283" w:header="720" w:footer="720" w:gutter="0"/>
          <w:cols w:space="720"/>
        </w:sectPr>
      </w:pPr>
    </w:p>
    <w:p w:rsidR="004F54C5" w:rsidRDefault="007367DB">
      <w:pPr>
        <w:pStyle w:val="a3"/>
        <w:spacing w:before="63"/>
        <w:ind w:left="1003" w:firstLine="0"/>
      </w:pPr>
      <w:r>
        <w:lastRenderedPageBreak/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4F54C5" w:rsidRDefault="007367DB">
      <w:pPr>
        <w:pStyle w:val="a3"/>
        <w:spacing w:before="163" w:line="360" w:lineRule="auto"/>
        <w:ind w:right="138"/>
      </w:pPr>
      <w:r>
        <w:t xml:space="preserve">Программа воспитательной работы оздоровительного лагеря с дневным пребыванием детей МБОУ СОШ №3 </w:t>
      </w:r>
      <w:proofErr w:type="spellStart"/>
      <w:r>
        <w:t>г.Донецка</w:t>
      </w:r>
      <w:proofErr w:type="spellEnd"/>
      <w:r>
        <w:t xml:space="preserve"> «Орлята России»</w:t>
      </w:r>
      <w:r>
        <w:rPr>
          <w:spacing w:val="40"/>
        </w:rPr>
        <w:t xml:space="preserve"> </w:t>
      </w:r>
      <w:r>
        <w:t>(далее - Программа)</w:t>
      </w:r>
      <w:r>
        <w:rPr>
          <w:spacing w:val="-15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rPr>
          <w:spacing w:val="-2"/>
        </w:rPr>
        <w:t>28.12.2024</w:t>
      </w:r>
    </w:p>
    <w:p w:rsidR="004F54C5" w:rsidRDefault="007367DB">
      <w:pPr>
        <w:pStyle w:val="a3"/>
        <w:spacing w:before="2" w:line="360" w:lineRule="auto"/>
        <w:ind w:right="146" w:firstLine="0"/>
      </w:pPr>
      <w:r>
        <w:t>№543- ФЗ и на основании Федеральной программы воспитательной работы для организаций отдыха детей и их оздоровления,</w:t>
      </w:r>
      <w:r>
        <w:rPr>
          <w:spacing w:val="40"/>
        </w:rPr>
        <w:t xml:space="preserve"> </w:t>
      </w:r>
      <w:r>
        <w:t>утвержденной</w:t>
      </w:r>
      <w:r>
        <w:rPr>
          <w:spacing w:val="40"/>
        </w:rPr>
        <w:t xml:space="preserve"> </w:t>
      </w:r>
      <w:r>
        <w:t xml:space="preserve">Приказом Министерства просвещения Российской Федерации №209 от 17.03.2025. Данная Программа направлена на обеспечение единства </w:t>
      </w:r>
      <w:r>
        <w:t>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4F54C5" w:rsidRDefault="007367DB">
      <w:pPr>
        <w:pStyle w:val="a3"/>
        <w:spacing w:line="360" w:lineRule="auto"/>
        <w:ind w:right="141"/>
      </w:pPr>
      <w:r>
        <w:t>Программа направлена на сохранение и укрепление традиционных российских духовно-нравственных ценностей, к ко</w:t>
      </w:r>
      <w:r>
        <w:t>торым относятся жизнь, достоинство, права и свободы чело- 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</w:t>
      </w:r>
      <w:r>
        <w:t>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F54C5" w:rsidRDefault="007367DB">
      <w:pPr>
        <w:pStyle w:val="a3"/>
        <w:spacing w:line="360" w:lineRule="auto"/>
        <w:ind w:right="143"/>
      </w:pPr>
      <w:r>
        <w:t>Программа разработана с учетом возрастных и психологических особенностей участников, направлена на формиро</w:t>
      </w:r>
      <w:r>
        <w:t>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экологического</w:t>
      </w:r>
      <w:r>
        <w:rPr>
          <w:spacing w:val="-18"/>
        </w:rPr>
        <w:t xml:space="preserve"> </w:t>
      </w:r>
      <w:r>
        <w:t>сознания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эстетического</w:t>
      </w:r>
      <w:r>
        <w:rPr>
          <w:spacing w:val="-17"/>
        </w:rPr>
        <w:t xml:space="preserve"> </w:t>
      </w:r>
      <w:r>
        <w:t>вкуса, развитию способност</w:t>
      </w:r>
      <w:r>
        <w:t>ей к самовыражению в различных видах творчества и уважительного отношения к труду, укреплению ценности семьи, дружбы, труда и знаний, под- держанию физического и психологического здоровья.</w:t>
      </w:r>
    </w:p>
    <w:p w:rsidR="004F54C5" w:rsidRDefault="007367DB">
      <w:pPr>
        <w:pStyle w:val="a3"/>
        <w:spacing w:line="362" w:lineRule="auto"/>
        <w:ind w:right="142"/>
      </w:pPr>
      <w:r>
        <w:t>Методологической основой разработки и реализации Программы воспитат</w:t>
      </w:r>
      <w:r>
        <w:t xml:space="preserve">ельной работы являются два основных подхода: системно- </w:t>
      </w:r>
      <w:proofErr w:type="spellStart"/>
      <w:r>
        <w:t>деятельностный</w:t>
      </w:r>
      <w:proofErr w:type="spellEnd"/>
      <w:r>
        <w:t xml:space="preserve"> и аксиологический.</w:t>
      </w:r>
    </w:p>
    <w:p w:rsidR="004F54C5" w:rsidRDefault="007367DB">
      <w:pPr>
        <w:pStyle w:val="a3"/>
        <w:spacing w:line="313" w:lineRule="exact"/>
        <w:ind w:left="1003" w:firstLine="0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68"/>
        </w:rPr>
        <w:t xml:space="preserve">   </w:t>
      </w:r>
      <w:r>
        <w:t>подход</w:t>
      </w:r>
      <w:r>
        <w:rPr>
          <w:spacing w:val="70"/>
        </w:rPr>
        <w:t xml:space="preserve">   </w:t>
      </w:r>
      <w:r>
        <w:t>подразумевает</w:t>
      </w:r>
      <w:r>
        <w:rPr>
          <w:spacing w:val="68"/>
        </w:rPr>
        <w:t xml:space="preserve">   </w:t>
      </w:r>
      <w:r>
        <w:rPr>
          <w:spacing w:val="-2"/>
        </w:rPr>
        <w:t>организацию</w:t>
      </w:r>
    </w:p>
    <w:p w:rsidR="004F54C5" w:rsidRDefault="004F54C5">
      <w:pPr>
        <w:pStyle w:val="a3"/>
        <w:spacing w:line="313" w:lineRule="exact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50" w:firstLine="0"/>
      </w:pPr>
      <w:r>
        <w:lastRenderedPageBreak/>
        <w:t>воспитательной деятельности, в которой главное место отводится активной, разносторонней,</w:t>
      </w:r>
      <w:r>
        <w:rPr>
          <w:spacing w:val="40"/>
        </w:rPr>
        <w:t xml:space="preserve"> </w:t>
      </w:r>
      <w:r>
        <w:t>с</w:t>
      </w:r>
      <w:r>
        <w:t>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</w:t>
      </w:r>
      <w:r>
        <w:t>.</w:t>
      </w:r>
    </w:p>
    <w:p w:rsidR="004F54C5" w:rsidRDefault="007367DB">
      <w:pPr>
        <w:pStyle w:val="a3"/>
        <w:spacing w:before="1" w:line="360" w:lineRule="auto"/>
        <w:ind w:left="138" w:right="147" w:firstLine="710"/>
      </w:pPr>
      <w:r>
        <w:t>Аксиологический подход подразумевает систему педагогических техник и методов, которые способствуют развитию у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 xml:space="preserve">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4F54C5" w:rsidRDefault="007367DB">
      <w:pPr>
        <w:pStyle w:val="a4"/>
        <w:numPr>
          <w:ilvl w:val="0"/>
          <w:numId w:val="7"/>
        </w:numPr>
        <w:tabs>
          <w:tab w:val="left" w:pos="2001"/>
        </w:tabs>
        <w:ind w:left="2001" w:hanging="998"/>
        <w:jc w:val="both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464"/>
        </w:tabs>
        <w:spacing w:before="163"/>
        <w:ind w:left="1464" w:hanging="461"/>
        <w:jc w:val="left"/>
        <w:rPr>
          <w:sz w:val="28"/>
        </w:rPr>
      </w:pPr>
      <w:r>
        <w:rPr>
          <w:spacing w:val="-4"/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единого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воспитательной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деятельн</w:t>
      </w:r>
      <w:r>
        <w:rPr>
          <w:spacing w:val="-4"/>
          <w:sz w:val="28"/>
        </w:rPr>
        <w:t>ости;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483"/>
          <w:tab w:val="left" w:pos="2895"/>
          <w:tab w:val="left" w:pos="4858"/>
          <w:tab w:val="left" w:pos="7082"/>
          <w:tab w:val="left" w:pos="7625"/>
        </w:tabs>
        <w:spacing w:before="163" w:line="357" w:lineRule="auto"/>
        <w:ind w:right="142" w:firstLine="72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системности,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512"/>
        </w:tabs>
        <w:spacing w:before="6" w:line="357" w:lineRule="auto"/>
        <w:ind w:right="141" w:firstLine="72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 </w:t>
      </w:r>
      <w:r>
        <w:rPr>
          <w:spacing w:val="-2"/>
          <w:sz w:val="28"/>
        </w:rPr>
        <w:t>воспитательной</w:t>
      </w:r>
    </w:p>
    <w:p w:rsidR="004F54C5" w:rsidRDefault="007367DB">
      <w:pPr>
        <w:pStyle w:val="a3"/>
        <w:spacing w:before="5"/>
        <w:ind w:left="1003" w:firstLine="0"/>
        <w:jc w:val="left"/>
      </w:pPr>
      <w:r>
        <w:rPr>
          <w:spacing w:val="-2"/>
        </w:rPr>
        <w:t>деятельности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550"/>
          <w:tab w:val="left" w:pos="2866"/>
          <w:tab w:val="left" w:pos="3798"/>
          <w:tab w:val="left" w:pos="5377"/>
          <w:tab w:val="left" w:pos="5800"/>
          <w:tab w:val="left" w:pos="8042"/>
        </w:tabs>
        <w:spacing w:before="163" w:line="357" w:lineRule="auto"/>
        <w:ind w:right="146" w:firstLine="72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</w:t>
      </w:r>
      <w:r>
        <w:rPr>
          <w:spacing w:val="40"/>
          <w:sz w:val="28"/>
        </w:rPr>
        <w:t xml:space="preserve"> </w:t>
      </w:r>
      <w:r>
        <w:rPr>
          <w:sz w:val="28"/>
        </w:rPr>
        <w:t>их групп;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464"/>
        </w:tabs>
        <w:spacing w:before="6" w:line="362" w:lineRule="auto"/>
        <w:ind w:right="136" w:firstLine="72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потребностей </w:t>
      </w:r>
      <w:r>
        <w:rPr>
          <w:spacing w:val="-2"/>
          <w:sz w:val="28"/>
        </w:rPr>
        <w:t>детей;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464"/>
          <w:tab w:val="left" w:pos="2784"/>
          <w:tab w:val="left" w:pos="4417"/>
          <w:tab w:val="left" w:pos="4868"/>
          <w:tab w:val="left" w:pos="6717"/>
          <w:tab w:val="left" w:pos="7812"/>
        </w:tabs>
        <w:spacing w:line="362" w:lineRule="auto"/>
        <w:ind w:right="136" w:firstLine="72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4"/>
          <w:sz w:val="28"/>
        </w:rPr>
        <w:t xml:space="preserve">воспитательной </w:t>
      </w:r>
      <w:r>
        <w:rPr>
          <w:spacing w:val="-2"/>
          <w:sz w:val="28"/>
        </w:rPr>
        <w:t>деятельности.</w:t>
      </w:r>
    </w:p>
    <w:p w:rsidR="004F54C5" w:rsidRDefault="004F54C5">
      <w:pPr>
        <w:pStyle w:val="a4"/>
        <w:spacing w:line="362" w:lineRule="auto"/>
        <w:jc w:val="left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1"/>
        <w:tabs>
          <w:tab w:val="left" w:pos="4666"/>
        </w:tabs>
      </w:pPr>
      <w:r>
        <w:rPr>
          <w:b w:val="0"/>
          <w:spacing w:val="-5"/>
        </w:rPr>
        <w:lastRenderedPageBreak/>
        <w:t>I.</w:t>
      </w:r>
      <w:r>
        <w:rPr>
          <w:b w:val="0"/>
        </w:rPr>
        <w:tab/>
      </w:r>
      <w:r>
        <w:rPr>
          <w:spacing w:val="-2"/>
        </w:rPr>
        <w:t>Целевой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4F54C5" w:rsidRDefault="007367DB">
      <w:pPr>
        <w:pStyle w:val="a4"/>
        <w:numPr>
          <w:ilvl w:val="0"/>
          <w:numId w:val="7"/>
        </w:numPr>
        <w:tabs>
          <w:tab w:val="left" w:pos="2001"/>
        </w:tabs>
        <w:spacing w:before="158" w:line="360" w:lineRule="auto"/>
        <w:ind w:left="283" w:right="135" w:firstLine="720"/>
        <w:jc w:val="both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</w:t>
      </w:r>
      <w:r>
        <w:rPr>
          <w:sz w:val="28"/>
        </w:rPr>
        <w:t>азования подрастающего поколения в Российской Федерации.</w:t>
      </w:r>
    </w:p>
    <w:p w:rsidR="004F54C5" w:rsidRDefault="007367DB">
      <w:pPr>
        <w:pStyle w:val="a4"/>
        <w:numPr>
          <w:ilvl w:val="0"/>
          <w:numId w:val="7"/>
        </w:numPr>
        <w:tabs>
          <w:tab w:val="left" w:pos="2001"/>
        </w:tabs>
        <w:spacing w:before="1"/>
        <w:ind w:left="2001" w:hanging="998"/>
        <w:jc w:val="both"/>
        <w:rPr>
          <w:sz w:val="28"/>
        </w:rPr>
      </w:pPr>
      <w:r>
        <w:rPr>
          <w:spacing w:val="-2"/>
          <w:sz w:val="28"/>
        </w:rPr>
        <w:t>Задачами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521"/>
        </w:tabs>
        <w:spacing w:before="163" w:line="360" w:lineRule="auto"/>
        <w:ind w:right="153" w:firstLine="720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</w:t>
      </w:r>
      <w:r>
        <w:rPr>
          <w:sz w:val="28"/>
        </w:rPr>
        <w:t>тельные, досуговые и развивающие программы в сфере детского отдыха;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482"/>
        </w:tabs>
        <w:spacing w:line="360" w:lineRule="auto"/>
        <w:ind w:right="153" w:firstLine="72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временного детского коллектива;</w:t>
      </w:r>
    </w:p>
    <w:p w:rsidR="004F54C5" w:rsidRDefault="007367DB">
      <w:pPr>
        <w:pStyle w:val="a4"/>
        <w:numPr>
          <w:ilvl w:val="1"/>
          <w:numId w:val="7"/>
        </w:numPr>
        <w:tabs>
          <w:tab w:val="left" w:pos="1583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инструментов мониторинга и оценки качества воспитательного процесса при реализации Программы в организации отдыха детей и их оздоровления, а та</w:t>
      </w:r>
      <w:r>
        <w:rPr>
          <w:sz w:val="28"/>
        </w:rPr>
        <w:t>кже в иных организациях, осуществляющих воспитательные, досуговые и развивающие программы в сфере детского отдыха.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1602"/>
        </w:tabs>
        <w:spacing w:before="2" w:line="360" w:lineRule="auto"/>
        <w:ind w:right="154" w:firstLine="720"/>
        <w:jc w:val="both"/>
        <w:rPr>
          <w:i/>
          <w:sz w:val="28"/>
        </w:rPr>
      </w:pPr>
      <w:r>
        <w:rPr>
          <w:sz w:val="28"/>
        </w:rPr>
        <w:t>При реализации цели Программы учитываются возрастные особенности участников смены оздоровительного лагеря с дневным пребыванием детей МБОУ СО</w:t>
      </w:r>
      <w:r>
        <w:rPr>
          <w:sz w:val="28"/>
        </w:rPr>
        <w:t xml:space="preserve">Ш №3 </w:t>
      </w:r>
      <w:proofErr w:type="spellStart"/>
      <w:r>
        <w:rPr>
          <w:sz w:val="28"/>
        </w:rPr>
        <w:t>г.Донецка</w:t>
      </w:r>
      <w:proofErr w:type="spellEnd"/>
      <w:r>
        <w:rPr>
          <w:sz w:val="28"/>
        </w:rPr>
        <w:t xml:space="preserve"> «Орлята России»</w:t>
      </w:r>
      <w:r>
        <w:rPr>
          <w:i/>
          <w:sz w:val="28"/>
        </w:rPr>
        <w:t>:</w:t>
      </w:r>
    </w:p>
    <w:p w:rsidR="004F54C5" w:rsidRDefault="007367DB">
      <w:pPr>
        <w:pStyle w:val="a3"/>
        <w:spacing w:line="362" w:lineRule="auto"/>
        <w:ind w:right="140"/>
      </w:pPr>
      <w:r>
        <w:t>7 — 10 лет — дети младшего школьного возраста; 11 — 14 лет — дети среднего школьного возраста;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1"/>
        </w:tabs>
        <w:spacing w:line="360" w:lineRule="auto"/>
        <w:ind w:right="152" w:firstLine="720"/>
        <w:jc w:val="both"/>
        <w:rPr>
          <w:i/>
          <w:sz w:val="28"/>
        </w:rPr>
      </w:pPr>
      <w:r>
        <w:rPr>
          <w:sz w:val="28"/>
        </w:rPr>
        <w:t>Конкретизация цели воспитательной работы применительно к возрастным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7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ней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целевые </w:t>
      </w:r>
      <w:r>
        <w:rPr>
          <w:spacing w:val="-2"/>
          <w:sz w:val="28"/>
        </w:rPr>
        <w:t>приоритеты</w:t>
      </w:r>
      <w:r>
        <w:rPr>
          <w:i/>
          <w:spacing w:val="-2"/>
          <w:sz w:val="28"/>
        </w:rPr>
        <w:t>: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line="357" w:lineRule="auto"/>
        <w:ind w:right="156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целевым </w:t>
      </w:r>
      <w:proofErr w:type="gramStart"/>
      <w:r>
        <w:rPr>
          <w:sz w:val="28"/>
        </w:rPr>
        <w:t>приоритетом</w:t>
      </w:r>
      <w:r>
        <w:rPr>
          <w:spacing w:val="40"/>
          <w:sz w:val="28"/>
        </w:rPr>
        <w:t xml:space="preserve">  </w:t>
      </w:r>
      <w:r>
        <w:rPr>
          <w:sz w:val="28"/>
        </w:rPr>
        <w:t>является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благоприятных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усвоения</w:t>
      </w:r>
    </w:p>
    <w:p w:rsidR="004F54C5" w:rsidRDefault="004F54C5">
      <w:pPr>
        <w:pStyle w:val="a4"/>
        <w:spacing w:line="357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/>
        <w:ind w:firstLine="0"/>
      </w:pPr>
      <w:r>
        <w:lastRenderedPageBreak/>
        <w:t>участниками</w:t>
      </w:r>
      <w:r>
        <w:rPr>
          <w:spacing w:val="-8"/>
        </w:rPr>
        <w:t xml:space="preserve"> </w:t>
      </w:r>
      <w:r>
        <w:t>социально</w:t>
      </w:r>
      <w:r>
        <w:rPr>
          <w:spacing w:val="69"/>
        </w:rPr>
        <w:t xml:space="preserve"> </w:t>
      </w:r>
      <w:r>
        <w:t>значимых</w:t>
      </w:r>
      <w:r>
        <w:rPr>
          <w:spacing w:val="-11"/>
        </w:rPr>
        <w:t xml:space="preserve"> </w:t>
      </w:r>
      <w:r>
        <w:rPr>
          <w:spacing w:val="-2"/>
        </w:rPr>
        <w:t>знаний</w:t>
      </w:r>
    </w:p>
    <w:p w:rsidR="004F54C5" w:rsidRDefault="007367DB">
      <w:pPr>
        <w:pStyle w:val="a3"/>
        <w:spacing w:before="163" w:line="360" w:lineRule="auto"/>
        <w:ind w:right="147"/>
      </w:pPr>
      <w:r>
        <w:t>— базовых норм поведения и культурно-исторических традиций общества. Воспитание в</w:t>
      </w:r>
      <w:r>
        <w:rPr>
          <w:spacing w:val="40"/>
        </w:rPr>
        <w:t xml:space="preserve"> </w:t>
      </w:r>
      <w:r>
        <w:t>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</w:t>
      </w:r>
      <w:r>
        <w:rPr>
          <w:spacing w:val="40"/>
        </w:rPr>
        <w:t xml:space="preserve"> </w:t>
      </w:r>
      <w:r>
        <w:t>и Ро</w:t>
      </w:r>
      <w:r>
        <w:t>дине.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line="360" w:lineRule="auto"/>
        <w:ind w:right="148" w:firstLine="720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этом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4"/>
          <w:sz w:val="28"/>
        </w:rPr>
        <w:t xml:space="preserve"> </w:t>
      </w:r>
      <w:r>
        <w:rPr>
          <w:sz w:val="28"/>
        </w:rPr>
        <w:t>на формирование самостоятельности в принятии решений, осознанного 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обязанностям,</w:t>
      </w:r>
      <w:r>
        <w:rPr>
          <w:spacing w:val="-1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культурным ценностям, развивает способность к социальной активности и навыки взаимодействия с окружающими.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 w:line="360" w:lineRule="auto"/>
        <w:ind w:right="146" w:firstLine="720"/>
        <w:jc w:val="both"/>
        <w:rPr>
          <w:sz w:val="28"/>
        </w:rPr>
      </w:pPr>
      <w:r>
        <w:rPr>
          <w:sz w:val="28"/>
        </w:rPr>
        <w:t>Разделы Программы раск</w:t>
      </w:r>
      <w:r>
        <w:rPr>
          <w:sz w:val="28"/>
        </w:rPr>
        <w:t>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оздоровительного лагеря с дневным пребыванием де</w:t>
      </w:r>
      <w:r>
        <w:rPr>
          <w:sz w:val="28"/>
        </w:rPr>
        <w:t xml:space="preserve">тей МБОУ СОШ №3 </w:t>
      </w:r>
      <w:proofErr w:type="spellStart"/>
      <w:r>
        <w:rPr>
          <w:sz w:val="28"/>
        </w:rPr>
        <w:t>г.Донецка</w:t>
      </w:r>
      <w:proofErr w:type="spellEnd"/>
      <w:r>
        <w:rPr>
          <w:sz w:val="28"/>
        </w:rPr>
        <w:t xml:space="preserve"> «Орлята России».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1"/>
        <w:tabs>
          <w:tab w:val="left" w:pos="5329"/>
        </w:tabs>
      </w:pPr>
      <w:r>
        <w:rPr>
          <w:b w:val="0"/>
          <w:spacing w:val="-5"/>
        </w:rPr>
        <w:lastRenderedPageBreak/>
        <w:t>II.</w:t>
      </w:r>
      <w:r>
        <w:rPr>
          <w:b w:val="0"/>
        </w:rPr>
        <w:tab/>
      </w:r>
      <w:r>
        <w:rPr>
          <w:spacing w:val="-5"/>
        </w:rPr>
        <w:t>Содержательный</w:t>
      </w:r>
      <w:r>
        <w:rPr>
          <w:spacing w:val="9"/>
        </w:rPr>
        <w:t xml:space="preserve"> </w:t>
      </w:r>
      <w:r>
        <w:rPr>
          <w:spacing w:val="-2"/>
        </w:rPr>
        <w:t>раздел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0"/>
        </w:tabs>
        <w:spacing w:before="158" w:line="360" w:lineRule="auto"/>
        <w:ind w:right="14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летнем оздоровительном лагере с дневным пребыванием детей «Держава» заложены базовые ценности, которые способствуют всес</w:t>
      </w:r>
      <w:r>
        <w:rPr>
          <w:sz w:val="28"/>
        </w:rPr>
        <w:t>тороннему развитию личности и успешной социализации в современных условиях.</w:t>
      </w:r>
    </w:p>
    <w:p w:rsidR="004F54C5" w:rsidRDefault="007367DB">
      <w:pPr>
        <w:pStyle w:val="a3"/>
        <w:spacing w:line="362" w:lineRule="auto"/>
        <w:ind w:right="151"/>
      </w:pPr>
      <w:r>
        <w:t xml:space="preserve">Основные направления воспитательной работы в оздоровительном лагере с дневным пребыванием детей МБОУ СОШ №3 </w:t>
      </w:r>
      <w:proofErr w:type="spellStart"/>
      <w:r>
        <w:t>г.Донецка</w:t>
      </w:r>
      <w:proofErr w:type="spellEnd"/>
      <w:r>
        <w:t xml:space="preserve"> «Орлята России» включают в себя:</w:t>
      </w:r>
    </w:p>
    <w:p w:rsidR="004F54C5" w:rsidRDefault="007367DB">
      <w:pPr>
        <w:pStyle w:val="a3"/>
        <w:spacing w:line="360" w:lineRule="auto"/>
        <w:ind w:right="140"/>
      </w:pPr>
      <w:r>
        <w:rPr>
          <w:b/>
        </w:rPr>
        <w:t>гражданское воспитание</w:t>
      </w:r>
      <w:r>
        <w:t>: форми</w:t>
      </w:r>
      <w:r>
        <w:t>рование российской гражданской идентичности,</w:t>
      </w:r>
      <w:r>
        <w:rPr>
          <w:spacing w:val="-13"/>
        </w:rPr>
        <w:t xml:space="preserve"> </w:t>
      </w:r>
      <w:r>
        <w:t>принадлежности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общности</w:t>
      </w:r>
      <w:r>
        <w:rPr>
          <w:spacing w:val="-15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к многонациональному народу России как источнику власти в российском государстве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субъекту</w:t>
      </w:r>
      <w:r>
        <w:rPr>
          <w:spacing w:val="-18"/>
        </w:rPr>
        <w:t xml:space="preserve"> </w:t>
      </w:r>
      <w:r>
        <w:t>тысячелетней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государственности,</w:t>
      </w:r>
      <w:r>
        <w:rPr>
          <w:spacing w:val="-12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и уважение прав, свобод и обязанностей гражданина Российской Федерации;</w:t>
      </w:r>
    </w:p>
    <w:p w:rsidR="004F54C5" w:rsidRDefault="007367DB">
      <w:pPr>
        <w:pStyle w:val="a3"/>
        <w:spacing w:line="360" w:lineRule="auto"/>
        <w:ind w:right="149"/>
      </w:pPr>
      <w:r>
        <w:rPr>
          <w:b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4F54C5" w:rsidRDefault="007367DB">
      <w:pPr>
        <w:pStyle w:val="a3"/>
        <w:spacing w:line="360" w:lineRule="auto"/>
        <w:ind w:right="147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4F54C5" w:rsidRDefault="007367DB">
      <w:pPr>
        <w:pStyle w:val="a3"/>
        <w:spacing w:line="360" w:lineRule="auto"/>
        <w:ind w:right="151"/>
      </w:pPr>
      <w:r>
        <w:rPr>
          <w:b/>
        </w:rPr>
        <w:t xml:space="preserve">эстетическое воспитание: </w:t>
      </w:r>
      <w:r>
        <w:t>формирование эстетической культуры на основе</w:t>
      </w:r>
      <w:r>
        <w:rPr>
          <w:spacing w:val="-18"/>
        </w:rPr>
        <w:t xml:space="preserve"> </w:t>
      </w:r>
      <w:r>
        <w:t>российских</w:t>
      </w:r>
      <w:r>
        <w:rPr>
          <w:spacing w:val="-17"/>
        </w:rPr>
        <w:t xml:space="preserve"> </w:t>
      </w:r>
      <w:r>
        <w:t>тради</w:t>
      </w:r>
      <w:r>
        <w:t>ционных</w:t>
      </w:r>
      <w:r>
        <w:rPr>
          <w:spacing w:val="-18"/>
        </w:rPr>
        <w:t xml:space="preserve"> </w:t>
      </w:r>
      <w:r>
        <w:t>духовных</w:t>
      </w:r>
      <w:r>
        <w:rPr>
          <w:spacing w:val="-17"/>
        </w:rPr>
        <w:t xml:space="preserve"> </w:t>
      </w:r>
      <w:r>
        <w:t>ценностей,</w:t>
      </w:r>
      <w:r>
        <w:rPr>
          <w:spacing w:val="-18"/>
        </w:rPr>
        <w:t xml:space="preserve"> </w:t>
      </w:r>
      <w:r>
        <w:t>приобщение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лучшим образцам отечественного и мирового искусства;</w:t>
      </w:r>
    </w:p>
    <w:p w:rsidR="004F54C5" w:rsidRDefault="007367DB">
      <w:pPr>
        <w:pStyle w:val="a3"/>
        <w:spacing w:line="360" w:lineRule="auto"/>
        <w:ind w:right="145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</w:t>
      </w:r>
      <w:r>
        <w:t>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F54C5" w:rsidRDefault="007367DB">
      <w:pPr>
        <w:pStyle w:val="1"/>
        <w:spacing w:before="0"/>
      </w:pPr>
      <w:r>
        <w:t>физическое</w:t>
      </w:r>
      <w:r>
        <w:rPr>
          <w:spacing w:val="10"/>
        </w:rPr>
        <w:t xml:space="preserve"> </w:t>
      </w:r>
      <w:r>
        <w:t>воспитание,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здорового</w:t>
      </w:r>
      <w:r>
        <w:rPr>
          <w:spacing w:val="10"/>
        </w:rPr>
        <w:t xml:space="preserve"> </w:t>
      </w:r>
      <w:r>
        <w:rPr>
          <w:spacing w:val="-2"/>
        </w:rPr>
        <w:t>обр</w:t>
      </w:r>
      <w:r>
        <w:rPr>
          <w:spacing w:val="-2"/>
        </w:rPr>
        <w:t>аза</w:t>
      </w:r>
    </w:p>
    <w:p w:rsidR="004F54C5" w:rsidRDefault="004F54C5">
      <w:pPr>
        <w:pStyle w:val="1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8" w:firstLine="0"/>
      </w:pPr>
      <w:r>
        <w:rPr>
          <w:b/>
        </w:rPr>
        <w:lastRenderedPageBreak/>
        <w:t>жизни и эмоционального благополучия</w:t>
      </w:r>
      <w:r>
        <w:t>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</w:t>
      </w:r>
      <w:r>
        <w:rPr>
          <w:spacing w:val="-18"/>
        </w:rPr>
        <w:t xml:space="preserve"> </w:t>
      </w:r>
      <w:r>
        <w:t>физкультурно-оздоровите</w:t>
      </w:r>
      <w:r>
        <w:t>льной</w:t>
      </w:r>
      <w:r>
        <w:rPr>
          <w:spacing w:val="-17"/>
        </w:rPr>
        <w:t xml:space="preserve"> </w:t>
      </w:r>
      <w:r>
        <w:t>работы,</w:t>
      </w:r>
      <w:r>
        <w:rPr>
          <w:spacing w:val="-18"/>
        </w:rPr>
        <w:t xml:space="preserve"> </w:t>
      </w:r>
      <w:r>
        <w:t>рационального</w:t>
      </w:r>
      <w:r>
        <w:rPr>
          <w:spacing w:val="-17"/>
        </w:rPr>
        <w:t xml:space="preserve"> </w:t>
      </w:r>
      <w:r>
        <w:t>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F54C5" w:rsidRDefault="007367DB">
      <w:pPr>
        <w:pStyle w:val="a3"/>
        <w:spacing w:before="3" w:line="360" w:lineRule="auto"/>
        <w:ind w:right="146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</w:t>
      </w:r>
      <w:r>
        <w:t>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знаниям,</w:t>
      </w:r>
      <w:r>
        <w:rPr>
          <w:spacing w:val="-7"/>
        </w:rPr>
        <w:t xml:space="preserve"> </w:t>
      </w:r>
      <w:r>
        <w:t>образованию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интересов и общественных</w:t>
      </w:r>
      <w:r>
        <w:t xml:space="preserve"> потребностей.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2" w:line="360" w:lineRule="auto"/>
        <w:ind w:right="150" w:firstLine="720"/>
        <w:jc w:val="both"/>
        <w:rPr>
          <w:sz w:val="28"/>
        </w:rPr>
      </w:pPr>
      <w:r>
        <w:rPr>
          <w:sz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</w:t>
      </w:r>
      <w:r>
        <w:rPr>
          <w:sz w:val="28"/>
        </w:rPr>
        <w:t>ностями человечества. Содержание блока «Мир» реализуется в следующих формах:</w:t>
      </w:r>
    </w:p>
    <w:p w:rsidR="004F54C5" w:rsidRDefault="007367DB">
      <w:pPr>
        <w:pStyle w:val="a3"/>
        <w:spacing w:line="360" w:lineRule="auto"/>
        <w:ind w:right="145"/>
      </w:pPr>
      <w:r>
        <w:t>информационные часы «Жизнь замечательных людей», на которых детям</w:t>
      </w:r>
      <w:r>
        <w:rPr>
          <w:spacing w:val="-9"/>
        </w:rPr>
        <w:t xml:space="preserve"> </w:t>
      </w:r>
      <w:r>
        <w:t>демонстрируются</w:t>
      </w:r>
      <w:r>
        <w:rPr>
          <w:spacing w:val="-9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 историческими деятелями науки и культуры</w:t>
      </w:r>
      <w:r>
        <w:rPr>
          <w:spacing w:val="80"/>
        </w:rPr>
        <w:t xml:space="preserve"> </w:t>
      </w:r>
      <w:r>
        <w:t>разны</w:t>
      </w:r>
      <w:r>
        <w:t>х</w:t>
      </w:r>
      <w:r>
        <w:rPr>
          <w:spacing w:val="40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эпох,</w:t>
      </w:r>
      <w:r>
        <w:rPr>
          <w:spacing w:val="80"/>
        </w:rPr>
        <w:t xml:space="preserve"> </w:t>
      </w:r>
      <w:r>
        <w:t>с героями-защитниками</w:t>
      </w:r>
      <w:r>
        <w:rPr>
          <w:spacing w:val="80"/>
        </w:rPr>
        <w:t xml:space="preserve"> </w:t>
      </w:r>
      <w:r>
        <w:t>Отечества;</w:t>
      </w:r>
      <w:r>
        <w:rPr>
          <w:spacing w:val="80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форматы,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3" w:firstLine="0"/>
      </w:pPr>
      <w:r>
        <w:lastRenderedPageBreak/>
        <w:t>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</w:t>
      </w:r>
      <w:r>
        <w:t>икации; тематические мероприятия, 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мира,</w:t>
      </w:r>
      <w:r>
        <w:rPr>
          <w:spacing w:val="-7"/>
        </w:rPr>
        <w:t xml:space="preserve"> </w:t>
      </w:r>
      <w:r>
        <w:t>позволяющие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</w:t>
      </w:r>
      <w:r>
        <w:t>ости созидания и науки: стремление к познанию себя и других</w:t>
      </w:r>
      <w:r>
        <w:rPr>
          <w:spacing w:val="-18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природы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общества,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знаниям,</w:t>
      </w:r>
      <w:r>
        <w:rPr>
          <w:spacing w:val="-18"/>
        </w:rPr>
        <w:t xml:space="preserve"> </w:t>
      </w:r>
      <w:r>
        <w:t>образованию,</w:t>
      </w:r>
      <w:r>
        <w:rPr>
          <w:spacing w:val="-17"/>
        </w:rPr>
        <w:t xml:space="preserve"> </w:t>
      </w:r>
      <w:r>
        <w:t>создание</w:t>
      </w:r>
      <w:r>
        <w:rPr>
          <w:spacing w:val="-18"/>
        </w:rPr>
        <w:t xml:space="preserve"> </w:t>
      </w:r>
      <w:r>
        <w:t>единого интеллектуального пространства, позволяющего популяризировать формы детского интеллектуального досуга: проведение интеллектуальн</w:t>
      </w:r>
      <w:r>
        <w:t>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</w:t>
      </w:r>
      <w:r>
        <w:rPr>
          <w:spacing w:val="-18"/>
        </w:rPr>
        <w:t xml:space="preserve"> </w:t>
      </w:r>
      <w:r>
        <w:t>клубы,</w:t>
      </w:r>
      <w:r>
        <w:rPr>
          <w:spacing w:val="-17"/>
        </w:rPr>
        <w:t xml:space="preserve"> </w:t>
      </w:r>
      <w:r>
        <w:t>дебаты,</w:t>
      </w:r>
      <w:r>
        <w:rPr>
          <w:spacing w:val="-18"/>
        </w:rPr>
        <w:t xml:space="preserve"> </w:t>
      </w:r>
      <w:r>
        <w:t>диспуты;</w:t>
      </w:r>
      <w:r>
        <w:rPr>
          <w:spacing w:val="-17"/>
        </w:rPr>
        <w:t xml:space="preserve"> </w:t>
      </w:r>
      <w:r>
        <w:t>мероприятия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дела,</w:t>
      </w:r>
      <w:r>
        <w:rPr>
          <w:spacing w:val="-18"/>
        </w:rPr>
        <w:t xml:space="preserve"> </w:t>
      </w:r>
      <w:r>
        <w:t>направленные</w:t>
      </w:r>
      <w:r>
        <w:rPr>
          <w:spacing w:val="-17"/>
        </w:rPr>
        <w:t xml:space="preserve"> </w:t>
      </w:r>
      <w:r>
        <w:t>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</w:t>
      </w:r>
      <w:r>
        <w:rPr>
          <w:spacing w:val="40"/>
        </w:rPr>
        <w:t xml:space="preserve"> </w:t>
      </w:r>
      <w:r>
        <w:t>культуры и нематериального наследия; тематические беседы и диалоги на тему духовно- нравственного воспитания; проведение обсуждений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морали,</w:t>
      </w:r>
      <w:r>
        <w:rPr>
          <w:spacing w:val="-8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честности,</w:t>
      </w:r>
      <w:r>
        <w:rPr>
          <w:spacing w:val="-8"/>
        </w:rPr>
        <w:t xml:space="preserve"> </w:t>
      </w:r>
      <w:r>
        <w:t>справедливости и милосердия.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7" w:line="357" w:lineRule="auto"/>
        <w:ind w:right="152" w:firstLine="720"/>
        <w:jc w:val="both"/>
        <w:rPr>
          <w:sz w:val="28"/>
        </w:rPr>
      </w:pPr>
      <w:r>
        <w:rPr>
          <w:sz w:val="28"/>
        </w:rPr>
        <w:t>В общем блоке реализации содержания «Россия»</w:t>
      </w:r>
      <w:r>
        <w:rPr>
          <w:spacing w:val="-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длагаются пять комплексов мероприятий: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5" w:line="360" w:lineRule="auto"/>
        <w:ind w:right="144" w:firstLine="720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8"/>
          <w:sz w:val="28"/>
        </w:rPr>
        <w:t xml:space="preserve"> </w:t>
      </w:r>
      <w:r>
        <w:rPr>
          <w:sz w:val="28"/>
        </w:rPr>
        <w:t>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</w:t>
      </w:r>
      <w:r>
        <w:rPr>
          <w:sz w:val="28"/>
        </w:rPr>
        <w:t>ероприятий:</w:t>
      </w:r>
    </w:p>
    <w:p w:rsidR="004F54C5" w:rsidRDefault="007367DB">
      <w:pPr>
        <w:pStyle w:val="a3"/>
        <w:spacing w:before="1" w:line="360" w:lineRule="auto"/>
        <w:ind w:right="141"/>
      </w:pP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ежедневные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7" w:firstLine="0"/>
      </w:pPr>
      <w:r>
        <w:lastRenderedPageBreak/>
        <w:t>церемонии</w:t>
      </w:r>
      <w:r>
        <w:rPr>
          <w:spacing w:val="-3"/>
        </w:rPr>
        <w:t xml:space="preserve"> </w:t>
      </w:r>
      <w:r>
        <w:t>подъема</w:t>
      </w:r>
      <w:r>
        <w:rPr>
          <w:spacing w:val="-2"/>
        </w:rPr>
        <w:t xml:space="preserve"> </w:t>
      </w:r>
      <w:r>
        <w:t>(спуска)</w:t>
      </w:r>
      <w:r>
        <w:rPr>
          <w:spacing w:val="-3"/>
        </w:rPr>
        <w:t xml:space="preserve"> </w:t>
      </w:r>
      <w:r>
        <w:t>Государст</w:t>
      </w:r>
      <w:r>
        <w:t>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4" w:line="360" w:lineRule="auto"/>
        <w:ind w:right="142" w:firstLine="720"/>
        <w:jc w:val="both"/>
        <w:rPr>
          <w:sz w:val="28"/>
        </w:rPr>
      </w:pPr>
      <w:r>
        <w:rPr>
          <w:sz w:val="28"/>
        </w:rPr>
        <w:t xml:space="preserve">Второй комплекс </w:t>
      </w:r>
      <w:r>
        <w:rPr>
          <w:sz w:val="28"/>
        </w:rP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4F54C5" w:rsidRDefault="007367DB">
      <w:pPr>
        <w:pStyle w:val="a3"/>
        <w:spacing w:line="360" w:lineRule="auto"/>
        <w:ind w:right="144"/>
      </w:pPr>
      <w:r>
        <w:t>проведение тематических занятий о героизме и муж</w:t>
      </w:r>
      <w:r>
        <w:t>естве, раскрывающих важность со- 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</w:t>
      </w:r>
      <w:r>
        <w:t>роями России, организация клубов юных историков, деятельность которых направлена на просвещение, сохранение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защиту</w:t>
      </w:r>
      <w:r>
        <w:rPr>
          <w:spacing w:val="-18"/>
        </w:rPr>
        <w:t xml:space="preserve"> </w:t>
      </w:r>
      <w:r>
        <w:t>исторической</w:t>
      </w:r>
      <w:r>
        <w:rPr>
          <w:spacing w:val="-17"/>
        </w:rPr>
        <w:t xml:space="preserve"> </w:t>
      </w:r>
      <w:r>
        <w:t>правды;</w:t>
      </w:r>
      <w:r>
        <w:rPr>
          <w:spacing w:val="-18"/>
        </w:rPr>
        <w:t xml:space="preserve"> </w:t>
      </w:r>
      <w:r>
        <w:t>вовлечение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старших</w:t>
      </w:r>
      <w:r>
        <w:rPr>
          <w:spacing w:val="-17"/>
        </w:rPr>
        <w:t xml:space="preserve"> </w:t>
      </w:r>
      <w:r>
        <w:t>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</w:t>
      </w:r>
      <w:r>
        <w:rPr>
          <w:spacing w:val="-11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добру,</w:t>
      </w:r>
      <w:r>
        <w:rPr>
          <w:spacing w:val="-15"/>
        </w:rPr>
        <w:t xml:space="preserve"> </w:t>
      </w:r>
      <w:r>
        <w:t>милосердию,</w:t>
      </w:r>
      <w:r>
        <w:rPr>
          <w:spacing w:val="-10"/>
        </w:rPr>
        <w:t xml:space="preserve"> </w:t>
      </w:r>
      <w:r>
        <w:t>с</w:t>
      </w:r>
      <w:r>
        <w:t>остраданию,</w:t>
      </w:r>
      <w:r>
        <w:rPr>
          <w:spacing w:val="-10"/>
        </w:rPr>
        <w:t xml:space="preserve"> </w:t>
      </w:r>
      <w:r>
        <w:t>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63" w:line="360" w:lineRule="auto"/>
        <w:ind w:right="149" w:firstLine="720"/>
        <w:jc w:val="both"/>
        <w:rPr>
          <w:sz w:val="28"/>
        </w:rPr>
      </w:pPr>
      <w:r>
        <w:rPr>
          <w:sz w:val="28"/>
        </w:rPr>
        <w:lastRenderedPageBreak/>
        <w:t>Третий комплекс меропри</w:t>
      </w:r>
      <w:r>
        <w:rPr>
          <w:sz w:val="28"/>
        </w:rPr>
        <w:t>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национальные общины, религии, культуры, я</w:t>
      </w:r>
      <w:r>
        <w:rPr>
          <w:sz w:val="28"/>
        </w:rPr>
        <w:t>зыки.</w:t>
      </w:r>
    </w:p>
    <w:p w:rsidR="004F54C5" w:rsidRDefault="007367DB">
      <w:pPr>
        <w:pStyle w:val="a3"/>
        <w:spacing w:before="1" w:line="362" w:lineRule="auto"/>
        <w:ind w:right="148"/>
      </w:pPr>
      <w:r>
        <w:t>Реализация</w:t>
      </w:r>
      <w:r>
        <w:rPr>
          <w:spacing w:val="-9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возможна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самостоятельно,</w:t>
      </w:r>
      <w:r>
        <w:rPr>
          <w:spacing w:val="-7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 взаимодействии с Общероссийским общественно-государственным движением детей и молодежи (далее — Движение Первых).</w:t>
      </w:r>
    </w:p>
    <w:p w:rsidR="004F54C5" w:rsidRDefault="007367DB">
      <w:pPr>
        <w:pStyle w:val="a3"/>
        <w:spacing w:line="362" w:lineRule="auto"/>
        <w:ind w:right="156"/>
      </w:pPr>
      <w:r>
        <w:t xml:space="preserve">С целью формирования у детей и подростков гражданского самосознания </w:t>
      </w:r>
      <w:r>
        <w:t>могут проводиться информационные часы и акции.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line="362" w:lineRule="auto"/>
        <w:ind w:right="142" w:firstLine="720"/>
        <w:jc w:val="both"/>
        <w:rPr>
          <w:sz w:val="28"/>
        </w:rPr>
      </w:pPr>
      <w:r>
        <w:rPr>
          <w:sz w:val="28"/>
        </w:rPr>
        <w:t>Четвертый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языком- государственным языком Российской Федерации.</w:t>
      </w:r>
    </w:p>
    <w:p w:rsidR="004F54C5" w:rsidRDefault="007367DB">
      <w:pPr>
        <w:pStyle w:val="a3"/>
        <w:spacing w:line="319" w:lineRule="exact"/>
        <w:ind w:left="1003" w:firstLine="0"/>
      </w:pPr>
      <w:r>
        <w:rPr>
          <w:spacing w:val="-2"/>
        </w:rPr>
        <w:t>Формы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4F54C5" w:rsidRDefault="007367DB">
      <w:pPr>
        <w:pStyle w:val="a3"/>
        <w:spacing w:before="143" w:line="360" w:lineRule="auto"/>
        <w:ind w:right="142"/>
      </w:pPr>
      <w:r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</w:t>
      </w:r>
      <w:r>
        <w:t>атурные часы, посвященные</w:t>
      </w:r>
      <w:r>
        <w:rPr>
          <w:spacing w:val="-11"/>
        </w:rPr>
        <w:t xml:space="preserve"> </w:t>
      </w:r>
      <w:r>
        <w:t>выдающимся</w:t>
      </w:r>
      <w:r>
        <w:rPr>
          <w:spacing w:val="-9"/>
        </w:rPr>
        <w:t xml:space="preserve"> </w:t>
      </w:r>
      <w:r>
        <w:t>писателям,</w:t>
      </w:r>
      <w:r>
        <w:rPr>
          <w:spacing w:val="-9"/>
        </w:rPr>
        <w:t xml:space="preserve"> </w:t>
      </w:r>
      <w:r>
        <w:t>поэтам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языковым</w:t>
      </w:r>
      <w:r>
        <w:rPr>
          <w:spacing w:val="-9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rPr>
          <w:spacing w:val="-2"/>
        </w:rPr>
        <w:t>России.</w:t>
      </w:r>
    </w:p>
    <w:p w:rsidR="004F54C5" w:rsidRDefault="007367DB">
      <w:pPr>
        <w:pStyle w:val="a3"/>
        <w:spacing w:line="360" w:lineRule="auto"/>
        <w:ind w:right="145"/>
      </w:pPr>
      <w:r>
        <w:t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</w:t>
      </w:r>
      <w:r>
        <w:rPr>
          <w:spacing w:val="-4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подросткам</w:t>
      </w:r>
      <w:r>
        <w:rPr>
          <w:spacing w:val="-3"/>
        </w:rPr>
        <w:t xml:space="preserve"> </w:t>
      </w:r>
      <w:r>
        <w:t>раскрыть</w:t>
      </w:r>
      <w:r>
        <w:rPr>
          <w:spacing w:val="-7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поте</w:t>
      </w:r>
      <w:r>
        <w:t>нциал,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</w:t>
      </w:r>
      <w:r>
        <w:t>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5" w:line="357" w:lineRule="auto"/>
        <w:ind w:right="151" w:firstLine="720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8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sz w:val="28"/>
        </w:rPr>
        <w:t xml:space="preserve"> </w:t>
      </w:r>
      <w:r>
        <w:rPr>
          <w:sz w:val="28"/>
        </w:rPr>
        <w:t>края,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сохранение</w:t>
      </w:r>
    </w:p>
    <w:p w:rsidR="004F54C5" w:rsidRDefault="004F54C5">
      <w:pPr>
        <w:pStyle w:val="a4"/>
        <w:spacing w:line="357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2" w:lineRule="auto"/>
        <w:ind w:right="148" w:firstLine="0"/>
      </w:pPr>
      <w:r>
        <w:lastRenderedPageBreak/>
        <w:t>природы перед будущими поколениями и бережным отношением в использовании природных ресурсов.</w:t>
      </w:r>
    </w:p>
    <w:p w:rsidR="004F54C5" w:rsidRDefault="007367DB">
      <w:pPr>
        <w:pStyle w:val="a3"/>
        <w:spacing w:line="314" w:lineRule="exact"/>
        <w:ind w:left="1003" w:firstLine="0"/>
      </w:pPr>
      <w:r>
        <w:rPr>
          <w:spacing w:val="-2"/>
        </w:rPr>
        <w:t>Формы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4F54C5" w:rsidRDefault="007367DB">
      <w:pPr>
        <w:pStyle w:val="a3"/>
        <w:spacing w:before="164" w:line="360" w:lineRule="auto"/>
        <w:ind w:right="145"/>
      </w:pPr>
      <w:r>
        <w:t>экологические игры, актуализирующие имеющийся опыт и знания детей;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территории, знако</w:t>
      </w:r>
      <w:r>
        <w:t>мящие детей</w:t>
      </w:r>
      <w:r>
        <w:rPr>
          <w:spacing w:val="-6"/>
        </w:rPr>
        <w:t xml:space="preserve"> </w:t>
      </w:r>
      <w:r>
        <w:t>с природными</w:t>
      </w:r>
      <w:r>
        <w:rPr>
          <w:spacing w:val="-1"/>
        </w:rPr>
        <w:t xml:space="preserve"> </w:t>
      </w:r>
      <w:r>
        <w:t>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</w:t>
      </w:r>
      <w:r>
        <w:rPr>
          <w:spacing w:val="-15"/>
        </w:rPr>
        <w:t xml:space="preserve"> </w:t>
      </w:r>
      <w:r>
        <w:t>раздельного</w:t>
      </w:r>
      <w:r>
        <w:rPr>
          <w:spacing w:val="-14"/>
        </w:rPr>
        <w:t xml:space="preserve"> </w:t>
      </w:r>
      <w:r>
        <w:t>сбор</w:t>
      </w:r>
      <w:r>
        <w:t>а</w:t>
      </w:r>
      <w:r>
        <w:rPr>
          <w:spacing w:val="-13"/>
        </w:rPr>
        <w:t xml:space="preserve"> </w:t>
      </w:r>
      <w:r>
        <w:t>твердых</w:t>
      </w:r>
      <w:r>
        <w:rPr>
          <w:spacing w:val="-18"/>
        </w:rPr>
        <w:t xml:space="preserve"> </w:t>
      </w:r>
      <w:r>
        <w:t>коммунальных</w:t>
      </w:r>
      <w:r>
        <w:rPr>
          <w:spacing w:val="-17"/>
        </w:rPr>
        <w:t xml:space="preserve"> </w:t>
      </w:r>
      <w:r>
        <w:t>отходов,</w:t>
      </w:r>
      <w:r>
        <w:rPr>
          <w:spacing w:val="-12"/>
        </w:rPr>
        <w:t xml:space="preserve"> </w:t>
      </w:r>
      <w:r>
        <w:t>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  <w:r>
        <w:rPr>
          <w:spacing w:val="-4"/>
        </w:rPr>
        <w:t xml:space="preserve"> </w:t>
      </w:r>
      <w:r>
        <w:t>свод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</w:t>
      </w:r>
      <w:r>
        <w:t>й и их оздоровления),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63" w:line="360" w:lineRule="auto"/>
        <w:ind w:right="144" w:firstLine="720"/>
        <w:jc w:val="both"/>
        <w:rPr>
          <w:sz w:val="28"/>
        </w:rPr>
      </w:pPr>
      <w:r>
        <w:rPr>
          <w:sz w:val="28"/>
        </w:rPr>
        <w:lastRenderedPageBreak/>
        <w:t>Общий блок реализации содержания «Человек» отражает</w:t>
      </w:r>
      <w:r>
        <w:rPr>
          <w:sz w:val="28"/>
        </w:rPr>
        <w:t xml:space="preserve"> комплекс мероприятий, направленных на воспитание культуры здорового образа жизни, личной и общественной безопасности.</w:t>
      </w:r>
    </w:p>
    <w:p w:rsidR="004F54C5" w:rsidRDefault="007367DB">
      <w:pPr>
        <w:pStyle w:val="a3"/>
        <w:spacing w:before="2" w:line="362" w:lineRule="auto"/>
        <w:ind w:left="1003" w:right="136" w:firstLine="0"/>
      </w:pPr>
      <w:r>
        <w:rPr>
          <w:spacing w:val="-2"/>
        </w:rPr>
        <w:t>Реализация</w:t>
      </w:r>
      <w:r>
        <w:rPr>
          <w:spacing w:val="-16"/>
        </w:rPr>
        <w:t xml:space="preserve"> </w:t>
      </w:r>
      <w:r>
        <w:rPr>
          <w:spacing w:val="-2"/>
        </w:rP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потенциала</w:t>
      </w:r>
      <w:r>
        <w:rPr>
          <w:spacing w:val="-11"/>
        </w:rPr>
        <w:t xml:space="preserve"> </w:t>
      </w:r>
      <w:r>
        <w:rPr>
          <w:spacing w:val="-2"/>
        </w:rPr>
        <w:t>данного</w:t>
      </w:r>
      <w:r>
        <w:rPr>
          <w:spacing w:val="-16"/>
        </w:rPr>
        <w:t xml:space="preserve"> </w:t>
      </w:r>
      <w:r>
        <w:rPr>
          <w:spacing w:val="-2"/>
        </w:rPr>
        <w:t>блока</w:t>
      </w:r>
      <w:r>
        <w:rPr>
          <w:spacing w:val="-15"/>
        </w:rPr>
        <w:t xml:space="preserve"> </w:t>
      </w:r>
      <w:r>
        <w:rPr>
          <w:spacing w:val="-2"/>
        </w:rPr>
        <w:t xml:space="preserve">предусматривает: </w:t>
      </w:r>
      <w:r>
        <w:t>проведение</w:t>
      </w:r>
      <w:r>
        <w:rPr>
          <w:spacing w:val="4"/>
        </w:rPr>
        <w:t xml:space="preserve"> </w:t>
      </w:r>
      <w:r>
        <w:t>физкультурно-оздоровительных,</w:t>
      </w:r>
      <w:r>
        <w:rPr>
          <w:spacing w:val="6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rPr>
          <w:spacing w:val="-2"/>
        </w:rPr>
        <w:t>мероприятий:</w:t>
      </w:r>
    </w:p>
    <w:p w:rsidR="004F54C5" w:rsidRDefault="007367DB">
      <w:pPr>
        <w:pStyle w:val="a3"/>
        <w:spacing w:line="360" w:lineRule="auto"/>
        <w:ind w:right="142" w:firstLine="0"/>
      </w:pPr>
      <w:r>
        <w:t>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</w:t>
      </w:r>
      <w:r>
        <w:rPr>
          <w:spacing w:val="-4"/>
        </w:rPr>
        <w:t xml:space="preserve"> </w:t>
      </w:r>
      <w:r>
        <w:t>организации отд</w:t>
      </w:r>
      <w:r>
        <w:t>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 проведение целенаправленной работы всего педагогического коллектива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созданию</w:t>
      </w:r>
      <w:r>
        <w:rPr>
          <w:spacing w:val="-18"/>
        </w:rPr>
        <w:t xml:space="preserve"> </w:t>
      </w:r>
      <w:r>
        <w:t>эффективной</w:t>
      </w:r>
      <w:r>
        <w:rPr>
          <w:spacing w:val="-17"/>
        </w:rPr>
        <w:t xml:space="preserve"> </w:t>
      </w:r>
      <w:r>
        <w:t>про</w:t>
      </w:r>
      <w:r>
        <w:t>филактической</w:t>
      </w:r>
      <w:r>
        <w:rPr>
          <w:spacing w:val="-17"/>
        </w:rPr>
        <w:t xml:space="preserve"> </w:t>
      </w:r>
      <w:r>
        <w:t>среды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без- опасного поведения на дорогах и в транспорте, правилами пожарной безопасности, пра</w:t>
      </w:r>
      <w:r>
        <w:t>вила- 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</w:t>
      </w:r>
      <w:r>
        <w:rPr>
          <w:spacing w:val="-5"/>
        </w:rPr>
        <w:t xml:space="preserve"> </w:t>
      </w:r>
      <w:r>
        <w:t>веществ; разр</w:t>
      </w:r>
      <w:r>
        <w:t>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</w:t>
      </w:r>
      <w:r>
        <w:t>убкультуры, информирующие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t>без- опасность,</w:t>
      </w:r>
      <w:r>
        <w:rPr>
          <w:spacing w:val="-16"/>
        </w:rPr>
        <w:t xml:space="preserve"> </w:t>
      </w:r>
      <w:r>
        <w:t>гражданской</w:t>
      </w:r>
      <w:r>
        <w:rPr>
          <w:spacing w:val="-18"/>
        </w:rPr>
        <w:t xml:space="preserve"> </w:t>
      </w:r>
      <w:r>
        <w:t>обороны,</w:t>
      </w:r>
      <w:r>
        <w:rPr>
          <w:spacing w:val="-16"/>
        </w:rPr>
        <w:t xml:space="preserve"> </w:t>
      </w:r>
      <w:r>
        <w:t>антитеррористической,</w:t>
      </w:r>
      <w:r>
        <w:rPr>
          <w:spacing w:val="-16"/>
        </w:rPr>
        <w:t xml:space="preserve"> </w:t>
      </w:r>
      <w:proofErr w:type="spellStart"/>
      <w:r>
        <w:t>антиэкстремистской</w:t>
      </w:r>
      <w:proofErr w:type="spellEnd"/>
      <w:r>
        <w:t xml:space="preserve">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</w:t>
      </w:r>
      <w:r>
        <w:rPr>
          <w:spacing w:val="12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вожаты</w:t>
      </w:r>
      <w:r>
        <w:t>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педагогических</w:t>
      </w:r>
      <w:r>
        <w:rPr>
          <w:spacing w:val="10"/>
        </w:rPr>
        <w:t xml:space="preserve"> </w:t>
      </w:r>
      <w:r>
        <w:t>работников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сфере</w:t>
      </w:r>
      <w:r>
        <w:rPr>
          <w:spacing w:val="24"/>
        </w:rPr>
        <w:t xml:space="preserve"> </w:t>
      </w:r>
      <w:r>
        <w:rPr>
          <w:spacing w:val="-2"/>
        </w:rPr>
        <w:t>укрепления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2" w:firstLine="0"/>
      </w:pPr>
      <w:r>
        <w:lastRenderedPageBreak/>
        <w:t xml:space="preserve">безопасности жизнедеятельности, профилактики правонарушений, девиаций, </w:t>
      </w:r>
      <w:r>
        <w:rPr>
          <w:position w:val="1"/>
        </w:rPr>
        <w:t xml:space="preserve">организация деятельности, </w:t>
      </w:r>
      <w:r>
        <w:rPr>
          <w:position w:val="2"/>
        </w:rPr>
        <w:t xml:space="preserve">альтернативной </w:t>
      </w:r>
      <w:proofErr w:type="spellStart"/>
      <w:r>
        <w:rPr>
          <w:position w:val="2"/>
        </w:rPr>
        <w:t>девиантному</w:t>
      </w:r>
      <w:proofErr w:type="spellEnd"/>
      <w:r>
        <w:rPr>
          <w:position w:val="2"/>
        </w:rPr>
        <w:t xml:space="preserve"> </w:t>
      </w:r>
      <w:proofErr w:type="gramStart"/>
      <w:r>
        <w:rPr>
          <w:position w:val="2"/>
        </w:rPr>
        <w:t xml:space="preserve">поведению </w:t>
      </w:r>
      <w:r>
        <w:rPr>
          <w:noProof/>
          <w:spacing w:val="-1"/>
          <w:lang w:eastAsia="ru-RU"/>
        </w:rPr>
        <w:drawing>
          <wp:inline distT="0" distB="0" distL="0" distR="0">
            <wp:extent cx="80009" cy="107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" cy="1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position w:val="1"/>
        </w:rPr>
        <w:t>познание</w:t>
      </w:r>
      <w:proofErr w:type="gramEnd"/>
      <w:r>
        <w:rPr>
          <w:position w:val="1"/>
        </w:rPr>
        <w:t xml:space="preserve"> (путешествия), испытание себя (походы, </w:t>
      </w:r>
      <w:r>
        <w:t>спорт), з</w:t>
      </w:r>
      <w:r>
        <w:t>начимое общение, любовь,</w:t>
      </w:r>
      <w:r>
        <w:rPr>
          <w:spacing w:val="-5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профессиональная,</w:t>
      </w:r>
      <w:r>
        <w:rPr>
          <w:spacing w:val="-10"/>
        </w:rPr>
        <w:t xml:space="preserve"> </w:t>
      </w:r>
      <w:r>
        <w:t>религиозно духовная, благотворительная, искусство);</w:t>
      </w:r>
    </w:p>
    <w:p w:rsidR="004F54C5" w:rsidRDefault="007367DB">
      <w:pPr>
        <w:pStyle w:val="a3"/>
        <w:spacing w:line="360" w:lineRule="auto"/>
        <w:ind w:right="145"/>
      </w:pPr>
      <w:r>
        <w:t>мероприятия, игры, проекты, направленные на формирование у детей и подростков социально ценностного отношения к семье как п</w:t>
      </w:r>
      <w:r>
        <w:t>ервоосновы принадлежности к многонациональному народу России, Отечеству; игры, проекты,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1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бережного</w:t>
      </w:r>
      <w:r>
        <w:rPr>
          <w:spacing w:val="-12"/>
        </w:rPr>
        <w:t xml:space="preserve"> </w:t>
      </w:r>
      <w:r>
        <w:t>отношения к жизни человека, личностной системы семейных ценностей, воспитанных в духовных и культурных традициях рос</w:t>
      </w:r>
      <w:r>
        <w:t>сийского народа; подготовка детей и подростков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осознанному</w:t>
      </w:r>
      <w:r>
        <w:rPr>
          <w:spacing w:val="-18"/>
        </w:rPr>
        <w:t xml:space="preserve"> </w:t>
      </w:r>
      <w:r>
        <w:t>выбору</w:t>
      </w:r>
      <w:r>
        <w:rPr>
          <w:spacing w:val="-17"/>
        </w:rPr>
        <w:t xml:space="preserve"> </w:t>
      </w:r>
      <w:r>
        <w:t>жизненного</w:t>
      </w:r>
      <w:r>
        <w:rPr>
          <w:spacing w:val="-18"/>
        </w:rPr>
        <w:t xml:space="preserve"> </w:t>
      </w:r>
      <w:r>
        <w:t>пути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ориентацией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создание крепкой и счастливой семьи с использованием проектной деятельности, различных игр, акций и мероприятий.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/>
        <w:ind w:left="2005" w:hanging="1002"/>
        <w:jc w:val="both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содержательные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модули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2004"/>
        </w:tabs>
        <w:spacing w:before="168"/>
        <w:ind w:left="2004" w:hanging="1001"/>
        <w:jc w:val="both"/>
        <w:rPr>
          <w:b w:val="0"/>
        </w:rPr>
      </w:pPr>
      <w:bookmarkStart w:id="1" w:name="15.1._Модуль_«Спортивно-оздоровительная_"/>
      <w:bookmarkEnd w:id="1"/>
      <w:r>
        <w:rPr>
          <w:spacing w:val="-4"/>
        </w:rPr>
        <w:t>Модуль</w:t>
      </w:r>
      <w:r>
        <w:rPr>
          <w:spacing w:val="-6"/>
        </w:rPr>
        <w:t xml:space="preserve"> </w:t>
      </w:r>
      <w:r>
        <w:rPr>
          <w:spacing w:val="-4"/>
        </w:rPr>
        <w:t>«Спортивно-оздоровительная</w:t>
      </w:r>
      <w:r>
        <w:rPr>
          <w:spacing w:val="11"/>
        </w:rPr>
        <w:t xml:space="preserve"> </w:t>
      </w:r>
      <w:r>
        <w:rPr>
          <w:spacing w:val="-4"/>
        </w:rPr>
        <w:t>работа».</w:t>
      </w:r>
    </w:p>
    <w:p w:rsidR="004F54C5" w:rsidRDefault="007367DB">
      <w:pPr>
        <w:pStyle w:val="a3"/>
        <w:spacing w:before="154" w:line="360" w:lineRule="auto"/>
        <w:ind w:right="150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</w:t>
      </w:r>
      <w:r>
        <w:t>питание реализуется посредством:</w:t>
      </w:r>
    </w:p>
    <w:p w:rsidR="004F54C5" w:rsidRDefault="007367DB">
      <w:pPr>
        <w:pStyle w:val="a3"/>
        <w:spacing w:before="3" w:line="357" w:lineRule="auto"/>
        <w:ind w:right="152"/>
      </w:pPr>
      <w:r>
        <w:t>физкультурно-оздоровительных занятий, которые проводятся с детьми по графику, максимально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площадках;</w:t>
      </w:r>
    </w:p>
    <w:p w:rsidR="004F54C5" w:rsidRDefault="007367DB">
      <w:pPr>
        <w:pStyle w:val="a3"/>
        <w:tabs>
          <w:tab w:val="left" w:pos="7126"/>
        </w:tabs>
        <w:spacing w:before="5" w:line="360" w:lineRule="auto"/>
        <w:ind w:right="142"/>
      </w:pPr>
      <w:r>
        <w:t>спортивно-массовых мероприятий, предполагающих спартакиады, спортивные соревнования, праздники, викторины, кон</w:t>
      </w:r>
      <w:r>
        <w:t xml:space="preserve">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</w:t>
      </w:r>
      <w:proofErr w:type="gramStart"/>
      <w:r>
        <w:t>защиты</w:t>
      </w:r>
      <w:r>
        <w:rPr>
          <w:spacing w:val="40"/>
        </w:rPr>
        <w:t xml:space="preserve">  </w:t>
      </w:r>
      <w:r>
        <w:t>прав</w:t>
      </w:r>
      <w:proofErr w:type="gramEnd"/>
      <w:r>
        <w:rPr>
          <w:spacing w:val="40"/>
        </w:rPr>
        <w:t xml:space="preserve">  </w:t>
      </w:r>
      <w:r>
        <w:t>потребителей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благополучие</w:t>
      </w:r>
      <w:r>
        <w:tab/>
        <w:t xml:space="preserve">человека «здоровое- </w:t>
      </w:r>
      <w:proofErr w:type="spellStart"/>
      <w:r>
        <w:rPr>
          <w:spacing w:val="-2"/>
        </w:rPr>
        <w:t>питание.рф</w:t>
      </w:r>
      <w:proofErr w:type="spellEnd"/>
      <w:r>
        <w:rPr>
          <w:spacing w:val="-2"/>
        </w:rPr>
        <w:t>».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2" w:lineRule="auto"/>
        <w:ind w:right="155"/>
      </w:pPr>
      <w:r>
        <w:lastRenderedPageBreak/>
        <w:t>Спортивно-</w:t>
      </w:r>
      <w:r>
        <w:t>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2004"/>
        </w:tabs>
        <w:spacing w:before="0" w:line="319" w:lineRule="exact"/>
        <w:ind w:left="2004" w:hanging="1001"/>
        <w:jc w:val="both"/>
        <w:rPr>
          <w:b w:val="0"/>
        </w:rPr>
      </w:pPr>
      <w:bookmarkStart w:id="2" w:name="15.2._Модуль_«Культура_России»."/>
      <w:bookmarkEnd w:id="2"/>
      <w:r>
        <w:rPr>
          <w:spacing w:val="-4"/>
        </w:rPr>
        <w:t>Модуль</w:t>
      </w:r>
      <w:r>
        <w:rPr>
          <w:spacing w:val="-6"/>
        </w:rPr>
        <w:t xml:space="preserve"> </w:t>
      </w:r>
      <w:r>
        <w:rPr>
          <w:spacing w:val="-4"/>
        </w:rPr>
        <w:t>«Культура</w:t>
      </w:r>
      <w:r>
        <w:rPr>
          <w:spacing w:val="3"/>
        </w:rPr>
        <w:t xml:space="preserve"> </w:t>
      </w:r>
      <w:r>
        <w:rPr>
          <w:spacing w:val="-4"/>
        </w:rPr>
        <w:t>России».</w:t>
      </w:r>
    </w:p>
    <w:p w:rsidR="004F54C5" w:rsidRDefault="007367DB">
      <w:pPr>
        <w:pStyle w:val="a3"/>
        <w:spacing w:before="159" w:line="360" w:lineRule="auto"/>
        <w:ind w:right="145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</w:t>
      </w:r>
      <w:r>
        <w:t>ных российских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5"/>
        </w:rPr>
        <w:t xml:space="preserve"> </w:t>
      </w:r>
      <w:r>
        <w:t>ценностей,</w:t>
      </w:r>
      <w:r>
        <w:rPr>
          <w:spacing w:val="-9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4F54C5" w:rsidRDefault="007367DB">
      <w:pPr>
        <w:pStyle w:val="a3"/>
        <w:spacing w:before="1" w:line="360" w:lineRule="auto"/>
        <w:ind w:right="141"/>
      </w:pPr>
      <w:r>
        <w:t>Во</w:t>
      </w:r>
      <w:r>
        <w:t>спитательная работа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76"/>
        </w:rPr>
        <w:t xml:space="preserve"> </w:t>
      </w:r>
      <w:r>
        <w:t>участие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73"/>
        </w:rPr>
        <w:t xml:space="preserve"> </w:t>
      </w:r>
      <w:r>
        <w:t>экскурсиях</w:t>
      </w:r>
      <w:r>
        <w:rPr>
          <w:spacing w:val="73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выставках;</w:t>
      </w:r>
      <w:r>
        <w:rPr>
          <w:spacing w:val="77"/>
        </w:rPr>
        <w:t xml:space="preserve"> </w:t>
      </w:r>
      <w:r>
        <w:rPr>
          <w:spacing w:val="-2"/>
        </w:rPr>
        <w:t>проведение</w:t>
      </w:r>
    </w:p>
    <w:p w:rsidR="004F54C5" w:rsidRDefault="007367DB">
      <w:pPr>
        <w:pStyle w:val="a3"/>
        <w:spacing w:before="2" w:line="360" w:lineRule="auto"/>
        <w:ind w:right="148" w:firstLine="0"/>
      </w:pPr>
      <w:r>
        <w:t>«громких»</w:t>
      </w:r>
      <w:r>
        <w:rPr>
          <w:spacing w:val="-18"/>
        </w:rPr>
        <w:t xml:space="preserve"> </w:t>
      </w:r>
      <w:r>
        <w:t>чтений,</w:t>
      </w:r>
      <w:r>
        <w:rPr>
          <w:spacing w:val="-17"/>
        </w:rPr>
        <w:t xml:space="preserve"> </w:t>
      </w:r>
      <w:r>
        <w:t>чтений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ролям;</w:t>
      </w:r>
      <w:r>
        <w:rPr>
          <w:spacing w:val="-18"/>
        </w:rPr>
        <w:t xml:space="preserve"> </w:t>
      </w:r>
      <w:r>
        <w:t>постановки</w:t>
      </w:r>
      <w:r>
        <w:rPr>
          <w:spacing w:val="-17"/>
        </w:rPr>
        <w:t xml:space="preserve"> </w:t>
      </w:r>
      <w:r>
        <w:t>спектаклей;</w:t>
      </w:r>
      <w:r>
        <w:rPr>
          <w:spacing w:val="-18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иных форм мероприятий на основе и с привлечением произведений, созданных отечественными</w:t>
      </w:r>
      <w:r>
        <w:rPr>
          <w:spacing w:val="-9"/>
        </w:rPr>
        <w:t xml:space="preserve"> </w:t>
      </w:r>
      <w:r>
        <w:t>учреждениями</w:t>
      </w:r>
      <w:r>
        <w:rPr>
          <w:spacing w:val="-14"/>
        </w:rPr>
        <w:t xml:space="preserve"> </w:t>
      </w:r>
      <w:r>
        <w:t>культуры,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 xml:space="preserve">тематического </w:t>
      </w:r>
      <w:r>
        <w:rPr>
          <w:spacing w:val="-4"/>
        </w:rPr>
        <w:t>дня.</w:t>
      </w:r>
    </w:p>
    <w:p w:rsidR="004F54C5" w:rsidRDefault="007367DB">
      <w:pPr>
        <w:pStyle w:val="a3"/>
        <w:spacing w:line="360" w:lineRule="auto"/>
        <w:ind w:right="138"/>
      </w:pPr>
      <w:r>
        <w:t>Организация воспитательной работы в рамках модуля «Культура России» возможна с использованием различных б</w:t>
      </w:r>
      <w:r>
        <w:t>езвозмездных электронных ресурсов, созданных в сфере культуры: «Культура. РФ», Национальная электронная библиотека, Национальная электронная детская библиотека, Президентская библиотека и других.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2004"/>
        </w:tabs>
        <w:spacing w:before="3"/>
        <w:ind w:left="2004" w:hanging="1001"/>
        <w:jc w:val="both"/>
        <w:rPr>
          <w:b w:val="0"/>
        </w:rPr>
      </w:pPr>
      <w:bookmarkStart w:id="3" w:name="15.3._Модуль_«Психолого-педагогическое_с"/>
      <w:bookmarkEnd w:id="3"/>
      <w:r>
        <w:rPr>
          <w:spacing w:val="-4"/>
        </w:rPr>
        <w:t>Модуль</w:t>
      </w:r>
      <w:r>
        <w:rPr>
          <w:spacing w:val="-9"/>
        </w:rPr>
        <w:t xml:space="preserve"> </w:t>
      </w:r>
      <w:r>
        <w:rPr>
          <w:spacing w:val="-4"/>
        </w:rPr>
        <w:t>«Психолого-педагогическое</w:t>
      </w:r>
      <w:r>
        <w:rPr>
          <w:spacing w:val="17"/>
        </w:rPr>
        <w:t xml:space="preserve"> </w:t>
      </w:r>
      <w:r>
        <w:rPr>
          <w:spacing w:val="-4"/>
        </w:rPr>
        <w:t>сопровождение».</w:t>
      </w:r>
    </w:p>
    <w:p w:rsidR="004F54C5" w:rsidRDefault="007367DB">
      <w:pPr>
        <w:pStyle w:val="a3"/>
        <w:spacing w:before="158" w:line="360" w:lineRule="auto"/>
        <w:ind w:right="146"/>
      </w:pPr>
      <w:r>
        <w:t>Психолого-п</w:t>
      </w:r>
      <w:r>
        <w:t>едагогическое</w:t>
      </w:r>
      <w:r>
        <w:rPr>
          <w:spacing w:val="-16"/>
        </w:rPr>
        <w:t xml:space="preserve"> </w:t>
      </w:r>
      <w:r>
        <w:t>сопровождение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</w:t>
      </w:r>
      <w:r>
        <w:t>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2"/>
      </w:pPr>
      <w:r>
        <w:lastRenderedPageBreak/>
        <w:t>Комплексная работа педагога-психолога (структурного подразделения оказания психолого-педагогической помощи органи</w:t>
      </w:r>
      <w:r>
        <w:t>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 сохранение и укрепление</w:t>
      </w:r>
      <w:r>
        <w:rPr>
          <w:spacing w:val="-18"/>
        </w:rPr>
        <w:t xml:space="preserve"> </w:t>
      </w:r>
      <w:r>
        <w:t>психического</w:t>
      </w:r>
      <w:r>
        <w:rPr>
          <w:spacing w:val="-17"/>
        </w:rPr>
        <w:t xml:space="preserve"> </w:t>
      </w:r>
      <w:r>
        <w:t>здор</w:t>
      </w:r>
      <w:r>
        <w:t>овья</w:t>
      </w:r>
      <w:r>
        <w:rPr>
          <w:spacing w:val="-18"/>
        </w:rPr>
        <w:t xml:space="preserve"> </w:t>
      </w:r>
      <w:r>
        <w:t>детей;</w:t>
      </w:r>
      <w:r>
        <w:rPr>
          <w:spacing w:val="-17"/>
        </w:rPr>
        <w:t xml:space="preserve"> </w:t>
      </w:r>
      <w:r>
        <w:t>содействие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раскрытии</w:t>
      </w:r>
      <w:r>
        <w:rPr>
          <w:spacing w:val="-18"/>
        </w:rPr>
        <w:t xml:space="preserve"> </w:t>
      </w:r>
      <w:r>
        <w:t>творческого потенциала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способностей,</w:t>
      </w:r>
      <w:r>
        <w:rPr>
          <w:spacing w:val="-13"/>
        </w:rPr>
        <w:t xml:space="preserve"> </w:t>
      </w:r>
      <w:r>
        <w:t>выявление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психологическая</w:t>
      </w:r>
      <w:r>
        <w:rPr>
          <w:spacing w:val="-14"/>
        </w:rPr>
        <w:t xml:space="preserve"> </w:t>
      </w:r>
      <w:r>
        <w:t>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</w:t>
      </w:r>
      <w:r>
        <w:rPr>
          <w:spacing w:val="-11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военной</w:t>
      </w:r>
      <w:r>
        <w:rPr>
          <w:spacing w:val="-10"/>
        </w:rPr>
        <w:t xml:space="preserve"> </w:t>
      </w:r>
      <w:r>
        <w:t>операции;</w:t>
      </w:r>
      <w:r>
        <w:rPr>
          <w:spacing w:val="-10"/>
        </w:rPr>
        <w:t xml:space="preserve"> </w:t>
      </w:r>
      <w:r>
        <w:t>форми</w:t>
      </w:r>
      <w:r>
        <w:t>рование</w:t>
      </w:r>
      <w:r>
        <w:rPr>
          <w:spacing w:val="-9"/>
        </w:rPr>
        <w:t xml:space="preserve"> </w:t>
      </w:r>
      <w:r>
        <w:t xml:space="preserve">коммуникативных навыков в разновозрастной среде и среде сверстников; поддержка детских </w:t>
      </w:r>
      <w:r>
        <w:rPr>
          <w:spacing w:val="-2"/>
        </w:rPr>
        <w:t>объединений.</w:t>
      </w:r>
    </w:p>
    <w:p w:rsidR="004F54C5" w:rsidRDefault="007367DB">
      <w:pPr>
        <w:pStyle w:val="a3"/>
        <w:spacing w:before="2" w:line="362" w:lineRule="auto"/>
        <w:ind w:right="154"/>
      </w:pPr>
      <w:r>
        <w:t xml:space="preserve">Формы психолого-педагогического сопровождения: консультирование, </w:t>
      </w:r>
      <w:r>
        <w:rPr>
          <w:spacing w:val="-2"/>
        </w:rPr>
        <w:t>диагностика, коррекционно-развивающая</w:t>
      </w:r>
      <w:r>
        <w:rPr>
          <w:spacing w:val="-4"/>
        </w:rPr>
        <w:t xml:space="preserve"> </w:t>
      </w:r>
      <w:r>
        <w:rPr>
          <w:spacing w:val="-2"/>
        </w:rPr>
        <w:t>работа, профилактика, просвещение.</w:t>
      </w:r>
    </w:p>
    <w:p w:rsidR="004F54C5" w:rsidRDefault="004F54C5">
      <w:pPr>
        <w:pStyle w:val="a3"/>
        <w:spacing w:line="362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1"/>
        <w:numPr>
          <w:ilvl w:val="1"/>
          <w:numId w:val="6"/>
        </w:numPr>
        <w:tabs>
          <w:tab w:val="left" w:pos="2004"/>
        </w:tabs>
        <w:spacing w:before="73"/>
        <w:ind w:left="2004" w:hanging="1001"/>
        <w:jc w:val="both"/>
        <w:rPr>
          <w:b w:val="0"/>
        </w:rPr>
      </w:pPr>
      <w:bookmarkStart w:id="4" w:name="15.4._Модуль_«Детское_самоуправление»."/>
      <w:bookmarkEnd w:id="4"/>
      <w:r>
        <w:rPr>
          <w:spacing w:val="-2"/>
        </w:rPr>
        <w:lastRenderedPageBreak/>
        <w:t>Модуль</w:t>
      </w:r>
      <w:r>
        <w:rPr>
          <w:spacing w:val="-16"/>
        </w:rPr>
        <w:t xml:space="preserve"> </w:t>
      </w:r>
      <w:r>
        <w:rPr>
          <w:spacing w:val="-2"/>
        </w:rPr>
        <w:t>«Детское</w:t>
      </w:r>
      <w:r>
        <w:rPr>
          <w:spacing w:val="-9"/>
        </w:rPr>
        <w:t xml:space="preserve"> </w:t>
      </w:r>
      <w:r>
        <w:rPr>
          <w:spacing w:val="-2"/>
        </w:rPr>
        <w:t>самоуправление».</w:t>
      </w:r>
    </w:p>
    <w:p w:rsidR="004F54C5" w:rsidRDefault="007367DB">
      <w:pPr>
        <w:pStyle w:val="a4"/>
        <w:numPr>
          <w:ilvl w:val="2"/>
          <w:numId w:val="6"/>
        </w:numPr>
        <w:tabs>
          <w:tab w:val="left" w:pos="2158"/>
        </w:tabs>
        <w:spacing w:before="153" w:line="362" w:lineRule="auto"/>
        <w:ind w:right="140" w:firstLine="720"/>
        <w:jc w:val="both"/>
        <w:rPr>
          <w:sz w:val="28"/>
        </w:rPr>
      </w:pPr>
      <w:r>
        <w:rPr>
          <w:sz w:val="28"/>
        </w:rPr>
        <w:t>На уровне организации отдыха детей и их оздоровления: самоуправление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:rsidR="004F54C5" w:rsidRDefault="007367DB">
      <w:pPr>
        <w:pStyle w:val="a3"/>
        <w:spacing w:line="360" w:lineRule="auto"/>
        <w:ind w:right="151"/>
      </w:pPr>
      <w:r>
        <w:t>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</w:t>
      </w:r>
      <w:r>
        <w:t>вления включают в себя: совет отряда, совет командиров отрядов, деятельность клубов, штабов.</w:t>
      </w:r>
    </w:p>
    <w:p w:rsidR="004F54C5" w:rsidRDefault="007367DB">
      <w:pPr>
        <w:pStyle w:val="a4"/>
        <w:numPr>
          <w:ilvl w:val="2"/>
          <w:numId w:val="6"/>
        </w:numPr>
        <w:tabs>
          <w:tab w:val="left" w:pos="2866"/>
        </w:tabs>
        <w:spacing w:line="360" w:lineRule="auto"/>
        <w:ind w:right="141" w:firstLine="720"/>
        <w:jc w:val="both"/>
        <w:rPr>
          <w:sz w:val="28"/>
        </w:rPr>
      </w:pPr>
      <w:r>
        <w:rPr>
          <w:sz w:val="28"/>
        </w:rPr>
        <w:t>На уровне отряда: через деятельность лидеров, выбранных по инициативе и предложениям членов отряда, представляющих 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оздоровления, при взаимодействии с администрацией организации отдыха детей и их </w:t>
      </w:r>
      <w:r>
        <w:rPr>
          <w:spacing w:val="-2"/>
          <w:sz w:val="28"/>
        </w:rPr>
        <w:t>оздоровления.</w:t>
      </w:r>
    </w:p>
    <w:p w:rsidR="004F54C5" w:rsidRDefault="007367DB">
      <w:pPr>
        <w:pStyle w:val="a4"/>
        <w:numPr>
          <w:ilvl w:val="2"/>
          <w:numId w:val="6"/>
        </w:numPr>
        <w:tabs>
          <w:tab w:val="left" w:pos="2153"/>
        </w:tabs>
        <w:spacing w:line="360" w:lineRule="auto"/>
        <w:ind w:right="145" w:firstLine="720"/>
        <w:jc w:val="both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8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их в совместную деятельность в воспитательных целях.</w:t>
      </w:r>
    </w:p>
    <w:p w:rsidR="004F54C5" w:rsidRDefault="007367DB">
      <w:pPr>
        <w:pStyle w:val="a3"/>
        <w:spacing w:line="362" w:lineRule="auto"/>
        <w:ind w:right="155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4F54C5" w:rsidRDefault="007367DB">
      <w:pPr>
        <w:pStyle w:val="a3"/>
        <w:spacing w:line="360" w:lineRule="auto"/>
        <w:ind w:right="149"/>
      </w:pPr>
      <w:r>
        <w:t>публичности, открытости поощрений (информировани</w:t>
      </w:r>
      <w:r>
        <w:t xml:space="preserve">е всех детей о награждении, про- 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</w:t>
      </w:r>
      <w:r>
        <w:t>и их оздоровления; прозрачности правил поощрения</w:t>
      </w:r>
      <w:r>
        <w:rPr>
          <w:spacing w:val="-5"/>
        </w:rPr>
        <w:t xml:space="preserve"> </w:t>
      </w:r>
      <w:r>
        <w:t>(наличие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награждениях,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</w:t>
      </w:r>
      <w:r>
        <w:rPr>
          <w:spacing w:val="47"/>
          <w:w w:val="150"/>
        </w:rPr>
        <w:t xml:space="preserve"> </w:t>
      </w:r>
      <w:r>
        <w:t>сочетан</w:t>
      </w:r>
      <w:r>
        <w:t>ия</w:t>
      </w:r>
      <w:r>
        <w:rPr>
          <w:spacing w:val="49"/>
          <w:w w:val="150"/>
        </w:rPr>
        <w:t xml:space="preserve"> </w:t>
      </w:r>
      <w:r>
        <w:t>индивидуального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коллективного</w:t>
      </w:r>
      <w:r>
        <w:rPr>
          <w:spacing w:val="48"/>
          <w:w w:val="150"/>
        </w:rPr>
        <w:t xml:space="preserve"> </w:t>
      </w:r>
      <w:r>
        <w:t>поощрения</w:t>
      </w:r>
      <w:r>
        <w:rPr>
          <w:spacing w:val="53"/>
          <w:w w:val="150"/>
        </w:rPr>
        <w:t xml:space="preserve"> </w:t>
      </w:r>
      <w:r>
        <w:rPr>
          <w:spacing w:val="-10"/>
        </w:rPr>
        <w:t>в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54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9" w:firstLine="0"/>
      </w:pPr>
      <w:r>
        <w:lastRenderedPageBreak/>
        <w:t>целях стимулирования индивидуальной и коллективной активности детей, преодоления</w:t>
      </w:r>
      <w:r>
        <w:rPr>
          <w:spacing w:val="-12"/>
        </w:rPr>
        <w:t xml:space="preserve"> </w:t>
      </w:r>
      <w:r>
        <w:t>межличностных</w:t>
      </w:r>
      <w:r>
        <w:rPr>
          <w:spacing w:val="-16"/>
        </w:rPr>
        <w:t xml:space="preserve"> </w:t>
      </w:r>
      <w:r>
        <w:t>противоречий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детьми,</w:t>
      </w:r>
      <w:r>
        <w:rPr>
          <w:spacing w:val="-10"/>
        </w:rPr>
        <w:t xml:space="preserve"> </w:t>
      </w:r>
      <w:r>
        <w:t>получившими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 получившими</w:t>
      </w:r>
      <w:r>
        <w:rPr>
          <w:spacing w:val="-4"/>
        </w:rPr>
        <w:t xml:space="preserve"> </w:t>
      </w:r>
      <w:r>
        <w:t>награды;</w:t>
      </w:r>
      <w:r>
        <w:rPr>
          <w:spacing w:val="-5"/>
        </w:rPr>
        <w:t xml:space="preserve"> </w:t>
      </w:r>
      <w:proofErr w:type="spellStart"/>
      <w:r>
        <w:t>дифференцированности</w:t>
      </w:r>
      <w:proofErr w:type="spellEnd"/>
      <w:r>
        <w:rPr>
          <w:spacing w:val="-5"/>
        </w:rPr>
        <w:t xml:space="preserve"> </w:t>
      </w:r>
      <w:r>
        <w:t>поощрений</w:t>
      </w:r>
      <w:r>
        <w:rPr>
          <w:spacing w:val="-5"/>
        </w:rPr>
        <w:t xml:space="preserve"> </w:t>
      </w:r>
      <w:r>
        <w:t>(нал</w:t>
      </w:r>
      <w:r>
        <w:t xml:space="preserve">ичие уровней и типов наград позволяет продлить стимулирующее действие системы </w:t>
      </w:r>
      <w:r>
        <w:rPr>
          <w:spacing w:val="-2"/>
        </w:rPr>
        <w:t>поощрения).</w:t>
      </w:r>
    </w:p>
    <w:p w:rsidR="004F54C5" w:rsidRDefault="007367DB">
      <w:pPr>
        <w:pStyle w:val="a3"/>
        <w:spacing w:before="1" w:line="360" w:lineRule="auto"/>
        <w:ind w:right="142"/>
        <w:rPr>
          <w:i/>
        </w:rPr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>
        <w:rPr>
          <w:i/>
        </w:rPr>
        <w:t>.</w:t>
      </w:r>
    </w:p>
    <w:p w:rsidR="004F54C5" w:rsidRDefault="007367DB">
      <w:pPr>
        <w:pStyle w:val="a3"/>
        <w:spacing w:before="3" w:line="360" w:lineRule="auto"/>
        <w:ind w:right="144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само- управ</w:t>
      </w:r>
      <w:r>
        <w:t>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</w:t>
      </w:r>
      <w:r>
        <w:rPr>
          <w:spacing w:val="-18"/>
        </w:rPr>
        <w:t xml:space="preserve"> </w:t>
      </w:r>
      <w:r>
        <w:t>дипломов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победу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конкурсных</w:t>
      </w:r>
      <w:r>
        <w:rPr>
          <w:spacing w:val="-17"/>
        </w:rPr>
        <w:t xml:space="preserve"> </w:t>
      </w:r>
      <w:r>
        <w:t>мероприятиях;</w:t>
      </w:r>
      <w:r>
        <w:rPr>
          <w:spacing w:val="-18"/>
        </w:rPr>
        <w:t xml:space="preserve"> </w:t>
      </w:r>
      <w:r>
        <w:t>объявление благодарности ребенку</w:t>
      </w:r>
      <w:r>
        <w:t xml:space="preserve">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</w:t>
      </w:r>
      <w:r>
        <w:t>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</w:t>
      </w:r>
      <w:r>
        <w:rPr>
          <w:spacing w:val="80"/>
        </w:rPr>
        <w:t xml:space="preserve"> </w:t>
      </w:r>
      <w:r>
        <w:t>формирует позитивную мотивацию и самооценку.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1"/>
        <w:numPr>
          <w:ilvl w:val="1"/>
          <w:numId w:val="6"/>
        </w:numPr>
        <w:tabs>
          <w:tab w:val="left" w:pos="1803"/>
        </w:tabs>
        <w:ind w:left="1803" w:hanging="800"/>
        <w:jc w:val="both"/>
      </w:pPr>
      <w:bookmarkStart w:id="5" w:name="15.5._Модуль_«Инклюзивное_пространство»."/>
      <w:bookmarkEnd w:id="5"/>
      <w:r>
        <w:rPr>
          <w:spacing w:val="-4"/>
        </w:rPr>
        <w:lastRenderedPageBreak/>
        <w:t>Модуль</w:t>
      </w:r>
      <w:r>
        <w:rPr>
          <w:spacing w:val="-3"/>
        </w:rPr>
        <w:t xml:space="preserve"> </w:t>
      </w:r>
      <w:r>
        <w:rPr>
          <w:spacing w:val="-4"/>
        </w:rPr>
        <w:t>«Инклюзивное</w:t>
      </w:r>
      <w:r>
        <w:rPr>
          <w:spacing w:val="7"/>
        </w:rPr>
        <w:t xml:space="preserve"> </w:t>
      </w:r>
      <w:r>
        <w:rPr>
          <w:spacing w:val="-4"/>
        </w:rPr>
        <w:t>пространство».</w:t>
      </w:r>
    </w:p>
    <w:p w:rsidR="004F54C5" w:rsidRDefault="007367DB">
      <w:pPr>
        <w:pStyle w:val="a3"/>
        <w:spacing w:before="158" w:line="360" w:lineRule="auto"/>
        <w:ind w:right="142"/>
      </w:pPr>
      <w:r>
        <w:t>Инклюзивн</w:t>
      </w:r>
      <w:r>
        <w:t>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0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комфортная</w:t>
      </w:r>
      <w:r>
        <w:rPr>
          <w:spacing w:val="-9"/>
        </w:rPr>
        <w:t xml:space="preserve"> </w:t>
      </w:r>
      <w:r>
        <w:t>и доступная среда для детей с особыми образовательными потребностями и направлено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социализацию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ограниченными</w:t>
      </w:r>
      <w:r>
        <w:rPr>
          <w:spacing w:val="-17"/>
        </w:rPr>
        <w:t xml:space="preserve"> </w:t>
      </w:r>
      <w:r>
        <w:t>возможностями</w:t>
      </w:r>
      <w:r>
        <w:rPr>
          <w:spacing w:val="-18"/>
        </w:rPr>
        <w:t xml:space="preserve"> </w:t>
      </w:r>
      <w:r>
        <w:t>здоровья (далее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ОВЗ),</w:t>
      </w:r>
      <w:r>
        <w:rPr>
          <w:spacing w:val="-18"/>
        </w:rPr>
        <w:t xml:space="preserve"> </w:t>
      </w:r>
      <w:r>
        <w:t>инвалидностью</w:t>
      </w:r>
      <w:r>
        <w:rPr>
          <w:spacing w:val="-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адаптацию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самостоятел</w:t>
      </w:r>
      <w:r>
        <w:t>ьной</w:t>
      </w:r>
      <w:r>
        <w:rPr>
          <w:spacing w:val="-17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При организации инклюзивного пространства создаются особые условия: организационное обеспечение (нормативно-правовая база); материально- техническое обеспечение, включая архитектурную доступность; кадровое обеспечение, в том числе комплексное п</w:t>
      </w:r>
      <w:r>
        <w:t>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 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(реализация</w:t>
      </w:r>
      <w:r>
        <w:rPr>
          <w:spacing w:val="-18"/>
        </w:rPr>
        <w:t xml:space="preserve"> </w:t>
      </w:r>
      <w:r>
        <w:t>адаптированных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про- грамм, программ коррекционной работы).</w:t>
      </w:r>
    </w:p>
    <w:p w:rsidR="004F54C5" w:rsidRDefault="007367DB">
      <w:pPr>
        <w:pStyle w:val="a3"/>
        <w:spacing w:line="360" w:lineRule="auto"/>
        <w:ind w:right="147"/>
      </w:pPr>
      <w:r>
        <w:t xml:space="preserve">Специальными задачами воспитания детей с особыми образовательными потребностями являются: налаживание эмоционально- положительного взаимодействия с окружающими для их успешной социальной адаптации и интеграции в </w:t>
      </w:r>
      <w:r>
        <w:t>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</w:t>
      </w:r>
      <w:r>
        <w:t>ка.</w:t>
      </w:r>
    </w:p>
    <w:p w:rsidR="004F54C5" w:rsidRDefault="007367DB">
      <w:pPr>
        <w:pStyle w:val="a3"/>
        <w:spacing w:before="2" w:line="360" w:lineRule="auto"/>
        <w:ind w:right="142"/>
      </w:pPr>
      <w:r>
        <w:t>При организации воспитания детей с ОВЗ, инвалидностью следует ориентироваться на: 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</w:t>
      </w:r>
      <w:r>
        <w:t>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</w:t>
      </w:r>
    </w:p>
    <w:p w:rsidR="004F54C5" w:rsidRDefault="007367DB">
      <w:pPr>
        <w:pStyle w:val="a3"/>
        <w:spacing w:before="4" w:line="357" w:lineRule="auto"/>
        <w:ind w:right="146"/>
      </w:pPr>
      <w:r>
        <w:t>технических средств коллективного и индивидуального пользования и педагогических</w:t>
      </w:r>
      <w:r>
        <w:rPr>
          <w:spacing w:val="40"/>
        </w:rPr>
        <w:t xml:space="preserve"> </w:t>
      </w:r>
      <w:r>
        <w:t>приемов,</w:t>
      </w:r>
      <w:r>
        <w:rPr>
          <w:spacing w:val="40"/>
        </w:rPr>
        <w:t xml:space="preserve"> </w:t>
      </w:r>
      <w:r>
        <w:t>организац</w:t>
      </w:r>
      <w:r>
        <w:t>ией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вожатых,</w:t>
      </w:r>
    </w:p>
    <w:p w:rsidR="004F54C5" w:rsidRDefault="004F54C5">
      <w:pPr>
        <w:pStyle w:val="a3"/>
        <w:spacing w:line="357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2" w:firstLine="0"/>
      </w:pPr>
      <w:r>
        <w:lastRenderedPageBreak/>
        <w:t xml:space="preserve">воспитателей, педагогов- психологов, учителей-логопедов, учителей- дефектологов; личностно-ориентированный подход в организации </w:t>
      </w:r>
      <w:proofErr w:type="gramStart"/>
      <w:r>
        <w:t>всех</w:t>
      </w:r>
      <w:r>
        <w:rPr>
          <w:spacing w:val="-1"/>
        </w:rPr>
        <w:t xml:space="preserve"> </w:t>
      </w:r>
      <w:r>
        <w:t>видов деятельности</w:t>
      </w:r>
      <w:proofErr w:type="gramEnd"/>
      <w:r>
        <w:t xml:space="preserve"> обучающихся с особыми образовательными потребностями.</w:t>
      </w:r>
    </w:p>
    <w:p w:rsidR="004F54C5" w:rsidRDefault="007367DB">
      <w:pPr>
        <w:pStyle w:val="a3"/>
        <w:spacing w:before="2" w:line="360" w:lineRule="auto"/>
        <w:ind w:right="142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</w:t>
      </w:r>
      <w:r>
        <w:t>едагога-психолога).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1956"/>
        </w:tabs>
        <w:spacing w:before="8"/>
        <w:ind w:left="1956" w:hanging="953"/>
        <w:jc w:val="both"/>
      </w:pPr>
      <w:bookmarkStart w:id="6" w:name="15.6._Модуль_«Профориентация»."/>
      <w:bookmarkEnd w:id="6"/>
      <w:r>
        <w:rPr>
          <w:spacing w:val="-2"/>
        </w:rPr>
        <w:t>Модуль</w:t>
      </w:r>
      <w:r>
        <w:rPr>
          <w:spacing w:val="-14"/>
        </w:rPr>
        <w:t xml:space="preserve"> </w:t>
      </w:r>
      <w:r>
        <w:rPr>
          <w:spacing w:val="-2"/>
        </w:rPr>
        <w:t>«Профориентация».</w:t>
      </w:r>
    </w:p>
    <w:p w:rsidR="004F54C5" w:rsidRDefault="007367DB">
      <w:pPr>
        <w:pStyle w:val="a3"/>
        <w:spacing w:before="153" w:line="360" w:lineRule="auto"/>
        <w:ind w:right="148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4F54C5" w:rsidRDefault="007367DB">
      <w:pPr>
        <w:pStyle w:val="a3"/>
        <w:spacing w:before="3" w:line="360" w:lineRule="auto"/>
        <w:ind w:right="141"/>
      </w:pPr>
      <w:proofErr w:type="spellStart"/>
      <w:r>
        <w:t>п</w:t>
      </w:r>
      <w:r>
        <w:t>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</w:t>
      </w:r>
      <w:r>
        <w:rPr>
          <w:spacing w:val="-3"/>
        </w:rPr>
        <w:t xml:space="preserve"> </w:t>
      </w:r>
      <w:r>
        <w:t>занять</w:t>
      </w:r>
      <w:r>
        <w:rPr>
          <w:spacing w:val="-8"/>
        </w:rPr>
        <w:t xml:space="preserve"> </w:t>
      </w:r>
      <w:r>
        <w:t>определенную</w:t>
      </w:r>
      <w:r>
        <w:rPr>
          <w:spacing w:val="-7"/>
        </w:rPr>
        <w:t xml:space="preserve"> </w:t>
      </w:r>
      <w:r>
        <w:t>позицию),</w:t>
      </w:r>
      <w:r>
        <w:rPr>
          <w:spacing w:val="-3"/>
        </w:rPr>
        <w:t xml:space="preserve"> </w:t>
      </w:r>
      <w:r>
        <w:t>расширяющие</w:t>
      </w:r>
      <w:r>
        <w:rPr>
          <w:spacing w:val="-5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типах профессий, о способах выбора профессий, о достоинствах</w:t>
      </w:r>
      <w:r>
        <w:t xml:space="preserve"> и недостатках той или иной интересной детям профессиональной деятельности; экскурсии на предприятия организация тематических дней и </w:t>
      </w:r>
      <w:proofErr w:type="spellStart"/>
      <w:r>
        <w:t>профориентационных</w:t>
      </w:r>
      <w:proofErr w:type="spellEnd"/>
      <w:r>
        <w:t xml:space="preserve"> смен, в работе которых принимают участие эксперты из различных сфер производства,</w:t>
      </w:r>
      <w:r>
        <w:rPr>
          <w:spacing w:val="-3"/>
        </w:rPr>
        <w:t xml:space="preserve"> </w:t>
      </w:r>
      <w:r>
        <w:t>бизнеса,</w:t>
      </w:r>
      <w:r>
        <w:rPr>
          <w:spacing w:val="-7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профессиями, получить представление об их специфике, попробовать свои силы в той или иной</w:t>
      </w:r>
      <w:r>
        <w:rPr>
          <w:spacing w:val="-11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развить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соответствующие</w:t>
      </w:r>
      <w:r>
        <w:rPr>
          <w:spacing w:val="-10"/>
        </w:rPr>
        <w:t xml:space="preserve"> </w:t>
      </w:r>
      <w:r>
        <w:t>навыки,</w:t>
      </w:r>
      <w:r>
        <w:rPr>
          <w:spacing w:val="-8"/>
        </w:rPr>
        <w:t xml:space="preserve"> </w:t>
      </w:r>
      <w:r>
        <w:t>расширить</w:t>
      </w:r>
      <w:r>
        <w:rPr>
          <w:spacing w:val="-12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 рынке</w:t>
      </w:r>
      <w:r>
        <w:rPr>
          <w:spacing w:val="-2"/>
        </w:rPr>
        <w:t xml:space="preserve"> </w:t>
      </w:r>
      <w:r>
        <w:t>труда; участие 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7"/>
        </w:rPr>
        <w:t xml:space="preserve"> </w:t>
      </w:r>
      <w:r>
        <w:t>проектов: просмотр лекций.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1"/>
        <w:numPr>
          <w:ilvl w:val="1"/>
          <w:numId w:val="6"/>
        </w:numPr>
        <w:tabs>
          <w:tab w:val="left" w:pos="2621"/>
        </w:tabs>
        <w:spacing w:line="362" w:lineRule="auto"/>
        <w:ind w:right="143" w:firstLine="720"/>
        <w:jc w:val="both"/>
      </w:pPr>
      <w:bookmarkStart w:id="7" w:name="15.7._Модуль_«Коллективная_социально_зна"/>
      <w:bookmarkEnd w:id="7"/>
      <w:r>
        <w:lastRenderedPageBreak/>
        <w:t>Модуль «Коллективная социально значимая деятельность в Движении Первых».</w:t>
      </w:r>
    </w:p>
    <w:p w:rsidR="004F54C5" w:rsidRDefault="007367DB">
      <w:pPr>
        <w:pStyle w:val="a3"/>
        <w:spacing w:line="360" w:lineRule="auto"/>
        <w:ind w:right="154"/>
      </w:pPr>
      <w:r>
        <w:t>Данный</w:t>
      </w:r>
      <w:r>
        <w:rPr>
          <w:spacing w:val="-10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Движением Первых</w:t>
      </w:r>
      <w:r>
        <w:rPr>
          <w:spacing w:val="-1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назначении</w:t>
      </w:r>
      <w:r>
        <w:rPr>
          <w:spacing w:val="-14"/>
        </w:rPr>
        <w:t xml:space="preserve"> </w:t>
      </w:r>
      <w:r>
        <w:t>Движения Первых, о его месте и роли в достижении приоритетных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 xml:space="preserve">целей Российской Федерации и своем личном вкладе в социально значимую </w:t>
      </w:r>
      <w:r>
        <w:rPr>
          <w:spacing w:val="-2"/>
        </w:rPr>
        <w:t>деятельность.</w:t>
      </w:r>
    </w:p>
    <w:p w:rsidR="004F54C5" w:rsidRDefault="007367DB">
      <w:pPr>
        <w:pStyle w:val="a3"/>
        <w:spacing w:line="357" w:lineRule="auto"/>
        <w:ind w:right="143"/>
      </w:pPr>
      <w:r>
        <w:t>Воспитательный потенциал данного модуля реализуется в рамках следующих возможных мероприятий и фо</w:t>
      </w:r>
      <w:r>
        <w:t>рм воспитательной работы:</w:t>
      </w:r>
    </w:p>
    <w:p w:rsidR="004F54C5" w:rsidRDefault="007367DB">
      <w:pPr>
        <w:pStyle w:val="a3"/>
        <w:spacing w:line="357" w:lineRule="auto"/>
        <w:ind w:right="144"/>
      </w:pPr>
      <w:r>
        <w:t>классные встречи с успешными активистами Движения Первых — открытый диалог</w:t>
      </w:r>
    </w:p>
    <w:p w:rsidR="004F54C5" w:rsidRDefault="007367DB">
      <w:pPr>
        <w:pStyle w:val="a3"/>
        <w:spacing w:before="5" w:line="360" w:lineRule="auto"/>
        <w:ind w:right="142"/>
      </w:pPr>
      <w:r>
        <w:t xml:space="preserve">«путь к успеху» (в рамках района , области), волонтерские мастер- классы — проведение занятий и встреч для знакомства детей с принципами, направлениями </w:t>
      </w:r>
      <w:proofErr w:type="spellStart"/>
      <w:r>
        <w:t>вол</w:t>
      </w:r>
      <w:r>
        <w:t>онтерства</w:t>
      </w:r>
      <w:proofErr w:type="spellEnd"/>
      <w:r>
        <w:t xml:space="preserve"> и его историей; акции по благоустройству территории, посадке деревьев, уборке природных зон — вклад в сохранение окружающей среды и экологическое благополучие; социальные акции — мероприятия по сбору вещей, игрушек, книг для детских домов и малоо</w:t>
      </w:r>
      <w:r>
        <w:t>беспеченных семей с целью развития у детей чувств сопричастности и социальной</w:t>
      </w:r>
      <w:r>
        <w:rPr>
          <w:spacing w:val="-2"/>
        </w:rPr>
        <w:t xml:space="preserve"> </w:t>
      </w:r>
      <w:r>
        <w:t>ответственности;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отрядов старшие дети помогают в организации игр, представлений и праздников для младших, что развивает навыки заботы о других</w:t>
      </w:r>
      <w:r>
        <w:t xml:space="preserve"> и лидерские качества; акции по защите животных сбор корма для приютов, изготовление кормушек для птиц и так</w:t>
      </w:r>
      <w:r>
        <w:rPr>
          <w:spacing w:val="-1"/>
        </w:rPr>
        <w:t xml:space="preserve"> </w:t>
      </w:r>
      <w:r>
        <w:t>далее,</w:t>
      </w:r>
      <w:r>
        <w:rPr>
          <w:spacing w:val="-2"/>
        </w:rPr>
        <w:t xml:space="preserve"> </w:t>
      </w:r>
      <w:r>
        <w:t>что развивает</w:t>
      </w:r>
      <w:r>
        <w:rPr>
          <w:spacing w:val="-2"/>
        </w:rPr>
        <w:t xml:space="preserve"> </w:t>
      </w:r>
      <w:r>
        <w:t>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</w:t>
      </w:r>
    </w:p>
    <w:p w:rsidR="004F54C5" w:rsidRDefault="007367DB">
      <w:pPr>
        <w:pStyle w:val="a3"/>
        <w:spacing w:before="1" w:line="360" w:lineRule="auto"/>
        <w:ind w:right="144"/>
      </w:pPr>
      <w:r>
        <w:t>благоустройство</w:t>
      </w:r>
      <w:r>
        <w:rPr>
          <w:spacing w:val="-1"/>
        </w:rPr>
        <w:t xml:space="preserve"> </w:t>
      </w:r>
      <w:r>
        <w:t>мемориалов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мест, изучение истор</w:t>
      </w:r>
      <w:r>
        <w:t>ического значения этих объектов с целью укрепления патриотизма и чувства уважения к</w:t>
      </w:r>
      <w:r>
        <w:rPr>
          <w:spacing w:val="-4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наследию;</w:t>
      </w:r>
      <w:r>
        <w:rPr>
          <w:spacing w:val="-4"/>
        </w:rPr>
        <w:t xml:space="preserve"> </w:t>
      </w:r>
      <w:proofErr w:type="spellStart"/>
      <w:r>
        <w:t>медиаволонтерство</w:t>
      </w:r>
      <w:proofErr w:type="spellEnd"/>
      <w:r>
        <w:rPr>
          <w:spacing w:val="-4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блога,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фото-</w:t>
      </w:r>
      <w:r>
        <w:rPr>
          <w:spacing w:val="-5"/>
        </w:rPr>
        <w:t xml:space="preserve"> </w:t>
      </w:r>
      <w:r>
        <w:t>и видео продуктов о волонтерских</w:t>
      </w:r>
      <w:r>
        <w:rPr>
          <w:spacing w:val="-3"/>
        </w:rPr>
        <w:t xml:space="preserve"> </w:t>
      </w:r>
      <w:r>
        <w:t>инициативах</w:t>
      </w:r>
      <w:r>
        <w:rPr>
          <w:spacing w:val="-3"/>
        </w:rPr>
        <w:t xml:space="preserve"> </w:t>
      </w:r>
      <w:r>
        <w:t>организации отдыха детей и их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/>
        <w:ind w:firstLine="0"/>
        <w:jc w:val="left"/>
      </w:pPr>
      <w:r>
        <w:lastRenderedPageBreak/>
        <w:t>оздоровления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10"/>
        </w:rPr>
        <w:t xml:space="preserve"> </w:t>
      </w:r>
      <w:r>
        <w:t>медиа-</w:t>
      </w:r>
      <w:r>
        <w:rPr>
          <w:spacing w:val="-2"/>
        </w:rPr>
        <w:t>творчества.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0"/>
        </w:tabs>
        <w:spacing w:before="163"/>
        <w:ind w:left="2000" w:hanging="997"/>
        <w:jc w:val="both"/>
        <w:rPr>
          <w:sz w:val="28"/>
        </w:rPr>
      </w:pPr>
      <w:r>
        <w:rPr>
          <w:spacing w:val="-4"/>
          <w:sz w:val="28"/>
        </w:rPr>
        <w:t>Вариативные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содержательные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модули.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1990"/>
        </w:tabs>
        <w:spacing w:before="163"/>
        <w:ind w:left="1990" w:hanging="987"/>
        <w:jc w:val="both"/>
      </w:pPr>
      <w:r>
        <w:rPr>
          <w:spacing w:val="-2"/>
        </w:rPr>
        <w:t>Модуль</w:t>
      </w:r>
      <w:r>
        <w:rPr>
          <w:spacing w:val="-16"/>
        </w:rPr>
        <w:t xml:space="preserve"> </w:t>
      </w:r>
      <w:r>
        <w:rPr>
          <w:spacing w:val="-2"/>
        </w:rPr>
        <w:t>«Экскурсии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походы».</w:t>
      </w:r>
    </w:p>
    <w:p w:rsidR="004F54C5" w:rsidRDefault="007367DB">
      <w:pPr>
        <w:pStyle w:val="a3"/>
        <w:spacing w:before="159" w:line="360" w:lineRule="auto"/>
        <w:ind w:right="155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</w:t>
      </w:r>
      <w:r>
        <w:t>ятным местам и местам боевой славы, в музей, картинную галерею, технопарк (в рамках района, области).</w:t>
      </w:r>
    </w:p>
    <w:p w:rsidR="004F54C5" w:rsidRDefault="007367DB">
      <w:pPr>
        <w:pStyle w:val="a3"/>
        <w:spacing w:before="3" w:line="360" w:lineRule="auto"/>
        <w:ind w:right="151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</w:t>
      </w:r>
      <w:r>
        <w:rPr>
          <w:spacing w:val="-18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4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природной</w:t>
      </w:r>
      <w:r>
        <w:rPr>
          <w:spacing w:val="-14"/>
        </w:rPr>
        <w:t xml:space="preserve"> </w:t>
      </w:r>
      <w:r>
        <w:t>среде,</w:t>
      </w:r>
      <w:r>
        <w:rPr>
          <w:spacing w:val="-12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</w:t>
      </w:r>
      <w:r>
        <w:rPr>
          <w:spacing w:val="-2"/>
        </w:rPr>
        <w:t>имущества.</w:t>
      </w:r>
    </w:p>
    <w:p w:rsidR="004F54C5" w:rsidRDefault="007367DB">
      <w:pPr>
        <w:pStyle w:val="a3"/>
        <w:spacing w:line="357" w:lineRule="auto"/>
        <w:ind w:right="153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4F54C5" w:rsidRDefault="007367DB">
      <w:pPr>
        <w:pStyle w:val="a3"/>
        <w:spacing w:before="6" w:line="360" w:lineRule="auto"/>
        <w:ind w:right="152"/>
      </w:pPr>
      <w:r>
        <w:t>Для описания работы по данному модулю целесообразно указать партнерские организации, а также раскрыть механизм подготовки и проведени</w:t>
      </w:r>
      <w:r>
        <w:t>я экскурсии или похода. Деятельность в рамках данного модуля определяется формой организации отдыха детей и их оздоровления.</w:t>
      </w:r>
    </w:p>
    <w:p w:rsidR="004F54C5" w:rsidRDefault="007367DB">
      <w:pPr>
        <w:pStyle w:val="1"/>
        <w:numPr>
          <w:ilvl w:val="1"/>
          <w:numId w:val="6"/>
        </w:numPr>
        <w:tabs>
          <w:tab w:val="left" w:pos="1966"/>
        </w:tabs>
        <w:spacing w:before="3"/>
        <w:ind w:left="1966" w:hanging="963"/>
        <w:jc w:val="both"/>
      </w:pPr>
      <w:r>
        <w:t>Модуль</w:t>
      </w:r>
      <w:r>
        <w:rPr>
          <w:spacing w:val="-18"/>
        </w:rPr>
        <w:t xml:space="preserve"> </w:t>
      </w:r>
      <w:r>
        <w:t>«Кружки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секции».</w:t>
      </w:r>
    </w:p>
    <w:p w:rsidR="004F54C5" w:rsidRDefault="007367DB">
      <w:pPr>
        <w:pStyle w:val="a3"/>
        <w:spacing w:before="158" w:line="360" w:lineRule="auto"/>
        <w:ind w:right="151"/>
      </w:pPr>
      <w:r>
        <w:t>Дополнительное образование детей в организации отдыха детей и их оздоровления может являться одним из осн</w:t>
      </w:r>
      <w:r>
        <w:t>овных видов деятельности и реализовываться через</w:t>
      </w:r>
      <w:r>
        <w:rPr>
          <w:spacing w:val="40"/>
        </w:rPr>
        <w:t xml:space="preserve"> </w:t>
      </w:r>
      <w:r>
        <w:t>деятельность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51"/>
      </w:pPr>
      <w:r>
        <w:lastRenderedPageBreak/>
        <w:t xml:space="preserve">объединения дополнительного образования «Робототехника», дополняющего программу смены в условиях организации отдыха детей и их </w:t>
      </w:r>
      <w:r>
        <w:rPr>
          <w:spacing w:val="-2"/>
        </w:rPr>
        <w:t>оздоровления.</w:t>
      </w:r>
    </w:p>
    <w:p w:rsidR="004F54C5" w:rsidRDefault="007367DB">
      <w:pPr>
        <w:pStyle w:val="a3"/>
        <w:spacing w:before="2" w:line="360" w:lineRule="auto"/>
        <w:ind w:right="154"/>
      </w:pPr>
      <w:r>
        <w:t>Реализовывается воспитательный потенциа</w:t>
      </w:r>
      <w:r>
        <w:t>л дополнительного образования в рамках одной направленности дополнительной общеразвивающей программы: технологическая.</w:t>
      </w:r>
    </w:p>
    <w:p w:rsidR="004F54C5" w:rsidRDefault="007367DB">
      <w:pPr>
        <w:pStyle w:val="1"/>
        <w:spacing w:before="6"/>
      </w:pPr>
      <w:r>
        <w:rPr>
          <w:spacing w:val="-2"/>
        </w:rPr>
        <w:t>Модуль</w:t>
      </w:r>
      <w:r>
        <w:rPr>
          <w:spacing w:val="-16"/>
        </w:rPr>
        <w:t xml:space="preserve"> </w:t>
      </w:r>
      <w:r>
        <w:rPr>
          <w:spacing w:val="-2"/>
        </w:rPr>
        <w:t>«Цифровая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медиа-среда».</w:t>
      </w:r>
    </w:p>
    <w:p w:rsidR="004F54C5" w:rsidRDefault="007367DB">
      <w:pPr>
        <w:pStyle w:val="a3"/>
        <w:spacing w:before="158" w:line="360" w:lineRule="auto"/>
        <w:ind w:right="150"/>
      </w:pPr>
      <w:r>
        <w:t>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t>мероприятий: телемосты, онлайн-встречи, видеоконфер</w:t>
      </w:r>
      <w:r>
        <w:t xml:space="preserve">енции; занятия направленные на формирование культуры ин- формационной безопасности, информационной грамотности, противодействие распространению идеологии терроризма, </w:t>
      </w:r>
      <w:proofErr w:type="gramStart"/>
      <w:r>
        <w:t>профилактики</w:t>
      </w:r>
      <w:r>
        <w:rPr>
          <w:spacing w:val="63"/>
        </w:rPr>
        <w:t xml:space="preserve">  </w:t>
      </w:r>
      <w:r>
        <w:t>травли</w:t>
      </w:r>
      <w:proofErr w:type="gramEnd"/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информационно</w:t>
      </w:r>
      <w:r>
        <w:rPr>
          <w:spacing w:val="64"/>
        </w:rPr>
        <w:t xml:space="preserve">  </w:t>
      </w:r>
      <w:r>
        <w:t>телекоммуникационной</w:t>
      </w:r>
      <w:r>
        <w:rPr>
          <w:spacing w:val="64"/>
        </w:rPr>
        <w:t xml:space="preserve">  </w:t>
      </w:r>
      <w:r>
        <w:rPr>
          <w:spacing w:val="-4"/>
        </w:rPr>
        <w:t>сети</w:t>
      </w:r>
    </w:p>
    <w:p w:rsidR="004F54C5" w:rsidRDefault="007367DB">
      <w:pPr>
        <w:pStyle w:val="a3"/>
        <w:spacing w:line="360" w:lineRule="auto"/>
        <w:ind w:right="140" w:firstLine="0"/>
      </w:pPr>
      <w:r>
        <w:t>«Интернет»; онлайн-меро</w:t>
      </w:r>
      <w:r>
        <w:t>приятия в официальных группах организации в социальных сетях;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4F54C5" w:rsidRDefault="007367DB">
      <w:pPr>
        <w:pStyle w:val="a3"/>
        <w:spacing w:line="362" w:lineRule="auto"/>
        <w:ind w:right="151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</w:t>
      </w:r>
      <w:r>
        <w:t>тся в рамках следующих видов и форм воспитательной работы:</w:t>
      </w:r>
    </w:p>
    <w:p w:rsidR="004F54C5" w:rsidRDefault="007367DB">
      <w:pPr>
        <w:pStyle w:val="a3"/>
        <w:spacing w:line="360" w:lineRule="auto"/>
        <w:ind w:right="142"/>
      </w:pPr>
      <w:r>
        <w:t>детский</w:t>
      </w:r>
      <w:r>
        <w:rPr>
          <w:spacing w:val="-18"/>
        </w:rPr>
        <w:t xml:space="preserve"> </w:t>
      </w:r>
      <w:r>
        <w:t>редакционный</w:t>
      </w:r>
      <w:r>
        <w:rPr>
          <w:spacing w:val="-17"/>
        </w:rPr>
        <w:t xml:space="preserve"> </w:t>
      </w:r>
      <w:r>
        <w:t>совет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участием</w:t>
      </w:r>
      <w:r>
        <w:rPr>
          <w:spacing w:val="-11"/>
        </w:rPr>
        <w:t xml:space="preserve"> </w:t>
      </w:r>
      <w:r>
        <w:t>консультирующих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организации отдыха детей и их оздоровления; детская группа, принимающая уча</w:t>
      </w:r>
      <w:r>
        <w:t>стие в поддержке интернет- 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</w:t>
      </w:r>
      <w:r>
        <w:t>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</w:t>
      </w:r>
      <w:r>
        <w:rPr>
          <w:spacing w:val="40"/>
        </w:rPr>
        <w:t xml:space="preserve"> </w:t>
      </w:r>
      <w:r>
        <w:t>представителем</w:t>
      </w:r>
      <w:r>
        <w:rPr>
          <w:spacing w:val="40"/>
        </w:rPr>
        <w:t xml:space="preserve"> </w:t>
      </w:r>
      <w:r>
        <w:t>(законными</w:t>
      </w:r>
      <w:r>
        <w:rPr>
          <w:spacing w:val="40"/>
        </w:rPr>
        <w:t xml:space="preserve"> </w:t>
      </w:r>
      <w:r>
        <w:t>представителями)</w:t>
      </w:r>
      <w:r>
        <w:rPr>
          <w:spacing w:val="40"/>
        </w:rPr>
        <w:t xml:space="preserve"> </w:t>
      </w:r>
      <w:r>
        <w:t>могли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открыто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7" w:firstLine="0"/>
      </w:pPr>
      <w:r>
        <w:lastRenderedPageBreak/>
        <w:t>обсуждаться значимые для жизнедеятельности организации вопросы; 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</w:t>
      </w:r>
      <w:r>
        <w:t xml:space="preserve"> эстетическое, экологическое, патриотическое просвещение аудитории; участие детей в региональных или всероссийских конкурсах с детскими творческими медиа </w:t>
      </w:r>
      <w:r>
        <w:rPr>
          <w:spacing w:val="-2"/>
        </w:rPr>
        <w:t>продуктами.</w:t>
      </w:r>
    </w:p>
    <w:p w:rsidR="004F54C5" w:rsidRDefault="007367DB">
      <w:pPr>
        <w:pStyle w:val="a3"/>
        <w:spacing w:before="5" w:line="360" w:lineRule="auto"/>
        <w:ind w:right="142"/>
      </w:pPr>
      <w:r>
        <w:t>Механизмом реализации информационного обеспечения является информирование возможных участн</w:t>
      </w:r>
      <w:r>
        <w:t>иков воспитательного процесса об организации отдыха и оздоровления детей через информационно- телекоммуникационную сеть «Интернет» и средства массовой информации.</w:t>
      </w:r>
    </w:p>
    <w:p w:rsidR="004F54C5" w:rsidRDefault="007367DB">
      <w:pPr>
        <w:pStyle w:val="a3"/>
        <w:spacing w:line="362" w:lineRule="auto"/>
        <w:ind w:right="156"/>
      </w:pPr>
      <w:r>
        <w:t>При планировании и реализации содержания Программы используются следующие уровни воспитательн</w:t>
      </w:r>
      <w:r>
        <w:t>ой работы: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004"/>
        </w:tabs>
        <w:spacing w:line="360" w:lineRule="auto"/>
        <w:ind w:right="145" w:firstLine="720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демонстрацию ценностного отношения по каждому из смысловых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блоков: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«Мир»,</w:t>
      </w:r>
      <w:r>
        <w:rPr>
          <w:spacing w:val="27"/>
          <w:sz w:val="28"/>
        </w:rPr>
        <w:t xml:space="preserve"> </w:t>
      </w:r>
      <w:r>
        <w:rPr>
          <w:sz w:val="28"/>
        </w:rPr>
        <w:t>«Россия» (включая региональный компонент),</w:t>
      </w:r>
    </w:p>
    <w:p w:rsidR="004F54C5" w:rsidRDefault="007367DB">
      <w:pPr>
        <w:pStyle w:val="a3"/>
        <w:ind w:firstLine="0"/>
        <w:jc w:val="left"/>
      </w:pPr>
      <w:r>
        <w:rPr>
          <w:spacing w:val="-2"/>
        </w:rPr>
        <w:t>«Человек».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00"/>
          <w:tab w:val="left" w:pos="7120"/>
        </w:tabs>
        <w:spacing w:before="155"/>
        <w:ind w:left="2400" w:hanging="1397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>позволяет</w:t>
      </w:r>
    </w:p>
    <w:p w:rsidR="004F54C5" w:rsidRDefault="007367DB">
      <w:pPr>
        <w:pStyle w:val="a3"/>
        <w:tabs>
          <w:tab w:val="left" w:pos="2928"/>
          <w:tab w:val="left" w:pos="3922"/>
        </w:tabs>
        <w:spacing w:before="158"/>
        <w:ind w:firstLine="1027"/>
        <w:jc w:val="left"/>
      </w:pPr>
      <w:r>
        <w:rPr>
          <w:spacing w:val="-2"/>
        </w:rPr>
        <w:t>расширить</w:t>
      </w:r>
      <w:r>
        <w:tab/>
      </w:r>
      <w:r>
        <w:rPr>
          <w:spacing w:val="-2"/>
        </w:rPr>
        <w:t>спек</w:t>
      </w:r>
      <w:r>
        <w:rPr>
          <w:spacing w:val="-2"/>
        </w:rPr>
        <w:t>тр</w:t>
      </w:r>
      <w:r>
        <w:tab/>
        <w:t>коммуникативного</w:t>
      </w:r>
      <w:r>
        <w:rPr>
          <w:spacing w:val="72"/>
        </w:rPr>
        <w:t xml:space="preserve"> </w:t>
      </w:r>
      <w:r>
        <w:t>пространства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rPr>
          <w:spacing w:val="-2"/>
        </w:rPr>
        <w:t>ребенка.</w:t>
      </w:r>
    </w:p>
    <w:p w:rsidR="004F54C5" w:rsidRDefault="007367DB">
      <w:pPr>
        <w:pStyle w:val="a3"/>
        <w:tabs>
          <w:tab w:val="left" w:pos="3255"/>
          <w:tab w:val="left" w:pos="5598"/>
        </w:tabs>
        <w:spacing w:before="163" w:line="362" w:lineRule="auto"/>
        <w:ind w:left="1310" w:right="134" w:hanging="1028"/>
        <w:jc w:val="left"/>
      </w:pPr>
      <w:r>
        <w:t>События</w:t>
      </w:r>
      <w:r>
        <w:rPr>
          <w:spacing w:val="35"/>
        </w:rPr>
        <w:t xml:space="preserve"> </w:t>
      </w:r>
      <w:r>
        <w:t>организуются</w:t>
      </w:r>
      <w:r>
        <w:rPr>
          <w:spacing w:val="35"/>
        </w:rPr>
        <w:t xml:space="preserve"> </w:t>
      </w:r>
      <w:r>
        <w:t>исходя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возрастных</w:t>
      </w:r>
      <w:r>
        <w:rPr>
          <w:spacing w:val="29"/>
        </w:rPr>
        <w:t xml:space="preserve"> </w:t>
      </w:r>
      <w:r>
        <w:t>особенностей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предполагают </w:t>
      </w:r>
      <w:r>
        <w:rPr>
          <w:spacing w:val="-2"/>
        </w:rPr>
        <w:t>реализацию</w:t>
      </w:r>
      <w:r>
        <w:tab/>
        <w:t>содержания по</w:t>
      </w:r>
      <w:r>
        <w:tab/>
        <w:t>нескольким</w:t>
      </w:r>
      <w:r>
        <w:rPr>
          <w:spacing w:val="40"/>
        </w:rPr>
        <w:t xml:space="preserve"> </w:t>
      </w:r>
      <w:r>
        <w:t>отрядам</w:t>
      </w:r>
    </w:p>
    <w:p w:rsidR="004F54C5" w:rsidRDefault="007367DB">
      <w:pPr>
        <w:pStyle w:val="a3"/>
        <w:tabs>
          <w:tab w:val="left" w:pos="3922"/>
          <w:tab w:val="left" w:pos="4038"/>
          <w:tab w:val="left" w:pos="4508"/>
          <w:tab w:val="left" w:pos="6477"/>
          <w:tab w:val="left" w:pos="6856"/>
          <w:tab w:val="left" w:pos="8624"/>
          <w:tab w:val="left" w:pos="9036"/>
        </w:tabs>
        <w:spacing w:line="362" w:lineRule="auto"/>
        <w:ind w:right="141" w:firstLine="1027"/>
        <w:jc w:val="left"/>
      </w:pPr>
      <w:r>
        <w:t>(дружинам).</w:t>
      </w:r>
      <w:r>
        <w:rPr>
          <w:spacing w:val="40"/>
        </w:rPr>
        <w:t xml:space="preserve"> </w:t>
      </w:r>
      <w:r>
        <w:t>Одной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эффективных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универсальных</w:t>
      </w:r>
      <w:r>
        <w:tab/>
      </w:r>
      <w:r>
        <w:rPr>
          <w:spacing w:val="-4"/>
        </w:rPr>
        <w:t xml:space="preserve">форм </w:t>
      </w:r>
      <w:r>
        <w:t>работы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уровне</w:t>
      </w:r>
      <w:r>
        <w:tab/>
      </w:r>
      <w:r>
        <w:t xml:space="preserve">является </w:t>
      </w:r>
      <w:proofErr w:type="spellStart"/>
      <w:r>
        <w:t>гостевание</w:t>
      </w:r>
      <w:proofErr w:type="spellEnd"/>
      <w:r>
        <w:t xml:space="preserve"> отрядов («отряд</w:t>
      </w:r>
      <w:r>
        <w:tab/>
      </w:r>
      <w:r>
        <w:rPr>
          <w:spacing w:val="-10"/>
        </w:rPr>
        <w:t>в</w:t>
      </w:r>
    </w:p>
    <w:p w:rsidR="004F54C5" w:rsidRDefault="007367DB">
      <w:pPr>
        <w:pStyle w:val="a3"/>
        <w:tabs>
          <w:tab w:val="left" w:pos="2400"/>
          <w:tab w:val="left" w:pos="7788"/>
        </w:tabs>
        <w:spacing w:line="362" w:lineRule="auto"/>
        <w:ind w:left="1003" w:right="480" w:firstLine="307"/>
        <w:jc w:val="left"/>
      </w:pPr>
      <w:r>
        <w:rPr>
          <w:spacing w:val="-2"/>
        </w:rPr>
        <w:t>гостях</w:t>
      </w:r>
      <w:r>
        <w:tab/>
        <w:t>у</w:t>
      </w:r>
      <w:r>
        <w:rPr>
          <w:spacing w:val="-12"/>
        </w:rPr>
        <w:t xml:space="preserve"> </w:t>
      </w:r>
      <w:r>
        <w:t>отряда»), которое предполагает взаимную</w:t>
      </w:r>
      <w:r>
        <w:tab/>
      </w:r>
      <w:r>
        <w:rPr>
          <w:spacing w:val="-2"/>
        </w:rPr>
        <w:t>подготовку</w:t>
      </w:r>
      <w:r>
        <w:rPr>
          <w:spacing w:val="-19"/>
        </w:rPr>
        <w:t xml:space="preserve"> </w:t>
      </w:r>
      <w:r>
        <w:rPr>
          <w:spacing w:val="-2"/>
        </w:rPr>
        <w:t xml:space="preserve">и </w:t>
      </w:r>
      <w:r>
        <w:t>знакомство друг друга с особенностями своего уклада.</w:t>
      </w:r>
    </w:p>
    <w:p w:rsidR="004F54C5" w:rsidRDefault="004F54C5">
      <w:pPr>
        <w:pStyle w:val="a3"/>
        <w:spacing w:line="362" w:lineRule="auto"/>
        <w:jc w:val="left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63" w:line="360" w:lineRule="auto"/>
        <w:ind w:right="145" w:firstLine="720"/>
        <w:jc w:val="both"/>
        <w:rPr>
          <w:sz w:val="28"/>
        </w:rPr>
      </w:pPr>
      <w:r>
        <w:rPr>
          <w:sz w:val="28"/>
        </w:rPr>
        <w:lastRenderedPageBreak/>
        <w:t>Групповой уровень, который соотносится с реализацией 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уровне. Особенность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заключается в разновозрастном формате совместной деятельности.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1" w:line="360" w:lineRule="auto"/>
        <w:ind w:right="153" w:firstLine="720"/>
        <w:jc w:val="both"/>
        <w:rPr>
          <w:sz w:val="28"/>
        </w:rPr>
      </w:pPr>
      <w:r>
        <w:rPr>
          <w:sz w:val="28"/>
        </w:rPr>
        <w:t>Отрядный уровень, которы</w:t>
      </w:r>
      <w:r>
        <w:rPr>
          <w:sz w:val="28"/>
        </w:rPr>
        <w:t>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63"/>
        </w:tabs>
        <w:spacing w:before="3"/>
        <w:ind w:left="1463" w:hanging="460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отрядной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</w:t>
      </w:r>
      <w:r>
        <w:rPr>
          <w:spacing w:val="-2"/>
          <w:sz w:val="28"/>
        </w:rPr>
        <w:t>ости;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97"/>
        </w:tabs>
        <w:spacing w:before="158" w:line="360" w:lineRule="auto"/>
        <w:ind w:right="148" w:firstLine="72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28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проблем, конфликтных ситуаций;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92"/>
        </w:tabs>
        <w:spacing w:before="3" w:line="360" w:lineRule="auto"/>
        <w:ind w:right="147" w:firstLine="720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</w:t>
      </w:r>
      <w:r>
        <w:rPr>
          <w:sz w:val="28"/>
        </w:rPr>
        <w:t xml:space="preserve"> наставником,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0"/>
          <w:numId w:val="5"/>
        </w:numPr>
        <w:tabs>
          <w:tab w:val="left" w:pos="1487"/>
        </w:tabs>
        <w:spacing w:before="63" w:line="360" w:lineRule="auto"/>
        <w:ind w:right="152" w:firstLine="720"/>
        <w:rPr>
          <w:sz w:val="28"/>
        </w:rPr>
      </w:pPr>
      <w:r>
        <w:rPr>
          <w:sz w:val="28"/>
        </w:rPr>
        <w:lastRenderedPageBreak/>
        <w:t>формировани</w:t>
      </w:r>
      <w:r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1"/>
          <w:sz w:val="28"/>
        </w:rPr>
        <w:t xml:space="preserve"> </w:t>
      </w:r>
      <w:r>
        <w:rPr>
          <w:sz w:val="28"/>
        </w:rPr>
        <w:t>(временного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коллектив)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визитные карточки отрядов;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73"/>
        </w:tabs>
        <w:spacing w:before="2" w:line="360" w:lineRule="auto"/>
        <w:ind w:right="142" w:firstLine="720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63"/>
        </w:tabs>
        <w:spacing w:before="1" w:line="360" w:lineRule="auto"/>
        <w:ind w:right="139" w:firstLine="720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они будут следовать в организации отдыха де</w:t>
      </w:r>
      <w:r>
        <w:rPr>
          <w:sz w:val="28"/>
        </w:rPr>
        <w:t>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525"/>
        </w:tabs>
        <w:spacing w:line="362" w:lineRule="auto"/>
        <w:ind w:right="151" w:firstLine="720"/>
        <w:rPr>
          <w:sz w:val="28"/>
        </w:rPr>
      </w:pPr>
      <w:r>
        <w:rPr>
          <w:sz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через</w:t>
      </w:r>
      <w:r>
        <w:rPr>
          <w:sz w:val="28"/>
        </w:rPr>
        <w:t xml:space="preserve"> наблюдение, игры, анкеты;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97"/>
        </w:tabs>
        <w:spacing w:line="362" w:lineRule="auto"/>
        <w:ind w:right="146" w:firstLine="72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97"/>
        </w:tabs>
        <w:spacing w:line="360" w:lineRule="auto"/>
        <w:ind w:right="151" w:firstLine="720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</w:t>
      </w:r>
      <w:r>
        <w:rPr>
          <w:sz w:val="28"/>
        </w:rPr>
        <w:t>тряда, представляющих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отряда в общих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 отдыха детей и их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487"/>
        </w:tabs>
        <w:spacing w:line="362" w:lineRule="auto"/>
        <w:ind w:right="139" w:firstLine="720"/>
        <w:rPr>
          <w:sz w:val="28"/>
        </w:rPr>
      </w:pPr>
      <w:r>
        <w:rPr>
          <w:sz w:val="28"/>
        </w:rPr>
        <w:t>проведение сбора отряда: хозяйственный сбор, организационн</w:t>
      </w:r>
      <w:r>
        <w:rPr>
          <w:sz w:val="28"/>
        </w:rPr>
        <w:t>ый сбор, утренний информационный сбор отряда и другие;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530"/>
        </w:tabs>
        <w:spacing w:line="360" w:lineRule="auto"/>
        <w:ind w:right="141" w:firstLine="720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огонек знакомства, огонек организационного пер</w:t>
      </w:r>
      <w:r>
        <w:rPr>
          <w:sz w:val="28"/>
        </w:rPr>
        <w:t>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4F54C5" w:rsidRDefault="007367DB">
      <w:pPr>
        <w:pStyle w:val="a4"/>
        <w:numPr>
          <w:ilvl w:val="0"/>
          <w:numId w:val="5"/>
        </w:numPr>
        <w:tabs>
          <w:tab w:val="left" w:pos="1693"/>
        </w:tabs>
        <w:ind w:left="1693" w:hanging="690"/>
        <w:rPr>
          <w:sz w:val="28"/>
        </w:rPr>
      </w:pPr>
      <w:r>
        <w:rPr>
          <w:sz w:val="28"/>
        </w:rPr>
        <w:t>организация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5"/>
          <w:sz w:val="28"/>
        </w:rPr>
        <w:t xml:space="preserve"> </w:t>
      </w:r>
      <w:r>
        <w:rPr>
          <w:sz w:val="28"/>
        </w:rPr>
        <w:t>(КТД).</w:t>
      </w:r>
      <w:r>
        <w:rPr>
          <w:spacing w:val="8"/>
          <w:sz w:val="28"/>
        </w:rPr>
        <w:t xml:space="preserve"> </w:t>
      </w:r>
      <w:r>
        <w:rPr>
          <w:sz w:val="28"/>
        </w:rPr>
        <w:t>КТД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особый</w:t>
      </w:r>
    </w:p>
    <w:p w:rsidR="004F54C5" w:rsidRDefault="004F54C5">
      <w:pPr>
        <w:pStyle w:val="a4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5" w:firstLine="0"/>
      </w:pPr>
      <w:r>
        <w:lastRenderedPageBreak/>
        <w:t>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</w:t>
      </w:r>
      <w:r>
        <w:t>полагающая участие каждого члена коллектива во всех этапах организации деятельности от планирования до анализа).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 w:line="360" w:lineRule="auto"/>
        <w:ind w:right="145" w:firstLine="720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</w:t>
      </w:r>
      <w:r>
        <w:rPr>
          <w:sz w:val="28"/>
        </w:rPr>
        <w:t xml:space="preserve">й и их оздоровления направлена на создание комфортных условий для развития коммуникативной компетенции у </w:t>
      </w:r>
      <w:r>
        <w:rPr>
          <w:spacing w:val="-2"/>
          <w:sz w:val="28"/>
        </w:rPr>
        <w:t>воспитанников.</w:t>
      </w:r>
    </w:p>
    <w:p w:rsidR="004F54C5" w:rsidRDefault="007367DB">
      <w:pPr>
        <w:pStyle w:val="1"/>
        <w:tabs>
          <w:tab w:val="left" w:pos="5291"/>
        </w:tabs>
        <w:spacing w:before="5"/>
      </w:pPr>
      <w:r>
        <w:rPr>
          <w:b w:val="0"/>
          <w:spacing w:val="-4"/>
        </w:rPr>
        <w:t>III.</w:t>
      </w:r>
      <w:r>
        <w:rPr>
          <w:b w:val="0"/>
        </w:rPr>
        <w:tab/>
      </w:r>
      <w:r>
        <w:rPr>
          <w:spacing w:val="-5"/>
        </w:rPr>
        <w:t>Организационный</w:t>
      </w:r>
      <w:r>
        <w:rPr>
          <w:spacing w:val="4"/>
        </w:rPr>
        <w:t xml:space="preserve"> </w:t>
      </w:r>
      <w:r>
        <w:rPr>
          <w:spacing w:val="-2"/>
        </w:rPr>
        <w:t>раздел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861"/>
        </w:tabs>
        <w:spacing w:before="158" w:line="360" w:lineRule="auto"/>
        <w:ind w:right="144" w:firstLine="720"/>
        <w:jc w:val="both"/>
        <w:rPr>
          <w:sz w:val="28"/>
        </w:rPr>
      </w:pPr>
      <w:r>
        <w:rPr>
          <w:sz w:val="28"/>
        </w:rPr>
        <w:t>Особенности воспитательной работы в лет нем оздоровительном лагере с дневным пребыванием детей «Держава» обу</w:t>
      </w:r>
      <w:r>
        <w:rPr>
          <w:sz w:val="28"/>
        </w:rPr>
        <w:t>словлены прежде всего ресурсным потенциалом, продолжительностью 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течение дня, его занятостью,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обязательной образовательной или трудовой деятельностью, а также средой, в которой ре</w:t>
      </w:r>
      <w:r>
        <w:rPr>
          <w:sz w:val="28"/>
        </w:rPr>
        <w:t>ализуется Программа.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861"/>
        </w:tabs>
        <w:spacing w:line="360" w:lineRule="auto"/>
        <w:ind w:right="146" w:firstLine="720"/>
        <w:jc w:val="both"/>
        <w:rPr>
          <w:sz w:val="28"/>
        </w:rPr>
      </w:pPr>
      <w:r>
        <w:rPr>
          <w:sz w:val="28"/>
        </w:rPr>
        <w:t xml:space="preserve">Школьный оздоровительный лагерь с дневным пребыванием детей организуется на базе общеобразовательной организации МБОУ СОШ №3 </w:t>
      </w:r>
      <w:proofErr w:type="spellStart"/>
      <w:r>
        <w:rPr>
          <w:sz w:val="28"/>
        </w:rPr>
        <w:t>Г.Донецка</w:t>
      </w:r>
      <w:proofErr w:type="spellEnd"/>
      <w:r>
        <w:rPr>
          <w:sz w:val="28"/>
        </w:rPr>
        <w:t xml:space="preserve"> «Орлята России». Для лагеря с дневным пребыванием детей характерны формы работы, не требующие длител</w:t>
      </w:r>
      <w:r>
        <w:rPr>
          <w:sz w:val="28"/>
        </w:rPr>
        <w:t xml:space="preserve">ьной </w:t>
      </w:r>
      <w:r>
        <w:rPr>
          <w:spacing w:val="-2"/>
          <w:sz w:val="28"/>
        </w:rPr>
        <w:t>подготовки,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5"/>
      </w:pPr>
      <w:r>
        <w:lastRenderedPageBreak/>
        <w:t>репетиций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участниками.</w:t>
      </w:r>
      <w:r>
        <w:rPr>
          <w:spacing w:val="-18"/>
        </w:rPr>
        <w:t xml:space="preserve"> </w:t>
      </w:r>
      <w:r>
        <w:t>Предпочтение</w:t>
      </w:r>
      <w:r>
        <w:rPr>
          <w:spacing w:val="-17"/>
        </w:rPr>
        <w:t xml:space="preserve"> </w:t>
      </w:r>
      <w:r>
        <w:t>отдается</w:t>
      </w:r>
      <w:r>
        <w:rPr>
          <w:spacing w:val="-18"/>
        </w:rPr>
        <w:t xml:space="preserve"> </w:t>
      </w:r>
      <w:r>
        <w:t>игровым,</w:t>
      </w:r>
      <w:r>
        <w:rPr>
          <w:spacing w:val="-17"/>
        </w:rPr>
        <w:t xml:space="preserve"> </w:t>
      </w:r>
      <w:r>
        <w:t>конкурсным формам,</w:t>
      </w:r>
      <w:r>
        <w:rPr>
          <w:spacing w:val="-10"/>
        </w:rPr>
        <w:t xml:space="preserve"> </w:t>
      </w:r>
      <w:r>
        <w:t>использующим</w:t>
      </w:r>
      <w:r>
        <w:rPr>
          <w:spacing w:val="-11"/>
        </w:rPr>
        <w:t xml:space="preserve"> </w:t>
      </w:r>
      <w:r>
        <w:t>экспромт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11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методов.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</w:t>
      </w:r>
      <w:r>
        <w:rPr>
          <w:spacing w:val="40"/>
        </w:rPr>
        <w:t xml:space="preserve"> </w:t>
      </w:r>
      <w:r>
        <w:t>форма</w:t>
      </w:r>
      <w:r>
        <w:t>ты.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 w:line="360" w:lineRule="auto"/>
        <w:ind w:right="142" w:firstLine="720"/>
        <w:jc w:val="both"/>
        <w:rPr>
          <w:sz w:val="28"/>
        </w:rPr>
      </w:pPr>
      <w:r>
        <w:rPr>
          <w:sz w:val="28"/>
        </w:rPr>
        <w:t xml:space="preserve">Уклад оздоровительного лагеря с дневным пребыванием детей МБОУ СОШ №3 </w:t>
      </w:r>
      <w:proofErr w:type="spellStart"/>
      <w:r>
        <w:rPr>
          <w:sz w:val="28"/>
        </w:rPr>
        <w:t>г.Донецка</w:t>
      </w:r>
      <w:proofErr w:type="spellEnd"/>
      <w:r>
        <w:rPr>
          <w:sz w:val="28"/>
        </w:rPr>
        <w:t xml:space="preserve"> «Орлята России»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</w:t>
      </w:r>
      <w:r>
        <w:rPr>
          <w:sz w:val="28"/>
        </w:rPr>
        <w:t>чает ценности, принципы, нравственную культуру взаимоотношений, традиции воспитания,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лежат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 условия и средства воспитания, отражающие самобытность организации. На формирование уклада организации отдых</w:t>
      </w:r>
      <w:r>
        <w:rPr>
          <w:sz w:val="28"/>
        </w:rPr>
        <w:t>а детей и их оздоровления влияют региональные особенности: исторические, этнокультурные, социально- экономические, художественно-культурные, а также тип поселения.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1" w:line="360" w:lineRule="auto"/>
        <w:ind w:right="146" w:firstLine="720"/>
        <w:jc w:val="both"/>
        <w:rPr>
          <w:sz w:val="28"/>
        </w:rPr>
      </w:pPr>
      <w:r>
        <w:rPr>
          <w:sz w:val="28"/>
        </w:rPr>
        <w:t>Уклад организации отдыха детей и их оздоровления непосредственно связан с такими характерист</w:t>
      </w:r>
      <w:r>
        <w:rPr>
          <w:sz w:val="28"/>
        </w:rPr>
        <w:t>иками, как открытость 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10"/>
          <w:sz w:val="28"/>
        </w:rPr>
        <w:t xml:space="preserve"> </w:t>
      </w:r>
      <w:r>
        <w:rPr>
          <w:sz w:val="28"/>
        </w:rPr>
        <w:t>цикличность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</w:t>
      </w:r>
      <w:r>
        <w:rPr>
          <w:sz w:val="28"/>
        </w:rPr>
        <w:t>ьно-обобщающему периоду в межсезонье); временность (коллектив каждой смены различен);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/>
        <w:ind w:left="2005" w:hanging="1002"/>
        <w:jc w:val="both"/>
        <w:rPr>
          <w:sz w:val="28"/>
        </w:rPr>
      </w:pPr>
      <w:r>
        <w:rPr>
          <w:spacing w:val="-2"/>
          <w:sz w:val="28"/>
        </w:rPr>
        <w:t>Элементами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уклада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158" w:line="360" w:lineRule="auto"/>
        <w:ind w:right="138" w:firstLine="720"/>
        <w:jc w:val="both"/>
        <w:rPr>
          <w:sz w:val="28"/>
        </w:rPr>
      </w:pPr>
      <w:r>
        <w:rPr>
          <w:sz w:val="28"/>
        </w:rPr>
        <w:t>Быт организации отдыха детей и их оздоровления является элементом уклада повседневной жизни детей, сотрудников организации в течение смены и формирует архитектурно-планировочные особенности 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(близость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риродной</w:t>
      </w:r>
      <w:r>
        <w:rPr>
          <w:spacing w:val="35"/>
          <w:sz w:val="28"/>
        </w:rPr>
        <w:t xml:space="preserve"> </w:t>
      </w:r>
      <w:r>
        <w:rPr>
          <w:sz w:val="28"/>
        </w:rPr>
        <w:t>среде,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2" w:firstLine="0"/>
      </w:pPr>
      <w:r>
        <w:lastRenderedPageBreak/>
        <w:t>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</w:t>
      </w:r>
      <w:r>
        <w:rPr>
          <w:spacing w:val="-18"/>
        </w:rPr>
        <w:t xml:space="preserve"> </w:t>
      </w:r>
      <w:r>
        <w:t>оздоровлен</w:t>
      </w:r>
      <w:r>
        <w:t>ия,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комфортность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естественно- культурных задач социализации (самообслуживание, гигиена).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1" w:line="360" w:lineRule="auto"/>
        <w:ind w:right="144" w:firstLine="720"/>
        <w:jc w:val="both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точности», «з</w:t>
      </w:r>
      <w:r>
        <w:rPr>
          <w:sz w:val="28"/>
        </w:rPr>
        <w:t>акон территории» и другие. Планирование программы смены должно быть соотнесено с задачей оздоровления и отдыха детей в каникулярный период, а продолжительность двигательной активности и прогулок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не должны быть сокращены из-за насыщенности мероприятиями. У</w:t>
      </w:r>
      <w:r>
        <w:rPr>
          <w:sz w:val="28"/>
        </w:rPr>
        <w:t>читывая интенсивность деятельности в организациях отдыха детей и их оздоровления с дневным пребыванием, необходимо использовать разнообразие и чередование форм деятельности.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3" w:line="360" w:lineRule="auto"/>
        <w:ind w:right="144" w:firstLine="720"/>
        <w:jc w:val="both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</w:t>
      </w:r>
      <w:r>
        <w:rPr>
          <w:sz w:val="28"/>
        </w:rPr>
        <w:t>ом уклада и состоит из: миссии организации отдыха детей и их оздоровления,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Таблица 6.7 главы VI санитарных правил и норм СанПиН 12.3685-21 «Гигиенические нормативы и требования к обеспечению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(или)</w:t>
      </w:r>
      <w:r>
        <w:rPr>
          <w:spacing w:val="-10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 оби</w:t>
      </w:r>
      <w:r>
        <w:rPr>
          <w:sz w:val="28"/>
        </w:rPr>
        <w:t>тания», утвержденных постановлением Главного государственного санитарного врача Российской Федерации от 28 января 2021 г. № 2 (зарегистрировано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января 2021 г., регистрационный 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</w:t>
      </w:r>
      <w:r>
        <w:rPr>
          <w:sz w:val="28"/>
        </w:rPr>
        <w:t>истрационный № 72558), действующих до 1 марта 2027 г.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6"/>
      </w:pPr>
      <w:r>
        <w:lastRenderedPageBreak/>
        <w:t>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</w:t>
      </w:r>
      <w:r>
        <w:t>нешнего вида сотрудников и детей.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4" w:line="360" w:lineRule="auto"/>
        <w:ind w:right="142" w:firstLine="720"/>
        <w:jc w:val="both"/>
        <w:rPr>
          <w:sz w:val="28"/>
        </w:rPr>
      </w:pPr>
      <w:r>
        <w:rPr>
          <w:sz w:val="28"/>
        </w:rPr>
        <w:t>Символическое пространство организации отдыха детей и их оздоровления включает в себя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традиции, правила, легенды, </w:t>
      </w:r>
      <w:proofErr w:type="spellStart"/>
      <w:r>
        <w:rPr>
          <w:sz w:val="28"/>
        </w:rPr>
        <w:t>кричалки</w:t>
      </w:r>
      <w:proofErr w:type="spellEnd"/>
      <w:r>
        <w:rPr>
          <w:sz w:val="28"/>
        </w:rPr>
        <w:t>, песенно-музыкальную культуру, ритуалы и другие. Каждый элемент символического пространства организ</w:t>
      </w:r>
      <w:r>
        <w:rPr>
          <w:sz w:val="28"/>
        </w:rPr>
        <w:t>ации отдыха детей и их оздоровления имеет условный (символический) смысл и эмоциональную окраску, тесно связанную по своей сути и смыслу</w:t>
      </w:r>
      <w:r>
        <w:rPr>
          <w:spacing w:val="-2"/>
          <w:sz w:val="28"/>
        </w:rPr>
        <w:t xml:space="preserve"> </w:t>
      </w:r>
      <w:r>
        <w:rPr>
          <w:sz w:val="28"/>
        </w:rPr>
        <w:t>с целями, задачами, базовыми ценностями 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политикой в облас</w:t>
      </w:r>
      <w:r>
        <w:rPr>
          <w:sz w:val="28"/>
        </w:rPr>
        <w:t>ти воспитания, используемые в практической деятельности. Песенно- 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</w:t>
      </w:r>
      <w:r>
        <w:rPr>
          <w:sz w:val="28"/>
        </w:rPr>
        <w:t>се обсуждения с коллективом нравственных категорий, ценностей, являющимися основой 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оздоровления.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к</w:t>
      </w:r>
      <w:r>
        <w:rPr>
          <w:spacing w:val="-14"/>
          <w:sz w:val="28"/>
        </w:rPr>
        <w:t xml:space="preserve"> </w:t>
      </w:r>
      <w:r>
        <w:rPr>
          <w:sz w:val="28"/>
        </w:rPr>
        <w:t>символическому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пространству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 и сотрудников, отрядные уго</w:t>
      </w:r>
      <w:r>
        <w:rPr>
          <w:sz w:val="28"/>
        </w:rPr>
        <w:t xml:space="preserve">лки, дизайн воспитывающей среды, малые архитектурные формы, которые </w:t>
      </w:r>
      <w:proofErr w:type="spellStart"/>
      <w:r>
        <w:rPr>
          <w:sz w:val="28"/>
        </w:rPr>
        <w:t>взаимодополняют</w:t>
      </w:r>
      <w:proofErr w:type="spellEnd"/>
      <w:r>
        <w:rPr>
          <w:sz w:val="28"/>
        </w:rP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4F54C5" w:rsidRDefault="007367DB">
      <w:pPr>
        <w:pStyle w:val="a3"/>
        <w:spacing w:before="2"/>
        <w:ind w:left="1003" w:firstLine="0"/>
      </w:pPr>
      <w:r>
        <w:rPr>
          <w:spacing w:val="-2"/>
        </w:rPr>
        <w:t>Ритуалы</w:t>
      </w:r>
      <w:r>
        <w:rPr>
          <w:spacing w:val="-14"/>
        </w:rPr>
        <w:t xml:space="preserve"> </w:t>
      </w:r>
      <w:r>
        <w:rPr>
          <w:spacing w:val="-2"/>
        </w:rPr>
        <w:t>могут</w:t>
      </w:r>
      <w:r>
        <w:rPr>
          <w:spacing w:val="-15"/>
        </w:rPr>
        <w:t xml:space="preserve"> </w:t>
      </w:r>
      <w:r>
        <w:rPr>
          <w:spacing w:val="-4"/>
        </w:rPr>
        <w:t>быть:</w:t>
      </w:r>
    </w:p>
    <w:p w:rsidR="004F54C5" w:rsidRDefault="007367DB">
      <w:pPr>
        <w:pStyle w:val="a3"/>
        <w:spacing w:before="158" w:line="360" w:lineRule="auto"/>
        <w:ind w:right="140"/>
      </w:pPr>
      <w: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</w:t>
      </w:r>
      <w:r>
        <w:rPr>
          <w:spacing w:val="-9"/>
        </w:rPr>
        <w:t xml:space="preserve"> </w:t>
      </w:r>
      <w:r>
        <w:t>флаг,</w:t>
      </w:r>
      <w:r>
        <w:rPr>
          <w:spacing w:val="-13"/>
        </w:rPr>
        <w:t xml:space="preserve"> </w:t>
      </w:r>
      <w:r>
        <w:t>памятный</w:t>
      </w:r>
      <w:r>
        <w:rPr>
          <w:spacing w:val="-11"/>
        </w:rPr>
        <w:t xml:space="preserve"> </w:t>
      </w:r>
      <w:r>
        <w:t>знак),</w:t>
      </w:r>
      <w:r>
        <w:rPr>
          <w:spacing w:val="-9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почетного</w:t>
      </w:r>
      <w:r>
        <w:rPr>
          <w:spacing w:val="-11"/>
        </w:rPr>
        <w:t xml:space="preserve"> </w:t>
      </w:r>
      <w:r>
        <w:t>караула,</w:t>
      </w:r>
      <w:r>
        <w:rPr>
          <w:spacing w:val="-9"/>
        </w:rPr>
        <w:t xml:space="preserve"> </w:t>
      </w:r>
      <w:r>
        <w:t>смотр,</w:t>
      </w:r>
      <w:r>
        <w:rPr>
          <w:spacing w:val="30"/>
        </w:rPr>
        <w:t xml:space="preserve"> </w:t>
      </w:r>
      <w:r>
        <w:t>ритуалы почести героям: возложение гирлянд и другое; ритуалы повседневной жизни, которые насыщают деятельность организации эмоционально-игровой атмосферой.</w:t>
      </w:r>
      <w:r>
        <w:rPr>
          <w:spacing w:val="69"/>
        </w:rPr>
        <w:t xml:space="preserve">  </w:t>
      </w:r>
      <w:proofErr w:type="gramStart"/>
      <w:r>
        <w:t>Они</w:t>
      </w:r>
      <w:r>
        <w:rPr>
          <w:spacing w:val="68"/>
        </w:rPr>
        <w:t xml:space="preserve">  </w:t>
      </w:r>
      <w:r>
        <w:t>регулируют</w:t>
      </w:r>
      <w:proofErr w:type="gramEnd"/>
      <w:r>
        <w:rPr>
          <w:spacing w:val="67"/>
        </w:rPr>
        <w:t xml:space="preserve">  </w:t>
      </w:r>
      <w:r>
        <w:t>самые</w:t>
      </w:r>
      <w:r>
        <w:rPr>
          <w:spacing w:val="68"/>
        </w:rPr>
        <w:t xml:space="preserve">  </w:t>
      </w:r>
      <w:r>
        <w:t>повторяющиеся</w:t>
      </w:r>
      <w:r>
        <w:rPr>
          <w:spacing w:val="69"/>
        </w:rPr>
        <w:t xml:space="preserve">  </w:t>
      </w:r>
      <w:r>
        <w:t>(традиционные)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1" w:firstLine="0"/>
      </w:pPr>
      <w:r>
        <w:lastRenderedPageBreak/>
        <w:t>действия, необходимые для стаб</w:t>
      </w:r>
      <w:r>
        <w:t>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</w:t>
      </w:r>
      <w:r>
        <w:rPr>
          <w:spacing w:val="-5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«тайный</w:t>
      </w:r>
      <w:r>
        <w:rPr>
          <w:spacing w:val="-5"/>
        </w:rPr>
        <w:t xml:space="preserve"> </w:t>
      </w:r>
      <w:r>
        <w:t>знак»</w:t>
      </w:r>
      <w:r>
        <w:rPr>
          <w:spacing w:val="-9"/>
        </w:rPr>
        <w:t xml:space="preserve"> </w:t>
      </w:r>
      <w:r>
        <w:t>ритуал</w:t>
      </w:r>
      <w:r>
        <w:rPr>
          <w:spacing w:val="-5"/>
        </w:rPr>
        <w:t xml:space="preserve"> </w:t>
      </w:r>
      <w:r>
        <w:t>приветствия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 xml:space="preserve">смены или </w:t>
      </w:r>
      <w:r>
        <w:t>игровой ситуации в организации отдыха детей и их оздоровления; передача «наказа» (обращение) от смены к смене и другое.</w:t>
      </w: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3"/>
        <w:ind w:left="2005" w:hanging="1002"/>
        <w:jc w:val="both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163" w:line="360" w:lineRule="auto"/>
        <w:ind w:right="139" w:firstLine="720"/>
        <w:jc w:val="both"/>
        <w:rPr>
          <w:sz w:val="28"/>
        </w:rPr>
      </w:pPr>
      <w:r>
        <w:rPr>
          <w:sz w:val="28"/>
        </w:rPr>
        <w:t>Подготовительный этап включает в себя со стороны управленческого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звена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обучение педагогического состава с практическими блоками освоения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 Программы, установочное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совещание с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8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мате-</w:t>
      </w:r>
      <w:r>
        <w:rPr>
          <w:spacing w:val="-17"/>
          <w:sz w:val="28"/>
        </w:rPr>
        <w:t xml:space="preserve"> </w:t>
      </w:r>
      <w:r>
        <w:rPr>
          <w:sz w:val="28"/>
        </w:rPr>
        <w:t>риалов, включая примеры сц</w:t>
      </w:r>
      <w:r>
        <w:rPr>
          <w:sz w:val="28"/>
        </w:rPr>
        <w:t>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line="360" w:lineRule="auto"/>
        <w:ind w:right="145" w:firstLine="720"/>
        <w:jc w:val="both"/>
        <w:rPr>
          <w:sz w:val="28"/>
        </w:rPr>
      </w:pPr>
      <w:r>
        <w:rPr>
          <w:sz w:val="28"/>
        </w:rPr>
        <w:t>Организационный период смены связан с реализацией основных задач: адаптация</w:t>
      </w:r>
      <w:r>
        <w:rPr>
          <w:sz w:val="28"/>
        </w:rPr>
        <w:t xml:space="preserve">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</w:t>
      </w:r>
      <w:r>
        <w:rPr>
          <w:sz w:val="28"/>
        </w:rPr>
        <w:t>рядных формах воспитательной работы в календарном плане воспитательной работы.</w:t>
      </w:r>
    </w:p>
    <w:p w:rsidR="004F54C5" w:rsidRDefault="004F54C5">
      <w:pPr>
        <w:pStyle w:val="a4"/>
        <w:spacing w:line="360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63" w:line="360" w:lineRule="auto"/>
        <w:ind w:right="147" w:firstLine="720"/>
        <w:jc w:val="both"/>
        <w:rPr>
          <w:sz w:val="28"/>
        </w:rPr>
      </w:pPr>
      <w:r>
        <w:rPr>
          <w:sz w:val="28"/>
        </w:rPr>
        <w:lastRenderedPageBreak/>
        <w:t>Основной период смены направлен на максимальное 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 деятельности как на уровне отряда, так и в</w:t>
      </w:r>
      <w:r>
        <w:rPr>
          <w:sz w:val="28"/>
        </w:rPr>
        <w:t xml:space="preserve">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в календарном плане воспитательной работы.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3" w:line="360" w:lineRule="auto"/>
        <w:ind w:right="144" w:firstLine="720"/>
        <w:jc w:val="both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</w:t>
      </w:r>
      <w:r>
        <w:rPr>
          <w:sz w:val="28"/>
        </w:rPr>
        <w:t>я итогов совместной деятельности, фиксации и принятием участниками смены позитивного опыта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</w:t>
      </w:r>
      <w:r>
        <w:rPr>
          <w:sz w:val="28"/>
        </w:rPr>
        <w:t>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</w:t>
      </w:r>
      <w:r>
        <w:rPr>
          <w:spacing w:val="-2"/>
          <w:sz w:val="28"/>
        </w:rPr>
        <w:t>плане.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line="360" w:lineRule="auto"/>
        <w:ind w:right="151" w:firstLine="72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4F54C5" w:rsidRDefault="007367DB">
      <w:pPr>
        <w:pStyle w:val="a4"/>
        <w:numPr>
          <w:ilvl w:val="1"/>
          <w:numId w:val="6"/>
        </w:numPr>
        <w:tabs>
          <w:tab w:val="left" w:pos="2443"/>
        </w:tabs>
        <w:spacing w:before="2" w:line="360" w:lineRule="auto"/>
        <w:ind w:right="154" w:firstLine="72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4F54C5" w:rsidRDefault="007367DB">
      <w:pPr>
        <w:pStyle w:val="a3"/>
        <w:spacing w:before="1" w:line="360" w:lineRule="auto"/>
        <w:ind w:right="146"/>
      </w:pPr>
      <w:r>
        <w:t>Основным методом анализа воспитательной работы в организации отдыха детей и их оздоровления является самоанализ с ц</w:t>
      </w:r>
      <w:r>
        <w:t>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круглогодичного</w:t>
      </w:r>
      <w:r>
        <w:rPr>
          <w:spacing w:val="-18"/>
        </w:rPr>
        <w:t xml:space="preserve"> </w:t>
      </w:r>
      <w:r>
        <w:t>лагеря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окончании</w:t>
      </w:r>
      <w:r>
        <w:rPr>
          <w:spacing w:val="-18"/>
        </w:rPr>
        <w:t xml:space="preserve"> </w:t>
      </w:r>
      <w:r>
        <w:t>летней</w:t>
      </w:r>
      <w:r>
        <w:rPr>
          <w:spacing w:val="-17"/>
        </w:rPr>
        <w:t xml:space="preserve"> </w:t>
      </w:r>
      <w:r>
        <w:t>оздоровительной кампании для сезонного.</w:t>
      </w:r>
    </w:p>
    <w:p w:rsidR="004F54C5" w:rsidRDefault="007367DB">
      <w:pPr>
        <w:pStyle w:val="a3"/>
        <w:spacing w:before="2" w:line="357" w:lineRule="auto"/>
        <w:ind w:right="148"/>
      </w:pPr>
      <w:r>
        <w:t xml:space="preserve">Планирование </w:t>
      </w:r>
      <w:r>
        <w:t>анализа воспитательной работы включается в календарный план воспитательной работы.</w:t>
      </w:r>
    </w:p>
    <w:p w:rsidR="004F54C5" w:rsidRDefault="004F54C5">
      <w:pPr>
        <w:pStyle w:val="a3"/>
        <w:spacing w:line="357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2"/>
      </w:pPr>
      <w:r>
        <w:lastRenderedPageBreak/>
        <w:t>Анализ проводится совместно с педагогическим составом, с заместителем директора по учебно-воспитательной работе (педагогом- психологом, педагогом-организатором</w:t>
      </w:r>
      <w:r>
        <w:t xml:space="preserve"> (при наличии) с последующим обсуждением результатов на педагогическом совете.</w:t>
      </w:r>
    </w:p>
    <w:p w:rsidR="004F54C5" w:rsidRDefault="007367DB">
      <w:pPr>
        <w:pStyle w:val="a3"/>
        <w:spacing w:before="4" w:line="360" w:lineRule="auto"/>
        <w:ind w:right="145"/>
      </w:pPr>
      <w: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</w:t>
      </w:r>
      <w:r>
        <w:t xml:space="preserve">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</w:t>
      </w:r>
      <w:r>
        <w:t>работы с партнерами.</w:t>
      </w:r>
    </w:p>
    <w:p w:rsidR="004F54C5" w:rsidRDefault="007367DB">
      <w:pPr>
        <w:pStyle w:val="a3"/>
        <w:spacing w:line="360" w:lineRule="auto"/>
        <w:ind w:right="151"/>
      </w:pPr>
      <w: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>
        <w:t>валидность</w:t>
      </w:r>
      <w:proofErr w:type="spellEnd"/>
      <w:r>
        <w:t xml:space="preserve">, </w:t>
      </w:r>
      <w:proofErr w:type="spellStart"/>
      <w:r>
        <w:t>адаптированность</w:t>
      </w:r>
      <w:proofErr w:type="spellEnd"/>
      <w:r>
        <w:t xml:space="preserve"> для определенного возраста и индивидуальных особеннос</w:t>
      </w:r>
      <w:r>
        <w:t>тей детей.</w:t>
      </w:r>
    </w:p>
    <w:p w:rsidR="004F54C5" w:rsidRDefault="007367DB">
      <w:pPr>
        <w:pStyle w:val="a3"/>
        <w:spacing w:line="362" w:lineRule="auto"/>
        <w:ind w:right="142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вожатско</w:t>
      </w:r>
      <w:proofErr w:type="spellEnd"/>
      <w:r>
        <w:t>- педагогическому коллективу.</w:t>
      </w:r>
    </w:p>
    <w:p w:rsidR="004F54C5" w:rsidRDefault="007367DB">
      <w:pPr>
        <w:pStyle w:val="a3"/>
        <w:spacing w:line="362" w:lineRule="auto"/>
        <w:ind w:right="147"/>
      </w:pPr>
      <w:r>
        <w:t>Итогом результативности воспитательной работы (самоанализа) может являться аналитическая с</w:t>
      </w:r>
      <w:r>
        <w:t>правка, являющаяся основанием для корректировки программы воспитания</w:t>
      </w:r>
      <w:r>
        <w:rPr>
          <w:spacing w:val="40"/>
        </w:rPr>
        <w:t xml:space="preserve"> </w:t>
      </w:r>
      <w:r>
        <w:t>на следующий год.</w:t>
      </w:r>
    </w:p>
    <w:p w:rsidR="004F54C5" w:rsidRDefault="004F54C5">
      <w:pPr>
        <w:pStyle w:val="a3"/>
        <w:spacing w:line="362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0"/>
          <w:numId w:val="6"/>
        </w:numPr>
        <w:tabs>
          <w:tab w:val="left" w:pos="2005"/>
        </w:tabs>
        <w:spacing w:before="63" w:line="360" w:lineRule="auto"/>
        <w:ind w:right="143" w:firstLine="720"/>
        <w:jc w:val="both"/>
        <w:rPr>
          <w:sz w:val="28"/>
        </w:rPr>
      </w:pPr>
      <w:r>
        <w:rPr>
          <w:sz w:val="28"/>
        </w:rPr>
        <w:lastRenderedPageBreak/>
        <w:t>Партнерское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</w:t>
      </w:r>
      <w:r>
        <w:rPr>
          <w:sz w:val="28"/>
        </w:rPr>
        <w:t xml:space="preserve">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  <w:sz w:val="28"/>
        </w:rPr>
        <w:t>организации.</w:t>
      </w:r>
    </w:p>
    <w:p w:rsidR="004F54C5" w:rsidRDefault="007367DB">
      <w:pPr>
        <w:pStyle w:val="a3"/>
        <w:spacing w:before="2" w:line="362" w:lineRule="auto"/>
        <w:ind w:right="148"/>
      </w:pPr>
      <w:r>
        <w:t>Планирование партнерского взаимодействия происходит с Движением Первых, с музеем, библиотеками, дом</w:t>
      </w:r>
      <w:r>
        <w:t>ом культуры.</w:t>
      </w:r>
    </w:p>
    <w:p w:rsidR="004F54C5" w:rsidRDefault="007367DB">
      <w:pPr>
        <w:pStyle w:val="a3"/>
        <w:spacing w:line="360" w:lineRule="auto"/>
        <w:ind w:right="142"/>
      </w:pPr>
      <w:r>
        <w:t>Привлечение воспитательного потенциала партнерского взаимодействия предусматривает участие представителей организаций- партнеров, в том числе в соответствии с договорами о сотрудничестве, в проведении отдельных мероприятий в рамках данной Прог</w:t>
      </w:r>
      <w:r>
        <w:t>раммы</w:t>
      </w:r>
      <w:r>
        <w:rPr>
          <w:spacing w:val="40"/>
        </w:rPr>
        <w:t xml:space="preserve"> </w:t>
      </w:r>
      <w:r>
        <w:t>и календарного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(выставки,</w:t>
      </w:r>
      <w:r>
        <w:rPr>
          <w:spacing w:val="-3"/>
        </w:rPr>
        <w:t xml:space="preserve"> </w:t>
      </w:r>
      <w:r>
        <w:t>встречи,</w:t>
      </w:r>
      <w:r>
        <w:rPr>
          <w:spacing w:val="-3"/>
        </w:rPr>
        <w:t xml:space="preserve"> </w:t>
      </w:r>
      <w:r>
        <w:t>тематические дни, дни от- крытых дверей, государственные, региональные, тематические праздники, торжественные мероприятия и другие); проведение на базе организаций-партнеров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зан</w:t>
      </w:r>
      <w:r>
        <w:t>ятий,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событий,</w:t>
      </w:r>
      <w:r>
        <w:rPr>
          <w:spacing w:val="-17"/>
        </w:rPr>
        <w:t xml:space="preserve"> </w:t>
      </w:r>
      <w:r>
        <w:t>отдельных мероприятий и акций;</w:t>
      </w:r>
    </w:p>
    <w:p w:rsidR="004F54C5" w:rsidRDefault="007367DB">
      <w:pPr>
        <w:pStyle w:val="a3"/>
        <w:spacing w:line="360" w:lineRule="auto"/>
        <w:ind w:right="151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4F54C5" w:rsidRDefault="007367DB">
      <w:pPr>
        <w:pStyle w:val="a4"/>
        <w:numPr>
          <w:ilvl w:val="0"/>
          <w:numId w:val="4"/>
        </w:numPr>
        <w:tabs>
          <w:tab w:val="left" w:pos="2005"/>
        </w:tabs>
        <w:spacing w:line="362" w:lineRule="auto"/>
        <w:ind w:right="147" w:firstLine="720"/>
        <w:jc w:val="both"/>
        <w:rPr>
          <w:sz w:val="28"/>
        </w:rPr>
      </w:pPr>
      <w:r>
        <w:rPr>
          <w:sz w:val="28"/>
        </w:rPr>
        <w:t>Реализация воспитательного потенци</w:t>
      </w:r>
      <w:r>
        <w:rPr>
          <w:sz w:val="28"/>
        </w:rPr>
        <w:t>ала взаимодействия с родительским сообществом родителями (законными представителями) детей может предусматривать следующие форматы:</w:t>
      </w:r>
    </w:p>
    <w:p w:rsidR="004F54C5" w:rsidRDefault="007367DB">
      <w:pPr>
        <w:pStyle w:val="a3"/>
        <w:spacing w:line="360" w:lineRule="auto"/>
        <w:ind w:right="146"/>
      </w:pPr>
      <w:r>
        <w:t>информирование родителя (родителей) или законного представителя (законных представителей) до смены в организации отдыха дете</w:t>
      </w:r>
      <w:r>
        <w:t>й и их оздоровления об особенностях воспитательной работы, внутреннего распорядка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режима,</w:t>
      </w:r>
      <w:r>
        <w:rPr>
          <w:spacing w:val="31"/>
        </w:rPr>
        <w:t xml:space="preserve"> </w:t>
      </w:r>
      <w:r>
        <w:t>необходимых</w:t>
      </w:r>
      <w:r>
        <w:rPr>
          <w:spacing w:val="24"/>
        </w:rPr>
        <w:t xml:space="preserve"> </w:t>
      </w:r>
      <w:r>
        <w:t>вещах,</w:t>
      </w:r>
      <w:r>
        <w:rPr>
          <w:spacing w:val="31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понадобятся</w:t>
      </w:r>
      <w:r>
        <w:rPr>
          <w:spacing w:val="30"/>
        </w:rPr>
        <w:t xml:space="preserve"> </w:t>
      </w:r>
      <w:r>
        <w:t>ребенку,</w:t>
      </w:r>
      <w:r>
        <w:rPr>
          <w:spacing w:val="31"/>
        </w:rPr>
        <w:t xml:space="preserve"> </w:t>
      </w:r>
      <w:r>
        <w:t>с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 w:line="360" w:lineRule="auto"/>
        <w:ind w:right="140" w:firstLine="0"/>
      </w:pPr>
      <w:r>
        <w:lastRenderedPageBreak/>
        <w:t xml:space="preserve">помощью информации на сайте организации, в социальных сетях и мессенджерах; проведение тематических </w:t>
      </w:r>
      <w:r>
        <w:t>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</w:t>
      </w:r>
      <w:r>
        <w:t>ежиме видеоконференции; дни и события, в которые родитель (родители) или законный представитель (законные представители)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оздоровления в специально отведенных местах в соответствии с распорядком дня и локальными </w:t>
      </w:r>
      <w:r>
        <w:t xml:space="preserve">документами данной организации, нормами </w:t>
      </w:r>
      <w:proofErr w:type="spellStart"/>
      <w:r>
        <w:t>санитарноэпидемиологического</w:t>
      </w:r>
      <w:proofErr w:type="spellEnd"/>
      <w:r>
        <w:t xml:space="preserve"> законодательства, планами и содержанием программной деятельности, утвержденными в организации формами взаимодействия</w:t>
      </w:r>
      <w:r>
        <w:rPr>
          <w:spacing w:val="-13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(родителей)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законного</w:t>
      </w:r>
      <w:r>
        <w:rPr>
          <w:spacing w:val="-13"/>
        </w:rPr>
        <w:t xml:space="preserve"> </w:t>
      </w:r>
      <w:r>
        <w:t>представителя</w:t>
      </w:r>
      <w:r>
        <w:rPr>
          <w:spacing w:val="-12"/>
        </w:rPr>
        <w:t xml:space="preserve"> </w:t>
      </w:r>
      <w:r>
        <w:t>(законных представите</w:t>
      </w:r>
      <w:r>
        <w:t>лей) и детей; размещение информационных стендов в местах, отведенных для общения детей и родителя (родителей) или законного представителя</w:t>
      </w:r>
      <w:r>
        <w:rPr>
          <w:spacing w:val="-8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представителей),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</w:t>
      </w:r>
      <w:r>
        <w:rPr>
          <w:spacing w:val="-9"/>
        </w:rPr>
        <w:t xml:space="preserve"> </w:t>
      </w:r>
      <w:r>
        <w:t>около</w:t>
      </w:r>
      <w:r>
        <w:rPr>
          <w:spacing w:val="-9"/>
        </w:rPr>
        <w:t xml:space="preserve"> </w:t>
      </w:r>
      <w:r>
        <w:t>входной</w:t>
      </w:r>
      <w:r>
        <w:rPr>
          <w:spacing w:val="-10"/>
        </w:rPr>
        <w:t xml:space="preserve"> </w:t>
      </w:r>
      <w:r>
        <w:t>группы (ворот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контрольно-пропускного</w:t>
      </w:r>
      <w:r>
        <w:rPr>
          <w:spacing w:val="-8"/>
        </w:rPr>
        <w:t xml:space="preserve"> </w:t>
      </w:r>
      <w:r>
        <w:t>пункта</w:t>
      </w:r>
      <w:r>
        <w:rPr>
          <w:spacing w:val="-8"/>
        </w:rPr>
        <w:t xml:space="preserve"> </w:t>
      </w:r>
      <w:r>
        <w:t>(КПП)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</w:t>
      </w:r>
      <w:r>
        <w:t>,</w:t>
      </w:r>
      <w:r>
        <w:rPr>
          <w:spacing w:val="-7"/>
        </w:rPr>
        <w:t xml:space="preserve"> </w:t>
      </w:r>
      <w:r>
        <w:t>полезной</w:t>
      </w:r>
      <w:r>
        <w:rPr>
          <w:spacing w:val="-8"/>
        </w:rPr>
        <w:t xml:space="preserve"> </w:t>
      </w:r>
      <w:r>
        <w:t xml:space="preserve">для родителей или законных представителей федерального, регионального и </w:t>
      </w:r>
      <w:proofErr w:type="spellStart"/>
      <w:r>
        <w:t>общелагерного</w:t>
      </w:r>
      <w:proofErr w:type="spellEnd"/>
      <w:r>
        <w:t xml:space="preserve"> уровня; 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</w:t>
      </w:r>
      <w:r>
        <w:t xml:space="preserve">ся интересующие родителей (за- 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 педагогических консилиумах в случаях, предусмотренных </w:t>
      </w:r>
      <w:r>
        <w:t>соответствующими локальными нормативными документами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оздоровления;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наличии</w:t>
      </w:r>
      <w:r>
        <w:rPr>
          <w:spacing w:val="-17"/>
        </w:rPr>
        <w:t xml:space="preserve"> </w:t>
      </w:r>
      <w:r>
        <w:t>среди детей детей-сирот, детей, оставшихся без попечения родителей, детей- инвалидов, детей, оказавшихся в трудной жизненной ситуации, детей, в отн</w:t>
      </w:r>
      <w:r>
        <w:t>ошении которых проводится индивидуальная профилактическая работа, и так</w:t>
      </w:r>
      <w:r>
        <w:rPr>
          <w:spacing w:val="61"/>
        </w:rPr>
        <w:t xml:space="preserve">  </w:t>
      </w:r>
      <w:r>
        <w:t>далее,</w:t>
      </w:r>
      <w:r>
        <w:rPr>
          <w:spacing w:val="62"/>
        </w:rPr>
        <w:t xml:space="preserve">  </w:t>
      </w:r>
      <w:r>
        <w:t>осуществляется</w:t>
      </w:r>
      <w:r>
        <w:rPr>
          <w:spacing w:val="62"/>
        </w:rPr>
        <w:t xml:space="preserve">  </w:t>
      </w:r>
      <w:r>
        <w:t>целевое</w:t>
      </w:r>
      <w:r>
        <w:rPr>
          <w:spacing w:val="64"/>
        </w:rPr>
        <w:t xml:space="preserve">  </w:t>
      </w:r>
      <w:r>
        <w:t>взаимодействие</w:t>
      </w:r>
      <w:r>
        <w:rPr>
          <w:spacing w:val="62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их</w:t>
      </w:r>
      <w:r>
        <w:rPr>
          <w:spacing w:val="59"/>
        </w:rPr>
        <w:t xml:space="preserve">  </w:t>
      </w:r>
      <w:r>
        <w:t>родителем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/>
        <w:ind w:firstLine="0"/>
        <w:jc w:val="left"/>
      </w:pPr>
      <w:r>
        <w:lastRenderedPageBreak/>
        <w:t>(родителями)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законным</w:t>
      </w:r>
      <w:r>
        <w:rPr>
          <w:spacing w:val="-9"/>
        </w:rPr>
        <w:t xml:space="preserve"> </w:t>
      </w:r>
      <w:r>
        <w:t>представителем</w:t>
      </w:r>
      <w:r>
        <w:rPr>
          <w:spacing w:val="-9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представителями).</w:t>
      </w:r>
    </w:p>
    <w:p w:rsidR="004F54C5" w:rsidRDefault="004F54C5">
      <w:pPr>
        <w:pStyle w:val="a3"/>
        <w:jc w:val="left"/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0"/>
          <w:numId w:val="4"/>
        </w:numPr>
        <w:tabs>
          <w:tab w:val="left" w:pos="2005"/>
        </w:tabs>
        <w:spacing w:before="68" w:line="360" w:lineRule="auto"/>
        <w:ind w:right="143" w:firstLine="720"/>
        <w:jc w:val="both"/>
        <w:rPr>
          <w:sz w:val="28"/>
        </w:rPr>
      </w:pPr>
      <w:r>
        <w:rPr>
          <w:sz w:val="28"/>
        </w:rPr>
        <w:lastRenderedPageBreak/>
        <w:t>Кадровое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</w:t>
      </w:r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деть- ми: систему отбора, форму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</w:t>
      </w:r>
      <w:r>
        <w:rPr>
          <w:sz w:val="28"/>
        </w:rPr>
        <w:t>устройства,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штатным расписание</w:t>
      </w:r>
      <w:r>
        <w:rPr>
          <w:sz w:val="28"/>
        </w:rPr>
        <w:t>м организации, расстановку кадров; вопросы повышения квалификации педагогических работников в области воспитания и образования; систему под- готовки вожатых для работы в организации отдыха детей и их оздоровления; систему мотивации и поддержки педагогическ</w:t>
      </w:r>
      <w:r>
        <w:rPr>
          <w:sz w:val="28"/>
        </w:rPr>
        <w:t xml:space="preserve">их работников ; систему методического обеспечения деятельности 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состава; систему 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 детей и их оздоровления.</w:t>
      </w:r>
    </w:p>
    <w:p w:rsidR="004F54C5" w:rsidRDefault="007367DB">
      <w:pPr>
        <w:pStyle w:val="a4"/>
        <w:numPr>
          <w:ilvl w:val="0"/>
          <w:numId w:val="4"/>
        </w:numPr>
        <w:tabs>
          <w:tab w:val="left" w:pos="2005"/>
        </w:tabs>
        <w:spacing w:before="2" w:line="360" w:lineRule="auto"/>
        <w:ind w:right="141" w:firstLine="720"/>
        <w:jc w:val="both"/>
        <w:rPr>
          <w:sz w:val="28"/>
        </w:rPr>
      </w:pPr>
      <w:r>
        <w:rPr>
          <w:sz w:val="28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учебно- воспитательной работе, </w:t>
      </w:r>
      <w:r>
        <w:rPr>
          <w:spacing w:val="-2"/>
          <w:sz w:val="28"/>
        </w:rPr>
        <w:t>воспит</w:t>
      </w:r>
      <w:r>
        <w:rPr>
          <w:spacing w:val="-2"/>
          <w:sz w:val="28"/>
        </w:rPr>
        <w:t>атель).</w:t>
      </w:r>
    </w:p>
    <w:p w:rsidR="004F54C5" w:rsidRDefault="007367DB">
      <w:pPr>
        <w:pStyle w:val="a3"/>
        <w:spacing w:line="360" w:lineRule="auto"/>
        <w:ind w:right="139"/>
      </w:pPr>
      <w:r>
        <w:rPr>
          <w:u w:val="single"/>
        </w:rPr>
        <w:t>Для каждой смены формируется программа, календарный план (план-</w:t>
      </w:r>
      <w:r>
        <w:t xml:space="preserve"> </w:t>
      </w:r>
      <w:r>
        <w:rPr>
          <w:u w:val="single"/>
        </w:rPr>
        <w:t>сетка) с учетом</w:t>
      </w:r>
      <w:r>
        <w:t xml:space="preserve"> </w:t>
      </w:r>
      <w:r>
        <w:rPr>
          <w:u w:val="single"/>
        </w:rPr>
        <w:t>регионального компонента и соответствующих срокам</w:t>
      </w:r>
      <w:r>
        <w:t xml:space="preserve"> </w:t>
      </w:r>
      <w:r>
        <w:rPr>
          <w:u w:val="single"/>
        </w:rPr>
        <w:t>проведения смены памятных дат,</w:t>
      </w:r>
      <w:r>
        <w:t xml:space="preserve"> </w:t>
      </w:r>
      <w:r>
        <w:rPr>
          <w:u w:val="single"/>
        </w:rPr>
        <w:t>отражая</w:t>
      </w:r>
      <w:r>
        <w:t xml:space="preserve"> </w:t>
      </w:r>
      <w:r>
        <w:rPr>
          <w:u w:val="single"/>
        </w:rPr>
        <w:t>тип организации, длительность и</w:t>
      </w:r>
      <w:r>
        <w:t xml:space="preserve"> </w:t>
      </w:r>
      <w:r>
        <w:rPr>
          <w:u w:val="single"/>
        </w:rPr>
        <w:t>тематику смены, игровую модель, интегрируя</w:t>
      </w:r>
      <w:r>
        <w:t xml:space="preserve"> </w:t>
      </w:r>
      <w:r>
        <w:rPr>
          <w:u w:val="single"/>
        </w:rPr>
        <w:t>инва</w:t>
      </w:r>
      <w:r>
        <w:rPr>
          <w:u w:val="single"/>
        </w:rPr>
        <w:t>риантные и вариативные</w:t>
      </w:r>
      <w:r>
        <w:t xml:space="preserve"> </w:t>
      </w:r>
      <w:r>
        <w:rPr>
          <w:u w:val="single"/>
        </w:rPr>
        <w:t>модули с опорой на универсальный для каждой организации</w:t>
      </w:r>
      <w:r>
        <w:t xml:space="preserve"> </w:t>
      </w:r>
      <w:r>
        <w:rPr>
          <w:u w:val="single"/>
        </w:rPr>
        <w:t>отдыха детей</w:t>
      </w:r>
      <w: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их оздоровления календарный план</w:t>
      </w:r>
      <w:r>
        <w:t>.</w:t>
      </w:r>
    </w:p>
    <w:p w:rsidR="004F54C5" w:rsidRDefault="007367DB">
      <w:pPr>
        <w:pStyle w:val="a3"/>
        <w:spacing w:before="2" w:line="360" w:lineRule="auto"/>
        <w:ind w:right="151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</w:t>
      </w:r>
      <w:r>
        <w:t>кс, включающий</w:t>
      </w:r>
      <w:r>
        <w:rPr>
          <w:spacing w:val="28"/>
        </w:rPr>
        <w:t xml:space="preserve"> </w:t>
      </w:r>
      <w:r>
        <w:t>типовые</w:t>
      </w:r>
      <w:r>
        <w:rPr>
          <w:spacing w:val="31"/>
        </w:rPr>
        <w:t xml:space="preserve"> </w:t>
      </w:r>
      <w:r>
        <w:t>сценарии</w:t>
      </w:r>
      <w:r>
        <w:rPr>
          <w:spacing w:val="29"/>
        </w:rPr>
        <w:t xml:space="preserve"> </w:t>
      </w:r>
      <w:r>
        <w:t>ключевых</w:t>
      </w:r>
      <w:r>
        <w:rPr>
          <w:spacing w:val="25"/>
        </w:rPr>
        <w:t xml:space="preserve"> </w:t>
      </w:r>
      <w:r>
        <w:t>событий,</w:t>
      </w:r>
      <w:r>
        <w:rPr>
          <w:spacing w:val="32"/>
        </w:rPr>
        <w:t xml:space="preserve"> </w:t>
      </w:r>
      <w:r>
        <w:t>памятки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инструкции,</w:t>
      </w:r>
    </w:p>
    <w:p w:rsidR="004F54C5" w:rsidRDefault="004F54C5">
      <w:pPr>
        <w:pStyle w:val="a3"/>
        <w:spacing w:line="360" w:lineRule="auto"/>
        <w:sectPr w:rsidR="004F54C5">
          <w:pgSz w:w="11950" w:h="16870"/>
          <w:pgMar w:top="1540" w:right="708" w:bottom="280" w:left="1417" w:header="720" w:footer="720" w:gutter="0"/>
          <w:cols w:space="720"/>
        </w:sectPr>
      </w:pPr>
    </w:p>
    <w:p w:rsidR="004F54C5" w:rsidRDefault="007367DB">
      <w:pPr>
        <w:pStyle w:val="a3"/>
        <w:spacing w:before="63"/>
        <w:ind w:firstLine="0"/>
      </w:pPr>
      <w:r>
        <w:lastRenderedPageBreak/>
        <w:t>дидактические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диагностические</w:t>
      </w:r>
      <w:r>
        <w:rPr>
          <w:spacing w:val="-9"/>
        </w:rPr>
        <w:t xml:space="preserve"> </w:t>
      </w:r>
      <w:r>
        <w:rPr>
          <w:spacing w:val="-2"/>
        </w:rPr>
        <w:t>материалы.</w:t>
      </w:r>
    </w:p>
    <w:p w:rsidR="004F54C5" w:rsidRDefault="007367DB">
      <w:pPr>
        <w:pStyle w:val="a3"/>
        <w:spacing w:before="163" w:line="360" w:lineRule="auto"/>
        <w:ind w:right="146"/>
      </w:pPr>
      <w:r>
        <w:t>При организации обучения кадрового состава рекомендуется интегрировать</w:t>
      </w:r>
      <w:r>
        <w:rPr>
          <w:spacing w:val="40"/>
        </w:rPr>
        <w:t xml:space="preserve"> </w:t>
      </w:r>
      <w:r>
        <w:t>содержание Программы в план подготовки, позволя</w:t>
      </w:r>
      <w:r>
        <w:t>я специалистам организации отдыха</w:t>
      </w:r>
      <w:r>
        <w:rPr>
          <w:spacing w:val="40"/>
        </w:rPr>
        <w:t xml:space="preserve"> </w:t>
      </w:r>
      <w:r>
        <w:t>детей и их оздоровления получить опыт реализации Программы на практике, в рамках реализации содержания Программы</w:t>
      </w:r>
      <w:r>
        <w:rPr>
          <w:spacing w:val="-4"/>
        </w:rPr>
        <w:t xml:space="preserve"> </w:t>
      </w:r>
      <w:proofErr w:type="spellStart"/>
      <w:r>
        <w:t>ежесменно</w:t>
      </w:r>
      <w:proofErr w:type="spellEnd"/>
      <w:r>
        <w:rPr>
          <w:spacing w:val="-4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аналитической деятельности, включающей педагогические совещания, планерные встречи всего кадрового состава.</w:t>
      </w:r>
    </w:p>
    <w:p w:rsidR="004F54C5" w:rsidRDefault="007367DB">
      <w:pPr>
        <w:pStyle w:val="a4"/>
        <w:numPr>
          <w:ilvl w:val="0"/>
          <w:numId w:val="4"/>
        </w:numPr>
        <w:tabs>
          <w:tab w:val="left" w:pos="2005"/>
        </w:tabs>
        <w:spacing w:line="321" w:lineRule="exact"/>
        <w:ind w:left="2005" w:hanging="1002"/>
        <w:jc w:val="both"/>
        <w:rPr>
          <w:sz w:val="28"/>
        </w:rPr>
      </w:pPr>
      <w:r>
        <w:rPr>
          <w:spacing w:val="-4"/>
          <w:sz w:val="28"/>
        </w:rPr>
        <w:t>Материально-техническое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Программы: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482"/>
        </w:tabs>
        <w:spacing w:before="164" w:line="360" w:lineRule="auto"/>
        <w:ind w:right="153" w:firstLine="72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</w:t>
      </w:r>
      <w:r>
        <w:rPr>
          <w:sz w:val="28"/>
        </w:rPr>
        <w:t>а Российской Федерации, флаг организации отдыха детей и их 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(при наличии);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497"/>
        </w:tabs>
        <w:spacing w:line="357" w:lineRule="auto"/>
        <w:ind w:right="150" w:firstLine="720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4F54C5" w:rsidRDefault="004F54C5">
      <w:pPr>
        <w:pStyle w:val="a4"/>
        <w:spacing w:line="357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pStyle w:val="a4"/>
        <w:numPr>
          <w:ilvl w:val="1"/>
          <w:numId w:val="4"/>
        </w:numPr>
        <w:tabs>
          <w:tab w:val="left" w:pos="1473"/>
        </w:tabs>
        <w:spacing w:before="63" w:line="362" w:lineRule="auto"/>
        <w:ind w:right="147" w:firstLine="720"/>
        <w:rPr>
          <w:sz w:val="28"/>
        </w:rPr>
      </w:pPr>
      <w:r>
        <w:rPr>
          <w:sz w:val="28"/>
        </w:rPr>
        <w:lastRenderedPageBreak/>
        <w:t xml:space="preserve">оборудованные локации для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событий, отрядные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отрядные уголки (стенды);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463"/>
        </w:tabs>
        <w:spacing w:line="314" w:lineRule="exact"/>
        <w:ind w:left="1463" w:hanging="460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площадки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спортивный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486"/>
          <w:tab w:val="left" w:pos="1488"/>
        </w:tabs>
        <w:spacing w:before="164" w:line="362" w:lineRule="auto"/>
        <w:ind w:left="1488" w:right="578" w:hanging="486"/>
        <w:rPr>
          <w:sz w:val="28"/>
        </w:rPr>
      </w:pPr>
      <w:r>
        <w:rPr>
          <w:sz w:val="28"/>
        </w:rPr>
        <w:t>канцелярские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8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для качественного оформления программных событий;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540"/>
        </w:tabs>
        <w:spacing w:line="362" w:lineRule="auto"/>
        <w:ind w:right="149" w:firstLine="720"/>
        <w:rPr>
          <w:sz w:val="28"/>
        </w:rPr>
      </w:pPr>
      <w:r>
        <w:rPr>
          <w:sz w:val="28"/>
        </w:rPr>
        <w:t>специаль</w:t>
      </w:r>
      <w:r>
        <w:rPr>
          <w:sz w:val="28"/>
        </w:rPr>
        <w:t>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:rsidR="004F54C5" w:rsidRDefault="007367DB">
      <w:pPr>
        <w:pStyle w:val="a4"/>
        <w:numPr>
          <w:ilvl w:val="1"/>
          <w:numId w:val="4"/>
        </w:numPr>
        <w:tabs>
          <w:tab w:val="left" w:pos="1251"/>
        </w:tabs>
        <w:spacing w:line="362" w:lineRule="auto"/>
        <w:ind w:right="150" w:firstLine="720"/>
        <w:rPr>
          <w:sz w:val="28"/>
        </w:rPr>
      </w:pPr>
      <w:r>
        <w:rPr>
          <w:sz w:val="28"/>
        </w:rPr>
        <w:t>специальное оборудование, которое необходимо для обеспечения инклюзивного</w:t>
      </w:r>
      <w:r>
        <w:rPr>
          <w:sz w:val="28"/>
        </w:rPr>
        <w:t xml:space="preserve"> пространства.</w:t>
      </w:r>
    </w:p>
    <w:p w:rsidR="004F54C5" w:rsidRDefault="004F54C5">
      <w:pPr>
        <w:pStyle w:val="a4"/>
        <w:spacing w:line="362" w:lineRule="auto"/>
        <w:rPr>
          <w:sz w:val="28"/>
        </w:rPr>
        <w:sectPr w:rsidR="004F54C5">
          <w:pgSz w:w="11950" w:h="16870"/>
          <w:pgMar w:top="1060" w:right="708" w:bottom="280" w:left="1417" w:header="720" w:footer="720" w:gutter="0"/>
          <w:cols w:space="720"/>
        </w:sectPr>
      </w:pPr>
    </w:p>
    <w:p w:rsidR="004F54C5" w:rsidRDefault="007367DB">
      <w:pPr>
        <w:spacing w:before="71"/>
        <w:ind w:left="1956" w:right="2103"/>
        <w:jc w:val="center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F54C5" w:rsidRDefault="007367DB">
      <w:pPr>
        <w:spacing w:before="5" w:line="237" w:lineRule="auto"/>
        <w:ind w:left="5759" w:right="5899" w:hanging="4"/>
        <w:jc w:val="center"/>
        <w:rPr>
          <w:sz w:val="24"/>
        </w:rPr>
      </w:pPr>
      <w:r>
        <w:rPr>
          <w:sz w:val="24"/>
        </w:rPr>
        <w:t>«Орлята России»</w:t>
      </w:r>
      <w:r>
        <w:rPr>
          <w:spacing w:val="-1"/>
          <w:sz w:val="24"/>
        </w:rPr>
        <w:t xml:space="preserve"> </w:t>
      </w:r>
      <w:r>
        <w:rPr>
          <w:sz w:val="24"/>
        </w:rPr>
        <w:t>(для детей от 7</w:t>
      </w:r>
      <w:r>
        <w:rPr>
          <w:spacing w:val="-1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лет) 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-2"/>
          <w:sz w:val="24"/>
        </w:rPr>
        <w:t>патриотическое</w:t>
      </w:r>
    </w:p>
    <w:p w:rsidR="004F54C5" w:rsidRDefault="007367DB">
      <w:pPr>
        <w:spacing w:before="10" w:line="237" w:lineRule="auto"/>
        <w:ind w:left="1955" w:right="2103"/>
        <w:jc w:val="center"/>
        <w:rPr>
          <w:b/>
          <w:sz w:val="24"/>
        </w:rPr>
      </w:pPr>
      <w:r>
        <w:rPr>
          <w:b/>
          <w:sz w:val="24"/>
        </w:rPr>
        <w:t>Прогулки,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экскурсии,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свежем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воздухе;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спортивные,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музыкальные,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танцевальные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занятия; спортивные соревнования по шашкам, по настольному теннису</w:t>
      </w:r>
    </w:p>
    <w:p w:rsidR="004F54C5" w:rsidRDefault="004F54C5">
      <w:pPr>
        <w:pStyle w:val="a3"/>
        <w:ind w:left="0" w:firstLine="0"/>
        <w:jc w:val="left"/>
        <w:rPr>
          <w:b/>
          <w:sz w:val="20"/>
        </w:rPr>
      </w:pPr>
    </w:p>
    <w:p w:rsidR="004F54C5" w:rsidRDefault="004F54C5">
      <w:pPr>
        <w:pStyle w:val="a3"/>
        <w:spacing w:before="9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4"/>
        <w:gridCol w:w="2550"/>
        <w:gridCol w:w="2838"/>
        <w:gridCol w:w="2693"/>
        <w:gridCol w:w="2554"/>
      </w:tblGrid>
      <w:tr w:rsidR="004F54C5">
        <w:trPr>
          <w:trHeight w:val="1012"/>
        </w:trPr>
        <w:tc>
          <w:tcPr>
            <w:tcW w:w="2699" w:type="dxa"/>
          </w:tcPr>
          <w:p w:rsidR="004F54C5" w:rsidRDefault="007367DB">
            <w:pPr>
              <w:pStyle w:val="TableParagraph"/>
              <w:ind w:left="153" w:right="1184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 xml:space="preserve">1-йдень </w:t>
            </w:r>
            <w:r>
              <w:rPr>
                <w:b/>
                <w:i/>
                <w:spacing w:val="-2"/>
                <w:w w:val="75"/>
              </w:rPr>
              <w:t>Понедельник</w:t>
            </w:r>
            <w:r>
              <w:rPr>
                <w:b/>
                <w:i/>
                <w:spacing w:val="-2"/>
                <w:w w:val="90"/>
              </w:rPr>
              <w:t xml:space="preserve"> </w:t>
            </w:r>
            <w:r>
              <w:rPr>
                <w:b/>
                <w:i/>
                <w:spacing w:val="-4"/>
                <w:w w:val="90"/>
              </w:rPr>
              <w:t>02.06</w:t>
            </w:r>
          </w:p>
          <w:p w:rsidR="004F54C5" w:rsidRDefault="007367DB">
            <w:pPr>
              <w:pStyle w:val="TableParagraph"/>
              <w:spacing w:line="233" w:lineRule="exact"/>
              <w:ind w:left="153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>Библиотека</w:t>
            </w:r>
          </w:p>
        </w:tc>
        <w:tc>
          <w:tcPr>
            <w:tcW w:w="2694" w:type="dxa"/>
          </w:tcPr>
          <w:p w:rsidR="004F54C5" w:rsidRDefault="007367DB">
            <w:pPr>
              <w:pStyle w:val="TableParagraph"/>
              <w:spacing w:before="250"/>
              <w:ind w:left="8" w:right="1900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 xml:space="preserve">Вторник </w:t>
            </w:r>
            <w:r>
              <w:rPr>
                <w:b/>
                <w:i/>
                <w:spacing w:val="-2"/>
                <w:w w:val="95"/>
              </w:rPr>
              <w:t>03.06</w:t>
            </w:r>
          </w:p>
          <w:p w:rsidR="004F54C5" w:rsidRDefault="007367DB">
            <w:pPr>
              <w:pStyle w:val="TableParagraph"/>
              <w:spacing w:before="3" w:line="233" w:lineRule="exact"/>
              <w:ind w:left="66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550" w:type="dxa"/>
          </w:tcPr>
          <w:p w:rsidR="004F54C5" w:rsidRDefault="007367DB">
            <w:pPr>
              <w:pStyle w:val="TableParagraph"/>
              <w:ind w:left="152" w:right="1748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 xml:space="preserve">2-йдень </w:t>
            </w:r>
            <w:r>
              <w:rPr>
                <w:b/>
                <w:i/>
                <w:spacing w:val="-4"/>
              </w:rPr>
              <w:t xml:space="preserve">Среда </w:t>
            </w:r>
            <w:r>
              <w:rPr>
                <w:b/>
                <w:i/>
                <w:spacing w:val="-2"/>
              </w:rPr>
              <w:t>04.06</w:t>
            </w:r>
          </w:p>
          <w:p w:rsidR="004F54C5" w:rsidRDefault="007367DB">
            <w:pPr>
              <w:pStyle w:val="TableParagraph"/>
              <w:spacing w:line="233" w:lineRule="exact"/>
              <w:ind w:left="15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838" w:type="dxa"/>
          </w:tcPr>
          <w:p w:rsidR="004F54C5" w:rsidRDefault="007367DB">
            <w:pPr>
              <w:pStyle w:val="TableParagraph"/>
              <w:ind w:left="291" w:right="17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3-йдень Четверг 05.06</w:t>
            </w:r>
          </w:p>
          <w:p w:rsidR="004F54C5" w:rsidRDefault="007367DB">
            <w:pPr>
              <w:pStyle w:val="TableParagraph"/>
              <w:spacing w:line="233" w:lineRule="exact"/>
              <w:ind w:left="29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693" w:type="dxa"/>
          </w:tcPr>
          <w:p w:rsidR="004F54C5" w:rsidRDefault="007367DB">
            <w:pPr>
              <w:pStyle w:val="TableParagraph"/>
              <w:spacing w:before="250"/>
              <w:ind w:left="7" w:right="1867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 xml:space="preserve">Пятница </w:t>
            </w:r>
            <w:r>
              <w:rPr>
                <w:b/>
                <w:i/>
                <w:spacing w:val="-2"/>
                <w:w w:val="95"/>
              </w:rPr>
              <w:t>06.06</w:t>
            </w:r>
          </w:p>
          <w:p w:rsidR="004F54C5" w:rsidRDefault="007367DB">
            <w:pPr>
              <w:pStyle w:val="TableParagraph"/>
              <w:spacing w:before="3" w:line="233" w:lineRule="exact"/>
              <w:ind w:left="7"/>
              <w:rPr>
                <w:b/>
                <w:i/>
              </w:rPr>
            </w:pPr>
            <w:r>
              <w:rPr>
                <w:b/>
                <w:i/>
                <w:spacing w:val="-2"/>
                <w:w w:val="95"/>
              </w:rPr>
              <w:t>Бассейн</w:t>
            </w:r>
          </w:p>
        </w:tc>
        <w:tc>
          <w:tcPr>
            <w:tcW w:w="2554" w:type="dxa"/>
          </w:tcPr>
          <w:p w:rsidR="004F54C5" w:rsidRDefault="007367DB">
            <w:pPr>
              <w:pStyle w:val="TableParagraph"/>
              <w:ind w:left="7" w:right="1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4-йдень Суббота </w:t>
            </w:r>
            <w:proofErr w:type="gramStart"/>
            <w:r>
              <w:rPr>
                <w:spacing w:val="-2"/>
                <w:sz w:val="24"/>
              </w:rPr>
              <w:t>07..</w:t>
            </w:r>
            <w:proofErr w:type="gramEnd"/>
            <w:r>
              <w:rPr>
                <w:spacing w:val="-2"/>
                <w:sz w:val="24"/>
              </w:rPr>
              <w:t>06</w:t>
            </w:r>
          </w:p>
        </w:tc>
      </w:tr>
      <w:tr w:rsidR="004F54C5">
        <w:trPr>
          <w:trHeight w:val="2482"/>
        </w:trPr>
        <w:tc>
          <w:tcPr>
            <w:tcW w:w="2699" w:type="dxa"/>
            <w:tcBorders>
              <w:bottom w:val="single" w:sz="4" w:space="0" w:color="000000"/>
            </w:tcBorders>
          </w:tcPr>
          <w:p w:rsidR="004F54C5" w:rsidRDefault="007367DB">
            <w:pPr>
              <w:pStyle w:val="TableParagraph"/>
              <w:spacing w:line="242" w:lineRule="auto"/>
              <w:ind w:left="153" w:right="76"/>
            </w:pPr>
            <w:r>
              <w:t>Организационный</w:t>
            </w:r>
            <w:r>
              <w:rPr>
                <w:spacing w:val="-14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смены.</w:t>
            </w:r>
          </w:p>
          <w:p w:rsidR="004F54C5" w:rsidRDefault="007367DB">
            <w:pPr>
              <w:pStyle w:val="TableParagraph"/>
              <w:ind w:left="153"/>
            </w:pPr>
            <w:r>
              <w:t xml:space="preserve">Формирование </w:t>
            </w:r>
            <w:proofErr w:type="gramStart"/>
            <w:r>
              <w:t>о рядов</w:t>
            </w:r>
            <w:proofErr w:type="gramEnd"/>
            <w:r>
              <w:t xml:space="preserve"> Игровой</w:t>
            </w:r>
            <w:r>
              <w:rPr>
                <w:spacing w:val="-7"/>
              </w:rPr>
              <w:t xml:space="preserve"> </w:t>
            </w:r>
            <w:r>
              <w:t>час</w:t>
            </w:r>
            <w:r>
              <w:rPr>
                <w:spacing w:val="-10"/>
              </w:rPr>
              <w:t xml:space="preserve"> </w:t>
            </w:r>
            <w:r>
              <w:t>«Играю</w:t>
            </w:r>
            <w:r>
              <w:rPr>
                <w:spacing w:val="-10"/>
              </w:rPr>
              <w:t xml:space="preserve"> </w:t>
            </w:r>
            <w:r>
              <w:t>я</w:t>
            </w:r>
            <w:r>
              <w:rPr>
                <w:spacing w:val="-6"/>
              </w:rPr>
              <w:t xml:space="preserve"> </w:t>
            </w:r>
            <w:r>
              <w:t>– играют друзья»</w:t>
            </w:r>
          </w:p>
          <w:p w:rsidR="004F54C5" w:rsidRDefault="007367DB">
            <w:pPr>
              <w:pStyle w:val="TableParagraph"/>
              <w:ind w:left="153"/>
            </w:pPr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t>сбор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  <w:p w:rsidR="004F54C5" w:rsidRDefault="007367DB">
            <w:pPr>
              <w:pStyle w:val="TableParagraph"/>
              <w:ind w:left="153"/>
            </w:pPr>
            <w:r>
              <w:t>«Здравствуй,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лагерь!»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BDBDB"/>
          </w:tcPr>
          <w:p w:rsidR="004F54C5" w:rsidRDefault="004F54C5">
            <w:pPr>
              <w:pStyle w:val="TableParagraph"/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F54C5" w:rsidRDefault="007367DB">
            <w:pPr>
              <w:pStyle w:val="TableParagraph"/>
              <w:spacing w:line="242" w:lineRule="auto"/>
              <w:ind w:left="152"/>
            </w:pPr>
            <w:r>
              <w:t>Погружение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игровой сюжет</w:t>
            </w:r>
            <w:r>
              <w:rPr>
                <w:spacing w:val="80"/>
              </w:rPr>
              <w:t xml:space="preserve"> </w:t>
            </w:r>
            <w:r>
              <w:t>смены</w:t>
            </w:r>
          </w:p>
          <w:p w:rsidR="004F54C5" w:rsidRDefault="007367DB">
            <w:pPr>
              <w:pStyle w:val="TableParagraph"/>
              <w:spacing w:line="251" w:lineRule="exact"/>
              <w:ind w:left="152"/>
            </w:pPr>
            <w:r>
              <w:t>Тематический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4F54C5" w:rsidRDefault="007367DB">
            <w:pPr>
              <w:pStyle w:val="TableParagraph"/>
              <w:ind w:left="152" w:right="39"/>
            </w:pPr>
            <w:r>
              <w:t>«Открывая страницы интересной книги» Творческая встреча орлят</w:t>
            </w:r>
            <w:r>
              <w:rPr>
                <w:spacing w:val="-14"/>
              </w:rPr>
              <w:t xml:space="preserve"> </w:t>
            </w:r>
            <w:r>
              <w:t>«Знакомьтесь,</w:t>
            </w:r>
            <w:r>
              <w:rPr>
                <w:spacing w:val="-14"/>
              </w:rPr>
              <w:t xml:space="preserve"> </w:t>
            </w:r>
            <w:r>
              <w:t>это – мы!»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4F54C5" w:rsidRDefault="007367DB">
            <w:pPr>
              <w:pStyle w:val="TableParagraph"/>
              <w:spacing w:line="244" w:lineRule="exact"/>
              <w:ind w:left="291"/>
            </w:pPr>
            <w:r>
              <w:t>Тематический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spacing w:before="1"/>
              <w:ind w:left="291"/>
            </w:pPr>
            <w:r>
              <w:t>«Национальные</w:t>
            </w:r>
            <w:r>
              <w:rPr>
                <w:spacing w:val="31"/>
              </w:rPr>
              <w:t xml:space="preserve"> </w:t>
            </w:r>
            <w:r>
              <w:t>игры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забавы»</w:t>
            </w:r>
          </w:p>
          <w:p w:rsidR="004F54C5" w:rsidRDefault="007367DB">
            <w:pPr>
              <w:pStyle w:val="TableParagraph"/>
              <w:spacing w:before="3"/>
              <w:ind w:left="291" w:right="253"/>
            </w:pPr>
            <w:r>
              <w:t xml:space="preserve">Время отрядного творчества «Мы – </w:t>
            </w:r>
            <w:r>
              <w:rPr>
                <w:spacing w:val="-2"/>
              </w:rPr>
              <w:t>Орлята!»</w:t>
            </w:r>
          </w:p>
          <w:p w:rsidR="004F54C5" w:rsidRDefault="007367DB">
            <w:pPr>
              <w:pStyle w:val="TableParagraph"/>
              <w:spacing w:before="2" w:line="237" w:lineRule="auto"/>
              <w:ind w:left="291" w:right="253"/>
            </w:pPr>
            <w:r>
              <w:t>Викторина ко дню рождения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BDBDB"/>
          </w:tcPr>
          <w:p w:rsidR="004F54C5" w:rsidRDefault="004F54C5">
            <w:pPr>
              <w:pStyle w:val="TableParagraph"/>
            </w:pP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4F54C5" w:rsidRDefault="007367DB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1590"/>
              </w:tabs>
              <w:spacing w:line="242" w:lineRule="auto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«Устное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народное творчество»</w:t>
            </w:r>
          </w:p>
          <w:p w:rsidR="004F54C5" w:rsidRDefault="007367DB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знатоков</w:t>
            </w:r>
          </w:p>
          <w:p w:rsidR="004F54C5" w:rsidRDefault="007367DB">
            <w:pPr>
              <w:pStyle w:val="TableParagraph"/>
              <w:tabs>
                <w:tab w:val="left" w:pos="1563"/>
              </w:tabs>
              <w:spacing w:before="4" w:line="237" w:lineRule="auto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«Ларец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 мудрости»</w:t>
            </w:r>
          </w:p>
          <w:p w:rsidR="004F54C5" w:rsidRDefault="007367DB">
            <w:pPr>
              <w:pStyle w:val="TableParagraph"/>
              <w:spacing w:before="3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4F54C5" w:rsidRDefault="007367DB">
            <w:pPr>
              <w:pStyle w:val="TableParagraph"/>
              <w:tabs>
                <w:tab w:val="left" w:pos="885"/>
                <w:tab w:val="left" w:pos="1412"/>
              </w:tabs>
              <w:spacing w:line="278" w:lineRule="exac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Там,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неведомых дорожках»</w:t>
            </w:r>
          </w:p>
        </w:tc>
      </w:tr>
    </w:tbl>
    <w:p w:rsidR="004F54C5" w:rsidRDefault="004F54C5">
      <w:pPr>
        <w:rPr>
          <w:sz w:val="2"/>
          <w:szCs w:val="2"/>
        </w:rPr>
        <w:sectPr w:rsidR="004F54C5">
          <w:pgSz w:w="16840" w:h="11910" w:orient="landscape"/>
          <w:pgMar w:top="200" w:right="283" w:bottom="792" w:left="425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4"/>
        <w:gridCol w:w="2550"/>
        <w:gridCol w:w="2838"/>
        <w:gridCol w:w="2693"/>
        <w:gridCol w:w="2554"/>
      </w:tblGrid>
      <w:tr w:rsidR="004F54C5">
        <w:trPr>
          <w:trHeight w:val="1012"/>
        </w:trPr>
        <w:tc>
          <w:tcPr>
            <w:tcW w:w="2699" w:type="dxa"/>
          </w:tcPr>
          <w:p w:rsidR="004F54C5" w:rsidRDefault="004F54C5">
            <w:pPr>
              <w:pStyle w:val="TableParagraph"/>
              <w:spacing w:before="4"/>
              <w:rPr>
                <w:b/>
              </w:rPr>
            </w:pPr>
          </w:p>
          <w:p w:rsidR="004F54C5" w:rsidRDefault="007367DB">
            <w:pPr>
              <w:pStyle w:val="TableParagraph"/>
              <w:spacing w:line="237" w:lineRule="auto"/>
              <w:ind w:left="292" w:right="10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Понедельник 09.06</w:t>
            </w:r>
          </w:p>
          <w:p w:rsidR="004F54C5" w:rsidRDefault="007367DB">
            <w:pPr>
              <w:pStyle w:val="TableParagraph"/>
              <w:spacing w:before="1" w:line="233" w:lineRule="exact"/>
              <w:ind w:left="29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694" w:type="dxa"/>
          </w:tcPr>
          <w:p w:rsidR="004F54C5" w:rsidRDefault="007367DB">
            <w:pPr>
              <w:pStyle w:val="TableParagraph"/>
              <w:ind w:left="287" w:right="1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5-йдень Вторник 10.06</w:t>
            </w:r>
          </w:p>
          <w:p w:rsidR="004F54C5" w:rsidRDefault="007367DB">
            <w:pPr>
              <w:pStyle w:val="TableParagraph"/>
              <w:spacing w:line="233" w:lineRule="exact"/>
              <w:ind w:left="28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550" w:type="dxa"/>
          </w:tcPr>
          <w:p w:rsidR="004F54C5" w:rsidRDefault="007367DB">
            <w:pPr>
              <w:pStyle w:val="TableParagraph"/>
              <w:ind w:left="152" w:right="1743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 xml:space="preserve">6-йдень </w:t>
            </w:r>
            <w:r>
              <w:rPr>
                <w:b/>
                <w:i/>
                <w:spacing w:val="-4"/>
              </w:rPr>
              <w:t xml:space="preserve">Среда </w:t>
            </w:r>
            <w:r>
              <w:rPr>
                <w:b/>
                <w:i/>
                <w:spacing w:val="-2"/>
              </w:rPr>
              <w:t>11.06</w:t>
            </w:r>
          </w:p>
          <w:p w:rsidR="004F54C5" w:rsidRDefault="007367DB">
            <w:pPr>
              <w:pStyle w:val="TableParagraph"/>
              <w:spacing w:line="233" w:lineRule="exact"/>
              <w:ind w:left="15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838" w:type="dxa"/>
          </w:tcPr>
          <w:p w:rsidR="004F54C5" w:rsidRDefault="004F54C5">
            <w:pPr>
              <w:pStyle w:val="TableParagraph"/>
              <w:spacing w:before="4"/>
              <w:rPr>
                <w:b/>
              </w:rPr>
            </w:pPr>
          </w:p>
          <w:p w:rsidR="004F54C5" w:rsidRDefault="007367DB">
            <w:pPr>
              <w:pStyle w:val="TableParagraph"/>
              <w:spacing w:line="237" w:lineRule="auto"/>
              <w:ind w:left="291" w:right="17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Четверг 12.06</w:t>
            </w:r>
          </w:p>
          <w:p w:rsidR="004F54C5" w:rsidRDefault="007367DB">
            <w:pPr>
              <w:pStyle w:val="TableParagraph"/>
              <w:spacing w:before="1" w:line="233" w:lineRule="exact"/>
              <w:ind w:left="29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693" w:type="dxa"/>
          </w:tcPr>
          <w:p w:rsidR="004F54C5" w:rsidRDefault="007367DB">
            <w:pPr>
              <w:pStyle w:val="TableParagraph"/>
              <w:ind w:left="286" w:right="144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7-йдень Пятница 13.06</w:t>
            </w:r>
          </w:p>
          <w:p w:rsidR="004F54C5" w:rsidRDefault="007367DB">
            <w:pPr>
              <w:pStyle w:val="TableParagraph"/>
              <w:spacing w:line="233" w:lineRule="exact"/>
              <w:ind w:left="28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Бассейн</w:t>
            </w:r>
          </w:p>
        </w:tc>
        <w:tc>
          <w:tcPr>
            <w:tcW w:w="2554" w:type="dxa"/>
          </w:tcPr>
          <w:p w:rsidR="004F54C5" w:rsidRDefault="007367DB">
            <w:pPr>
              <w:pStyle w:val="TableParagraph"/>
              <w:ind w:left="7" w:right="1117" w:firstLine="413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8-йдень </w:t>
            </w:r>
            <w:r>
              <w:rPr>
                <w:spacing w:val="-2"/>
                <w:sz w:val="24"/>
              </w:rPr>
              <w:t xml:space="preserve">Суббота </w:t>
            </w:r>
            <w:proofErr w:type="gramStart"/>
            <w:r>
              <w:rPr>
                <w:spacing w:val="-2"/>
                <w:sz w:val="24"/>
              </w:rPr>
              <w:t>14..</w:t>
            </w:r>
            <w:proofErr w:type="gramEnd"/>
            <w:r>
              <w:rPr>
                <w:spacing w:val="-2"/>
                <w:sz w:val="24"/>
              </w:rPr>
              <w:t>06</w:t>
            </w:r>
          </w:p>
        </w:tc>
      </w:tr>
      <w:tr w:rsidR="004F54C5">
        <w:trPr>
          <w:trHeight w:val="2026"/>
        </w:trPr>
        <w:tc>
          <w:tcPr>
            <w:tcW w:w="2699" w:type="dxa"/>
            <w:tcBorders>
              <w:bottom w:val="nil"/>
            </w:tcBorders>
            <w:shd w:val="clear" w:color="auto" w:fill="DBDBDB"/>
          </w:tcPr>
          <w:p w:rsidR="004F54C5" w:rsidRDefault="004F54C5">
            <w:pPr>
              <w:pStyle w:val="TableParagraph"/>
            </w:pPr>
          </w:p>
        </w:tc>
        <w:tc>
          <w:tcPr>
            <w:tcW w:w="2694" w:type="dxa"/>
            <w:tcBorders>
              <w:bottom w:val="nil"/>
            </w:tcBorders>
          </w:tcPr>
          <w:p w:rsidR="004F54C5" w:rsidRDefault="007367DB">
            <w:pPr>
              <w:pStyle w:val="TableParagraph"/>
              <w:spacing w:line="249" w:lineRule="exact"/>
              <w:ind w:left="8"/>
            </w:pPr>
            <w:r>
              <w:t>Тематический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1475"/>
                <w:tab w:val="left" w:pos="2112"/>
              </w:tabs>
              <w:spacing w:before="3" w:line="237" w:lineRule="auto"/>
              <w:ind w:left="8" w:right="35"/>
            </w:pPr>
            <w:r>
              <w:rPr>
                <w:spacing w:val="-2"/>
              </w:rPr>
              <w:t>«Национальные</w:t>
            </w:r>
            <w:r>
              <w:tab/>
              <w:t>и</w:t>
            </w:r>
            <w:r>
              <w:rPr>
                <w:spacing w:val="25"/>
              </w:rPr>
              <w:t xml:space="preserve"> </w:t>
            </w:r>
            <w:proofErr w:type="gramStart"/>
            <w:r>
              <w:t xml:space="preserve">на- </w:t>
            </w:r>
            <w:r>
              <w:rPr>
                <w:spacing w:val="-2"/>
              </w:rPr>
              <w:t>родные</w:t>
            </w:r>
            <w:proofErr w:type="gramEnd"/>
            <w:r>
              <w:tab/>
            </w:r>
            <w:r>
              <w:rPr>
                <w:spacing w:val="-2"/>
              </w:rPr>
              <w:t>танцы»</w:t>
            </w:r>
          </w:p>
          <w:p w:rsidR="004F54C5" w:rsidRDefault="007367DB">
            <w:pPr>
              <w:pStyle w:val="TableParagraph"/>
              <w:spacing w:before="2"/>
              <w:ind w:left="8"/>
            </w:pPr>
            <w:r>
              <w:t>Танцевальный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4F54C5" w:rsidRDefault="007367DB">
            <w:pPr>
              <w:pStyle w:val="TableParagraph"/>
              <w:spacing w:before="1"/>
              <w:ind w:left="8"/>
            </w:pPr>
            <w:r>
              <w:t>«В</w:t>
            </w:r>
            <w:r>
              <w:rPr>
                <w:spacing w:val="-4"/>
              </w:rPr>
              <w:t xml:space="preserve"> </w:t>
            </w:r>
            <w:r>
              <w:t xml:space="preserve">ритмах </w:t>
            </w:r>
            <w:r>
              <w:rPr>
                <w:spacing w:val="-2"/>
              </w:rPr>
              <w:t>детства»</w:t>
            </w:r>
          </w:p>
          <w:p w:rsidR="004F54C5" w:rsidRDefault="007367DB">
            <w:pPr>
              <w:pStyle w:val="TableParagraph"/>
              <w:spacing w:before="2" w:line="251" w:lineRule="exact"/>
              <w:ind w:left="8"/>
            </w:pPr>
            <w:r>
              <w:t>Танцевальная</w:t>
            </w:r>
            <w:r>
              <w:rPr>
                <w:spacing w:val="-8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грамма</w:t>
            </w:r>
            <w:proofErr w:type="gramEnd"/>
          </w:p>
          <w:p w:rsidR="004F54C5" w:rsidRDefault="007367DB">
            <w:pPr>
              <w:pStyle w:val="TableParagraph"/>
              <w:spacing w:line="251" w:lineRule="exact"/>
              <w:ind w:left="8"/>
            </w:pPr>
            <w:r>
              <w:t>«Танцуем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вместе!»</w:t>
            </w:r>
          </w:p>
        </w:tc>
        <w:tc>
          <w:tcPr>
            <w:tcW w:w="2550" w:type="dxa"/>
            <w:tcBorders>
              <w:bottom w:val="nil"/>
            </w:tcBorders>
          </w:tcPr>
          <w:p w:rsidR="004F54C5" w:rsidRDefault="007367DB">
            <w:pPr>
              <w:pStyle w:val="TableParagraph"/>
              <w:spacing w:line="249" w:lineRule="exact"/>
              <w:ind w:left="8"/>
            </w:pPr>
            <w:r>
              <w:t>Тематический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1230"/>
              </w:tabs>
              <w:spacing w:before="3" w:line="237" w:lineRule="auto"/>
              <w:ind w:left="8" w:right="224"/>
            </w:pPr>
            <w:r>
              <w:t>«Я и</w:t>
            </w:r>
            <w:r>
              <w:rPr>
                <w:spacing w:val="40"/>
              </w:rPr>
              <w:t xml:space="preserve"> </w:t>
            </w:r>
            <w:r>
              <w:t>моя</w:t>
            </w:r>
            <w:r>
              <w:tab/>
            </w:r>
            <w:r>
              <w:t>семь Я» Творческая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ма</w:t>
            </w:r>
            <w:proofErr w:type="spellEnd"/>
            <w:r>
              <w:t>-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стерская</w:t>
            </w:r>
            <w:proofErr w:type="spellEnd"/>
            <w:proofErr w:type="gramEnd"/>
          </w:p>
          <w:p w:rsidR="004F54C5" w:rsidRDefault="007367DB">
            <w:pPr>
              <w:pStyle w:val="TableParagraph"/>
              <w:spacing w:before="2"/>
              <w:ind w:left="8" w:firstLine="144"/>
            </w:pPr>
            <w:r>
              <w:t>«Подарок</w:t>
            </w:r>
            <w:r>
              <w:rPr>
                <w:spacing w:val="-14"/>
              </w:rPr>
              <w:t xml:space="preserve"> </w:t>
            </w:r>
            <w:r>
              <w:t>своей</w:t>
            </w:r>
            <w:r>
              <w:rPr>
                <w:spacing w:val="-14"/>
              </w:rPr>
              <w:t xml:space="preserve"> </w:t>
            </w:r>
            <w:r>
              <w:t>семье» Гостиная династий</w:t>
            </w:r>
          </w:p>
          <w:p w:rsidR="004F54C5" w:rsidRDefault="007367DB">
            <w:pPr>
              <w:pStyle w:val="TableParagraph"/>
              <w:spacing w:before="3"/>
              <w:ind w:left="8"/>
            </w:pPr>
            <w:r>
              <w:t>«Ими</w:t>
            </w:r>
            <w:r>
              <w:rPr>
                <w:spacing w:val="-5"/>
              </w:rPr>
              <w:t xml:space="preserve"> </w:t>
            </w:r>
            <w:r>
              <w:t>гордится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Россия»</w:t>
            </w:r>
          </w:p>
        </w:tc>
        <w:tc>
          <w:tcPr>
            <w:tcW w:w="2838" w:type="dxa"/>
            <w:tcBorders>
              <w:bottom w:val="nil"/>
            </w:tcBorders>
            <w:shd w:val="clear" w:color="auto" w:fill="DBDBDB"/>
          </w:tcPr>
          <w:p w:rsidR="004F54C5" w:rsidRDefault="004F54C5">
            <w:pPr>
              <w:pStyle w:val="TableParagraph"/>
            </w:pPr>
          </w:p>
        </w:tc>
        <w:tc>
          <w:tcPr>
            <w:tcW w:w="2693" w:type="dxa"/>
            <w:tcBorders>
              <w:bottom w:val="nil"/>
            </w:tcBorders>
          </w:tcPr>
          <w:p w:rsidR="004F54C5" w:rsidRDefault="007367DB">
            <w:pPr>
              <w:pStyle w:val="TableParagraph"/>
              <w:spacing w:line="249" w:lineRule="exact"/>
              <w:ind w:left="7"/>
            </w:pPr>
            <w:r>
              <w:t>Тематический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spacing w:before="3" w:line="237" w:lineRule="auto"/>
              <w:ind w:left="7"/>
            </w:pPr>
            <w:r>
              <w:t>«Прикладное</w:t>
            </w:r>
            <w:r>
              <w:rPr>
                <w:spacing w:val="-14"/>
              </w:rPr>
              <w:t xml:space="preserve"> </w:t>
            </w:r>
            <w:r>
              <w:t>творчество</w:t>
            </w:r>
            <w:r>
              <w:rPr>
                <w:spacing w:val="-14"/>
              </w:rPr>
              <w:t xml:space="preserve"> </w:t>
            </w:r>
            <w:r>
              <w:t>и народные ремёсла»</w:t>
            </w:r>
          </w:p>
          <w:p w:rsidR="004F54C5" w:rsidRDefault="007367DB">
            <w:pPr>
              <w:pStyle w:val="TableParagraph"/>
              <w:spacing w:before="2"/>
              <w:ind w:left="7"/>
            </w:pPr>
            <w:r>
              <w:rPr>
                <w:spacing w:val="-2"/>
              </w:rPr>
              <w:t>Мастер-классы</w:t>
            </w:r>
          </w:p>
          <w:p w:rsidR="004F54C5" w:rsidRDefault="007367DB">
            <w:pPr>
              <w:pStyle w:val="TableParagraph"/>
              <w:spacing w:before="1"/>
              <w:ind w:left="7" w:right="651"/>
            </w:pPr>
            <w:r>
              <w:t>«Умелые ручки» Игра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станциям</w:t>
            </w:r>
          </w:p>
          <w:p w:rsidR="004F54C5" w:rsidRDefault="007367DB">
            <w:pPr>
              <w:pStyle w:val="TableParagraph"/>
              <w:spacing w:line="251" w:lineRule="exact"/>
              <w:ind w:left="7"/>
            </w:pPr>
            <w:r>
              <w:t>«Твори!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Выдумывай!</w:t>
            </w:r>
          </w:p>
          <w:p w:rsidR="004F54C5" w:rsidRDefault="007367DB">
            <w:pPr>
              <w:pStyle w:val="TableParagraph"/>
              <w:spacing w:before="2" w:line="238" w:lineRule="exact"/>
              <w:ind w:left="7"/>
            </w:pPr>
            <w:r>
              <w:rPr>
                <w:spacing w:val="-2"/>
              </w:rPr>
              <w:t>Пробуй!»</w:t>
            </w:r>
          </w:p>
        </w:tc>
        <w:tc>
          <w:tcPr>
            <w:tcW w:w="2554" w:type="dxa"/>
            <w:tcBorders>
              <w:bottom w:val="nil"/>
            </w:tcBorders>
          </w:tcPr>
          <w:p w:rsidR="004F54C5" w:rsidRDefault="007367D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4F54C5" w:rsidRDefault="007367DB">
            <w:pPr>
              <w:pStyle w:val="TableParagraph"/>
              <w:spacing w:before="2"/>
              <w:ind w:left="7" w:right="160"/>
              <w:rPr>
                <w:sz w:val="24"/>
              </w:rPr>
            </w:pPr>
            <w:r>
              <w:rPr>
                <w:sz w:val="24"/>
              </w:rPr>
              <w:t>«Национальная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кухня» Настольная игра</w:t>
            </w:r>
          </w:p>
          <w:p w:rsidR="004F54C5" w:rsidRDefault="007367DB">
            <w:pPr>
              <w:pStyle w:val="TableParagraph"/>
              <w:spacing w:before="1"/>
              <w:ind w:left="7" w:right="297"/>
              <w:rPr>
                <w:sz w:val="24"/>
              </w:rPr>
            </w:pPr>
            <w:r>
              <w:rPr>
                <w:sz w:val="24"/>
              </w:rPr>
              <w:t>«Экспедиция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вкусов» </w:t>
            </w:r>
            <w:r>
              <w:rPr>
                <w:spacing w:val="-2"/>
                <w:sz w:val="24"/>
              </w:rPr>
              <w:t xml:space="preserve">Костюмированное </w:t>
            </w:r>
            <w:r>
              <w:rPr>
                <w:sz w:val="24"/>
              </w:rPr>
              <w:t>кулинарное шоу</w:t>
            </w:r>
          </w:p>
          <w:p w:rsidR="004F54C5" w:rsidRDefault="007367DB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«Шкатулка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</w:t>
            </w:r>
          </w:p>
        </w:tc>
      </w:tr>
      <w:tr w:rsidR="004F54C5" w:rsidTr="007367DB">
        <w:trPr>
          <w:trHeight w:val="80"/>
        </w:trPr>
        <w:tc>
          <w:tcPr>
            <w:tcW w:w="2699" w:type="dxa"/>
            <w:tcBorders>
              <w:top w:val="nil"/>
              <w:bottom w:val="single" w:sz="4" w:space="0" w:color="000000"/>
            </w:tcBorders>
          </w:tcPr>
          <w:p w:rsidR="004F54C5" w:rsidRDefault="004F54C5">
            <w:pPr>
              <w:pStyle w:val="TableParagraph"/>
            </w:pPr>
          </w:p>
        </w:tc>
        <w:tc>
          <w:tcPr>
            <w:tcW w:w="2694" w:type="dxa"/>
            <w:tcBorders>
              <w:top w:val="nil"/>
              <w:bottom w:val="single" w:sz="4" w:space="0" w:color="000000"/>
            </w:tcBorders>
          </w:tcPr>
          <w:p w:rsidR="004F54C5" w:rsidRDefault="004F54C5" w:rsidP="007367DB">
            <w:pPr>
              <w:pStyle w:val="TableParagraph"/>
              <w:spacing w:before="2"/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</w:tcPr>
          <w:p w:rsidR="004F54C5" w:rsidRDefault="004F54C5" w:rsidP="007367DB">
            <w:pPr>
              <w:pStyle w:val="TableParagraph"/>
            </w:pPr>
          </w:p>
          <w:p w:rsidR="007367DB" w:rsidRDefault="007367DB" w:rsidP="007367DB">
            <w:pPr>
              <w:pStyle w:val="TableParagraph"/>
            </w:pPr>
          </w:p>
          <w:p w:rsidR="007367DB" w:rsidRDefault="007367DB" w:rsidP="007367DB">
            <w:pPr>
              <w:pStyle w:val="TableParagraph"/>
            </w:pPr>
          </w:p>
          <w:p w:rsidR="007367DB" w:rsidRDefault="007367DB" w:rsidP="007367DB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single" w:sz="4" w:space="0" w:color="000000"/>
            </w:tcBorders>
          </w:tcPr>
          <w:p w:rsidR="004F54C5" w:rsidRDefault="004F54C5">
            <w:pPr>
              <w:pStyle w:val="TableParagraph"/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4F54C5" w:rsidRDefault="004F54C5">
            <w:pPr>
              <w:pStyle w:val="TableParagraph"/>
              <w:spacing w:before="247"/>
              <w:rPr>
                <w:b/>
              </w:rPr>
            </w:pPr>
          </w:p>
          <w:p w:rsidR="004F54C5" w:rsidRDefault="004F54C5">
            <w:pPr>
              <w:pStyle w:val="TableParagraph"/>
              <w:ind w:left="151" w:right="1043" w:firstLine="24"/>
            </w:pPr>
          </w:p>
        </w:tc>
        <w:tc>
          <w:tcPr>
            <w:tcW w:w="2554" w:type="dxa"/>
            <w:tcBorders>
              <w:top w:val="nil"/>
              <w:bottom w:val="single" w:sz="4" w:space="0" w:color="000000"/>
            </w:tcBorders>
          </w:tcPr>
          <w:p w:rsidR="004F54C5" w:rsidRDefault="004F54C5" w:rsidP="007367DB">
            <w:pPr>
              <w:pStyle w:val="TableParagraph"/>
            </w:pPr>
          </w:p>
        </w:tc>
      </w:tr>
    </w:tbl>
    <w:p w:rsidR="004F54C5" w:rsidRDefault="004F54C5">
      <w:pPr>
        <w:pStyle w:val="TableParagraph"/>
        <w:sectPr w:rsidR="004F54C5">
          <w:type w:val="continuous"/>
          <w:pgSz w:w="16840" w:h="11910" w:orient="landscape"/>
          <w:pgMar w:top="2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4"/>
        <w:gridCol w:w="2550"/>
        <w:gridCol w:w="2838"/>
        <w:gridCol w:w="2693"/>
        <w:gridCol w:w="2554"/>
      </w:tblGrid>
      <w:tr w:rsidR="004F54C5">
        <w:trPr>
          <w:trHeight w:val="1267"/>
        </w:trPr>
        <w:tc>
          <w:tcPr>
            <w:tcW w:w="2699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4F54C5">
            <w:pPr>
              <w:pStyle w:val="TableParagraph"/>
              <w:spacing w:before="4"/>
              <w:rPr>
                <w:b/>
              </w:rPr>
            </w:pPr>
          </w:p>
          <w:p w:rsidR="004F54C5" w:rsidRDefault="007367DB">
            <w:pPr>
              <w:pStyle w:val="TableParagraph"/>
              <w:spacing w:line="237" w:lineRule="auto"/>
              <w:ind w:left="153" w:right="118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Понедельник 16.06</w:t>
            </w:r>
          </w:p>
          <w:p w:rsidR="004F54C5" w:rsidRDefault="007367DB">
            <w:pPr>
              <w:pStyle w:val="TableParagraph"/>
              <w:spacing w:before="1"/>
              <w:ind w:left="1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69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8" w:right="1126"/>
              <w:rPr>
                <w:b/>
                <w:i/>
              </w:rPr>
            </w:pPr>
            <w:r>
              <w:rPr>
                <w:b/>
                <w:i/>
              </w:rPr>
              <w:t xml:space="preserve">9-й день </w:t>
            </w:r>
            <w:r>
              <w:rPr>
                <w:b/>
                <w:i/>
                <w:spacing w:val="-2"/>
              </w:rPr>
              <w:t>Вторник</w:t>
            </w:r>
          </w:p>
          <w:p w:rsidR="004F54C5" w:rsidRDefault="007367DB">
            <w:pPr>
              <w:pStyle w:val="TableParagraph"/>
              <w:spacing w:before="252"/>
              <w:ind w:left="14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17.06</w:t>
            </w:r>
          </w:p>
          <w:p w:rsidR="004F54C5" w:rsidRDefault="007367DB">
            <w:pPr>
              <w:pStyle w:val="TableParagraph"/>
              <w:spacing w:before="2" w:line="233" w:lineRule="exact"/>
              <w:ind w:left="14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550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7" w:right="1476"/>
              <w:rPr>
                <w:b/>
                <w:i/>
              </w:rPr>
            </w:pPr>
            <w:r>
              <w:rPr>
                <w:b/>
                <w:i/>
              </w:rPr>
              <w:t>10-й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4"/>
              </w:rPr>
              <w:t xml:space="preserve">Среда </w:t>
            </w:r>
            <w:r>
              <w:rPr>
                <w:b/>
                <w:i/>
                <w:spacing w:val="-2"/>
              </w:rPr>
              <w:t>18.06</w:t>
            </w:r>
          </w:p>
          <w:p w:rsidR="004F54C5" w:rsidRDefault="007367DB">
            <w:pPr>
              <w:pStyle w:val="TableParagraph"/>
              <w:ind w:left="14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838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51" w:right="1760"/>
              <w:rPr>
                <w:b/>
                <w:i/>
              </w:rPr>
            </w:pPr>
            <w:r>
              <w:rPr>
                <w:b/>
                <w:i/>
              </w:rPr>
              <w:t>11-й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>Четверг 19.06</w:t>
            </w:r>
          </w:p>
          <w:p w:rsidR="004F54C5" w:rsidRDefault="007367DB">
            <w:pPr>
              <w:pStyle w:val="TableParagraph"/>
              <w:ind w:left="15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693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6" w:right="158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12-й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>Пятница 20.06</w:t>
            </w:r>
          </w:p>
          <w:p w:rsidR="004F54C5" w:rsidRDefault="007367DB">
            <w:pPr>
              <w:pStyle w:val="TableParagraph"/>
              <w:ind w:left="14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Бассейн</w:t>
            </w:r>
          </w:p>
        </w:tc>
        <w:tc>
          <w:tcPr>
            <w:tcW w:w="255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7" w:right="148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13-й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 xml:space="preserve">Суббота </w:t>
            </w:r>
            <w:proofErr w:type="gramStart"/>
            <w:r>
              <w:rPr>
                <w:b/>
                <w:i/>
                <w:spacing w:val="-2"/>
              </w:rPr>
              <w:t>21..</w:t>
            </w:r>
            <w:proofErr w:type="gramEnd"/>
            <w:r>
              <w:rPr>
                <w:b/>
                <w:i/>
                <w:spacing w:val="-2"/>
              </w:rPr>
              <w:t>06</w:t>
            </w:r>
          </w:p>
        </w:tc>
      </w:tr>
      <w:tr w:rsidR="004F54C5" w:rsidTr="007367DB">
        <w:trPr>
          <w:trHeight w:val="3682"/>
        </w:trPr>
        <w:tc>
          <w:tcPr>
            <w:tcW w:w="2699" w:type="dxa"/>
            <w:tcBorders>
              <w:left w:val="single" w:sz="8" w:space="0" w:color="221F1F"/>
              <w:right w:val="single" w:sz="8" w:space="0" w:color="221F1F"/>
            </w:tcBorders>
            <w:shd w:val="clear" w:color="auto" w:fill="DBDBDB"/>
          </w:tcPr>
          <w:p w:rsidR="004F54C5" w:rsidRDefault="004F54C5">
            <w:pPr>
              <w:pStyle w:val="TableParagraph"/>
            </w:pPr>
          </w:p>
        </w:tc>
        <w:tc>
          <w:tcPr>
            <w:tcW w:w="269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tabs>
                <w:tab w:val="left" w:pos="1968"/>
              </w:tabs>
              <w:spacing w:line="248" w:lineRule="exact"/>
              <w:ind w:left="148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1427"/>
              </w:tabs>
              <w:ind w:left="148" w:right="1126"/>
            </w:pPr>
            <w:r>
              <w:rPr>
                <w:spacing w:val="-2"/>
              </w:rPr>
              <w:t>«Природное богатство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F54C5" w:rsidRDefault="007367DB">
            <w:pPr>
              <w:pStyle w:val="TableParagraph"/>
              <w:spacing w:before="1"/>
              <w:ind w:left="148" w:right="188"/>
            </w:pPr>
            <w:r>
              <w:t>полезные ископаемые» Экскурсия</w:t>
            </w:r>
            <w:r>
              <w:rPr>
                <w:spacing w:val="40"/>
              </w:rPr>
              <w:t xml:space="preserve"> </w:t>
            </w:r>
            <w:r>
              <w:t xml:space="preserve">«Кладовая </w:t>
            </w:r>
            <w:r>
              <w:rPr>
                <w:spacing w:val="-2"/>
              </w:rPr>
              <w:t xml:space="preserve">природы» </w:t>
            </w:r>
            <w:r>
              <w:t>Экологический час</w:t>
            </w:r>
          </w:p>
          <w:p w:rsidR="004F54C5" w:rsidRDefault="007367DB">
            <w:pPr>
              <w:pStyle w:val="TableParagraph"/>
              <w:spacing w:line="242" w:lineRule="auto"/>
              <w:ind w:left="148" w:right="69"/>
            </w:pPr>
            <w:r>
              <w:rPr>
                <w:spacing w:val="-2"/>
              </w:rPr>
              <w:t>«Создание</w:t>
            </w:r>
            <w:r>
              <w:rPr>
                <w:spacing w:val="40"/>
              </w:rPr>
              <w:t xml:space="preserve"> </w:t>
            </w:r>
            <w:r>
              <w:t>экологического постера и его защита</w:t>
            </w: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spacing w:before="248"/>
              <w:rPr>
                <w:b/>
              </w:rPr>
            </w:pPr>
          </w:p>
          <w:p w:rsidR="004F54C5" w:rsidRDefault="007367DB">
            <w:pPr>
              <w:pStyle w:val="TableParagraph"/>
              <w:spacing w:line="237" w:lineRule="auto"/>
              <w:ind w:left="152" w:right="35" w:firstLine="57"/>
            </w:pPr>
            <w:r>
              <w:t>.</w:t>
            </w:r>
          </w:p>
        </w:tc>
        <w:tc>
          <w:tcPr>
            <w:tcW w:w="2550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48" w:lineRule="exact"/>
              <w:ind w:left="147"/>
            </w:pPr>
            <w:r>
              <w:t>Тематический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1852"/>
              </w:tabs>
              <w:ind w:left="147" w:right="445"/>
            </w:pPr>
            <w:r>
              <w:rPr>
                <w:spacing w:val="-2"/>
              </w:rPr>
              <w:t>«Открытые</w:t>
            </w:r>
            <w:r>
              <w:tab/>
            </w:r>
            <w:r>
              <w:rPr>
                <w:spacing w:val="-4"/>
              </w:rPr>
              <w:t xml:space="preserve">--- </w:t>
            </w:r>
            <w:r>
              <w:t xml:space="preserve">тайны великой </w:t>
            </w:r>
            <w:r>
              <w:rPr>
                <w:spacing w:val="-2"/>
              </w:rPr>
              <w:t xml:space="preserve">страны» </w:t>
            </w:r>
            <w:r>
              <w:t>Тематический час</w:t>
            </w:r>
          </w:p>
          <w:p w:rsidR="004F54C5" w:rsidRDefault="007367DB">
            <w:pPr>
              <w:pStyle w:val="TableParagraph"/>
              <w:ind w:left="147" w:right="39"/>
            </w:pPr>
            <w:r>
              <w:t>«Открываем Россию» Телемост «</w:t>
            </w:r>
            <w:proofErr w:type="spellStart"/>
            <w:proofErr w:type="gramStart"/>
            <w:r>
              <w:t>Содруже</w:t>
            </w:r>
            <w:proofErr w:type="spellEnd"/>
            <w:r>
              <w:t xml:space="preserve">- 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 Орлят России» Праздничная танце- вальная программа</w:t>
            </w:r>
          </w:p>
          <w:p w:rsidR="004F54C5" w:rsidRDefault="007367DB">
            <w:pPr>
              <w:pStyle w:val="TableParagraph"/>
              <w:spacing w:before="2"/>
              <w:ind w:left="147"/>
            </w:pPr>
            <w:r>
              <w:t>«В</w:t>
            </w:r>
            <w:r>
              <w:rPr>
                <w:spacing w:val="17"/>
              </w:rPr>
              <w:t xml:space="preserve"> </w:t>
            </w:r>
            <w:r>
              <w:t>кругу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spacing w:before="2"/>
              <w:rPr>
                <w:b/>
              </w:rPr>
            </w:pPr>
          </w:p>
          <w:p w:rsidR="004F54C5" w:rsidRDefault="004F54C5">
            <w:pPr>
              <w:pStyle w:val="TableParagraph"/>
              <w:spacing w:line="237" w:lineRule="auto"/>
              <w:ind w:left="152" w:firstLine="57"/>
            </w:pPr>
          </w:p>
        </w:tc>
        <w:tc>
          <w:tcPr>
            <w:tcW w:w="2838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48" w:lineRule="exact"/>
              <w:ind w:left="151"/>
            </w:pPr>
            <w:r>
              <w:t>Тематический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2605"/>
              </w:tabs>
              <w:ind w:left="151" w:right="91"/>
            </w:pPr>
            <w:r>
              <w:t>«Великие</w:t>
            </w:r>
            <w:r>
              <w:rPr>
                <w:spacing w:val="40"/>
              </w:rPr>
              <w:t xml:space="preserve"> </w:t>
            </w:r>
            <w:r>
              <w:t>изобретения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открытия»</w:t>
            </w:r>
          </w:p>
          <w:p w:rsidR="004F54C5" w:rsidRDefault="007367DB">
            <w:pPr>
              <w:pStyle w:val="TableParagraph"/>
              <w:spacing w:before="1"/>
              <w:ind w:left="151"/>
            </w:pPr>
            <w:r>
              <w:t>Научно- познавательные встречи</w:t>
            </w:r>
            <w:r>
              <w:rPr>
                <w:spacing w:val="-14"/>
              </w:rPr>
              <w:t xml:space="preserve"> </w:t>
            </w:r>
            <w:r>
              <w:t>«Мир</w:t>
            </w:r>
            <w:r>
              <w:rPr>
                <w:spacing w:val="-14"/>
              </w:rPr>
              <w:t xml:space="preserve"> </w:t>
            </w:r>
            <w:r>
              <w:t>науки</w:t>
            </w:r>
            <w:r>
              <w:rPr>
                <w:spacing w:val="-14"/>
              </w:rPr>
              <w:t xml:space="preserve"> </w:t>
            </w:r>
            <w:r>
              <w:t xml:space="preserve">вокруг </w:t>
            </w:r>
            <w:r>
              <w:rPr>
                <w:spacing w:val="-2"/>
              </w:rPr>
              <w:t>меня»</w:t>
            </w:r>
          </w:p>
          <w:p w:rsidR="004F54C5" w:rsidRDefault="007367DB">
            <w:pPr>
              <w:pStyle w:val="TableParagraph"/>
              <w:spacing w:line="251" w:lineRule="exact"/>
              <w:ind w:left="151"/>
            </w:pPr>
            <w:r>
              <w:t>Конкурсная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4F54C5" w:rsidRDefault="007367DB">
            <w:pPr>
              <w:pStyle w:val="TableParagraph"/>
              <w:spacing w:line="251" w:lineRule="exact"/>
              <w:ind w:left="151"/>
            </w:pPr>
            <w:r>
              <w:rPr>
                <w:spacing w:val="-2"/>
              </w:rPr>
              <w:t>«Эврика!»</w:t>
            </w: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spacing w:before="6"/>
              <w:rPr>
                <w:b/>
              </w:rPr>
            </w:pPr>
          </w:p>
          <w:p w:rsidR="004F54C5" w:rsidRDefault="004F54C5">
            <w:pPr>
              <w:pStyle w:val="TableParagraph"/>
              <w:spacing w:before="1" w:line="237" w:lineRule="auto"/>
              <w:ind w:left="156" w:right="253" w:hanging="5"/>
            </w:pPr>
          </w:p>
        </w:tc>
        <w:tc>
          <w:tcPr>
            <w:tcW w:w="2693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48" w:lineRule="exact"/>
              <w:ind w:left="146"/>
            </w:pPr>
            <w:r>
              <w:t>«День</w:t>
            </w:r>
            <w:r>
              <w:rPr>
                <w:spacing w:val="30"/>
              </w:rPr>
              <w:t xml:space="preserve"> </w:t>
            </w:r>
            <w:r>
              <w:t>юного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водителя»</w:t>
            </w:r>
          </w:p>
          <w:p w:rsidR="004F54C5" w:rsidRDefault="007367D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right="1" w:firstLine="0"/>
            </w:pPr>
            <w:r>
              <w:t>Минутка здоровья «Как снять усталость?»</w:t>
            </w:r>
          </w:p>
          <w:p w:rsidR="004F54C5" w:rsidRDefault="007367D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3" w:line="237" w:lineRule="auto"/>
              <w:ind w:right="142" w:firstLine="0"/>
            </w:pPr>
            <w:r>
              <w:t xml:space="preserve">«Мой первый урок в </w:t>
            </w:r>
            <w:proofErr w:type="gramStart"/>
            <w:r>
              <w:t>Автошколе»-</w:t>
            </w:r>
            <w:proofErr w:type="gramEnd"/>
            <w:r>
              <w:t xml:space="preserve"> викторина</w:t>
            </w:r>
          </w:p>
          <w:p w:rsidR="004F54C5" w:rsidRDefault="007367D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1"/>
              <w:ind w:right="322" w:firstLine="0"/>
            </w:pPr>
            <w:r>
              <w:rPr>
                <w:spacing w:val="-2"/>
              </w:rPr>
              <w:t xml:space="preserve">Просмотр </w:t>
            </w:r>
            <w:r>
              <w:t>видеороликов по ПДД</w:t>
            </w:r>
          </w:p>
          <w:p w:rsidR="004F54C5" w:rsidRDefault="007367DB">
            <w:pPr>
              <w:pStyle w:val="TableParagraph"/>
              <w:ind w:left="146"/>
            </w:pPr>
            <w:r>
              <w:t xml:space="preserve">«Алло! Мы ищем </w:t>
            </w:r>
            <w:r>
              <w:rPr>
                <w:spacing w:val="-2"/>
              </w:rPr>
              <w:t>таланты!»</w:t>
            </w: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spacing w:before="5"/>
              <w:rPr>
                <w:b/>
              </w:rPr>
            </w:pPr>
          </w:p>
          <w:p w:rsidR="004F54C5" w:rsidRDefault="004F54C5">
            <w:pPr>
              <w:pStyle w:val="TableParagraph"/>
              <w:spacing w:line="237" w:lineRule="auto"/>
              <w:ind w:left="146" w:right="651"/>
            </w:pPr>
          </w:p>
        </w:tc>
        <w:tc>
          <w:tcPr>
            <w:tcW w:w="255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48" w:lineRule="exact"/>
              <w:ind w:left="147"/>
            </w:pPr>
            <w:r>
              <w:t>«День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  <w:p w:rsidR="004F54C5" w:rsidRDefault="007367DB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52" w:lineRule="exact"/>
              <w:ind w:hanging="172"/>
            </w:pPr>
            <w:r>
              <w:t>Минутка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4F54C5" w:rsidRDefault="007367DB">
            <w:pPr>
              <w:pStyle w:val="TableParagraph"/>
              <w:spacing w:before="1"/>
              <w:ind w:left="147"/>
            </w:pPr>
            <w:r>
              <w:t>«Мой</w:t>
            </w:r>
            <w:r>
              <w:rPr>
                <w:spacing w:val="6"/>
              </w:rPr>
              <w:t xml:space="preserve"> </w:t>
            </w:r>
            <w:r>
              <w:t>рост.</w:t>
            </w:r>
            <w:r>
              <w:rPr>
                <w:spacing w:val="15"/>
              </w:rPr>
              <w:t xml:space="preserve"> </w:t>
            </w:r>
            <w:r>
              <w:t>Мой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вес»</w:t>
            </w:r>
          </w:p>
          <w:p w:rsidR="004F54C5" w:rsidRDefault="007367DB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"/>
              <w:ind w:left="147" w:right="316" w:firstLine="0"/>
            </w:pPr>
            <w:r>
              <w:t>«Страницы нашей истории» (посвящена началу ВОВ)</w:t>
            </w:r>
          </w:p>
          <w:p w:rsidR="004F54C5" w:rsidRDefault="007367DB">
            <w:pPr>
              <w:pStyle w:val="TableParagraph"/>
              <w:ind w:left="147"/>
            </w:pPr>
            <w:r>
              <w:t xml:space="preserve">возложение цветов к памятнику погибшим </w:t>
            </w:r>
            <w:r>
              <w:rPr>
                <w:spacing w:val="-2"/>
              </w:rPr>
              <w:t>воинам.</w:t>
            </w:r>
          </w:p>
          <w:p w:rsidR="004F54C5" w:rsidRDefault="007367DB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line="252" w:lineRule="exact"/>
              <w:ind w:left="314" w:hanging="167"/>
            </w:pPr>
            <w:r>
              <w:t>Библиотечный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4F54C5" w:rsidRDefault="007367DB">
            <w:pPr>
              <w:pStyle w:val="TableParagraph"/>
              <w:spacing w:before="3" w:line="237" w:lineRule="auto"/>
              <w:ind w:left="147"/>
            </w:pPr>
            <w:r>
              <w:t xml:space="preserve">«Страна, в которой я </w:t>
            </w:r>
            <w:r>
              <w:rPr>
                <w:spacing w:val="-2"/>
              </w:rPr>
              <w:t>живу»</w:t>
            </w: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  <w:ind w:left="147"/>
            </w:pPr>
          </w:p>
          <w:p w:rsidR="007367DB" w:rsidRDefault="007367DB" w:rsidP="007367DB">
            <w:pPr>
              <w:pStyle w:val="TableParagraph"/>
              <w:spacing w:line="237" w:lineRule="auto"/>
            </w:pPr>
          </w:p>
        </w:tc>
      </w:tr>
    </w:tbl>
    <w:p w:rsidR="004F54C5" w:rsidRDefault="004F54C5">
      <w:pPr>
        <w:pStyle w:val="TableParagraph"/>
        <w:spacing w:line="237" w:lineRule="auto"/>
        <w:sectPr w:rsidR="004F54C5">
          <w:type w:val="continuous"/>
          <w:pgSz w:w="16840" w:h="11910" w:orient="landscape"/>
          <w:pgMar w:top="260" w:right="283" w:bottom="990" w:left="425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4"/>
        <w:gridCol w:w="2550"/>
        <w:gridCol w:w="2838"/>
        <w:gridCol w:w="2693"/>
        <w:gridCol w:w="2554"/>
      </w:tblGrid>
      <w:tr w:rsidR="004F54C5">
        <w:trPr>
          <w:trHeight w:val="1516"/>
        </w:trPr>
        <w:tc>
          <w:tcPr>
            <w:tcW w:w="2699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292" w:right="10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 xml:space="preserve">Понедельник </w:t>
            </w:r>
            <w:r>
              <w:rPr>
                <w:b/>
                <w:i/>
              </w:rPr>
              <w:t xml:space="preserve">14-й день </w:t>
            </w:r>
            <w:r>
              <w:rPr>
                <w:b/>
                <w:i/>
                <w:spacing w:val="-2"/>
              </w:rPr>
              <w:t>23.06</w:t>
            </w:r>
          </w:p>
          <w:p w:rsidR="004F54C5" w:rsidRDefault="007367DB">
            <w:pPr>
              <w:pStyle w:val="TableParagraph"/>
              <w:ind w:left="29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69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8" w:right="160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15-й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>Вторник 24.06</w:t>
            </w:r>
          </w:p>
          <w:p w:rsidR="004F54C5" w:rsidRDefault="007367DB">
            <w:pPr>
              <w:pStyle w:val="TableParagraph"/>
              <w:ind w:left="14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550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47" w:right="1354"/>
              <w:rPr>
                <w:b/>
                <w:i/>
              </w:rPr>
            </w:pPr>
            <w:r>
              <w:rPr>
                <w:b/>
                <w:i/>
              </w:rPr>
              <w:t xml:space="preserve">16-й день </w:t>
            </w:r>
            <w:r>
              <w:rPr>
                <w:b/>
                <w:i/>
                <w:spacing w:val="-2"/>
              </w:rPr>
              <w:t>Среда 25.06</w:t>
            </w:r>
          </w:p>
          <w:p w:rsidR="004F54C5" w:rsidRDefault="007367DB">
            <w:pPr>
              <w:pStyle w:val="TableParagraph"/>
              <w:ind w:left="14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Библиотека</w:t>
            </w:r>
          </w:p>
        </w:tc>
        <w:tc>
          <w:tcPr>
            <w:tcW w:w="2838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left="151" w:right="1760"/>
              <w:rPr>
                <w:b/>
                <w:i/>
              </w:rPr>
            </w:pPr>
            <w:r>
              <w:rPr>
                <w:b/>
                <w:i/>
              </w:rPr>
              <w:t>17-й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>Четверг 26.06</w:t>
            </w:r>
          </w:p>
          <w:p w:rsidR="004F54C5" w:rsidRDefault="007367DB">
            <w:pPr>
              <w:pStyle w:val="TableParagraph"/>
              <w:ind w:left="15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Клуб</w:t>
            </w:r>
          </w:p>
        </w:tc>
        <w:tc>
          <w:tcPr>
            <w:tcW w:w="2693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before="1"/>
              <w:ind w:right="158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18-й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день </w:t>
            </w:r>
            <w:r>
              <w:rPr>
                <w:b/>
                <w:i/>
                <w:spacing w:val="-2"/>
              </w:rPr>
              <w:t>Пятница</w:t>
            </w:r>
          </w:p>
          <w:p w:rsidR="004F54C5" w:rsidRDefault="007367DB">
            <w:pPr>
              <w:pStyle w:val="TableParagraph"/>
              <w:spacing w:line="251" w:lineRule="exact"/>
              <w:ind w:right="1670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27.06</w:t>
            </w:r>
          </w:p>
          <w:p w:rsidR="004F54C5" w:rsidRDefault="007367DB">
            <w:pPr>
              <w:pStyle w:val="TableParagraph"/>
              <w:spacing w:before="1"/>
              <w:ind w:right="1653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Бассейн</w:t>
            </w:r>
          </w:p>
        </w:tc>
        <w:tc>
          <w:tcPr>
            <w:tcW w:w="2554" w:type="dxa"/>
            <w:tcBorders>
              <w:left w:val="single" w:sz="8" w:space="0" w:color="221F1F"/>
              <w:right w:val="single" w:sz="8" w:space="0" w:color="221F1F"/>
            </w:tcBorders>
          </w:tcPr>
          <w:p w:rsidR="004F54C5" w:rsidRDefault="004F54C5">
            <w:pPr>
              <w:pStyle w:val="TableParagraph"/>
            </w:pPr>
          </w:p>
        </w:tc>
      </w:tr>
      <w:tr w:rsidR="004F54C5">
        <w:trPr>
          <w:trHeight w:val="5737"/>
        </w:trPr>
        <w:tc>
          <w:tcPr>
            <w:tcW w:w="2699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50" w:lineRule="exact"/>
              <w:ind w:left="13"/>
            </w:pPr>
            <w:r>
              <w:t>Тематический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spacing w:before="1"/>
              <w:ind w:left="13"/>
            </w:pPr>
            <w:r>
              <w:t>«Я</w:t>
            </w:r>
            <w:r>
              <w:rPr>
                <w:spacing w:val="7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gramStart"/>
            <w:r>
              <w:t>моя</w:t>
            </w:r>
            <w:r>
              <w:rPr>
                <w:spacing w:val="37"/>
              </w:rPr>
              <w:t xml:space="preserve">  </w:t>
            </w:r>
            <w:proofErr w:type="spellStart"/>
            <w:r>
              <w:rPr>
                <w:spacing w:val="-2"/>
              </w:rPr>
              <w:t>РоссиЯ</w:t>
            </w:r>
            <w:proofErr w:type="spellEnd"/>
            <w:proofErr w:type="gramEnd"/>
            <w:r>
              <w:rPr>
                <w:spacing w:val="-2"/>
              </w:rPr>
              <w:t>»</w:t>
            </w:r>
          </w:p>
          <w:p w:rsidR="004F54C5" w:rsidRDefault="007367DB">
            <w:pPr>
              <w:pStyle w:val="TableParagraph"/>
              <w:spacing w:before="2" w:line="251" w:lineRule="exact"/>
              <w:ind w:left="13"/>
            </w:pPr>
            <w:r>
              <w:t>Подготовка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proofErr w:type="spellStart"/>
            <w:proofErr w:type="gramStart"/>
            <w:r>
              <w:t>празд</w:t>
            </w:r>
            <w:proofErr w:type="spellEnd"/>
            <w:r>
              <w:t>-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4"/>
              </w:rPr>
              <w:t>нику</w:t>
            </w:r>
            <w:proofErr w:type="spellEnd"/>
            <w:proofErr w:type="gramEnd"/>
          </w:p>
          <w:p w:rsidR="004F54C5" w:rsidRDefault="007367DB">
            <w:pPr>
              <w:pStyle w:val="TableParagraph"/>
              <w:ind w:left="13" w:right="643"/>
            </w:pPr>
            <w:r>
              <w:t xml:space="preserve">«Создаём </w:t>
            </w:r>
            <w:proofErr w:type="spellStart"/>
            <w:proofErr w:type="gramStart"/>
            <w:r>
              <w:t>празд</w:t>
            </w:r>
            <w:proofErr w:type="spellEnd"/>
            <w:r>
              <w:t>- ник</w:t>
            </w:r>
            <w:proofErr w:type="gramEnd"/>
            <w:r>
              <w:t xml:space="preserve"> </w:t>
            </w:r>
            <w:r>
              <w:rPr>
                <w:spacing w:val="-2"/>
              </w:rPr>
              <w:t>вместе»</w:t>
            </w:r>
            <w:r>
              <w:rPr>
                <w:spacing w:val="40"/>
              </w:rPr>
              <w:t xml:space="preserve"> </w:t>
            </w:r>
            <w:r>
              <w:t xml:space="preserve">Праздничный </w:t>
            </w:r>
            <w:proofErr w:type="spellStart"/>
            <w:r>
              <w:t>калей</w:t>
            </w:r>
            <w:proofErr w:type="spellEnd"/>
            <w:r>
              <w:t>-</w:t>
            </w:r>
          </w:p>
          <w:p w:rsidR="004F54C5" w:rsidRDefault="007367DB">
            <w:pPr>
              <w:pStyle w:val="TableParagraph"/>
              <w:ind w:left="13"/>
            </w:pPr>
            <w:proofErr w:type="spellStart"/>
            <w:r>
              <w:t>доскоп</w:t>
            </w:r>
            <w:proofErr w:type="spellEnd"/>
            <w:r>
              <w:t xml:space="preserve"> «По </w:t>
            </w:r>
            <w:proofErr w:type="spellStart"/>
            <w:proofErr w:type="gramStart"/>
            <w:r>
              <w:t>страни</w:t>
            </w:r>
            <w:proofErr w:type="spellEnd"/>
            <w:r>
              <w:t xml:space="preserve">- </w:t>
            </w:r>
            <w:proofErr w:type="spellStart"/>
            <w:r>
              <w:t>цам</w:t>
            </w:r>
            <w:proofErr w:type="spellEnd"/>
            <w:proofErr w:type="gramEnd"/>
            <w:r>
              <w:t xml:space="preserve"> нашей книги»</w:t>
            </w: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rPr>
                <w:b/>
              </w:rPr>
            </w:pPr>
          </w:p>
          <w:p w:rsidR="004F54C5" w:rsidRDefault="004F54C5">
            <w:pPr>
              <w:pStyle w:val="TableParagraph"/>
              <w:spacing w:before="1"/>
              <w:ind w:left="234" w:right="876"/>
            </w:pPr>
          </w:p>
        </w:tc>
        <w:tc>
          <w:tcPr>
            <w:tcW w:w="2694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50" w:lineRule="exact"/>
              <w:ind w:left="148"/>
            </w:pPr>
            <w:proofErr w:type="gramStart"/>
            <w:r>
              <w:t>.Минутка</w:t>
            </w:r>
            <w:proofErr w:type="gramEnd"/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:rsidR="004F54C5" w:rsidRDefault="007367DB">
            <w:pPr>
              <w:pStyle w:val="TableParagraph"/>
              <w:spacing w:before="1"/>
              <w:ind w:left="148"/>
            </w:pPr>
            <w:r>
              <w:t>«Оказание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первой</w:t>
            </w:r>
          </w:p>
          <w:p w:rsidR="004F54C5" w:rsidRDefault="007367DB">
            <w:pPr>
              <w:pStyle w:val="TableParagraph"/>
              <w:spacing w:before="2" w:line="251" w:lineRule="exact"/>
              <w:ind w:left="148"/>
            </w:pPr>
            <w:r>
              <w:t>помощи</w:t>
            </w:r>
            <w:r>
              <w:rPr>
                <w:spacing w:val="16"/>
              </w:rPr>
              <w:t xml:space="preserve"> </w:t>
            </w:r>
            <w:r>
              <w:t>при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порезах»</w:t>
            </w:r>
          </w:p>
          <w:p w:rsidR="004F54C5" w:rsidRDefault="007367DB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51" w:lineRule="exact"/>
              <w:ind w:hanging="167"/>
            </w:pPr>
            <w:r>
              <w:t>Караоке-</w:t>
            </w:r>
            <w:r>
              <w:rPr>
                <w:spacing w:val="-5"/>
              </w:rPr>
              <w:t>шоу</w:t>
            </w:r>
          </w:p>
          <w:p w:rsidR="004F54C5" w:rsidRDefault="007367DB">
            <w:pPr>
              <w:pStyle w:val="TableParagraph"/>
              <w:spacing w:before="1"/>
              <w:ind w:left="148" w:right="35"/>
            </w:pPr>
            <w:r>
              <w:t xml:space="preserve">«Чудесные звуки </w:t>
            </w:r>
            <w:r>
              <w:rPr>
                <w:spacing w:val="-2"/>
              </w:rPr>
              <w:t>природы»</w:t>
            </w:r>
          </w:p>
          <w:p w:rsidR="004F54C5" w:rsidRDefault="007367D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left="148" w:right="449" w:firstLine="0"/>
            </w:pPr>
            <w:r>
              <w:t>Показ</w:t>
            </w:r>
            <w:r>
              <w:rPr>
                <w:spacing w:val="-1"/>
              </w:rPr>
              <w:t xml:space="preserve"> </w:t>
            </w:r>
            <w:r>
              <w:t>мод «Из</w:t>
            </w:r>
            <w:r>
              <w:rPr>
                <w:spacing w:val="-1"/>
              </w:rPr>
              <w:t xml:space="preserve"> </w:t>
            </w:r>
            <w:r>
              <w:t xml:space="preserve">лесу </w:t>
            </w:r>
            <w:r>
              <w:rPr>
                <w:spacing w:val="-2"/>
              </w:rPr>
              <w:t>вестимо»</w:t>
            </w:r>
          </w:p>
          <w:p w:rsidR="004F54C5" w:rsidRDefault="007367DB">
            <w:pPr>
              <w:pStyle w:val="TableParagraph"/>
              <w:spacing w:before="1"/>
              <w:ind w:left="148" w:right="588"/>
              <w:jc w:val="both"/>
            </w:pPr>
            <w:r>
              <w:t>Конкурс рисунков в отрядах «Сохраним наследие природы</w:t>
            </w:r>
          </w:p>
          <w:p w:rsidR="004F54C5" w:rsidRDefault="004F54C5">
            <w:pPr>
              <w:pStyle w:val="TableParagraph"/>
              <w:spacing w:before="4"/>
              <w:rPr>
                <w:b/>
              </w:rPr>
            </w:pPr>
          </w:p>
          <w:p w:rsidR="004F54C5" w:rsidRDefault="004F54C5">
            <w:pPr>
              <w:pStyle w:val="TableParagraph"/>
              <w:spacing w:line="237" w:lineRule="auto"/>
              <w:ind w:left="148" w:right="1126" w:hanging="24"/>
            </w:pPr>
          </w:p>
        </w:tc>
        <w:tc>
          <w:tcPr>
            <w:tcW w:w="2550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50" w:lineRule="exact"/>
              <w:ind w:left="147"/>
            </w:pPr>
            <w:r>
              <w:t>Тематический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F54C5" w:rsidRDefault="007367DB">
            <w:pPr>
              <w:pStyle w:val="TableParagraph"/>
              <w:tabs>
                <w:tab w:val="left" w:pos="703"/>
                <w:tab w:val="left" w:pos="1229"/>
              </w:tabs>
              <w:spacing w:before="1"/>
              <w:ind w:left="147" w:right="920"/>
            </w:pPr>
            <w:r>
              <w:rPr>
                <w:spacing w:val="-6"/>
              </w:rPr>
              <w:t>«Я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мои </w:t>
            </w:r>
            <w:proofErr w:type="spellStart"/>
            <w:r>
              <w:rPr>
                <w:spacing w:val="-2"/>
              </w:rPr>
              <w:t>друзьЯ</w:t>
            </w:r>
            <w:proofErr w:type="spellEnd"/>
            <w:r>
              <w:rPr>
                <w:spacing w:val="-2"/>
              </w:rPr>
              <w:t>»</w:t>
            </w:r>
          </w:p>
          <w:p w:rsidR="004F54C5" w:rsidRDefault="007367DB">
            <w:pPr>
              <w:pStyle w:val="TableParagraph"/>
              <w:ind w:left="147" w:right="105"/>
            </w:pPr>
            <w:r>
              <w:t>Большая командная игра «</w:t>
            </w:r>
            <w:proofErr w:type="spellStart"/>
            <w:r>
              <w:t>Физкульт-УРА</w:t>
            </w:r>
            <w:proofErr w:type="spellEnd"/>
            <w:r>
              <w:t>!» Время отрядного творчества и общий сбор участников</w:t>
            </w:r>
          </w:p>
          <w:p w:rsidR="004F54C5" w:rsidRDefault="007367DB">
            <w:pPr>
              <w:pStyle w:val="TableParagraph"/>
              <w:spacing w:before="1"/>
              <w:ind w:left="147"/>
            </w:pPr>
            <w:r>
              <w:t>«От</w:t>
            </w:r>
            <w:r>
              <w:rPr>
                <w:spacing w:val="14"/>
              </w:rPr>
              <w:t xml:space="preserve"> </w:t>
            </w:r>
            <w:r>
              <w:t>идеи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делу!»</w:t>
            </w:r>
          </w:p>
          <w:p w:rsidR="004F54C5" w:rsidRDefault="004F54C5" w:rsidP="007367DB">
            <w:pPr>
              <w:pStyle w:val="TableParagraph"/>
              <w:spacing w:line="237" w:lineRule="auto"/>
              <w:ind w:right="899"/>
            </w:pPr>
          </w:p>
        </w:tc>
        <w:tc>
          <w:tcPr>
            <w:tcW w:w="2838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spacing w:line="242" w:lineRule="auto"/>
              <w:ind w:left="151" w:right="934"/>
            </w:pPr>
            <w:r>
              <w:t>Выход</w:t>
            </w:r>
            <w:r>
              <w:rPr>
                <w:spacing w:val="40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игрового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сюжета</w:t>
            </w:r>
          </w:p>
          <w:p w:rsidR="004F54C5" w:rsidRDefault="007367DB">
            <w:pPr>
              <w:pStyle w:val="TableParagraph"/>
              <w:spacing w:line="249" w:lineRule="exact"/>
              <w:ind w:left="151" w:right="-15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сбор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участ</w:t>
            </w:r>
            <w:proofErr w:type="spellEnd"/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ников</w:t>
            </w:r>
            <w:proofErr w:type="spellEnd"/>
            <w:proofErr w:type="gramEnd"/>
          </w:p>
          <w:p w:rsidR="004F54C5" w:rsidRDefault="007367DB">
            <w:pPr>
              <w:pStyle w:val="TableParagraph"/>
              <w:ind w:left="151" w:right="253"/>
            </w:pPr>
            <w:r>
              <w:t>«Нас</w:t>
            </w:r>
            <w:r>
              <w:rPr>
                <w:spacing w:val="-14"/>
              </w:rPr>
              <w:t xml:space="preserve"> </w:t>
            </w:r>
            <w:r>
              <w:t>ждут</w:t>
            </w:r>
            <w:r>
              <w:rPr>
                <w:spacing w:val="-14"/>
              </w:rPr>
              <w:t xml:space="preserve"> </w:t>
            </w:r>
            <w:r>
              <w:t xml:space="preserve">новые </w:t>
            </w:r>
            <w:r>
              <w:rPr>
                <w:spacing w:val="-2"/>
              </w:rPr>
              <w:t>открытия!»</w:t>
            </w:r>
          </w:p>
          <w:p w:rsidR="004F54C5" w:rsidRDefault="007367DB">
            <w:pPr>
              <w:pStyle w:val="TableParagraph"/>
              <w:spacing w:line="251" w:lineRule="exact"/>
              <w:ind w:left="151"/>
            </w:pP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закрытия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смены</w:t>
            </w:r>
          </w:p>
          <w:p w:rsidR="004F54C5" w:rsidRDefault="007367DB">
            <w:pPr>
              <w:pStyle w:val="TableParagraph"/>
              <w:ind w:left="151" w:right="674"/>
            </w:pPr>
            <w:r>
              <w:t>«Содружество</w:t>
            </w:r>
            <w:r>
              <w:rPr>
                <w:spacing w:val="-14"/>
              </w:rPr>
              <w:t xml:space="preserve"> </w:t>
            </w:r>
            <w:r>
              <w:t xml:space="preserve">Орлят </w:t>
            </w:r>
            <w:r>
              <w:rPr>
                <w:spacing w:val="-2"/>
              </w:rPr>
              <w:t>России»</w:t>
            </w:r>
          </w:p>
          <w:p w:rsidR="004F54C5" w:rsidRDefault="004F54C5">
            <w:pPr>
              <w:pStyle w:val="TableParagraph"/>
              <w:spacing w:before="250"/>
              <w:rPr>
                <w:b/>
              </w:rPr>
            </w:pPr>
          </w:p>
          <w:p w:rsidR="004F54C5" w:rsidRDefault="004F54C5">
            <w:pPr>
              <w:pStyle w:val="TableParagraph"/>
              <w:spacing w:before="1"/>
              <w:ind w:left="151" w:right="934" w:firstLine="28"/>
            </w:pPr>
          </w:p>
        </w:tc>
        <w:tc>
          <w:tcPr>
            <w:tcW w:w="2693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7367DB">
            <w:pPr>
              <w:pStyle w:val="TableParagraph"/>
              <w:tabs>
                <w:tab w:val="left" w:pos="1575"/>
              </w:tabs>
              <w:spacing w:line="242" w:lineRule="auto"/>
              <w:ind w:left="146" w:right="436"/>
            </w:pPr>
            <w:r>
              <w:rPr>
                <w:spacing w:val="-2"/>
              </w:rPr>
              <w:t>Итоговый</w:t>
            </w:r>
            <w:r>
              <w:tab/>
            </w:r>
            <w:r>
              <w:rPr>
                <w:spacing w:val="-4"/>
              </w:rPr>
              <w:t xml:space="preserve">период </w:t>
            </w:r>
            <w:r>
              <w:rPr>
                <w:spacing w:val="-2"/>
              </w:rPr>
              <w:t>смены.</w:t>
            </w:r>
          </w:p>
          <w:p w:rsidR="004F54C5" w:rsidRDefault="007367DB">
            <w:pPr>
              <w:pStyle w:val="TableParagraph"/>
              <w:spacing w:line="249" w:lineRule="exact"/>
              <w:ind w:left="516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4F54C5" w:rsidRDefault="007367DB">
            <w:pPr>
              <w:pStyle w:val="TableParagraph"/>
              <w:spacing w:line="251" w:lineRule="exact"/>
              <w:ind w:left="7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одна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команда!»</w:t>
            </w:r>
          </w:p>
        </w:tc>
        <w:tc>
          <w:tcPr>
            <w:tcW w:w="2554" w:type="dxa"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F54C5" w:rsidRDefault="004F54C5">
            <w:pPr>
              <w:pStyle w:val="TableParagraph"/>
            </w:pPr>
          </w:p>
        </w:tc>
      </w:tr>
    </w:tbl>
    <w:p w:rsidR="004F54C5" w:rsidRDefault="004F54C5">
      <w:pPr>
        <w:pStyle w:val="TableParagraph"/>
        <w:sectPr w:rsidR="004F54C5">
          <w:type w:val="continuous"/>
          <w:pgSz w:w="16840" w:h="11910" w:orient="landscape"/>
          <w:pgMar w:top="260" w:right="283" w:bottom="280" w:left="425" w:header="720" w:footer="720" w:gutter="0"/>
          <w:cols w:space="720"/>
        </w:sectPr>
      </w:pPr>
      <w:bookmarkStart w:id="8" w:name="_GoBack"/>
      <w:bookmarkEnd w:id="8"/>
    </w:p>
    <w:p w:rsidR="004F54C5" w:rsidRDefault="004F54C5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F54C5">
      <w:pgSz w:w="16840" w:h="11910" w:orient="landscape"/>
      <w:pgMar w:top="1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0E37"/>
    <w:multiLevelType w:val="hybridMultilevel"/>
    <w:tmpl w:val="2DCC5BA0"/>
    <w:lvl w:ilvl="0" w:tplc="8F0C62CC">
      <w:start w:val="1"/>
      <w:numFmt w:val="decimal"/>
      <w:lvlText w:val="%1."/>
      <w:lvlJc w:val="left"/>
      <w:pPr>
        <w:ind w:left="146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4C6E316">
      <w:numFmt w:val="bullet"/>
      <w:lvlText w:val="•"/>
      <w:lvlJc w:val="left"/>
      <w:pPr>
        <w:ind w:left="393" w:hanging="173"/>
      </w:pPr>
      <w:rPr>
        <w:rFonts w:hint="default"/>
        <w:lang w:val="ru-RU" w:eastAsia="en-US" w:bidi="ar-SA"/>
      </w:rPr>
    </w:lvl>
    <w:lvl w:ilvl="2" w:tplc="607AABCE">
      <w:numFmt w:val="bullet"/>
      <w:lvlText w:val="•"/>
      <w:lvlJc w:val="left"/>
      <w:pPr>
        <w:ind w:left="646" w:hanging="173"/>
      </w:pPr>
      <w:rPr>
        <w:rFonts w:hint="default"/>
        <w:lang w:val="ru-RU" w:eastAsia="en-US" w:bidi="ar-SA"/>
      </w:rPr>
    </w:lvl>
    <w:lvl w:ilvl="3" w:tplc="95D82306">
      <w:numFmt w:val="bullet"/>
      <w:lvlText w:val="•"/>
      <w:lvlJc w:val="left"/>
      <w:pPr>
        <w:ind w:left="899" w:hanging="173"/>
      </w:pPr>
      <w:rPr>
        <w:rFonts w:hint="default"/>
        <w:lang w:val="ru-RU" w:eastAsia="en-US" w:bidi="ar-SA"/>
      </w:rPr>
    </w:lvl>
    <w:lvl w:ilvl="4" w:tplc="017E7EC4">
      <w:numFmt w:val="bullet"/>
      <w:lvlText w:val="•"/>
      <w:lvlJc w:val="left"/>
      <w:pPr>
        <w:ind w:left="1153" w:hanging="173"/>
      </w:pPr>
      <w:rPr>
        <w:rFonts w:hint="default"/>
        <w:lang w:val="ru-RU" w:eastAsia="en-US" w:bidi="ar-SA"/>
      </w:rPr>
    </w:lvl>
    <w:lvl w:ilvl="5" w:tplc="81E494FA">
      <w:numFmt w:val="bullet"/>
      <w:lvlText w:val="•"/>
      <w:lvlJc w:val="left"/>
      <w:pPr>
        <w:ind w:left="1406" w:hanging="173"/>
      </w:pPr>
      <w:rPr>
        <w:rFonts w:hint="default"/>
        <w:lang w:val="ru-RU" w:eastAsia="en-US" w:bidi="ar-SA"/>
      </w:rPr>
    </w:lvl>
    <w:lvl w:ilvl="6" w:tplc="C7E0981A">
      <w:numFmt w:val="bullet"/>
      <w:lvlText w:val="•"/>
      <w:lvlJc w:val="left"/>
      <w:pPr>
        <w:ind w:left="1659" w:hanging="173"/>
      </w:pPr>
      <w:rPr>
        <w:rFonts w:hint="default"/>
        <w:lang w:val="ru-RU" w:eastAsia="en-US" w:bidi="ar-SA"/>
      </w:rPr>
    </w:lvl>
    <w:lvl w:ilvl="7" w:tplc="C8D65D32">
      <w:numFmt w:val="bullet"/>
      <w:lvlText w:val="•"/>
      <w:lvlJc w:val="left"/>
      <w:pPr>
        <w:ind w:left="1913" w:hanging="173"/>
      </w:pPr>
      <w:rPr>
        <w:rFonts w:hint="default"/>
        <w:lang w:val="ru-RU" w:eastAsia="en-US" w:bidi="ar-SA"/>
      </w:rPr>
    </w:lvl>
    <w:lvl w:ilvl="8" w:tplc="B980F002">
      <w:numFmt w:val="bullet"/>
      <w:lvlText w:val="•"/>
      <w:lvlJc w:val="left"/>
      <w:pPr>
        <w:ind w:left="2166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8F42AD8"/>
    <w:multiLevelType w:val="multilevel"/>
    <w:tmpl w:val="8CD2E5F0"/>
    <w:lvl w:ilvl="0">
      <w:start w:val="8"/>
      <w:numFmt w:val="decimal"/>
      <w:lvlText w:val="%1."/>
      <w:lvlJc w:val="left"/>
      <w:pPr>
        <w:ind w:left="28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1441"/>
        <w:jc w:val="left"/>
      </w:pPr>
      <w:rPr>
        <w:rFonts w:hint="default"/>
        <w:spacing w:val="-4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1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7" w:hanging="1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5" w:hanging="1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4" w:hanging="1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1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1441"/>
      </w:pPr>
      <w:rPr>
        <w:rFonts w:hint="default"/>
        <w:lang w:val="ru-RU" w:eastAsia="en-US" w:bidi="ar-SA"/>
      </w:rPr>
    </w:lvl>
  </w:abstractNum>
  <w:abstractNum w:abstractNumId="2" w15:restartNumberingAfterBreak="0">
    <w:nsid w:val="0D59416F"/>
    <w:multiLevelType w:val="hybridMultilevel"/>
    <w:tmpl w:val="F5205E1E"/>
    <w:lvl w:ilvl="0" w:tplc="097416C0">
      <w:numFmt w:val="bullet"/>
      <w:lvlText w:val="-"/>
      <w:lvlJc w:val="left"/>
      <w:pPr>
        <w:ind w:left="283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42027C8">
      <w:numFmt w:val="bullet"/>
      <w:lvlText w:val="•"/>
      <w:lvlJc w:val="left"/>
      <w:pPr>
        <w:ind w:left="1233" w:hanging="462"/>
      </w:pPr>
      <w:rPr>
        <w:rFonts w:hint="default"/>
        <w:lang w:val="ru-RU" w:eastAsia="en-US" w:bidi="ar-SA"/>
      </w:rPr>
    </w:lvl>
    <w:lvl w:ilvl="2" w:tplc="877AE442">
      <w:numFmt w:val="bullet"/>
      <w:lvlText w:val="•"/>
      <w:lvlJc w:val="left"/>
      <w:pPr>
        <w:ind w:left="2187" w:hanging="462"/>
      </w:pPr>
      <w:rPr>
        <w:rFonts w:hint="default"/>
        <w:lang w:val="ru-RU" w:eastAsia="en-US" w:bidi="ar-SA"/>
      </w:rPr>
    </w:lvl>
    <w:lvl w:ilvl="3" w:tplc="64964B82">
      <w:numFmt w:val="bullet"/>
      <w:lvlText w:val="•"/>
      <w:lvlJc w:val="left"/>
      <w:pPr>
        <w:ind w:left="3141" w:hanging="462"/>
      </w:pPr>
      <w:rPr>
        <w:rFonts w:hint="default"/>
        <w:lang w:val="ru-RU" w:eastAsia="en-US" w:bidi="ar-SA"/>
      </w:rPr>
    </w:lvl>
    <w:lvl w:ilvl="4" w:tplc="21CE2FE2">
      <w:numFmt w:val="bullet"/>
      <w:lvlText w:val="•"/>
      <w:lvlJc w:val="left"/>
      <w:pPr>
        <w:ind w:left="4094" w:hanging="462"/>
      </w:pPr>
      <w:rPr>
        <w:rFonts w:hint="default"/>
        <w:lang w:val="ru-RU" w:eastAsia="en-US" w:bidi="ar-SA"/>
      </w:rPr>
    </w:lvl>
    <w:lvl w:ilvl="5" w:tplc="542687A6">
      <w:numFmt w:val="bullet"/>
      <w:lvlText w:val="•"/>
      <w:lvlJc w:val="left"/>
      <w:pPr>
        <w:ind w:left="5048" w:hanging="462"/>
      </w:pPr>
      <w:rPr>
        <w:rFonts w:hint="default"/>
        <w:lang w:val="ru-RU" w:eastAsia="en-US" w:bidi="ar-SA"/>
      </w:rPr>
    </w:lvl>
    <w:lvl w:ilvl="6" w:tplc="919CA9C0">
      <w:numFmt w:val="bullet"/>
      <w:lvlText w:val="•"/>
      <w:lvlJc w:val="left"/>
      <w:pPr>
        <w:ind w:left="6002" w:hanging="462"/>
      </w:pPr>
      <w:rPr>
        <w:rFonts w:hint="default"/>
        <w:lang w:val="ru-RU" w:eastAsia="en-US" w:bidi="ar-SA"/>
      </w:rPr>
    </w:lvl>
    <w:lvl w:ilvl="7" w:tplc="D00294E4">
      <w:numFmt w:val="bullet"/>
      <w:lvlText w:val="•"/>
      <w:lvlJc w:val="left"/>
      <w:pPr>
        <w:ind w:left="6956" w:hanging="462"/>
      </w:pPr>
      <w:rPr>
        <w:rFonts w:hint="default"/>
        <w:lang w:val="ru-RU" w:eastAsia="en-US" w:bidi="ar-SA"/>
      </w:rPr>
    </w:lvl>
    <w:lvl w:ilvl="8" w:tplc="66309DCC">
      <w:numFmt w:val="bullet"/>
      <w:lvlText w:val="•"/>
      <w:lvlJc w:val="left"/>
      <w:pPr>
        <w:ind w:left="7909" w:hanging="462"/>
      </w:pPr>
      <w:rPr>
        <w:rFonts w:hint="default"/>
        <w:lang w:val="ru-RU" w:eastAsia="en-US" w:bidi="ar-SA"/>
      </w:rPr>
    </w:lvl>
  </w:abstractNum>
  <w:abstractNum w:abstractNumId="3" w15:restartNumberingAfterBreak="0">
    <w:nsid w:val="1CAB79E8"/>
    <w:multiLevelType w:val="hybridMultilevel"/>
    <w:tmpl w:val="366A0110"/>
    <w:lvl w:ilvl="0" w:tplc="0F4E9C76">
      <w:start w:val="1"/>
      <w:numFmt w:val="decimal"/>
      <w:lvlText w:val="%1."/>
      <w:lvlJc w:val="left"/>
      <w:pPr>
        <w:ind w:left="3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6265F64">
      <w:numFmt w:val="bullet"/>
      <w:lvlText w:val="•"/>
      <w:lvlJc w:val="left"/>
      <w:pPr>
        <w:ind w:left="541" w:hanging="173"/>
      </w:pPr>
      <w:rPr>
        <w:rFonts w:hint="default"/>
        <w:lang w:val="ru-RU" w:eastAsia="en-US" w:bidi="ar-SA"/>
      </w:rPr>
    </w:lvl>
    <w:lvl w:ilvl="2" w:tplc="FDCAF618">
      <w:numFmt w:val="bullet"/>
      <w:lvlText w:val="•"/>
      <w:lvlJc w:val="left"/>
      <w:pPr>
        <w:ind w:left="762" w:hanging="173"/>
      </w:pPr>
      <w:rPr>
        <w:rFonts w:hint="default"/>
        <w:lang w:val="ru-RU" w:eastAsia="en-US" w:bidi="ar-SA"/>
      </w:rPr>
    </w:lvl>
    <w:lvl w:ilvl="3" w:tplc="7A30F4C2">
      <w:numFmt w:val="bullet"/>
      <w:lvlText w:val="•"/>
      <w:lvlJc w:val="left"/>
      <w:pPr>
        <w:ind w:left="984" w:hanging="173"/>
      </w:pPr>
      <w:rPr>
        <w:rFonts w:hint="default"/>
        <w:lang w:val="ru-RU" w:eastAsia="en-US" w:bidi="ar-SA"/>
      </w:rPr>
    </w:lvl>
    <w:lvl w:ilvl="4" w:tplc="4C6C20F6">
      <w:numFmt w:val="bullet"/>
      <w:lvlText w:val="•"/>
      <w:lvlJc w:val="left"/>
      <w:pPr>
        <w:ind w:left="1205" w:hanging="173"/>
      </w:pPr>
      <w:rPr>
        <w:rFonts w:hint="default"/>
        <w:lang w:val="ru-RU" w:eastAsia="en-US" w:bidi="ar-SA"/>
      </w:rPr>
    </w:lvl>
    <w:lvl w:ilvl="5" w:tplc="0172D124">
      <w:numFmt w:val="bullet"/>
      <w:lvlText w:val="•"/>
      <w:lvlJc w:val="left"/>
      <w:pPr>
        <w:ind w:left="1427" w:hanging="173"/>
      </w:pPr>
      <w:rPr>
        <w:rFonts w:hint="default"/>
        <w:lang w:val="ru-RU" w:eastAsia="en-US" w:bidi="ar-SA"/>
      </w:rPr>
    </w:lvl>
    <w:lvl w:ilvl="6" w:tplc="07E2DDAE">
      <w:numFmt w:val="bullet"/>
      <w:lvlText w:val="•"/>
      <w:lvlJc w:val="left"/>
      <w:pPr>
        <w:ind w:left="1648" w:hanging="173"/>
      </w:pPr>
      <w:rPr>
        <w:rFonts w:hint="default"/>
        <w:lang w:val="ru-RU" w:eastAsia="en-US" w:bidi="ar-SA"/>
      </w:rPr>
    </w:lvl>
    <w:lvl w:ilvl="7" w:tplc="DF9E307A">
      <w:numFmt w:val="bullet"/>
      <w:lvlText w:val="•"/>
      <w:lvlJc w:val="left"/>
      <w:pPr>
        <w:ind w:left="1869" w:hanging="173"/>
      </w:pPr>
      <w:rPr>
        <w:rFonts w:hint="default"/>
        <w:lang w:val="ru-RU" w:eastAsia="en-US" w:bidi="ar-SA"/>
      </w:rPr>
    </w:lvl>
    <w:lvl w:ilvl="8" w:tplc="FFB43448">
      <w:numFmt w:val="bullet"/>
      <w:lvlText w:val="•"/>
      <w:lvlJc w:val="left"/>
      <w:pPr>
        <w:ind w:left="2091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3F6302D3"/>
    <w:multiLevelType w:val="hybridMultilevel"/>
    <w:tmpl w:val="23EA4322"/>
    <w:lvl w:ilvl="0" w:tplc="F9F01F9C">
      <w:start w:val="2"/>
      <w:numFmt w:val="decimal"/>
      <w:lvlText w:val="%1."/>
      <w:lvlJc w:val="left"/>
      <w:pPr>
        <w:ind w:left="31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E3C484E8">
      <w:numFmt w:val="bullet"/>
      <w:lvlText w:val="•"/>
      <w:lvlJc w:val="left"/>
      <w:pPr>
        <w:ind w:left="555" w:hanging="168"/>
      </w:pPr>
      <w:rPr>
        <w:rFonts w:hint="default"/>
        <w:lang w:val="ru-RU" w:eastAsia="en-US" w:bidi="ar-SA"/>
      </w:rPr>
    </w:lvl>
    <w:lvl w:ilvl="2" w:tplc="5616F702">
      <w:numFmt w:val="bullet"/>
      <w:lvlText w:val="•"/>
      <w:lvlJc w:val="left"/>
      <w:pPr>
        <w:ind w:left="790" w:hanging="168"/>
      </w:pPr>
      <w:rPr>
        <w:rFonts w:hint="default"/>
        <w:lang w:val="ru-RU" w:eastAsia="en-US" w:bidi="ar-SA"/>
      </w:rPr>
    </w:lvl>
    <w:lvl w:ilvl="3" w:tplc="8BBE7814">
      <w:numFmt w:val="bullet"/>
      <w:lvlText w:val="•"/>
      <w:lvlJc w:val="left"/>
      <w:pPr>
        <w:ind w:left="1026" w:hanging="168"/>
      </w:pPr>
      <w:rPr>
        <w:rFonts w:hint="default"/>
        <w:lang w:val="ru-RU" w:eastAsia="en-US" w:bidi="ar-SA"/>
      </w:rPr>
    </w:lvl>
    <w:lvl w:ilvl="4" w:tplc="0E7044EA">
      <w:numFmt w:val="bullet"/>
      <w:lvlText w:val="•"/>
      <w:lvlJc w:val="left"/>
      <w:pPr>
        <w:ind w:left="1261" w:hanging="168"/>
      </w:pPr>
      <w:rPr>
        <w:rFonts w:hint="default"/>
        <w:lang w:val="ru-RU" w:eastAsia="en-US" w:bidi="ar-SA"/>
      </w:rPr>
    </w:lvl>
    <w:lvl w:ilvl="5" w:tplc="4EBE5988">
      <w:numFmt w:val="bullet"/>
      <w:lvlText w:val="•"/>
      <w:lvlJc w:val="left"/>
      <w:pPr>
        <w:ind w:left="1497" w:hanging="168"/>
      </w:pPr>
      <w:rPr>
        <w:rFonts w:hint="default"/>
        <w:lang w:val="ru-RU" w:eastAsia="en-US" w:bidi="ar-SA"/>
      </w:rPr>
    </w:lvl>
    <w:lvl w:ilvl="6" w:tplc="3DC4DB90">
      <w:numFmt w:val="bullet"/>
      <w:lvlText w:val="•"/>
      <w:lvlJc w:val="left"/>
      <w:pPr>
        <w:ind w:left="1732" w:hanging="168"/>
      </w:pPr>
      <w:rPr>
        <w:rFonts w:hint="default"/>
        <w:lang w:val="ru-RU" w:eastAsia="en-US" w:bidi="ar-SA"/>
      </w:rPr>
    </w:lvl>
    <w:lvl w:ilvl="7" w:tplc="DFD6D00C">
      <w:numFmt w:val="bullet"/>
      <w:lvlText w:val="•"/>
      <w:lvlJc w:val="left"/>
      <w:pPr>
        <w:ind w:left="1967" w:hanging="168"/>
      </w:pPr>
      <w:rPr>
        <w:rFonts w:hint="default"/>
        <w:lang w:val="ru-RU" w:eastAsia="en-US" w:bidi="ar-SA"/>
      </w:rPr>
    </w:lvl>
    <w:lvl w:ilvl="8" w:tplc="19FA02B6">
      <w:numFmt w:val="bullet"/>
      <w:lvlText w:val="•"/>
      <w:lvlJc w:val="left"/>
      <w:pPr>
        <w:ind w:left="2203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AB304D2"/>
    <w:multiLevelType w:val="hybridMultilevel"/>
    <w:tmpl w:val="4E22D7FA"/>
    <w:lvl w:ilvl="0" w:tplc="0E7C17B8">
      <w:start w:val="1"/>
      <w:numFmt w:val="decimal"/>
      <w:lvlText w:val="%1."/>
      <w:lvlJc w:val="left"/>
      <w:pPr>
        <w:ind w:left="2002" w:hanging="9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plc="6C80F914">
      <w:numFmt w:val="bullet"/>
      <w:lvlText w:val="-"/>
      <w:lvlJc w:val="left"/>
      <w:pPr>
        <w:ind w:left="283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04D009EE">
      <w:numFmt w:val="bullet"/>
      <w:lvlText w:val="•"/>
      <w:lvlJc w:val="left"/>
      <w:pPr>
        <w:ind w:left="2868" w:hanging="462"/>
      </w:pPr>
      <w:rPr>
        <w:rFonts w:hint="default"/>
        <w:lang w:val="ru-RU" w:eastAsia="en-US" w:bidi="ar-SA"/>
      </w:rPr>
    </w:lvl>
    <w:lvl w:ilvl="3" w:tplc="360CE062">
      <w:numFmt w:val="bullet"/>
      <w:lvlText w:val="•"/>
      <w:lvlJc w:val="left"/>
      <w:pPr>
        <w:ind w:left="3737" w:hanging="462"/>
      </w:pPr>
      <w:rPr>
        <w:rFonts w:hint="default"/>
        <w:lang w:val="ru-RU" w:eastAsia="en-US" w:bidi="ar-SA"/>
      </w:rPr>
    </w:lvl>
    <w:lvl w:ilvl="4" w:tplc="BBCE6DA6">
      <w:numFmt w:val="bullet"/>
      <w:lvlText w:val="•"/>
      <w:lvlJc w:val="left"/>
      <w:pPr>
        <w:ind w:left="4605" w:hanging="462"/>
      </w:pPr>
      <w:rPr>
        <w:rFonts w:hint="default"/>
        <w:lang w:val="ru-RU" w:eastAsia="en-US" w:bidi="ar-SA"/>
      </w:rPr>
    </w:lvl>
    <w:lvl w:ilvl="5" w:tplc="133C284A">
      <w:numFmt w:val="bullet"/>
      <w:lvlText w:val="•"/>
      <w:lvlJc w:val="left"/>
      <w:pPr>
        <w:ind w:left="5474" w:hanging="462"/>
      </w:pPr>
      <w:rPr>
        <w:rFonts w:hint="default"/>
        <w:lang w:val="ru-RU" w:eastAsia="en-US" w:bidi="ar-SA"/>
      </w:rPr>
    </w:lvl>
    <w:lvl w:ilvl="6" w:tplc="F514AC1C">
      <w:numFmt w:val="bullet"/>
      <w:lvlText w:val="•"/>
      <w:lvlJc w:val="left"/>
      <w:pPr>
        <w:ind w:left="6343" w:hanging="462"/>
      </w:pPr>
      <w:rPr>
        <w:rFonts w:hint="default"/>
        <w:lang w:val="ru-RU" w:eastAsia="en-US" w:bidi="ar-SA"/>
      </w:rPr>
    </w:lvl>
    <w:lvl w:ilvl="7" w:tplc="405C7E22">
      <w:numFmt w:val="bullet"/>
      <w:lvlText w:val="•"/>
      <w:lvlJc w:val="left"/>
      <w:pPr>
        <w:ind w:left="7211" w:hanging="462"/>
      </w:pPr>
      <w:rPr>
        <w:rFonts w:hint="default"/>
        <w:lang w:val="ru-RU" w:eastAsia="en-US" w:bidi="ar-SA"/>
      </w:rPr>
    </w:lvl>
    <w:lvl w:ilvl="8" w:tplc="6C7C7118">
      <w:numFmt w:val="bullet"/>
      <w:lvlText w:val="•"/>
      <w:lvlJc w:val="left"/>
      <w:pPr>
        <w:ind w:left="8080" w:hanging="462"/>
      </w:pPr>
      <w:rPr>
        <w:rFonts w:hint="default"/>
        <w:lang w:val="ru-RU" w:eastAsia="en-US" w:bidi="ar-SA"/>
      </w:rPr>
    </w:lvl>
  </w:abstractNum>
  <w:abstractNum w:abstractNumId="6" w15:restartNumberingAfterBreak="0">
    <w:nsid w:val="7F9555C7"/>
    <w:multiLevelType w:val="hybridMultilevel"/>
    <w:tmpl w:val="05E81036"/>
    <w:lvl w:ilvl="0" w:tplc="5FA844F0">
      <w:start w:val="31"/>
      <w:numFmt w:val="decimal"/>
      <w:lvlText w:val="%1."/>
      <w:lvlJc w:val="left"/>
      <w:pPr>
        <w:ind w:left="283" w:hanging="10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17AE144">
      <w:numFmt w:val="bullet"/>
      <w:lvlText w:val="-"/>
      <w:lvlJc w:val="left"/>
      <w:pPr>
        <w:ind w:left="283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92822F96">
      <w:numFmt w:val="bullet"/>
      <w:lvlText w:val="•"/>
      <w:lvlJc w:val="left"/>
      <w:pPr>
        <w:ind w:left="2187" w:hanging="481"/>
      </w:pPr>
      <w:rPr>
        <w:rFonts w:hint="default"/>
        <w:lang w:val="ru-RU" w:eastAsia="en-US" w:bidi="ar-SA"/>
      </w:rPr>
    </w:lvl>
    <w:lvl w:ilvl="3" w:tplc="106A0356">
      <w:numFmt w:val="bullet"/>
      <w:lvlText w:val="•"/>
      <w:lvlJc w:val="left"/>
      <w:pPr>
        <w:ind w:left="3141" w:hanging="481"/>
      </w:pPr>
      <w:rPr>
        <w:rFonts w:hint="default"/>
        <w:lang w:val="ru-RU" w:eastAsia="en-US" w:bidi="ar-SA"/>
      </w:rPr>
    </w:lvl>
    <w:lvl w:ilvl="4" w:tplc="774645C6">
      <w:numFmt w:val="bullet"/>
      <w:lvlText w:val="•"/>
      <w:lvlJc w:val="left"/>
      <w:pPr>
        <w:ind w:left="4094" w:hanging="481"/>
      </w:pPr>
      <w:rPr>
        <w:rFonts w:hint="default"/>
        <w:lang w:val="ru-RU" w:eastAsia="en-US" w:bidi="ar-SA"/>
      </w:rPr>
    </w:lvl>
    <w:lvl w:ilvl="5" w:tplc="29CA9C68">
      <w:numFmt w:val="bullet"/>
      <w:lvlText w:val="•"/>
      <w:lvlJc w:val="left"/>
      <w:pPr>
        <w:ind w:left="5048" w:hanging="481"/>
      </w:pPr>
      <w:rPr>
        <w:rFonts w:hint="default"/>
        <w:lang w:val="ru-RU" w:eastAsia="en-US" w:bidi="ar-SA"/>
      </w:rPr>
    </w:lvl>
    <w:lvl w:ilvl="6" w:tplc="EC003E2C">
      <w:numFmt w:val="bullet"/>
      <w:lvlText w:val="•"/>
      <w:lvlJc w:val="left"/>
      <w:pPr>
        <w:ind w:left="6002" w:hanging="481"/>
      </w:pPr>
      <w:rPr>
        <w:rFonts w:hint="default"/>
        <w:lang w:val="ru-RU" w:eastAsia="en-US" w:bidi="ar-SA"/>
      </w:rPr>
    </w:lvl>
    <w:lvl w:ilvl="7" w:tplc="9BACA0DC">
      <w:numFmt w:val="bullet"/>
      <w:lvlText w:val="•"/>
      <w:lvlJc w:val="left"/>
      <w:pPr>
        <w:ind w:left="6956" w:hanging="481"/>
      </w:pPr>
      <w:rPr>
        <w:rFonts w:hint="default"/>
        <w:lang w:val="ru-RU" w:eastAsia="en-US" w:bidi="ar-SA"/>
      </w:rPr>
    </w:lvl>
    <w:lvl w:ilvl="8" w:tplc="B960477E">
      <w:numFmt w:val="bullet"/>
      <w:lvlText w:val="•"/>
      <w:lvlJc w:val="left"/>
      <w:pPr>
        <w:ind w:left="7909" w:hanging="4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4C5"/>
    <w:rsid w:val="004F54C5"/>
    <w:rsid w:val="0073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37BF4-9890-4FF8-A5C1-0A51DA69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0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9154</Words>
  <Characters>52182</Characters>
  <Application>Microsoft Office Word</Application>
  <DocSecurity>0</DocSecurity>
  <Lines>434</Lines>
  <Paragraphs>122</Paragraphs>
  <ScaleCrop>false</ScaleCrop>
  <Company/>
  <LinksUpToDate>false</LinksUpToDate>
  <CharactersWithSpaces>61214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dcterms:created xsi:type="dcterms:W3CDTF">2025-06-04T08:40:00Z</dcterms:created>
  <dcterms:modified xsi:type="dcterms:W3CDTF">2025-06-04T07:37:00Z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