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BA0" w:rsidRPr="001B7BA0" w:rsidRDefault="00FF73C2" w:rsidP="001B7BA0">
      <w:pPr>
        <w:pStyle w:val="af0"/>
        <w:jc w:val="center"/>
        <w:rPr>
          <w:b/>
          <w:sz w:val="28"/>
          <w:szCs w:val="28"/>
        </w:rPr>
      </w:pPr>
      <w:bookmarkStart w:id="0" w:name="_GoBack"/>
      <w:bookmarkEnd w:id="0"/>
      <w:r w:rsidRPr="001B7BA0">
        <w:rPr>
          <w:b/>
          <w:sz w:val="28"/>
          <w:szCs w:val="28"/>
        </w:rPr>
        <w:t xml:space="preserve">Муниципальное бюджетное </w:t>
      </w:r>
      <w:r w:rsidR="001B7BA0" w:rsidRPr="001B7BA0">
        <w:rPr>
          <w:b/>
          <w:sz w:val="28"/>
          <w:szCs w:val="28"/>
        </w:rPr>
        <w:t xml:space="preserve">общеобразовательное </w:t>
      </w:r>
      <w:r w:rsidRPr="001B7BA0">
        <w:rPr>
          <w:b/>
          <w:sz w:val="28"/>
          <w:szCs w:val="28"/>
        </w:rPr>
        <w:t>учреждение</w:t>
      </w:r>
      <w:r w:rsidRPr="001B7BA0">
        <w:rPr>
          <w:b/>
          <w:sz w:val="28"/>
          <w:szCs w:val="28"/>
        </w:rPr>
        <w:br/>
      </w:r>
      <w:r w:rsidR="001B7BA0" w:rsidRPr="001B7BA0">
        <w:rPr>
          <w:b/>
          <w:sz w:val="28"/>
          <w:szCs w:val="28"/>
        </w:rPr>
        <w:t>гимназия №12 имени М.А.Шолохова муниципального</w:t>
      </w:r>
    </w:p>
    <w:p w:rsidR="00FF73C2" w:rsidRPr="001B7BA0" w:rsidRDefault="001B7BA0" w:rsidP="001B7BA0">
      <w:pPr>
        <w:pStyle w:val="af0"/>
        <w:jc w:val="center"/>
        <w:rPr>
          <w:b/>
          <w:sz w:val="28"/>
          <w:szCs w:val="28"/>
        </w:rPr>
      </w:pPr>
      <w:r w:rsidRPr="001B7BA0">
        <w:rPr>
          <w:b/>
          <w:sz w:val="28"/>
          <w:szCs w:val="28"/>
        </w:rPr>
        <w:t>образования «Город Донецк»</w:t>
      </w:r>
    </w:p>
    <w:tbl>
      <w:tblPr>
        <w:tblW w:w="5823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3"/>
      </w:tblGrid>
      <w:tr w:rsidR="001B7BA0" w:rsidRPr="00C71BD1" w:rsidTr="001B7BA0">
        <w:trPr>
          <w:jc w:val="right"/>
        </w:trPr>
        <w:tc>
          <w:tcPr>
            <w:tcW w:w="0" w:type="auto"/>
            <w:vAlign w:val="center"/>
            <w:hideMark/>
          </w:tcPr>
          <w:p w:rsidR="001B7BA0" w:rsidRPr="00C71BD1" w:rsidRDefault="001B7BA0" w:rsidP="001B7BA0">
            <w:pPr>
              <w:spacing w:before="225"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  <w:r w:rsidRPr="00C7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1B7BA0" w:rsidRPr="00C71BD1" w:rsidRDefault="001B7BA0" w:rsidP="001B7BA0">
            <w:pPr>
              <w:spacing w:before="225"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7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гимназии №12 г.Донецка                Морозова О.В.</w:t>
            </w:r>
          </w:p>
          <w:p w:rsidR="001B7BA0" w:rsidRPr="00C71BD1" w:rsidRDefault="001B7BA0" w:rsidP="001B7BA0">
            <w:pPr>
              <w:spacing w:before="225"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№149 от «31» августа 2023</w:t>
            </w:r>
            <w:r w:rsidRPr="00C7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563FB6" w:rsidRPr="00C71BD1" w:rsidRDefault="00563FB6" w:rsidP="001B7BA0">
      <w:pPr>
        <w:spacing w:before="225"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FB6" w:rsidRPr="00C71BD1" w:rsidRDefault="00563FB6" w:rsidP="0030480B">
      <w:pPr>
        <w:spacing w:before="225"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FB6" w:rsidRPr="00C71BD1" w:rsidRDefault="00563FB6" w:rsidP="0030480B">
      <w:pPr>
        <w:spacing w:before="225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3C2" w:rsidRPr="00C71BD1" w:rsidRDefault="00FF73C2" w:rsidP="0030480B">
      <w:pPr>
        <w:spacing w:before="225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F73C2" w:rsidRPr="00986C05" w:rsidRDefault="00FF73C2" w:rsidP="007E5E19">
      <w:pPr>
        <w:spacing w:before="225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86C0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Дополнительная </w:t>
      </w:r>
      <w:r w:rsidR="00FF0CB1" w:rsidRPr="00986C0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986C0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общеобразовательная общеразвивающая</w:t>
      </w:r>
      <w:r w:rsidRPr="00986C0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  <w:t> программа туристско-краеведческой  направленности</w:t>
      </w:r>
      <w:r w:rsidR="007E5E1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(дистанционная форма обучения)</w:t>
      </w:r>
      <w:r w:rsidRPr="00986C0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  <w:t> «</w:t>
      </w:r>
      <w:r w:rsidR="00563FB6" w:rsidRPr="00986C0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r w:rsidRPr="00986C0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одготовка к походу </w:t>
      </w:r>
      <w:r w:rsidRPr="00986C05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Pr="00986C0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категории сложности»</w:t>
      </w:r>
    </w:p>
    <w:p w:rsidR="00FF73C2" w:rsidRPr="00986C05" w:rsidRDefault="00FF73C2" w:rsidP="0030480B">
      <w:pPr>
        <w:spacing w:before="225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86C0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Возраст обучающихся: 12–17 лет</w:t>
      </w:r>
    </w:p>
    <w:p w:rsidR="00FF73C2" w:rsidRPr="00C71BD1" w:rsidRDefault="00FF73C2" w:rsidP="0030480B">
      <w:pPr>
        <w:spacing w:before="225"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3C2" w:rsidRPr="00C71BD1" w:rsidRDefault="00FF73C2" w:rsidP="0030480B">
      <w:pPr>
        <w:spacing w:before="225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C05" w:rsidRDefault="00986C05" w:rsidP="001B7B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C05" w:rsidRDefault="00986C05" w:rsidP="001B7B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C05" w:rsidRDefault="00986C05" w:rsidP="001B7B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C05" w:rsidRDefault="00986C05" w:rsidP="001B7B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3C2" w:rsidRPr="00986C05" w:rsidRDefault="001B7BA0" w:rsidP="001B7B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C05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составитель</w:t>
      </w:r>
      <w:r w:rsidR="00FF73C2" w:rsidRPr="00986C0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FF73C2" w:rsidRPr="00986C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86C0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высшей категории</w:t>
      </w:r>
    </w:p>
    <w:p w:rsidR="001B7BA0" w:rsidRPr="00986C05" w:rsidRDefault="001B7BA0" w:rsidP="001B7B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C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Поган Игорь Иванович</w:t>
      </w:r>
    </w:p>
    <w:p w:rsidR="00FF73C2" w:rsidRPr="00C71BD1" w:rsidRDefault="00FF73C2" w:rsidP="0030480B">
      <w:pPr>
        <w:spacing w:before="225"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3C2" w:rsidRPr="00C71BD1" w:rsidRDefault="00FF73C2" w:rsidP="0030480B">
      <w:pPr>
        <w:spacing w:before="225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1E8" w:rsidRPr="00C71BD1" w:rsidRDefault="00B461E8" w:rsidP="00986C05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1E8" w:rsidRDefault="00B461E8" w:rsidP="003048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A0" w:rsidRDefault="001B7BA0" w:rsidP="003048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A0" w:rsidRDefault="001B7BA0" w:rsidP="003048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A0" w:rsidRDefault="001B7BA0" w:rsidP="003048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A0" w:rsidRDefault="001B7BA0" w:rsidP="003048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A0" w:rsidRDefault="001B7BA0" w:rsidP="003048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A0" w:rsidRDefault="001B7BA0" w:rsidP="003048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A0" w:rsidRPr="00986C05" w:rsidRDefault="001B7BA0" w:rsidP="001B7B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C0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Донецк</w:t>
      </w:r>
    </w:p>
    <w:p w:rsidR="006C1DAD" w:rsidRDefault="001B7BA0" w:rsidP="006C1DA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C05">
        <w:rPr>
          <w:rFonts w:ascii="Times New Roman" w:eastAsia="Times New Roman" w:hAnsi="Times New Roman" w:cs="Times New Roman"/>
          <w:sz w:val="28"/>
          <w:szCs w:val="28"/>
          <w:lang w:eastAsia="ru-RU"/>
        </w:rPr>
        <w:t>2023г</w:t>
      </w:r>
    </w:p>
    <w:p w:rsidR="00233884" w:rsidRDefault="00233884" w:rsidP="006C1DA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2A83" w:rsidRPr="006C1DAD" w:rsidRDefault="001B7BA0" w:rsidP="006C1DA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C5571F" w:rsidRPr="006C1DAD" w:rsidRDefault="00C5571F" w:rsidP="0030480B">
      <w:pPr>
        <w:pStyle w:val="aa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общеобразовательная общеразвивающая программа, реализуемая в дистанционной форме или с приме</w:t>
      </w:r>
      <w:r w:rsidR="00600393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нением дистанционных технологий. Программа является модульной. </w:t>
      </w:r>
    </w:p>
    <w:p w:rsidR="00770E13" w:rsidRPr="006C1DAD" w:rsidRDefault="00770E13" w:rsidP="0030480B">
      <w:pPr>
        <w:pStyle w:val="aa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Модульное обучение</w:t>
      </w: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 – обучение, при котором учебный материал разбит на информационные блоки-модули.</w:t>
      </w:r>
    </w:p>
    <w:p w:rsidR="00600393" w:rsidRPr="006C1DAD" w:rsidRDefault="00600393" w:rsidP="0030480B">
      <w:pPr>
        <w:pStyle w:val="aa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Модульное обучение очень близко по своим идеям и организационным формам программированному обучению. Учебные модули и тесты могут быть легко перенесены в компьютерную среду обучения</w:t>
      </w:r>
      <w:r w:rsidR="001B7BA0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1C33" w:rsidRPr="006C1DAD" w:rsidRDefault="00D02A83" w:rsidP="0030480B">
      <w:pPr>
        <w:pStyle w:val="aa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Дистанционное обучение</w:t>
      </w: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обучение с помощью технологий, позволяющих получать образование на расстоянии. 6 мая 2005 года был издан приказ Министерства образования и науки Российской Федерации, который гласит: «Под дистанционными образовательными технологиями понимаются образовательные технологии, реализуемые в основном с применением информационных и телекоммуникационных технологий при опосредованном или не полностью опосредованном взаимодействии педагогического </w:t>
      </w:r>
      <w:r w:rsidR="00FC04DD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</w:t>
      </w:r>
      <w:r w:rsidR="000C1C33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обучающимся</w:t>
      </w:r>
      <w:r w:rsidR="001C3AD4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C04DD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2A83" w:rsidRPr="006C1DAD" w:rsidRDefault="00D02A83" w:rsidP="0030480B">
      <w:pPr>
        <w:pStyle w:val="aa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наше время дистанционное обучение проводится чаще всего при использовании Интернета, </w:t>
      </w:r>
      <w:r w:rsidR="000C1C33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</w:t>
      </w: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используется почтовая система. Педагог (тьютор) проводит обучение в так называемом</w:t>
      </w:r>
      <w:r w:rsidR="00600393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виртуальном классе, в который </w:t>
      </w:r>
      <w:r w:rsidR="000C1C33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</w:t>
      </w: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заходить, когда ему этого хочется или удобно. Как правило, чтобы попасть в подобный виртуальный класс, </w:t>
      </w:r>
      <w:r w:rsidR="000C1C33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</w:t>
      </w: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получить логин и пароль, которы</w:t>
      </w:r>
      <w:r w:rsidR="000C1C33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е выдаются после зачисления на курс</w:t>
      </w: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73C2" w:rsidRPr="006C1DAD" w:rsidRDefault="00FF73C2" w:rsidP="0030480B">
      <w:pPr>
        <w:pStyle w:val="aa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1FC" w:rsidRPr="006C1DAD" w:rsidRDefault="00E001FC" w:rsidP="0030480B">
      <w:pPr>
        <w:pStyle w:val="aa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общеобразовательная </w:t>
      </w:r>
      <w:r w:rsidR="002B6C55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общеразвивающая программа</w:t>
      </w: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FC04DD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к походу </w:t>
      </w:r>
      <w:r w:rsidR="00FC04DD" w:rsidRPr="006C1D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FC04DD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 сложности</w:t>
      </w: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» является</w:t>
      </w:r>
      <w:r w:rsidRPr="006C1DAD">
        <w:rPr>
          <w:rFonts w:ascii="Times New Roman" w:eastAsia="Calibri" w:hAnsi="Times New Roman" w:cs="Times New Roman"/>
          <w:sz w:val="28"/>
          <w:szCs w:val="28"/>
        </w:rPr>
        <w:t xml:space="preserve"> программой стартового уровня туристско-краеведческой направленности</w:t>
      </w:r>
      <w:r w:rsidR="00FF0CB1" w:rsidRPr="006C1DAD">
        <w:rPr>
          <w:rFonts w:ascii="Times New Roman" w:eastAsia="Calibri" w:hAnsi="Times New Roman" w:cs="Times New Roman"/>
          <w:sz w:val="28"/>
          <w:szCs w:val="28"/>
        </w:rPr>
        <w:t xml:space="preserve"> и состоит из </w:t>
      </w:r>
      <w:r w:rsidR="001C3AD4" w:rsidRPr="006C1DAD">
        <w:rPr>
          <w:rFonts w:ascii="Times New Roman" w:eastAsia="Calibri" w:hAnsi="Times New Roman" w:cs="Times New Roman"/>
          <w:sz w:val="28"/>
          <w:szCs w:val="28"/>
        </w:rPr>
        <w:t>трех модулей</w:t>
      </w:r>
      <w:r w:rsidR="00FF0CB1" w:rsidRPr="006C1DAD">
        <w:rPr>
          <w:rFonts w:ascii="Times New Roman" w:eastAsia="Calibri" w:hAnsi="Times New Roman" w:cs="Times New Roman"/>
          <w:sz w:val="28"/>
          <w:szCs w:val="28"/>
        </w:rPr>
        <w:t xml:space="preserve"> в объеме 36 часов</w:t>
      </w:r>
      <w:r w:rsidRPr="006C1DA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Дополнительная общеобразовательная </w:t>
      </w:r>
      <w:r w:rsidR="002B6C55" w:rsidRPr="006C1DAD">
        <w:rPr>
          <w:rFonts w:ascii="Times New Roman" w:hAnsi="Times New Roman" w:cs="Times New Roman"/>
          <w:sz w:val="28"/>
          <w:szCs w:val="28"/>
        </w:rPr>
        <w:t>общеразвивающая программа «</w:t>
      </w:r>
      <w:r w:rsidR="00FC04DD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к походу </w:t>
      </w:r>
      <w:r w:rsidR="00FC04DD" w:rsidRPr="006C1D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FC04DD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 сложности</w:t>
      </w:r>
      <w:r w:rsidR="002B6C55" w:rsidRPr="006C1DAD">
        <w:rPr>
          <w:rFonts w:ascii="Times New Roman" w:hAnsi="Times New Roman" w:cs="Times New Roman"/>
          <w:sz w:val="28"/>
          <w:szCs w:val="28"/>
        </w:rPr>
        <w:t>» составлена</w:t>
      </w:r>
      <w:r w:rsidRPr="006C1DAD">
        <w:rPr>
          <w:rFonts w:ascii="Times New Roman" w:hAnsi="Times New Roman" w:cs="Times New Roman"/>
          <w:sz w:val="28"/>
          <w:szCs w:val="28"/>
        </w:rPr>
        <w:t xml:space="preserve"> на основе следующих нормативных документов:</w:t>
      </w:r>
    </w:p>
    <w:p w:rsidR="00E001FC" w:rsidRPr="006C1DAD" w:rsidRDefault="00E001FC" w:rsidP="0030480B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29.12.2012 г. №273-</w:t>
      </w:r>
      <w:r w:rsidR="002B6C55" w:rsidRPr="006C1DAD">
        <w:rPr>
          <w:rFonts w:ascii="Times New Roman" w:hAnsi="Times New Roman" w:cs="Times New Roman"/>
          <w:sz w:val="28"/>
          <w:szCs w:val="28"/>
        </w:rPr>
        <w:t>ФЗ «</w:t>
      </w:r>
      <w:r w:rsidRPr="006C1DAD">
        <w:rPr>
          <w:rFonts w:ascii="Times New Roman" w:hAnsi="Times New Roman" w:cs="Times New Roman"/>
          <w:sz w:val="28"/>
          <w:szCs w:val="28"/>
        </w:rPr>
        <w:t>Об образовании в Российской Федерации»</w:t>
      </w:r>
    </w:p>
    <w:p w:rsidR="00E001FC" w:rsidRPr="006C1DAD" w:rsidRDefault="00E001FC" w:rsidP="0030480B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Концепция развития дополнительного образования детей (Распоряжение Правительства РФ от 04.09.2014 г. №1726-р)</w:t>
      </w:r>
    </w:p>
    <w:p w:rsidR="00E001FC" w:rsidRPr="006C1DAD" w:rsidRDefault="00E001FC" w:rsidP="0030480B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Письмо Минобрнауки России. Примерные требования к дополнительным общеобразовательным программам № 06-1844 от 11.12.2006 г.</w:t>
      </w:r>
    </w:p>
    <w:p w:rsidR="00E001FC" w:rsidRPr="006C1DAD" w:rsidRDefault="00E001FC" w:rsidP="0030480B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Приказ </w:t>
      </w:r>
      <w:r w:rsidR="002B6C55"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>Минпросвещения России</w:t>
      </w:r>
      <w:r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09.11.2018 № 196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E001FC" w:rsidRPr="006C1DAD" w:rsidRDefault="002B6C55" w:rsidP="0030480B">
      <w:pPr>
        <w:pStyle w:val="aa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1FC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«Пешеходный </w:t>
      </w: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туризм» В.М.</w:t>
      </w:r>
      <w:r w:rsidR="00E001FC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Куликов (</w:t>
      </w:r>
      <w:r w:rsidR="00E001FC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для внешкольных учреждений и общеобразовательных школ. М.: Просвещение», 1976 г.)</w:t>
      </w:r>
    </w:p>
    <w:p w:rsidR="00E001FC" w:rsidRPr="006C1DAD" w:rsidRDefault="002B6C55" w:rsidP="0030480B">
      <w:pPr>
        <w:pStyle w:val="aa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hAnsi="Times New Roman" w:cs="Times New Roman"/>
          <w:sz w:val="28"/>
          <w:szCs w:val="28"/>
        </w:rPr>
        <w:lastRenderedPageBreak/>
        <w:t>САНПИН 2.4.4.3172</w:t>
      </w:r>
      <w:r w:rsidR="00E001FC" w:rsidRPr="006C1DAD">
        <w:rPr>
          <w:rFonts w:ascii="Times New Roman" w:hAnsi="Times New Roman" w:cs="Times New Roman"/>
          <w:sz w:val="28"/>
          <w:szCs w:val="28"/>
        </w:rPr>
        <w:t>-</w:t>
      </w:r>
      <w:r w:rsidRPr="006C1DAD">
        <w:rPr>
          <w:rFonts w:ascii="Times New Roman" w:hAnsi="Times New Roman" w:cs="Times New Roman"/>
          <w:sz w:val="28"/>
          <w:szCs w:val="28"/>
        </w:rPr>
        <w:t>14 «</w:t>
      </w:r>
      <w:r w:rsidR="00E001FC" w:rsidRPr="006C1DAD">
        <w:rPr>
          <w:rFonts w:ascii="Times New Roman" w:hAnsi="Times New Roman" w:cs="Times New Roman"/>
          <w:sz w:val="28"/>
          <w:szCs w:val="28"/>
        </w:rPr>
        <w:t>Санитарно-</w:t>
      </w:r>
      <w:r w:rsidRPr="006C1DAD">
        <w:rPr>
          <w:rFonts w:ascii="Times New Roman" w:hAnsi="Times New Roman" w:cs="Times New Roman"/>
          <w:sz w:val="28"/>
          <w:szCs w:val="28"/>
        </w:rPr>
        <w:t>эпидемиологические требования к</w:t>
      </w:r>
      <w:r w:rsidR="00E001FC" w:rsidRPr="006C1DAD">
        <w:rPr>
          <w:rFonts w:ascii="Times New Roman" w:hAnsi="Times New Roman" w:cs="Times New Roman"/>
          <w:sz w:val="28"/>
          <w:szCs w:val="28"/>
        </w:rPr>
        <w:t xml:space="preserve"> </w:t>
      </w:r>
      <w:r w:rsidRPr="006C1DAD">
        <w:rPr>
          <w:rFonts w:ascii="Times New Roman" w:hAnsi="Times New Roman" w:cs="Times New Roman"/>
          <w:sz w:val="28"/>
          <w:szCs w:val="28"/>
        </w:rPr>
        <w:t>устройству, содержанию и</w:t>
      </w:r>
      <w:r w:rsidR="00E001FC" w:rsidRPr="006C1DAD">
        <w:rPr>
          <w:rFonts w:ascii="Times New Roman" w:hAnsi="Times New Roman" w:cs="Times New Roman"/>
          <w:sz w:val="28"/>
          <w:szCs w:val="28"/>
        </w:rPr>
        <w:t xml:space="preserve"> </w:t>
      </w:r>
      <w:r w:rsidRPr="006C1DAD">
        <w:rPr>
          <w:rFonts w:ascii="Times New Roman" w:hAnsi="Times New Roman" w:cs="Times New Roman"/>
          <w:sz w:val="28"/>
          <w:szCs w:val="28"/>
        </w:rPr>
        <w:t>организации режима работы образовательных</w:t>
      </w:r>
      <w:r w:rsidR="00E001FC" w:rsidRPr="006C1DAD">
        <w:rPr>
          <w:rFonts w:ascii="Times New Roman" w:hAnsi="Times New Roman" w:cs="Times New Roman"/>
          <w:sz w:val="28"/>
          <w:szCs w:val="28"/>
        </w:rPr>
        <w:t xml:space="preserve"> организаций дополнительного образования детей"</w:t>
      </w:r>
      <w:r w:rsidR="00E001FC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01FC" w:rsidRPr="006C1DAD" w:rsidRDefault="00B309F9" w:rsidP="0030480B">
      <w:pPr>
        <w:pStyle w:val="aa"/>
        <w:numPr>
          <w:ilvl w:val="0"/>
          <w:numId w:val="5"/>
        </w:numPr>
        <w:spacing w:after="0" w:line="240" w:lineRule="auto"/>
        <w:ind w:left="0"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 </w:t>
      </w:r>
      <w:r w:rsidR="00E001FC" w:rsidRPr="006C1DAD">
        <w:rPr>
          <w:rFonts w:ascii="Times New Roman" w:hAnsi="Times New Roman" w:cs="Times New Roman"/>
          <w:sz w:val="28"/>
          <w:szCs w:val="28"/>
        </w:rPr>
        <w:t>Устав МБУ ДО «ИР СЮТур»</w:t>
      </w:r>
    </w:p>
    <w:p w:rsidR="00E001FC" w:rsidRPr="006C1DAD" w:rsidRDefault="00E001FC" w:rsidP="0030480B">
      <w:pPr>
        <w:pStyle w:val="aa"/>
        <w:numPr>
          <w:ilvl w:val="0"/>
          <w:numId w:val="5"/>
        </w:numPr>
        <w:spacing w:after="0" w:line="240" w:lineRule="auto"/>
        <w:ind w:left="0"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Локальные акты МБУ ДО «ИР СЮТур»</w:t>
      </w:r>
    </w:p>
    <w:p w:rsidR="00487F02" w:rsidRPr="006C1DAD" w:rsidRDefault="00487F02" w:rsidP="00487F02">
      <w:pPr>
        <w:pStyle w:val="aa"/>
        <w:spacing w:after="0" w:line="240" w:lineRule="auto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A1420B" w:rsidRPr="006C1DAD" w:rsidRDefault="00E001FC" w:rsidP="0030480B">
      <w:pPr>
        <w:pStyle w:val="a7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C1DAD">
        <w:rPr>
          <w:sz w:val="28"/>
          <w:szCs w:val="28"/>
        </w:rPr>
        <w:t xml:space="preserve">Туристская деятельность способствует формированию активной жизненной позиции человека. </w:t>
      </w:r>
      <w:r w:rsidR="00FF0CB1" w:rsidRPr="006C1DAD">
        <w:rPr>
          <w:sz w:val="28"/>
          <w:szCs w:val="28"/>
        </w:rPr>
        <w:t>Т</w:t>
      </w:r>
      <w:r w:rsidRPr="006C1DAD">
        <w:rPr>
          <w:sz w:val="28"/>
          <w:szCs w:val="28"/>
        </w:rPr>
        <w:t xml:space="preserve">уризм - исключительно ценное средство физического воспитания и активного отдыха человека на природе. </w:t>
      </w:r>
    </w:p>
    <w:p w:rsidR="00A1420B" w:rsidRPr="006C1DAD" w:rsidRDefault="00A1420B" w:rsidP="0030480B">
      <w:pPr>
        <w:pStyle w:val="a7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C1DAD">
        <w:rPr>
          <w:rFonts w:eastAsiaTheme="minorHAnsi"/>
          <w:sz w:val="28"/>
          <w:szCs w:val="28"/>
          <w:u w:val="single"/>
          <w:lang w:eastAsia="en-US"/>
        </w:rPr>
        <w:t>Детско-юношеский туризм это</w:t>
      </w:r>
      <w:r w:rsidRPr="006C1DAD">
        <w:rPr>
          <w:rFonts w:eastAsiaTheme="minorHAnsi"/>
          <w:sz w:val="28"/>
          <w:szCs w:val="28"/>
          <w:lang w:eastAsia="en-US"/>
        </w:rPr>
        <w:t xml:space="preserve"> - комплексное средство социального развития детей и юношества, реализуемое в форме рекреационно-спортивной, познавательно-исследовательской и общественно полезной деятельности, характерными формами реализации которой являются туристский лагерь, поход, путешествие, экскурсия</w:t>
      </w:r>
      <w:r w:rsidR="006202D9" w:rsidRPr="006C1DAD">
        <w:rPr>
          <w:rFonts w:eastAsiaTheme="minorHAnsi"/>
          <w:sz w:val="28"/>
          <w:szCs w:val="28"/>
          <w:lang w:eastAsia="en-US"/>
        </w:rPr>
        <w:t>.</w:t>
      </w:r>
    </w:p>
    <w:p w:rsidR="00E001FC" w:rsidRPr="006C1DAD" w:rsidRDefault="00E001FC" w:rsidP="0030480B">
      <w:pPr>
        <w:pStyle w:val="a7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C1DAD">
        <w:rPr>
          <w:sz w:val="28"/>
          <w:szCs w:val="28"/>
        </w:rPr>
        <w:t>В туристских походах участники закаляют свой организм, укрепляют здоровье, развивают выносливость, силу и другие физические качества, приобретают прикладные навыки и умения ориентирования на местности, преодоления естественных препятствий, самообслуживания и др.</w:t>
      </w:r>
    </w:p>
    <w:p w:rsidR="00E001FC" w:rsidRPr="006C1DAD" w:rsidRDefault="001C3AD4" w:rsidP="0030480B">
      <w:pPr>
        <w:pStyle w:val="a7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C1DAD">
        <w:rPr>
          <w:sz w:val="28"/>
          <w:szCs w:val="28"/>
        </w:rPr>
        <w:t>Пешеходные</w:t>
      </w:r>
      <w:r w:rsidR="00FF0CB1" w:rsidRPr="006C1DAD">
        <w:rPr>
          <w:sz w:val="28"/>
          <w:szCs w:val="28"/>
        </w:rPr>
        <w:t xml:space="preserve"> п</w:t>
      </w:r>
      <w:r w:rsidR="00E001FC" w:rsidRPr="006C1DAD">
        <w:rPr>
          <w:sz w:val="28"/>
          <w:szCs w:val="28"/>
        </w:rPr>
        <w:t>оходы и путешествия</w:t>
      </w:r>
      <w:r w:rsidR="00FF0CB1" w:rsidRPr="006C1DAD">
        <w:rPr>
          <w:sz w:val="28"/>
          <w:szCs w:val="28"/>
        </w:rPr>
        <w:t xml:space="preserve"> </w:t>
      </w:r>
      <w:r w:rsidR="00FF0CB1" w:rsidRPr="006C1DAD">
        <w:rPr>
          <w:sz w:val="28"/>
          <w:szCs w:val="28"/>
          <w:lang w:val="en-US"/>
        </w:rPr>
        <w:t>I</w:t>
      </w:r>
      <w:r w:rsidR="00FF0CB1" w:rsidRPr="006C1DAD">
        <w:rPr>
          <w:sz w:val="28"/>
          <w:szCs w:val="28"/>
        </w:rPr>
        <w:t xml:space="preserve"> категории сложности</w:t>
      </w:r>
      <w:r w:rsidR="00E001FC" w:rsidRPr="006C1DAD">
        <w:rPr>
          <w:sz w:val="28"/>
          <w:szCs w:val="28"/>
        </w:rPr>
        <w:t xml:space="preserve"> не требуют дополнительных средств передвижения (как лыжный, водный, велосипедный и т. д.), специального снаряжения (как горный и спелеологический) и совершаются в основном в бесснежные периоды года. Пешеходный туризм был и остаётся наиболее массовым. </w:t>
      </w:r>
    </w:p>
    <w:p w:rsidR="00E001FC" w:rsidRPr="006C1DAD" w:rsidRDefault="00E001FC" w:rsidP="0030480B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Актуальность программы</w:t>
      </w: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заключается в востребованности определённой категории социально и физически активных подростков для проявления названных качеств. Программа позволяет обеспечить их условиями для успешной самореализации личности.</w:t>
      </w:r>
      <w:r w:rsidR="00C03683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позволяет дистанционно приобрести необходимые навыки в этой сфере деятельности.</w:t>
      </w:r>
    </w:p>
    <w:p w:rsidR="00E001FC" w:rsidRPr="006C1DAD" w:rsidRDefault="00E001FC" w:rsidP="0030480B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Современное общество стремится к здоровому образу жизни. </w:t>
      </w:r>
      <w:r w:rsidR="000C1C33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 это стало актуально в период самоизоляции во время пандемии 2020 года. </w:t>
      </w: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частности, это выражается в том, что граждане желают активно проводить досуг, совмещая проведение свободного времени с познанием и оздоровлением</w:t>
      </w:r>
      <w:r w:rsidR="001C3AD4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посредством занятий туристской деятельностью </w:t>
      </w:r>
      <w:r w:rsidR="00D20E0F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определенных ограничений. </w:t>
      </w:r>
    </w:p>
    <w:p w:rsidR="00E001FC" w:rsidRPr="006C1DAD" w:rsidRDefault="00E001FC" w:rsidP="0030480B">
      <w:pPr>
        <w:pStyle w:val="a7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C1DAD">
        <w:rPr>
          <w:sz w:val="28"/>
          <w:szCs w:val="28"/>
          <w:u w:val="single"/>
        </w:rPr>
        <w:t>Отличительные особенности программы</w:t>
      </w:r>
      <w:r w:rsidRPr="006C1DAD">
        <w:rPr>
          <w:sz w:val="28"/>
          <w:szCs w:val="28"/>
        </w:rPr>
        <w:t xml:space="preserve"> –  </w:t>
      </w:r>
      <w:r w:rsidR="00FC04DD" w:rsidRPr="006C1DAD">
        <w:rPr>
          <w:color w:val="000000"/>
          <w:sz w:val="28"/>
          <w:szCs w:val="28"/>
        </w:rPr>
        <w:t>Дистанционное обучение возникло относительно недавно и именно благодаря этой новизне оно ориентируется на лучший методический опыт, накопленный различными образовательными учреждениями по всему миру - на использование современных и высокоэффективных педагогических технологий, отвечающих потребностям современного образования и общества в целом</w:t>
      </w:r>
      <w:r w:rsidR="003A0A79" w:rsidRPr="006C1DAD">
        <w:rPr>
          <w:color w:val="000000"/>
          <w:sz w:val="28"/>
          <w:szCs w:val="28"/>
        </w:rPr>
        <w:t>.</w:t>
      </w:r>
    </w:p>
    <w:p w:rsidR="00E001FC" w:rsidRPr="006C1DAD" w:rsidRDefault="00E001FC" w:rsidP="0030480B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Новизна прог</w:t>
      </w:r>
      <w:r w:rsidR="003A0A79" w:rsidRPr="006C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раммы</w:t>
      </w:r>
      <w:r w:rsidR="003A0A79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выражается в эффективной подаче материала и реализации дистанционного обучения детей, которые не имеют воз</w:t>
      </w:r>
      <w:r w:rsidR="00D20E0F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можности постоянного доступа се</w:t>
      </w:r>
      <w:r w:rsidR="003A0A79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интернет. </w:t>
      </w: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A79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соответствует</w:t>
      </w: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требованиям, предъявляемым к современным стандартам образования и заключается в том, </w:t>
      </w: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что </w:t>
      </w:r>
      <w:r w:rsidR="00FC04DD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получает</w:t>
      </w:r>
      <w:r w:rsidR="00D20E0F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знания, умения и навыки </w:t>
      </w:r>
      <w:r w:rsidR="003A0A79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выходов на природу</w:t>
      </w: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занимаясь</w:t>
      </w:r>
      <w:r w:rsidR="003A0A79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</w:t>
      </w:r>
      <w:r w:rsidR="005071A3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овами пешеходного </w:t>
      </w:r>
      <w:r w:rsidR="003A0A79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туризма в домашних условиях. </w:t>
      </w:r>
    </w:p>
    <w:p w:rsidR="00446BD8" w:rsidRPr="006C1DAD" w:rsidRDefault="00446BD8" w:rsidP="0030480B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C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</w:t>
      </w:r>
      <w:r w:rsidR="00487F02" w:rsidRPr="006C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роблема</w:t>
      </w:r>
    </w:p>
    <w:p w:rsidR="00446BD8" w:rsidRPr="006C1DAD" w:rsidRDefault="00446BD8" w:rsidP="0030480B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Необходимость формирования дополнительной мотивации у учеников дистанционного обучения, по сравнению с другими формами обучения; </w:t>
      </w:r>
    </w:p>
    <w:p w:rsidR="00446BD8" w:rsidRPr="006C1DAD" w:rsidRDefault="00446BD8" w:rsidP="0030480B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Ограниченные возможности для консультаций между учеником и педагогами; </w:t>
      </w:r>
    </w:p>
    <w:p w:rsidR="00446BD8" w:rsidRPr="006C1DAD" w:rsidRDefault="00446BD8" w:rsidP="0030480B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Сложность внесения оперативных изменений, в случае если дистанционное обучение уже началось. </w:t>
      </w:r>
    </w:p>
    <w:p w:rsidR="00446BD8" w:rsidRPr="006C1DAD" w:rsidRDefault="00446BD8" w:rsidP="0030480B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Необходимость высоких инвестиций на подготовительном этапе проведения дистанционного обучения (инвестиции в разработку дистанционных курсов); </w:t>
      </w:r>
    </w:p>
    <w:p w:rsidR="00446BD8" w:rsidRPr="006C1DAD" w:rsidRDefault="00446BD8" w:rsidP="0030480B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Высокая зависимость от технической инфраструктуры.</w:t>
      </w:r>
    </w:p>
    <w:p w:rsidR="00E001FC" w:rsidRPr="006C1DAD" w:rsidRDefault="00E001FC" w:rsidP="0030480B">
      <w:pPr>
        <w:pStyle w:val="a7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u w:val="single"/>
        </w:rPr>
      </w:pPr>
      <w:r w:rsidRPr="006C1DAD">
        <w:rPr>
          <w:sz w:val="28"/>
          <w:szCs w:val="28"/>
          <w:u w:val="single"/>
        </w:rPr>
        <w:t xml:space="preserve">Адресат программы </w:t>
      </w:r>
    </w:p>
    <w:p w:rsidR="005071A3" w:rsidRPr="006C1DAD" w:rsidRDefault="00E001FC" w:rsidP="0030480B">
      <w:pPr>
        <w:pStyle w:val="a7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C1DAD">
        <w:rPr>
          <w:sz w:val="28"/>
          <w:szCs w:val="28"/>
        </w:rPr>
        <w:t xml:space="preserve">Данная </w:t>
      </w:r>
      <w:r w:rsidR="000A0C86" w:rsidRPr="006C1DAD">
        <w:rPr>
          <w:sz w:val="28"/>
          <w:szCs w:val="28"/>
        </w:rPr>
        <w:t>программа рассчитана</w:t>
      </w:r>
      <w:r w:rsidR="005071A3" w:rsidRPr="006C1DAD">
        <w:rPr>
          <w:sz w:val="28"/>
          <w:szCs w:val="28"/>
        </w:rPr>
        <w:t xml:space="preserve"> на детей от 12 до 17 лет.</w:t>
      </w:r>
    </w:p>
    <w:p w:rsidR="00E001FC" w:rsidRPr="006C1DAD" w:rsidRDefault="00E001FC" w:rsidP="0030480B">
      <w:pPr>
        <w:pStyle w:val="a7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C1DAD">
        <w:rPr>
          <w:sz w:val="28"/>
          <w:szCs w:val="28"/>
        </w:rPr>
        <w:t xml:space="preserve">Программа предназначена для детей, не обладающих первичными навыками туристско-краеведческой деятельности, </w:t>
      </w:r>
      <w:r w:rsidR="000A0C86" w:rsidRPr="006C1DAD">
        <w:rPr>
          <w:sz w:val="28"/>
          <w:szCs w:val="28"/>
        </w:rPr>
        <w:t>но желающих</w:t>
      </w:r>
      <w:r w:rsidRPr="006C1DAD">
        <w:rPr>
          <w:sz w:val="28"/>
          <w:szCs w:val="28"/>
        </w:rPr>
        <w:t xml:space="preserve"> заниматься туризмом, проявляющих интерес к современному туристскому движению, не </w:t>
      </w:r>
      <w:r w:rsidR="000A0C86" w:rsidRPr="006C1DAD">
        <w:rPr>
          <w:sz w:val="28"/>
          <w:szCs w:val="28"/>
        </w:rPr>
        <w:t>имеющих медицинских</w:t>
      </w:r>
      <w:r w:rsidRPr="006C1DAD">
        <w:rPr>
          <w:sz w:val="28"/>
          <w:szCs w:val="28"/>
        </w:rPr>
        <w:t xml:space="preserve"> противопоказаний к занятиям.</w:t>
      </w:r>
    </w:p>
    <w:p w:rsidR="00E001FC" w:rsidRPr="006C1DAD" w:rsidRDefault="005071A3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Реализация программы </w:t>
      </w:r>
      <w:r w:rsidR="00E001FC"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осуществляется по желанию ребенка и заявлению родителей обучающихся. </w:t>
      </w:r>
    </w:p>
    <w:p w:rsidR="00B309F9" w:rsidRPr="006C1DAD" w:rsidRDefault="00B309F9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6C1DAD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Психофизиологические особенности адресатов программы. </w:t>
      </w:r>
    </w:p>
    <w:p w:rsidR="00E23C78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>Ведущей деятельностью в этот возрастной период становится</w:t>
      </w:r>
      <w:r w:rsidR="00F51EE4"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познавательная</w:t>
      </w:r>
      <w:r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Ребёнок открывает для себя социальный мир школы, где он играет незнакомую до этого времени роль ученика. Вместе с ним появляются новые обязанности и права, которые требуют серьёзного и осознанного поведения. Теперь он может проявить самостоятельность и продемонстрировать сдержанность в поведении. Он начинает раскрывать себя как личность со своими взглядами и мнением, узнает о себе новое и интересное, и уже понимает, на что способен. </w:t>
      </w:r>
    </w:p>
    <w:p w:rsidR="00E001FC" w:rsidRPr="006C1DAD" w:rsidRDefault="000A0C86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>Подростковый возраст</w:t>
      </w:r>
      <w:r w:rsidR="00E001FC"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>охватывает период от 10</w:t>
      </w:r>
      <w:r w:rsidR="00E001FC"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>11 лет до 13</w:t>
      </w:r>
      <w:r w:rsidR="00E001FC"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>14 лет и является</w:t>
      </w:r>
      <w:r w:rsidR="00E001FC"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>одним из самых сложных и ответственных в жизни ребенка</w:t>
      </w:r>
      <w:r w:rsidR="00E001FC"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</w:t>
      </w:r>
      <w:r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>Этот возраст считается</w:t>
      </w:r>
      <w:r w:rsidR="00E001FC"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>кризисным, поскольку происходят резкие качественные изменения, затрагивающие все</w:t>
      </w:r>
      <w:r w:rsidR="00E001FC"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>стороны развития и жизни</w:t>
      </w:r>
      <w:r w:rsidR="00E001FC"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</w:t>
      </w:r>
      <w:r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>Кризис подросткового возраста связан с изменением</w:t>
      </w:r>
      <w:r w:rsidR="00E001FC"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социальной ситуации развития и ведущей деятельности. Социальная ситуация развития - это особое положение ребенка в системе принятых в данном обществе отношений. В подростковом возрасте она представляет собой переход </w:t>
      </w:r>
      <w:r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>от зависимого детства к самостоятельной и ответственной взрослости</w:t>
      </w:r>
      <w:r w:rsidR="00E001FC" w:rsidRPr="006C1DAD">
        <w:rPr>
          <w:rFonts w:ascii="Times New Roman" w:hAnsi="Times New Roman" w:cs="Times New Roman"/>
          <w:sz w:val="28"/>
          <w:szCs w:val="28"/>
          <w:shd w:val="clear" w:color="auto" w:fill="FFFFFF"/>
        </w:rPr>
        <w:t>.  Подросток занимает промежуточное положение между детством и взрослостью.</w:t>
      </w:r>
    </w:p>
    <w:p w:rsidR="00E001FC" w:rsidRPr="006C1DAD" w:rsidRDefault="000A0C86" w:rsidP="0030480B">
      <w:pPr>
        <w:pStyle w:val="a7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C1DAD">
        <w:rPr>
          <w:sz w:val="28"/>
          <w:szCs w:val="28"/>
        </w:rPr>
        <w:t>Ведущая деятельность</w:t>
      </w:r>
      <w:r w:rsidR="00E001FC" w:rsidRPr="006C1DAD">
        <w:rPr>
          <w:sz w:val="28"/>
          <w:szCs w:val="28"/>
        </w:rPr>
        <w:t xml:space="preserve"> - </w:t>
      </w:r>
      <w:r w:rsidRPr="006C1DAD">
        <w:rPr>
          <w:sz w:val="28"/>
          <w:szCs w:val="28"/>
        </w:rPr>
        <w:t>эта та деятельность, которая определяет возникновение</w:t>
      </w:r>
      <w:r w:rsidR="00E001FC" w:rsidRPr="006C1DAD">
        <w:rPr>
          <w:sz w:val="28"/>
          <w:szCs w:val="28"/>
        </w:rPr>
        <w:t xml:space="preserve"> основных изменений в развитии ребенка на каждом отдельном этапе. Если у младших школьников такой деятельностью является </w:t>
      </w:r>
      <w:r w:rsidR="00F51EE4" w:rsidRPr="006C1DAD">
        <w:rPr>
          <w:sz w:val="28"/>
          <w:szCs w:val="28"/>
        </w:rPr>
        <w:t>познавательная</w:t>
      </w:r>
      <w:r w:rsidR="00E001FC" w:rsidRPr="006C1DAD">
        <w:rPr>
          <w:sz w:val="28"/>
          <w:szCs w:val="28"/>
        </w:rPr>
        <w:t xml:space="preserve">, то в подростковом возрасте </w:t>
      </w:r>
      <w:r w:rsidR="00EC096E" w:rsidRPr="006C1DAD">
        <w:rPr>
          <w:sz w:val="28"/>
          <w:szCs w:val="28"/>
        </w:rPr>
        <w:t xml:space="preserve">она сменяется на </w:t>
      </w:r>
      <w:r w:rsidR="00F51EE4" w:rsidRPr="006C1DAD">
        <w:rPr>
          <w:sz w:val="28"/>
          <w:szCs w:val="28"/>
        </w:rPr>
        <w:t>социальное</w:t>
      </w:r>
      <w:r w:rsidR="00EC096E" w:rsidRPr="006C1DAD">
        <w:rPr>
          <w:sz w:val="28"/>
          <w:szCs w:val="28"/>
        </w:rPr>
        <w:t xml:space="preserve"> общение</w:t>
      </w:r>
      <w:r w:rsidR="00E001FC" w:rsidRPr="006C1DAD">
        <w:rPr>
          <w:sz w:val="28"/>
          <w:szCs w:val="28"/>
        </w:rPr>
        <w:t xml:space="preserve">.  </w:t>
      </w:r>
      <w:r w:rsidR="00EC096E" w:rsidRPr="006C1DAD">
        <w:rPr>
          <w:sz w:val="28"/>
          <w:szCs w:val="28"/>
        </w:rPr>
        <w:t>Именно в процессе общения со</w:t>
      </w:r>
      <w:r w:rsidR="00E001FC" w:rsidRPr="006C1DAD">
        <w:rPr>
          <w:sz w:val="28"/>
          <w:szCs w:val="28"/>
        </w:rPr>
        <w:t xml:space="preserve"> </w:t>
      </w:r>
      <w:r w:rsidR="00EC096E" w:rsidRPr="006C1DAD">
        <w:rPr>
          <w:sz w:val="28"/>
          <w:szCs w:val="28"/>
        </w:rPr>
        <w:t xml:space="preserve">сверстниками происходит </w:t>
      </w:r>
      <w:r w:rsidR="00EC096E" w:rsidRPr="006C1DAD">
        <w:rPr>
          <w:sz w:val="28"/>
          <w:szCs w:val="28"/>
        </w:rPr>
        <w:lastRenderedPageBreak/>
        <w:t>становление нового уровня самосознания ребенка</w:t>
      </w:r>
      <w:r w:rsidR="00E001FC" w:rsidRPr="006C1DAD">
        <w:rPr>
          <w:sz w:val="28"/>
          <w:szCs w:val="28"/>
        </w:rPr>
        <w:t xml:space="preserve">, </w:t>
      </w:r>
      <w:r w:rsidR="00EC096E" w:rsidRPr="006C1DAD">
        <w:rPr>
          <w:sz w:val="28"/>
          <w:szCs w:val="28"/>
        </w:rPr>
        <w:t xml:space="preserve">формируются навыки социального взаимодействия, умение подчиняться и </w:t>
      </w:r>
      <w:r w:rsidR="00600393" w:rsidRPr="006C1DAD">
        <w:rPr>
          <w:sz w:val="28"/>
          <w:szCs w:val="28"/>
        </w:rPr>
        <w:t>в тоже время</w:t>
      </w:r>
      <w:r w:rsidR="00E001FC" w:rsidRPr="006C1DAD">
        <w:rPr>
          <w:sz w:val="28"/>
          <w:szCs w:val="28"/>
        </w:rPr>
        <w:t xml:space="preserve"> </w:t>
      </w:r>
      <w:r w:rsidR="00600393" w:rsidRPr="006C1DAD">
        <w:rPr>
          <w:sz w:val="28"/>
          <w:szCs w:val="28"/>
        </w:rPr>
        <w:t>отстаивать свои права</w:t>
      </w:r>
      <w:r w:rsidR="00E001FC" w:rsidRPr="006C1DAD">
        <w:rPr>
          <w:sz w:val="28"/>
          <w:szCs w:val="28"/>
        </w:rPr>
        <w:t xml:space="preserve">.  </w:t>
      </w:r>
      <w:r w:rsidR="00EC096E" w:rsidRPr="006C1DAD">
        <w:rPr>
          <w:sz w:val="28"/>
          <w:szCs w:val="28"/>
        </w:rPr>
        <w:t xml:space="preserve">Кроме того, общение является для подростков </w:t>
      </w:r>
      <w:r w:rsidR="00600393" w:rsidRPr="006C1DAD">
        <w:rPr>
          <w:sz w:val="28"/>
          <w:szCs w:val="28"/>
        </w:rPr>
        <w:t>очень важным</w:t>
      </w:r>
      <w:r w:rsidR="00E001FC" w:rsidRPr="006C1DAD">
        <w:rPr>
          <w:sz w:val="28"/>
          <w:szCs w:val="28"/>
        </w:rPr>
        <w:t xml:space="preserve"> информационным каналом.</w:t>
      </w:r>
    </w:p>
    <w:p w:rsidR="00E001FC" w:rsidRPr="006C1DAD" w:rsidRDefault="00600393" w:rsidP="0030480B">
      <w:pPr>
        <w:pStyle w:val="a7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C1DAD">
        <w:rPr>
          <w:sz w:val="28"/>
          <w:szCs w:val="28"/>
        </w:rPr>
        <w:t>В подростковый период возникает ряд важнейших личностных задач</w:t>
      </w:r>
      <w:r w:rsidR="00E001FC" w:rsidRPr="006C1DAD">
        <w:rPr>
          <w:sz w:val="28"/>
          <w:szCs w:val="28"/>
        </w:rPr>
        <w:t xml:space="preserve">.  Основные </w:t>
      </w:r>
      <w:r w:rsidRPr="006C1DAD">
        <w:rPr>
          <w:sz w:val="28"/>
          <w:szCs w:val="28"/>
        </w:rPr>
        <w:t>линии развития подростков связаны с прохождением личностных кризисов: кризиса</w:t>
      </w:r>
      <w:r w:rsidR="00E001FC" w:rsidRPr="006C1DAD">
        <w:rPr>
          <w:sz w:val="28"/>
          <w:szCs w:val="28"/>
        </w:rPr>
        <w:t xml:space="preserve"> </w:t>
      </w:r>
      <w:r w:rsidRPr="006C1DAD">
        <w:rPr>
          <w:sz w:val="28"/>
          <w:szCs w:val="28"/>
        </w:rPr>
        <w:t>идентичности и кризиса, связанного с отделением от семьи и приобретением</w:t>
      </w:r>
      <w:r w:rsidR="00E001FC" w:rsidRPr="006C1DAD">
        <w:rPr>
          <w:sz w:val="28"/>
          <w:szCs w:val="28"/>
        </w:rPr>
        <w:t xml:space="preserve"> самостоятельности.</w:t>
      </w:r>
    </w:p>
    <w:p w:rsidR="00E001FC" w:rsidRPr="006C1DAD" w:rsidRDefault="00600393" w:rsidP="0030480B">
      <w:pPr>
        <w:pStyle w:val="a7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C1DAD">
        <w:rPr>
          <w:sz w:val="28"/>
          <w:szCs w:val="28"/>
        </w:rPr>
        <w:t>Ранняя юность</w:t>
      </w:r>
      <w:r w:rsidR="00E001FC" w:rsidRPr="006C1DAD">
        <w:rPr>
          <w:sz w:val="28"/>
          <w:szCs w:val="28"/>
        </w:rPr>
        <w:t xml:space="preserve"> (15-</w:t>
      </w:r>
      <w:r w:rsidRPr="006C1DAD">
        <w:rPr>
          <w:sz w:val="28"/>
          <w:szCs w:val="28"/>
        </w:rPr>
        <w:t>17 лет) является важным и ответственным этапом развития</w:t>
      </w:r>
      <w:r w:rsidR="00E001FC" w:rsidRPr="006C1DAD">
        <w:rPr>
          <w:sz w:val="28"/>
          <w:szCs w:val="28"/>
        </w:rPr>
        <w:t xml:space="preserve"> личности. В этот период происходит становление психологических механизмов, которые </w:t>
      </w:r>
      <w:r w:rsidRPr="006C1DAD">
        <w:rPr>
          <w:sz w:val="28"/>
          <w:szCs w:val="28"/>
        </w:rPr>
        <w:t>оказывают влияние на процессы развития и самореализации</w:t>
      </w:r>
      <w:r w:rsidR="00E001FC" w:rsidRPr="006C1DAD">
        <w:rPr>
          <w:sz w:val="28"/>
          <w:szCs w:val="28"/>
        </w:rPr>
        <w:t xml:space="preserve">.  </w:t>
      </w:r>
      <w:r w:rsidRPr="006C1DAD">
        <w:rPr>
          <w:sz w:val="28"/>
          <w:szCs w:val="28"/>
        </w:rPr>
        <w:t>Именно в этом возрасте</w:t>
      </w:r>
      <w:r w:rsidR="00E001FC" w:rsidRPr="006C1DAD">
        <w:rPr>
          <w:sz w:val="28"/>
          <w:szCs w:val="28"/>
        </w:rPr>
        <w:t xml:space="preserve"> </w:t>
      </w:r>
      <w:r w:rsidRPr="006C1DAD">
        <w:rPr>
          <w:sz w:val="28"/>
          <w:szCs w:val="28"/>
        </w:rPr>
        <w:t xml:space="preserve">начинается </w:t>
      </w:r>
      <w:r w:rsidR="00F51EE4" w:rsidRPr="006C1DAD">
        <w:rPr>
          <w:sz w:val="28"/>
          <w:szCs w:val="28"/>
        </w:rPr>
        <w:t>раскрытие всех аспектов личности, развитие личностных возможностей</w:t>
      </w:r>
      <w:r w:rsidR="00E001FC" w:rsidRPr="006C1DAD">
        <w:rPr>
          <w:sz w:val="28"/>
          <w:szCs w:val="28"/>
        </w:rPr>
        <w:t xml:space="preserve">, </w:t>
      </w:r>
      <w:r w:rsidR="00F51EE4" w:rsidRPr="006C1DAD">
        <w:rPr>
          <w:sz w:val="28"/>
          <w:szCs w:val="28"/>
        </w:rPr>
        <w:t xml:space="preserve">расширяется </w:t>
      </w:r>
      <w:r w:rsidR="0030480B" w:rsidRPr="006C1DAD">
        <w:rPr>
          <w:sz w:val="28"/>
          <w:szCs w:val="28"/>
        </w:rPr>
        <w:t>совместная деятельность с другими людьми, заканчивается подготовка к</w:t>
      </w:r>
      <w:r w:rsidR="00E001FC" w:rsidRPr="006C1DAD">
        <w:rPr>
          <w:sz w:val="28"/>
          <w:szCs w:val="28"/>
        </w:rPr>
        <w:t xml:space="preserve"> включению в самостоятельную жизнь как полноправного члена общества. Все это создает необходимые предпосылки для самореализации личности. В этом возрасте идет активный процесс формирования, усложнения личности, изменения иерархии потребностей.</w:t>
      </w:r>
    </w:p>
    <w:p w:rsidR="00E001FC" w:rsidRPr="006C1DAD" w:rsidRDefault="00600393" w:rsidP="0030480B">
      <w:pPr>
        <w:pStyle w:val="a7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C1DAD">
        <w:rPr>
          <w:sz w:val="28"/>
          <w:szCs w:val="28"/>
        </w:rPr>
        <w:t>Юношеский возраст особенно важен для решения задач самоопределения</w:t>
      </w:r>
      <w:r w:rsidR="00E001FC" w:rsidRPr="006C1DAD">
        <w:rPr>
          <w:sz w:val="28"/>
          <w:szCs w:val="28"/>
        </w:rPr>
        <w:t xml:space="preserve">, </w:t>
      </w:r>
      <w:r w:rsidRPr="006C1DAD">
        <w:rPr>
          <w:sz w:val="28"/>
          <w:szCs w:val="28"/>
        </w:rPr>
        <w:t xml:space="preserve">самореализации и </w:t>
      </w:r>
      <w:r w:rsidR="00FD5EAC" w:rsidRPr="006C1DAD">
        <w:rPr>
          <w:sz w:val="28"/>
          <w:szCs w:val="28"/>
        </w:rPr>
        <w:t>выбора жизненного пути, который связан с выбором профессии</w:t>
      </w:r>
      <w:r w:rsidR="00E001FC" w:rsidRPr="006C1DAD">
        <w:rPr>
          <w:sz w:val="28"/>
          <w:szCs w:val="28"/>
        </w:rPr>
        <w:t xml:space="preserve">. </w:t>
      </w:r>
    </w:p>
    <w:p w:rsidR="00F44972" w:rsidRPr="006C1DAD" w:rsidRDefault="000C1C33" w:rsidP="0030480B">
      <w:pPr>
        <w:pStyle w:val="a7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C1DAD">
        <w:rPr>
          <w:sz w:val="28"/>
          <w:szCs w:val="28"/>
        </w:rPr>
        <w:t xml:space="preserve">Возраст юношества </w:t>
      </w:r>
      <w:r w:rsidR="00F44972" w:rsidRPr="006C1DAD">
        <w:rPr>
          <w:sz w:val="28"/>
          <w:szCs w:val="28"/>
        </w:rPr>
        <w:t>чрезвычайно чувствителен</w:t>
      </w:r>
      <w:r w:rsidRPr="006C1DAD">
        <w:rPr>
          <w:sz w:val="28"/>
          <w:szCs w:val="28"/>
        </w:rPr>
        <w:t xml:space="preserve"> для формирования психологической готовности к</w:t>
      </w:r>
      <w:r w:rsidR="00E001FC" w:rsidRPr="006C1DAD">
        <w:rPr>
          <w:sz w:val="28"/>
          <w:szCs w:val="28"/>
        </w:rPr>
        <w:t xml:space="preserve"> </w:t>
      </w:r>
      <w:r w:rsidRPr="006C1DAD">
        <w:rPr>
          <w:sz w:val="28"/>
          <w:szCs w:val="28"/>
        </w:rPr>
        <w:t>личностному, профессиональному и жизненному самоопределению, внутренне связан с</w:t>
      </w:r>
      <w:r w:rsidR="00E001FC" w:rsidRPr="006C1DAD">
        <w:rPr>
          <w:sz w:val="28"/>
          <w:szCs w:val="28"/>
        </w:rPr>
        <w:t xml:space="preserve"> построением жизненных планов, с определением дальнейшего пути.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1DAD">
        <w:rPr>
          <w:rFonts w:ascii="Times New Roman" w:hAnsi="Times New Roman" w:cs="Times New Roman"/>
          <w:sz w:val="28"/>
          <w:szCs w:val="28"/>
          <w:u w:val="single"/>
        </w:rPr>
        <w:t>Условия набора обучающихся</w:t>
      </w:r>
    </w:p>
    <w:p w:rsidR="00E001FC" w:rsidRPr="006C1DAD" w:rsidRDefault="000C1C33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Программа разработана</w:t>
      </w:r>
      <w:r w:rsidR="00B309F9" w:rsidRPr="006C1DAD">
        <w:rPr>
          <w:rFonts w:ascii="Times New Roman" w:hAnsi="Times New Roman" w:cs="Times New Roman"/>
          <w:sz w:val="28"/>
          <w:szCs w:val="28"/>
        </w:rPr>
        <w:t xml:space="preserve"> для обучающихся в возрасте 12</w:t>
      </w:r>
      <w:r w:rsidR="00E001FC" w:rsidRPr="006C1DAD">
        <w:rPr>
          <w:rFonts w:ascii="Times New Roman" w:hAnsi="Times New Roman" w:cs="Times New Roman"/>
          <w:sz w:val="28"/>
          <w:szCs w:val="28"/>
        </w:rPr>
        <w:t xml:space="preserve"> – 17 лет. 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1DAD">
        <w:rPr>
          <w:rFonts w:ascii="Times New Roman" w:hAnsi="Times New Roman" w:cs="Times New Roman"/>
          <w:sz w:val="28"/>
          <w:szCs w:val="28"/>
          <w:u w:val="single"/>
        </w:rPr>
        <w:t>Сроки реализации дополнительной общеобразовательной общеразвивающей программы</w:t>
      </w:r>
    </w:p>
    <w:p w:rsidR="00E001FC" w:rsidRPr="006C1DAD" w:rsidRDefault="00E001FC" w:rsidP="0030480B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 Время, отвед</w:t>
      </w:r>
      <w:r w:rsidR="000A0C86" w:rsidRPr="006C1DAD">
        <w:rPr>
          <w:rFonts w:ascii="Times New Roman" w:hAnsi="Times New Roman" w:cs="Times New Roman"/>
          <w:sz w:val="28"/>
          <w:szCs w:val="28"/>
        </w:rPr>
        <w:t xml:space="preserve">ённое </w:t>
      </w:r>
      <w:r w:rsidR="006202D9" w:rsidRPr="006C1DAD">
        <w:rPr>
          <w:rFonts w:ascii="Times New Roman" w:hAnsi="Times New Roman" w:cs="Times New Roman"/>
          <w:sz w:val="28"/>
          <w:szCs w:val="28"/>
        </w:rPr>
        <w:t>на обучение, составляет 34</w:t>
      </w:r>
      <w:r w:rsidR="003C6CB7" w:rsidRPr="006C1DAD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6C1DAD">
        <w:rPr>
          <w:rFonts w:ascii="Times New Roman" w:hAnsi="Times New Roman" w:cs="Times New Roman"/>
          <w:sz w:val="28"/>
          <w:szCs w:val="28"/>
        </w:rPr>
        <w:t xml:space="preserve">, причём практические занятия составляют большую часть программы.  Программа реализуется в течении </w:t>
      </w:r>
      <w:r w:rsidR="006202D9" w:rsidRPr="006C1DAD">
        <w:rPr>
          <w:rFonts w:ascii="Times New Roman" w:hAnsi="Times New Roman" w:cs="Times New Roman"/>
          <w:sz w:val="28"/>
          <w:szCs w:val="28"/>
        </w:rPr>
        <w:t>17</w:t>
      </w:r>
      <w:r w:rsidRPr="006C1DAD">
        <w:rPr>
          <w:rFonts w:ascii="Times New Roman" w:hAnsi="Times New Roman" w:cs="Times New Roman"/>
          <w:sz w:val="28"/>
          <w:szCs w:val="28"/>
        </w:rPr>
        <w:t xml:space="preserve"> </w:t>
      </w:r>
      <w:r w:rsidR="006202D9" w:rsidRPr="006C1DAD">
        <w:rPr>
          <w:rFonts w:ascii="Times New Roman" w:hAnsi="Times New Roman" w:cs="Times New Roman"/>
          <w:sz w:val="28"/>
          <w:szCs w:val="28"/>
        </w:rPr>
        <w:t>занятий по 2 часа</w:t>
      </w:r>
      <w:r w:rsidR="003C6CB7" w:rsidRPr="006C1D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  <w:u w:val="single"/>
        </w:rPr>
        <w:t>Форма обучения</w:t>
      </w:r>
      <w:r w:rsidRPr="006C1DAD">
        <w:rPr>
          <w:rFonts w:ascii="Times New Roman" w:hAnsi="Times New Roman" w:cs="Times New Roman"/>
          <w:sz w:val="28"/>
          <w:szCs w:val="28"/>
        </w:rPr>
        <w:t xml:space="preserve"> – </w:t>
      </w:r>
      <w:r w:rsidR="000A0C86" w:rsidRPr="006C1DAD">
        <w:rPr>
          <w:rFonts w:ascii="Times New Roman" w:hAnsi="Times New Roman" w:cs="Times New Roman"/>
          <w:sz w:val="28"/>
          <w:szCs w:val="28"/>
        </w:rPr>
        <w:t xml:space="preserve">дистанционная. 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1DAD">
        <w:rPr>
          <w:rFonts w:ascii="Times New Roman" w:hAnsi="Times New Roman" w:cs="Times New Roman"/>
          <w:sz w:val="28"/>
          <w:szCs w:val="28"/>
          <w:u w:val="single"/>
        </w:rPr>
        <w:t xml:space="preserve">Особенности организации образовательного процесса </w:t>
      </w:r>
    </w:p>
    <w:p w:rsidR="00EC096E" w:rsidRPr="006C1DAD" w:rsidRDefault="000A0C86" w:rsidP="0030480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Преподаватель разбивает </w:t>
      </w:r>
      <w:r w:rsidR="006202D9" w:rsidRPr="006C1DAD">
        <w:rPr>
          <w:rFonts w:ascii="Times New Roman" w:hAnsi="Times New Roman" w:cs="Times New Roman"/>
          <w:sz w:val="28"/>
          <w:szCs w:val="28"/>
        </w:rPr>
        <w:t>об</w:t>
      </w:r>
      <w:r w:rsidRPr="006C1DAD">
        <w:rPr>
          <w:rFonts w:ascii="Times New Roman" w:hAnsi="Times New Roman" w:cs="Times New Roman"/>
          <w:sz w:val="28"/>
          <w:szCs w:val="28"/>
        </w:rPr>
        <w:t>уча</w:t>
      </w:r>
      <w:r w:rsidR="006202D9" w:rsidRPr="006C1DAD">
        <w:rPr>
          <w:rFonts w:ascii="Times New Roman" w:hAnsi="Times New Roman" w:cs="Times New Roman"/>
          <w:sz w:val="28"/>
          <w:szCs w:val="28"/>
        </w:rPr>
        <w:t>ю</w:t>
      </w:r>
      <w:r w:rsidRPr="006C1DAD">
        <w:rPr>
          <w:rFonts w:ascii="Times New Roman" w:hAnsi="Times New Roman" w:cs="Times New Roman"/>
          <w:sz w:val="28"/>
          <w:szCs w:val="28"/>
        </w:rPr>
        <w:t xml:space="preserve">щихся на группы и дает им задание (по электронной почте, вывешивая информацию на сайте и т.п.). В этом задании задается общая тема для изучения (проблемная ситуация, отдельный вопрос темы и пр.). Используя синхронную или асинхронную коммуникацию, </w:t>
      </w:r>
      <w:r w:rsidR="003C6CB7" w:rsidRPr="006C1DAD">
        <w:rPr>
          <w:rFonts w:ascii="Times New Roman" w:hAnsi="Times New Roman" w:cs="Times New Roman"/>
          <w:sz w:val="28"/>
          <w:szCs w:val="28"/>
        </w:rPr>
        <w:t>дети</w:t>
      </w:r>
      <w:r w:rsidRPr="006C1DAD">
        <w:rPr>
          <w:rFonts w:ascii="Times New Roman" w:hAnsi="Times New Roman" w:cs="Times New Roman"/>
          <w:sz w:val="28"/>
          <w:szCs w:val="28"/>
        </w:rPr>
        <w:t xml:space="preserve"> должны проанализировать (структурировать) полученное</w:t>
      </w:r>
      <w:r w:rsidR="002A0D40" w:rsidRPr="006C1DAD">
        <w:rPr>
          <w:rFonts w:ascii="Times New Roman" w:hAnsi="Times New Roman" w:cs="Times New Roman"/>
          <w:sz w:val="28"/>
          <w:szCs w:val="28"/>
        </w:rPr>
        <w:t xml:space="preserve"> задание и разбить на несколько, </w:t>
      </w:r>
      <w:r w:rsidRPr="006C1DAD">
        <w:rPr>
          <w:rFonts w:ascii="Times New Roman" w:hAnsi="Times New Roman" w:cs="Times New Roman"/>
          <w:sz w:val="28"/>
          <w:szCs w:val="28"/>
        </w:rPr>
        <w:t>(от двух до четырех). Далее они планируют свою работу и определяют, кто за что отвечает (кто какую часть задания готовит).</w:t>
      </w:r>
      <w:r w:rsidR="00F44972" w:rsidRPr="006C1DAD">
        <w:rPr>
          <w:rFonts w:ascii="Times New Roman" w:hAnsi="Times New Roman" w:cs="Times New Roman"/>
          <w:sz w:val="28"/>
          <w:szCs w:val="28"/>
        </w:rPr>
        <w:t xml:space="preserve"> </w:t>
      </w:r>
      <w:r w:rsidR="00C32346" w:rsidRPr="006C1DAD">
        <w:rPr>
          <w:rFonts w:ascii="Times New Roman" w:hAnsi="Times New Roman" w:cs="Times New Roman"/>
          <w:sz w:val="28"/>
          <w:szCs w:val="28"/>
        </w:rPr>
        <w:t>Итоговым</w:t>
      </w:r>
      <w:r w:rsidR="00F44972" w:rsidRPr="006C1DAD">
        <w:rPr>
          <w:rFonts w:ascii="Times New Roman" w:hAnsi="Times New Roman" w:cs="Times New Roman"/>
          <w:sz w:val="28"/>
          <w:szCs w:val="28"/>
        </w:rPr>
        <w:t xml:space="preserve"> результатом выполнения </w:t>
      </w:r>
      <w:r w:rsidR="00C32346" w:rsidRPr="006C1DAD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F44972" w:rsidRPr="006C1DAD">
        <w:rPr>
          <w:rFonts w:ascii="Times New Roman" w:hAnsi="Times New Roman" w:cs="Times New Roman"/>
          <w:sz w:val="28"/>
          <w:szCs w:val="28"/>
        </w:rPr>
        <w:t>является составление маршрутной документации</w:t>
      </w:r>
      <w:r w:rsidR="00C32346" w:rsidRPr="006C1DAD">
        <w:rPr>
          <w:rFonts w:ascii="Times New Roman" w:hAnsi="Times New Roman" w:cs="Times New Roman"/>
          <w:sz w:val="28"/>
          <w:szCs w:val="28"/>
        </w:rPr>
        <w:t xml:space="preserve"> к походу</w:t>
      </w:r>
      <w:r w:rsidR="00F44972" w:rsidRPr="006C1DAD">
        <w:rPr>
          <w:rFonts w:ascii="Times New Roman" w:hAnsi="Times New Roman" w:cs="Times New Roman"/>
          <w:sz w:val="28"/>
          <w:szCs w:val="28"/>
        </w:rPr>
        <w:t xml:space="preserve">, промежуточный контроль осуществляет педагог. </w:t>
      </w:r>
    </w:p>
    <w:p w:rsidR="0016020A" w:rsidRPr="006C1DAD" w:rsidRDefault="00E001FC" w:rsidP="0030480B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  <w:u w:val="single"/>
        </w:rPr>
        <w:t>Режим занятий</w:t>
      </w:r>
      <w:r w:rsidRPr="006C1DAD">
        <w:rPr>
          <w:rFonts w:ascii="Times New Roman" w:hAnsi="Times New Roman" w:cs="Times New Roman"/>
          <w:sz w:val="28"/>
          <w:szCs w:val="28"/>
        </w:rPr>
        <w:t xml:space="preserve"> </w:t>
      </w:r>
      <w:r w:rsidR="00430F2B" w:rsidRPr="006C1DAD">
        <w:rPr>
          <w:rFonts w:ascii="Times New Roman" w:hAnsi="Times New Roman" w:cs="Times New Roman"/>
          <w:sz w:val="28"/>
          <w:szCs w:val="28"/>
        </w:rPr>
        <w:t>–</w:t>
      </w:r>
      <w:r w:rsidRPr="006C1DAD">
        <w:rPr>
          <w:rFonts w:ascii="Times New Roman" w:hAnsi="Times New Roman" w:cs="Times New Roman"/>
          <w:sz w:val="28"/>
          <w:szCs w:val="28"/>
        </w:rPr>
        <w:t xml:space="preserve"> </w:t>
      </w:r>
      <w:r w:rsidR="00430F2B" w:rsidRPr="006C1DAD">
        <w:rPr>
          <w:rFonts w:ascii="Times New Roman" w:hAnsi="Times New Roman" w:cs="Times New Roman"/>
          <w:sz w:val="28"/>
          <w:szCs w:val="28"/>
        </w:rPr>
        <w:t xml:space="preserve">занятия проходят индивидуально, </w:t>
      </w:r>
      <w:r w:rsidR="006202D9" w:rsidRPr="006C1DAD">
        <w:rPr>
          <w:rFonts w:ascii="Times New Roman" w:hAnsi="Times New Roman" w:cs="Times New Roman"/>
          <w:sz w:val="28"/>
          <w:szCs w:val="28"/>
        </w:rPr>
        <w:t>ученик</w:t>
      </w:r>
      <w:r w:rsidR="00C32346" w:rsidRPr="006C1DAD">
        <w:rPr>
          <w:rFonts w:ascii="Times New Roman" w:hAnsi="Times New Roman" w:cs="Times New Roman"/>
          <w:sz w:val="28"/>
          <w:szCs w:val="28"/>
        </w:rPr>
        <w:t>,</w:t>
      </w:r>
      <w:r w:rsidR="00430F2B" w:rsidRPr="006C1DAD">
        <w:rPr>
          <w:rFonts w:ascii="Times New Roman" w:hAnsi="Times New Roman" w:cs="Times New Roman"/>
          <w:sz w:val="28"/>
          <w:szCs w:val="28"/>
        </w:rPr>
        <w:t xml:space="preserve"> получив модуль, по электронной почте, приступает к выполнению блока </w:t>
      </w:r>
      <w:r w:rsidR="00430F2B" w:rsidRPr="006C1DAD">
        <w:rPr>
          <w:rFonts w:ascii="Times New Roman" w:hAnsi="Times New Roman" w:cs="Times New Roman"/>
          <w:sz w:val="28"/>
          <w:szCs w:val="28"/>
        </w:rPr>
        <w:lastRenderedPageBreak/>
        <w:t xml:space="preserve">самостоятельно. Вся необходимая теоретическая информация идет в комплекте с заданием. Если у него возникают трудности он звонит либо пишет преподавателю, с целью устной консультации. </w:t>
      </w:r>
      <w:r w:rsidR="003729FD" w:rsidRPr="006C1DAD">
        <w:rPr>
          <w:rFonts w:ascii="Times New Roman" w:hAnsi="Times New Roman" w:cs="Times New Roman"/>
          <w:sz w:val="28"/>
          <w:szCs w:val="28"/>
        </w:rPr>
        <w:t xml:space="preserve">После выполнения блока модуля, он пересылает на электронную почту </w:t>
      </w:r>
      <w:r w:rsidR="00C32346" w:rsidRPr="006C1DAD">
        <w:rPr>
          <w:rFonts w:ascii="Times New Roman" w:hAnsi="Times New Roman" w:cs="Times New Roman"/>
          <w:sz w:val="28"/>
          <w:szCs w:val="28"/>
        </w:rPr>
        <w:t xml:space="preserve">результат решения поставленной задачи. </w:t>
      </w:r>
    </w:p>
    <w:p w:rsidR="00B461E8" w:rsidRPr="006C1DAD" w:rsidRDefault="00B461E8" w:rsidP="0030480B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461E8" w:rsidRPr="006C1DAD" w:rsidRDefault="00B461E8" w:rsidP="0030480B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01FC" w:rsidRPr="006C1DAD" w:rsidRDefault="00E001FC" w:rsidP="0030480B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1DAD">
        <w:rPr>
          <w:rFonts w:ascii="Times New Roman" w:hAnsi="Times New Roman" w:cs="Times New Roman"/>
          <w:b/>
          <w:sz w:val="28"/>
          <w:szCs w:val="28"/>
          <w:u w:val="single"/>
        </w:rPr>
        <w:t>Цели и задачи программы:</w:t>
      </w:r>
    </w:p>
    <w:p w:rsidR="000B49B3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b/>
          <w:sz w:val="28"/>
          <w:szCs w:val="28"/>
          <w:u w:val="single"/>
        </w:rPr>
        <w:t>Цель</w:t>
      </w:r>
      <w:r w:rsidRPr="006C1DAD">
        <w:rPr>
          <w:rFonts w:ascii="Times New Roman" w:hAnsi="Times New Roman" w:cs="Times New Roman"/>
          <w:sz w:val="28"/>
          <w:szCs w:val="28"/>
        </w:rPr>
        <w:t xml:space="preserve"> –</w:t>
      </w:r>
      <w:r w:rsidR="00487F02" w:rsidRPr="006C1DAD">
        <w:rPr>
          <w:rFonts w:ascii="Times New Roman" w:hAnsi="Times New Roman" w:cs="Times New Roman"/>
          <w:sz w:val="28"/>
          <w:szCs w:val="28"/>
        </w:rPr>
        <w:t xml:space="preserve"> </w:t>
      </w:r>
      <w:r w:rsidR="000B49B3" w:rsidRPr="006C1DAD">
        <w:rPr>
          <w:rFonts w:ascii="Times New Roman" w:hAnsi="Times New Roman" w:cs="Times New Roman"/>
          <w:sz w:val="28"/>
          <w:szCs w:val="28"/>
        </w:rPr>
        <w:t xml:space="preserve">обеспечении доступности качественного </w:t>
      </w:r>
      <w:r w:rsidR="003729FD" w:rsidRPr="006C1DAD">
        <w:rPr>
          <w:rFonts w:ascii="Times New Roman" w:hAnsi="Times New Roman" w:cs="Times New Roman"/>
          <w:sz w:val="28"/>
          <w:szCs w:val="28"/>
        </w:rPr>
        <w:t xml:space="preserve">дистанционного </w:t>
      </w:r>
      <w:r w:rsidR="000B49B3" w:rsidRPr="006C1DAD">
        <w:rPr>
          <w:rFonts w:ascii="Times New Roman" w:hAnsi="Times New Roman" w:cs="Times New Roman"/>
          <w:sz w:val="28"/>
          <w:szCs w:val="28"/>
        </w:rPr>
        <w:t xml:space="preserve">образования для обучающихся </w:t>
      </w:r>
      <w:r w:rsidR="003729FD" w:rsidRPr="006C1DAD">
        <w:rPr>
          <w:rFonts w:ascii="Times New Roman" w:hAnsi="Times New Roman" w:cs="Times New Roman"/>
          <w:sz w:val="28"/>
          <w:szCs w:val="28"/>
        </w:rPr>
        <w:t xml:space="preserve">в </w:t>
      </w:r>
      <w:r w:rsidR="000B49B3" w:rsidRPr="006C1DAD">
        <w:rPr>
          <w:rFonts w:ascii="Times New Roman" w:hAnsi="Times New Roman" w:cs="Times New Roman"/>
          <w:sz w:val="28"/>
          <w:szCs w:val="28"/>
        </w:rPr>
        <w:t xml:space="preserve">области туристско – краеведческой деятельности, независимо от места проживания, социального положения и состояния здоровья, </w:t>
      </w:r>
      <w:r w:rsidR="0016020A" w:rsidRPr="006C1DAD">
        <w:rPr>
          <w:rFonts w:ascii="Times New Roman" w:hAnsi="Times New Roman" w:cs="Times New Roman"/>
          <w:sz w:val="28"/>
          <w:szCs w:val="28"/>
        </w:rPr>
        <w:t>(</w:t>
      </w:r>
      <w:r w:rsidR="003729FD" w:rsidRPr="006C1DAD">
        <w:rPr>
          <w:rFonts w:ascii="Times New Roman" w:hAnsi="Times New Roman" w:cs="Times New Roman"/>
          <w:sz w:val="28"/>
          <w:szCs w:val="28"/>
        </w:rPr>
        <w:t>в</w:t>
      </w:r>
      <w:r w:rsidR="0016020A" w:rsidRPr="006C1DAD">
        <w:rPr>
          <w:rFonts w:ascii="Times New Roman" w:hAnsi="Times New Roman" w:cs="Times New Roman"/>
          <w:sz w:val="28"/>
          <w:szCs w:val="28"/>
        </w:rPr>
        <w:t xml:space="preserve"> том числе</w:t>
      </w:r>
      <w:r w:rsidR="003729FD" w:rsidRPr="006C1DAD">
        <w:rPr>
          <w:rFonts w:ascii="Times New Roman" w:hAnsi="Times New Roman" w:cs="Times New Roman"/>
          <w:sz w:val="28"/>
          <w:szCs w:val="28"/>
        </w:rPr>
        <w:t xml:space="preserve"> условиях</w:t>
      </w:r>
      <w:r w:rsidR="000B49B3" w:rsidRPr="006C1DAD">
        <w:rPr>
          <w:rFonts w:ascii="Times New Roman" w:hAnsi="Times New Roman" w:cs="Times New Roman"/>
          <w:sz w:val="28"/>
          <w:szCs w:val="28"/>
        </w:rPr>
        <w:t xml:space="preserve"> </w:t>
      </w:r>
      <w:r w:rsidR="003729FD" w:rsidRPr="006C1DAD">
        <w:rPr>
          <w:rFonts w:ascii="Times New Roman" w:hAnsi="Times New Roman" w:cs="Times New Roman"/>
          <w:sz w:val="28"/>
          <w:szCs w:val="28"/>
        </w:rPr>
        <w:t>самоизоляции в период пандемии</w:t>
      </w:r>
      <w:r w:rsidR="0016020A" w:rsidRPr="006C1DAD">
        <w:rPr>
          <w:rFonts w:ascii="Times New Roman" w:hAnsi="Times New Roman" w:cs="Times New Roman"/>
          <w:sz w:val="28"/>
          <w:szCs w:val="28"/>
        </w:rPr>
        <w:t xml:space="preserve">), или других ограничений, и при отсутствии постоянного доступа к сети интернет. 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1DAD">
        <w:rPr>
          <w:rFonts w:ascii="Times New Roman" w:hAnsi="Times New Roman" w:cs="Times New Roman"/>
          <w:b/>
          <w:sz w:val="28"/>
          <w:szCs w:val="28"/>
          <w:u w:val="single"/>
        </w:rPr>
        <w:t>Задачи программы: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1DAD">
        <w:rPr>
          <w:rFonts w:ascii="Times New Roman" w:hAnsi="Times New Roman" w:cs="Times New Roman"/>
          <w:b/>
          <w:sz w:val="28"/>
          <w:szCs w:val="28"/>
          <w:u w:val="single"/>
        </w:rPr>
        <w:t>Личностные: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-  формирование у детей устойчивого и осознанного интереса к занятиям</w:t>
      </w:r>
      <w:r w:rsidR="00EE4218" w:rsidRPr="006C1DAD">
        <w:rPr>
          <w:rFonts w:ascii="Times New Roman" w:hAnsi="Times New Roman" w:cs="Times New Roman"/>
          <w:sz w:val="28"/>
          <w:szCs w:val="28"/>
        </w:rPr>
        <w:t xml:space="preserve"> в условиях </w:t>
      </w:r>
      <w:r w:rsidR="0016020A" w:rsidRPr="006C1DAD">
        <w:rPr>
          <w:rFonts w:ascii="Times New Roman" w:hAnsi="Times New Roman" w:cs="Times New Roman"/>
          <w:sz w:val="28"/>
          <w:szCs w:val="28"/>
        </w:rPr>
        <w:t>ограничений</w:t>
      </w:r>
      <w:r w:rsidRPr="006C1DAD">
        <w:rPr>
          <w:rFonts w:ascii="Times New Roman" w:hAnsi="Times New Roman" w:cs="Times New Roman"/>
          <w:sz w:val="28"/>
          <w:szCs w:val="28"/>
        </w:rPr>
        <w:t>;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-  воспитание общей и познавательной культуры;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-  профессиональная ориентация;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-  </w:t>
      </w:r>
      <w:r w:rsidR="0016020A" w:rsidRPr="006C1DAD">
        <w:rPr>
          <w:rFonts w:ascii="Times New Roman" w:hAnsi="Times New Roman" w:cs="Times New Roman"/>
          <w:sz w:val="28"/>
          <w:szCs w:val="28"/>
        </w:rPr>
        <w:t>выступление детей</w:t>
      </w:r>
      <w:r w:rsidRPr="006C1DAD">
        <w:rPr>
          <w:rFonts w:ascii="Times New Roman" w:hAnsi="Times New Roman" w:cs="Times New Roman"/>
          <w:sz w:val="28"/>
          <w:szCs w:val="28"/>
        </w:rPr>
        <w:t xml:space="preserve"> в новой социальной роли;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- </w:t>
      </w:r>
      <w:r w:rsidR="00CA213C" w:rsidRPr="006C1DAD">
        <w:rPr>
          <w:rFonts w:ascii="Times New Roman" w:hAnsi="Times New Roman" w:cs="Times New Roman"/>
          <w:sz w:val="28"/>
          <w:szCs w:val="28"/>
        </w:rPr>
        <w:t xml:space="preserve"> </w:t>
      </w:r>
      <w:r w:rsidR="000C1C33" w:rsidRPr="006C1DAD">
        <w:rPr>
          <w:rFonts w:ascii="Times New Roman" w:hAnsi="Times New Roman" w:cs="Times New Roman"/>
          <w:sz w:val="28"/>
          <w:szCs w:val="28"/>
        </w:rPr>
        <w:t>формирование доброжелательности и эмоционально</w:t>
      </w:r>
      <w:r w:rsidRPr="006C1DAD">
        <w:rPr>
          <w:rFonts w:ascii="Times New Roman" w:hAnsi="Times New Roman" w:cs="Times New Roman"/>
          <w:sz w:val="28"/>
          <w:szCs w:val="28"/>
        </w:rPr>
        <w:t>-нравственной отзывчивости.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1DAD"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Метапредметные: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Регулятивные: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-  умение принимать и сохранять учебную задачу;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-  </w:t>
      </w:r>
      <w:r w:rsidR="00A67FC3" w:rsidRPr="006C1DAD">
        <w:rPr>
          <w:rFonts w:ascii="Times New Roman" w:hAnsi="Times New Roman" w:cs="Times New Roman"/>
          <w:sz w:val="28"/>
          <w:szCs w:val="28"/>
        </w:rPr>
        <w:t>умение планировать и грамотно осуществлять учебные действия в</w:t>
      </w:r>
      <w:r w:rsidRPr="006C1DAD">
        <w:rPr>
          <w:rFonts w:ascii="Times New Roman" w:hAnsi="Times New Roman" w:cs="Times New Roman"/>
          <w:sz w:val="28"/>
          <w:szCs w:val="28"/>
        </w:rPr>
        <w:t xml:space="preserve"> соответствии с поставленной задачей;</w:t>
      </w:r>
    </w:p>
    <w:p w:rsidR="00E001FC" w:rsidRPr="006C1DAD" w:rsidRDefault="0016020A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- </w:t>
      </w:r>
      <w:r w:rsidR="00A67FC3" w:rsidRPr="006C1DAD">
        <w:rPr>
          <w:rFonts w:ascii="Times New Roman" w:hAnsi="Times New Roman" w:cs="Times New Roman"/>
          <w:sz w:val="28"/>
          <w:szCs w:val="28"/>
        </w:rPr>
        <w:t>умение адекватно воспринимать предложения и оценку педагога</w:t>
      </w:r>
      <w:r w:rsidR="00E001FC" w:rsidRPr="006C1DAD">
        <w:rPr>
          <w:rFonts w:ascii="Times New Roman" w:hAnsi="Times New Roman" w:cs="Times New Roman"/>
          <w:sz w:val="28"/>
          <w:szCs w:val="28"/>
        </w:rPr>
        <w:t>, товарищей, родителей;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-  умение преобразовать практическую задачу в познавательную.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1DAD">
        <w:rPr>
          <w:rFonts w:ascii="Times New Roman" w:hAnsi="Times New Roman" w:cs="Times New Roman"/>
          <w:b/>
          <w:sz w:val="28"/>
          <w:szCs w:val="28"/>
          <w:u w:val="single"/>
        </w:rPr>
        <w:t>Познавательные: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-  </w:t>
      </w:r>
      <w:r w:rsidR="00A67FC3" w:rsidRPr="006C1DAD">
        <w:rPr>
          <w:rFonts w:ascii="Times New Roman" w:hAnsi="Times New Roman" w:cs="Times New Roman"/>
          <w:sz w:val="28"/>
          <w:szCs w:val="28"/>
        </w:rPr>
        <w:t>умение выделять суть учебной задачи, т.е.</w:t>
      </w:r>
      <w:r w:rsidRPr="006C1DAD">
        <w:rPr>
          <w:rFonts w:ascii="Times New Roman" w:hAnsi="Times New Roman" w:cs="Times New Roman"/>
          <w:sz w:val="28"/>
          <w:szCs w:val="28"/>
        </w:rPr>
        <w:t xml:space="preserve">  </w:t>
      </w:r>
      <w:r w:rsidR="00A67FC3" w:rsidRPr="006C1DAD">
        <w:rPr>
          <w:rFonts w:ascii="Times New Roman" w:hAnsi="Times New Roman" w:cs="Times New Roman"/>
          <w:sz w:val="28"/>
          <w:szCs w:val="28"/>
        </w:rPr>
        <w:t>сравнивать, анализировать</w:t>
      </w:r>
      <w:r w:rsidRPr="006C1DAD">
        <w:rPr>
          <w:rFonts w:ascii="Times New Roman" w:hAnsi="Times New Roman" w:cs="Times New Roman"/>
          <w:sz w:val="28"/>
          <w:szCs w:val="28"/>
        </w:rPr>
        <w:t>, выделять главное, обобщать;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-  умение ориентироваться на разнообразие способов решения задач;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1DAD">
        <w:rPr>
          <w:rFonts w:ascii="Times New Roman" w:hAnsi="Times New Roman" w:cs="Times New Roman"/>
          <w:b/>
          <w:sz w:val="28"/>
          <w:szCs w:val="28"/>
          <w:u w:val="single"/>
        </w:rPr>
        <w:t>Коммуникативные:</w:t>
      </w:r>
    </w:p>
    <w:p w:rsidR="00EE4218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-  </w:t>
      </w:r>
      <w:r w:rsidR="00F863FC" w:rsidRPr="006C1DAD">
        <w:rPr>
          <w:rFonts w:ascii="Times New Roman" w:hAnsi="Times New Roman" w:cs="Times New Roman"/>
          <w:sz w:val="28"/>
          <w:szCs w:val="28"/>
        </w:rPr>
        <w:t>умение допускать возможность существования у людей различных точек</w:t>
      </w:r>
      <w:r w:rsidRPr="006C1DAD">
        <w:rPr>
          <w:rFonts w:ascii="Times New Roman" w:hAnsi="Times New Roman" w:cs="Times New Roman"/>
          <w:sz w:val="28"/>
          <w:szCs w:val="28"/>
        </w:rPr>
        <w:t xml:space="preserve"> зрения, в том числе не совпадающих с собственной</w:t>
      </w:r>
      <w:r w:rsidR="00EE4218" w:rsidRPr="006C1DAD">
        <w:rPr>
          <w:rFonts w:ascii="Times New Roman" w:hAnsi="Times New Roman" w:cs="Times New Roman"/>
          <w:sz w:val="28"/>
          <w:szCs w:val="28"/>
        </w:rPr>
        <w:t>;</w:t>
      </w:r>
    </w:p>
    <w:p w:rsidR="00E001FC" w:rsidRPr="006C1DAD" w:rsidRDefault="00EE4218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-   умение объективно и аргументированно отстаивать свою точку зрения</w:t>
      </w:r>
      <w:r w:rsidR="00E001FC" w:rsidRPr="006C1DAD">
        <w:rPr>
          <w:rFonts w:ascii="Times New Roman" w:hAnsi="Times New Roman" w:cs="Times New Roman"/>
          <w:sz w:val="28"/>
          <w:szCs w:val="28"/>
        </w:rPr>
        <w:t>;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-  умение вести </w:t>
      </w:r>
      <w:r w:rsidR="00EE4218" w:rsidRPr="006C1DAD">
        <w:rPr>
          <w:rFonts w:ascii="Times New Roman" w:hAnsi="Times New Roman" w:cs="Times New Roman"/>
          <w:sz w:val="28"/>
          <w:szCs w:val="28"/>
        </w:rPr>
        <w:t xml:space="preserve">дистанционный </w:t>
      </w:r>
      <w:r w:rsidRPr="006C1DAD">
        <w:rPr>
          <w:rFonts w:ascii="Times New Roman" w:hAnsi="Times New Roman" w:cs="Times New Roman"/>
          <w:sz w:val="28"/>
          <w:szCs w:val="28"/>
        </w:rPr>
        <w:t xml:space="preserve">диалог, распределять функции и роли в процессе выполнения </w:t>
      </w:r>
      <w:r w:rsidR="00EE4218" w:rsidRPr="006C1DAD">
        <w:rPr>
          <w:rFonts w:ascii="Times New Roman" w:hAnsi="Times New Roman" w:cs="Times New Roman"/>
          <w:sz w:val="28"/>
          <w:szCs w:val="28"/>
        </w:rPr>
        <w:t>заданий</w:t>
      </w:r>
      <w:r w:rsidRPr="006C1DAD">
        <w:rPr>
          <w:rFonts w:ascii="Times New Roman" w:hAnsi="Times New Roman" w:cs="Times New Roman"/>
          <w:sz w:val="28"/>
          <w:szCs w:val="28"/>
        </w:rPr>
        <w:t>;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-  умение слушать и задавать вопросы;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-  умение формулировать собственное мнение и позицию.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1DAD">
        <w:rPr>
          <w:rFonts w:ascii="Times New Roman" w:hAnsi="Times New Roman" w:cs="Times New Roman"/>
          <w:b/>
          <w:sz w:val="28"/>
          <w:szCs w:val="28"/>
          <w:u w:val="single"/>
        </w:rPr>
        <w:t>Предметные:</w:t>
      </w:r>
    </w:p>
    <w:p w:rsidR="00D854A6" w:rsidRPr="006C1DAD" w:rsidRDefault="00D854A6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-  у</w:t>
      </w:r>
      <w:r w:rsidR="00BC22BE" w:rsidRPr="006C1DAD">
        <w:rPr>
          <w:rFonts w:ascii="Times New Roman" w:hAnsi="Times New Roman" w:cs="Times New Roman"/>
          <w:sz w:val="28"/>
          <w:szCs w:val="28"/>
        </w:rPr>
        <w:t>меть пользоваться дидактическими материалами по</w:t>
      </w:r>
      <w:r w:rsidRPr="006C1DAD">
        <w:rPr>
          <w:rFonts w:ascii="Times New Roman" w:hAnsi="Times New Roman" w:cs="Times New Roman"/>
          <w:sz w:val="28"/>
          <w:szCs w:val="28"/>
        </w:rPr>
        <w:t xml:space="preserve"> </w:t>
      </w:r>
      <w:r w:rsidR="00BC22BE" w:rsidRPr="006C1DAD">
        <w:rPr>
          <w:rFonts w:ascii="Times New Roman" w:hAnsi="Times New Roman" w:cs="Times New Roman"/>
          <w:sz w:val="28"/>
          <w:szCs w:val="28"/>
        </w:rPr>
        <w:t>темам;</w:t>
      </w:r>
    </w:p>
    <w:p w:rsidR="00D854A6" w:rsidRPr="006C1DAD" w:rsidRDefault="00D854A6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lastRenderedPageBreak/>
        <w:t xml:space="preserve">-  </w:t>
      </w:r>
      <w:r w:rsidR="00AC5DA0" w:rsidRPr="006C1DAD">
        <w:rPr>
          <w:rFonts w:ascii="Times New Roman" w:hAnsi="Times New Roman" w:cs="Times New Roman"/>
          <w:sz w:val="28"/>
          <w:szCs w:val="28"/>
        </w:rPr>
        <w:t>знать</w:t>
      </w:r>
      <w:r w:rsidRPr="006C1DAD">
        <w:rPr>
          <w:rFonts w:ascii="Times New Roman" w:hAnsi="Times New Roman" w:cs="Times New Roman"/>
          <w:sz w:val="28"/>
          <w:szCs w:val="28"/>
        </w:rPr>
        <w:t xml:space="preserve"> </w:t>
      </w:r>
      <w:r w:rsidR="00BC22BE" w:rsidRPr="006C1DAD">
        <w:rPr>
          <w:rFonts w:ascii="Times New Roman" w:hAnsi="Times New Roman" w:cs="Times New Roman"/>
          <w:sz w:val="28"/>
          <w:szCs w:val="28"/>
        </w:rPr>
        <w:t xml:space="preserve">необходимые этапы </w:t>
      </w:r>
      <w:r w:rsidR="00AC5DA0" w:rsidRPr="006C1DAD">
        <w:rPr>
          <w:rFonts w:ascii="Times New Roman" w:hAnsi="Times New Roman" w:cs="Times New Roman"/>
          <w:sz w:val="28"/>
          <w:szCs w:val="28"/>
        </w:rPr>
        <w:t>подготовки</w:t>
      </w:r>
      <w:r w:rsidR="00BC22BE" w:rsidRPr="006C1DAD">
        <w:rPr>
          <w:rFonts w:ascii="Times New Roman" w:hAnsi="Times New Roman" w:cs="Times New Roman"/>
          <w:sz w:val="28"/>
          <w:szCs w:val="28"/>
        </w:rPr>
        <w:t xml:space="preserve"> похода;</w:t>
      </w:r>
      <w:r w:rsidRPr="006C1D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1FC" w:rsidRPr="006C1DAD" w:rsidRDefault="00556FF6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-  умение </w:t>
      </w:r>
      <w:r w:rsidR="00BC22BE" w:rsidRPr="006C1DAD">
        <w:rPr>
          <w:rFonts w:ascii="Times New Roman" w:hAnsi="Times New Roman" w:cs="Times New Roman"/>
          <w:sz w:val="28"/>
          <w:szCs w:val="28"/>
        </w:rPr>
        <w:t>составлять план похода;</w:t>
      </w:r>
    </w:p>
    <w:p w:rsidR="00AC5DA0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-  умение применять на практике полу</w:t>
      </w:r>
      <w:r w:rsidR="00BC22BE" w:rsidRPr="006C1DAD">
        <w:rPr>
          <w:rFonts w:ascii="Times New Roman" w:hAnsi="Times New Roman" w:cs="Times New Roman"/>
          <w:sz w:val="28"/>
          <w:szCs w:val="28"/>
        </w:rPr>
        <w:t>ченные знания в области туризма.</w:t>
      </w:r>
    </w:p>
    <w:p w:rsidR="00487F02" w:rsidRPr="006C1DAD" w:rsidRDefault="00487F02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C5DA0" w:rsidRPr="006C1DAD" w:rsidRDefault="00E001FC" w:rsidP="00487F02">
      <w:pPr>
        <w:pStyle w:val="aa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1DAD">
        <w:rPr>
          <w:rFonts w:ascii="Times New Roman" w:hAnsi="Times New Roman" w:cs="Times New Roman"/>
          <w:b/>
          <w:sz w:val="28"/>
          <w:szCs w:val="28"/>
          <w:u w:val="single"/>
        </w:rPr>
        <w:t>Содержание программы</w:t>
      </w:r>
    </w:p>
    <w:p w:rsidR="00E001FC" w:rsidRPr="006C1DAD" w:rsidRDefault="00E001FC" w:rsidP="003048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1DAD">
        <w:rPr>
          <w:rFonts w:ascii="Times New Roman" w:hAnsi="Times New Roman" w:cs="Times New Roman"/>
          <w:b/>
          <w:sz w:val="28"/>
          <w:szCs w:val="28"/>
          <w:u w:val="single"/>
        </w:rPr>
        <w:t>Учебно-тематический план</w:t>
      </w:r>
    </w:p>
    <w:p w:rsidR="00FB4D92" w:rsidRPr="006C1DAD" w:rsidRDefault="00E001FC" w:rsidP="0030480B">
      <w:pPr>
        <w:pStyle w:val="aa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отметить, что </w:t>
      </w:r>
      <w:r w:rsidR="00173B1C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разделы</w:t>
      </w: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плана </w:t>
      </w:r>
      <w:r w:rsidR="00173B1C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изуча</w:t>
      </w: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173B1C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не в том порядке, в каком они предлагаютс</w:t>
      </w:r>
      <w:r w:rsidR="00173B1C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учебной программе, а чередова</w:t>
      </w: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173B1C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ся, в зависимости от </w:t>
      </w:r>
      <w:r w:rsidR="00ED2332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представленных</w:t>
      </w:r>
      <w:r w:rsidR="00F863FC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</w:t>
      </w: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863FC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работы</w:t>
      </w: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02D9"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педагога.</w:t>
      </w:r>
    </w:p>
    <w:p w:rsidR="00FB4D92" w:rsidRPr="006C1DAD" w:rsidRDefault="00FB4D92" w:rsidP="006C1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1FC" w:rsidRDefault="00E001FC" w:rsidP="006C1DA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DAD">
        <w:rPr>
          <w:rFonts w:ascii="Times New Roman" w:hAnsi="Times New Roman" w:cs="Times New Roman"/>
          <w:b/>
          <w:sz w:val="28"/>
          <w:szCs w:val="28"/>
        </w:rPr>
        <w:t>Учебно – тематический план</w:t>
      </w:r>
    </w:p>
    <w:p w:rsidR="006C1DAD" w:rsidRPr="006C1DAD" w:rsidRDefault="006C1DAD" w:rsidP="006C1DA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9571" w:type="dxa"/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879"/>
        <w:gridCol w:w="1134"/>
        <w:gridCol w:w="1774"/>
        <w:gridCol w:w="1565"/>
      </w:tblGrid>
      <w:tr w:rsidR="00E001FC" w:rsidRPr="00C71BD1" w:rsidTr="00FB4D92">
        <w:tc>
          <w:tcPr>
            <w:tcW w:w="817" w:type="dxa"/>
            <w:vMerge w:val="restart"/>
          </w:tcPr>
          <w:p w:rsidR="00E001FC" w:rsidRPr="00C71BD1" w:rsidRDefault="00E001FC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402" w:type="dxa"/>
            <w:vMerge w:val="restart"/>
            <w:vAlign w:val="center"/>
          </w:tcPr>
          <w:p w:rsidR="00E001FC" w:rsidRPr="00C71BD1" w:rsidRDefault="00E001FC" w:rsidP="00FB4D92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879" w:type="dxa"/>
            <w:vMerge w:val="restart"/>
            <w:vAlign w:val="center"/>
          </w:tcPr>
          <w:p w:rsidR="00E001FC" w:rsidRPr="00C71BD1" w:rsidRDefault="00E001FC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473" w:type="dxa"/>
            <w:gridSpan w:val="3"/>
          </w:tcPr>
          <w:p w:rsidR="00E001FC" w:rsidRPr="00C71BD1" w:rsidRDefault="00E001FC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001FC" w:rsidRPr="00C71BD1" w:rsidTr="00FB4D92">
        <w:tc>
          <w:tcPr>
            <w:tcW w:w="817" w:type="dxa"/>
            <w:vMerge/>
          </w:tcPr>
          <w:p w:rsidR="00E001FC" w:rsidRPr="00C71BD1" w:rsidRDefault="00E001FC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001FC" w:rsidRPr="00C71BD1" w:rsidRDefault="00E001FC" w:rsidP="00FB4D92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E001FC" w:rsidRPr="00C71BD1" w:rsidRDefault="00E001FC" w:rsidP="00FB4D92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1FC" w:rsidRPr="00C71BD1" w:rsidRDefault="00E001FC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774" w:type="dxa"/>
          </w:tcPr>
          <w:p w:rsidR="00E001FC" w:rsidRPr="00C71BD1" w:rsidRDefault="00EC096E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Самостоятельная подготовка</w:t>
            </w:r>
          </w:p>
        </w:tc>
        <w:tc>
          <w:tcPr>
            <w:tcW w:w="1565" w:type="dxa"/>
          </w:tcPr>
          <w:p w:rsidR="00E001FC" w:rsidRPr="00C71BD1" w:rsidRDefault="00EC096E" w:rsidP="00531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Практика и использованием ИКТ</w:t>
            </w:r>
          </w:p>
        </w:tc>
      </w:tr>
      <w:tr w:rsidR="00E001FC" w:rsidRPr="00C71BD1" w:rsidTr="00FB4D92">
        <w:tc>
          <w:tcPr>
            <w:tcW w:w="817" w:type="dxa"/>
          </w:tcPr>
          <w:p w:rsidR="00E001FC" w:rsidRPr="00C71BD1" w:rsidRDefault="00E001FC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001FC" w:rsidRPr="00C71BD1" w:rsidRDefault="007839F4" w:rsidP="00FB4D92">
            <w:pPr>
              <w:ind w:righ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879" w:type="dxa"/>
          </w:tcPr>
          <w:p w:rsidR="00E001FC" w:rsidRPr="00C71BD1" w:rsidRDefault="007839F4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01FC" w:rsidRPr="00C71BD1" w:rsidRDefault="007839F4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:rsidR="00E001FC" w:rsidRPr="00C71BD1" w:rsidRDefault="00E001FC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E001FC" w:rsidRPr="00C71BD1" w:rsidRDefault="00E001FC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96E" w:rsidRPr="00C71BD1" w:rsidTr="00FB4D92">
        <w:tc>
          <w:tcPr>
            <w:tcW w:w="817" w:type="dxa"/>
          </w:tcPr>
          <w:p w:rsidR="00EC096E" w:rsidRPr="00C71BD1" w:rsidRDefault="00EC096E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EC096E" w:rsidRPr="00C71BD1" w:rsidRDefault="007839F4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Основы туристской подготовки</w:t>
            </w:r>
          </w:p>
        </w:tc>
        <w:tc>
          <w:tcPr>
            <w:tcW w:w="879" w:type="dxa"/>
          </w:tcPr>
          <w:p w:rsidR="00EC096E" w:rsidRPr="00C71BD1" w:rsidRDefault="007839F4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C096E" w:rsidRPr="00C71BD1" w:rsidRDefault="007839F4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:rsidR="00EC096E" w:rsidRPr="00C71BD1" w:rsidRDefault="00EC096E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EC096E" w:rsidRPr="00C71BD1" w:rsidRDefault="00EC096E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96E" w:rsidRPr="00C71BD1" w:rsidTr="00FB4D92">
        <w:tc>
          <w:tcPr>
            <w:tcW w:w="817" w:type="dxa"/>
          </w:tcPr>
          <w:p w:rsidR="00EC096E" w:rsidRPr="00C71BD1" w:rsidRDefault="00EC096E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402" w:type="dxa"/>
          </w:tcPr>
          <w:p w:rsidR="00EC096E" w:rsidRPr="00C71BD1" w:rsidRDefault="007839F4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Туристское снаряжение</w:t>
            </w:r>
          </w:p>
        </w:tc>
        <w:tc>
          <w:tcPr>
            <w:tcW w:w="879" w:type="dxa"/>
          </w:tcPr>
          <w:p w:rsidR="00EC096E" w:rsidRPr="00C71BD1" w:rsidRDefault="007839F4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C096E" w:rsidRPr="00C71BD1" w:rsidRDefault="007839F4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:rsidR="00EC096E" w:rsidRPr="00C71BD1" w:rsidRDefault="007839F4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EC096E" w:rsidRPr="00C71BD1" w:rsidRDefault="007839F4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096E" w:rsidRPr="00C71BD1" w:rsidTr="00FB4D92">
        <w:tc>
          <w:tcPr>
            <w:tcW w:w="817" w:type="dxa"/>
          </w:tcPr>
          <w:p w:rsidR="00EC096E" w:rsidRPr="00C71BD1" w:rsidRDefault="00EC096E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402" w:type="dxa"/>
          </w:tcPr>
          <w:p w:rsidR="00EC096E" w:rsidRPr="00C71BD1" w:rsidRDefault="007839F4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Личное снаряжение туриста</w:t>
            </w:r>
          </w:p>
        </w:tc>
        <w:tc>
          <w:tcPr>
            <w:tcW w:w="879" w:type="dxa"/>
          </w:tcPr>
          <w:p w:rsidR="00EC096E" w:rsidRPr="00C71BD1" w:rsidRDefault="007839F4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C096E" w:rsidRPr="00C71BD1" w:rsidRDefault="00EC096E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EC096E" w:rsidRPr="00C71BD1" w:rsidRDefault="007839F4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EC096E" w:rsidRPr="00C71BD1" w:rsidRDefault="007839F4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096E" w:rsidRPr="00C71BD1" w:rsidTr="00FB4D92">
        <w:tc>
          <w:tcPr>
            <w:tcW w:w="817" w:type="dxa"/>
          </w:tcPr>
          <w:p w:rsidR="00EC096E" w:rsidRPr="00C71BD1" w:rsidRDefault="00EC096E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402" w:type="dxa"/>
          </w:tcPr>
          <w:p w:rsidR="00EC096E" w:rsidRPr="00C71BD1" w:rsidRDefault="007839F4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Групповое снаряжение</w:t>
            </w:r>
          </w:p>
        </w:tc>
        <w:tc>
          <w:tcPr>
            <w:tcW w:w="879" w:type="dxa"/>
          </w:tcPr>
          <w:p w:rsidR="00EC096E" w:rsidRPr="00C71BD1" w:rsidRDefault="007839F4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C096E" w:rsidRPr="00C71BD1" w:rsidRDefault="00EC096E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EC096E" w:rsidRPr="00C71BD1" w:rsidRDefault="007839F4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EC096E" w:rsidRPr="00C71BD1" w:rsidRDefault="007839F4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096E" w:rsidRPr="00C71BD1" w:rsidTr="00FB4D92">
        <w:tc>
          <w:tcPr>
            <w:tcW w:w="817" w:type="dxa"/>
          </w:tcPr>
          <w:p w:rsidR="00EC096E" w:rsidRPr="00C71BD1" w:rsidRDefault="00EC096E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402" w:type="dxa"/>
          </w:tcPr>
          <w:p w:rsidR="00EC096E" w:rsidRPr="00C71BD1" w:rsidRDefault="007839F4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Специальное снаряжение</w:t>
            </w:r>
          </w:p>
        </w:tc>
        <w:tc>
          <w:tcPr>
            <w:tcW w:w="879" w:type="dxa"/>
          </w:tcPr>
          <w:p w:rsidR="00EC096E" w:rsidRPr="00C71BD1" w:rsidRDefault="007839F4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C096E" w:rsidRPr="00C71BD1" w:rsidRDefault="00EC096E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EC096E" w:rsidRPr="00C71BD1" w:rsidRDefault="007839F4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EC096E" w:rsidRPr="00C71BD1" w:rsidRDefault="007839F4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096E" w:rsidRPr="00C71BD1" w:rsidTr="00FB4D92">
        <w:tc>
          <w:tcPr>
            <w:tcW w:w="817" w:type="dxa"/>
          </w:tcPr>
          <w:p w:rsidR="00EC096E" w:rsidRPr="00C71BD1" w:rsidRDefault="00EC096E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402" w:type="dxa"/>
          </w:tcPr>
          <w:p w:rsidR="00EC096E" w:rsidRPr="00C71BD1" w:rsidRDefault="007839F4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Подготовка снаряжение на пеший поход</w:t>
            </w:r>
          </w:p>
        </w:tc>
        <w:tc>
          <w:tcPr>
            <w:tcW w:w="879" w:type="dxa"/>
          </w:tcPr>
          <w:p w:rsidR="00EC096E" w:rsidRPr="00C71BD1" w:rsidRDefault="007839F4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C096E" w:rsidRPr="00C71BD1" w:rsidRDefault="00EC096E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EC096E" w:rsidRPr="00C71BD1" w:rsidRDefault="007839F4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EC096E" w:rsidRPr="00C71BD1" w:rsidRDefault="007839F4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6D69" w:rsidRPr="00C71BD1" w:rsidTr="00FB4D92">
        <w:tc>
          <w:tcPr>
            <w:tcW w:w="817" w:type="dxa"/>
          </w:tcPr>
          <w:p w:rsidR="000A6D69" w:rsidRPr="00C71BD1" w:rsidRDefault="000A6D69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Введение.  Основы правильного </w:t>
            </w:r>
            <w:r w:rsidR="00475DF5" w:rsidRPr="00C71BD1">
              <w:rPr>
                <w:rFonts w:ascii="Times New Roman" w:hAnsi="Times New Roman" w:cs="Times New Roman"/>
                <w:bCs/>
                <w:sz w:val="24"/>
                <w:szCs w:val="24"/>
              </w:rPr>
              <w:t>питания</w:t>
            </w:r>
            <w:r w:rsidRPr="00C71BD1">
              <w:rPr>
                <w:rFonts w:ascii="Times New Roman" w:hAnsi="Times New Roman" w:cs="Times New Roman"/>
                <w:bCs/>
                <w:sz w:val="24"/>
                <w:szCs w:val="24"/>
              </w:rPr>
              <w:t>. Расход энергии</w:t>
            </w:r>
          </w:p>
        </w:tc>
        <w:tc>
          <w:tcPr>
            <w:tcW w:w="879" w:type="dxa"/>
            <w:vAlign w:val="center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69" w:rsidRPr="00C71BD1" w:rsidTr="00FB4D92">
        <w:tc>
          <w:tcPr>
            <w:tcW w:w="817" w:type="dxa"/>
          </w:tcPr>
          <w:p w:rsidR="000A6D69" w:rsidRPr="00C71BD1" w:rsidRDefault="000A6D69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3402" w:type="dxa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 xml:space="preserve">Задание № 1  </w:t>
            </w:r>
            <w:r w:rsidR="00924217" w:rsidRPr="00C71BD1">
              <w:rPr>
                <w:rFonts w:ascii="Times New Roman" w:hAnsi="Times New Roman" w:cs="Times New Roman"/>
                <w:sz w:val="24"/>
                <w:szCs w:val="24"/>
              </w:rPr>
              <w:t>меню на 1 день похода</w:t>
            </w:r>
          </w:p>
        </w:tc>
        <w:tc>
          <w:tcPr>
            <w:tcW w:w="879" w:type="dxa"/>
            <w:vAlign w:val="center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69" w:rsidRPr="00C71BD1" w:rsidTr="00FB4D92">
        <w:tc>
          <w:tcPr>
            <w:tcW w:w="817" w:type="dxa"/>
          </w:tcPr>
          <w:p w:rsidR="000A6D69" w:rsidRPr="00C71BD1" w:rsidRDefault="000A6D69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3402" w:type="dxa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компоненты пищи</w:t>
            </w:r>
          </w:p>
        </w:tc>
        <w:tc>
          <w:tcPr>
            <w:tcW w:w="879" w:type="dxa"/>
            <w:vAlign w:val="center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69" w:rsidRPr="00C71BD1" w:rsidTr="00FB4D92">
        <w:tc>
          <w:tcPr>
            <w:tcW w:w="817" w:type="dxa"/>
          </w:tcPr>
          <w:p w:rsidR="000A6D69" w:rsidRPr="00C71BD1" w:rsidRDefault="000A6D69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3402" w:type="dxa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Соотношение белков жиров и углеводов, калорийность продуктов</w:t>
            </w:r>
          </w:p>
        </w:tc>
        <w:tc>
          <w:tcPr>
            <w:tcW w:w="879" w:type="dxa"/>
            <w:vAlign w:val="center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69" w:rsidRPr="00C71BD1" w:rsidTr="00FB4D92">
        <w:tc>
          <w:tcPr>
            <w:tcW w:w="817" w:type="dxa"/>
          </w:tcPr>
          <w:p w:rsidR="000A6D69" w:rsidRPr="00C71BD1" w:rsidRDefault="000A6D69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3402" w:type="dxa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 xml:space="preserve">Задание № 2  </w:t>
            </w:r>
            <w:r w:rsidR="00924217" w:rsidRPr="00C71BD1">
              <w:rPr>
                <w:rFonts w:ascii="Times New Roman" w:hAnsi="Times New Roman" w:cs="Times New Roman"/>
                <w:sz w:val="24"/>
                <w:szCs w:val="24"/>
              </w:rPr>
              <w:t>энергетическое меню</w:t>
            </w:r>
          </w:p>
        </w:tc>
        <w:tc>
          <w:tcPr>
            <w:tcW w:w="879" w:type="dxa"/>
            <w:vAlign w:val="center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69" w:rsidRPr="00C71BD1" w:rsidTr="00FB4D92">
        <w:tc>
          <w:tcPr>
            <w:tcW w:w="817" w:type="dxa"/>
            <w:vAlign w:val="center"/>
          </w:tcPr>
          <w:p w:rsidR="000A6D69" w:rsidRPr="00C71BD1" w:rsidRDefault="000A6D69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33.3.1</w:t>
            </w:r>
          </w:p>
        </w:tc>
        <w:tc>
          <w:tcPr>
            <w:tcW w:w="3402" w:type="dxa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Сколько продуктов брать в поход? </w:t>
            </w: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Микроэлементы и витамины.</w:t>
            </w:r>
          </w:p>
        </w:tc>
        <w:tc>
          <w:tcPr>
            <w:tcW w:w="879" w:type="dxa"/>
            <w:vAlign w:val="center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69" w:rsidRPr="00C71BD1" w:rsidTr="00FB4D92">
        <w:tc>
          <w:tcPr>
            <w:tcW w:w="817" w:type="dxa"/>
          </w:tcPr>
          <w:p w:rsidR="000A6D69" w:rsidRPr="00C71BD1" w:rsidRDefault="000A6D69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3402" w:type="dxa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bCs/>
                <w:sz w:val="24"/>
                <w:szCs w:val="24"/>
              </w:rPr>
              <w:t>Ступенчатая раскладка</w:t>
            </w: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9" w:type="dxa"/>
            <w:vAlign w:val="center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69" w:rsidRPr="00C71BD1" w:rsidTr="00FB4D92">
        <w:tc>
          <w:tcPr>
            <w:tcW w:w="817" w:type="dxa"/>
          </w:tcPr>
          <w:p w:rsidR="000A6D69" w:rsidRPr="00C71BD1" w:rsidRDefault="000A6D69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3.3.3</w:t>
            </w:r>
          </w:p>
        </w:tc>
        <w:tc>
          <w:tcPr>
            <w:tcW w:w="3402" w:type="dxa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Распределение калорийности пищи в течение дня Аллергия и предпочтение продуктов Расчет продуктов</w:t>
            </w:r>
          </w:p>
        </w:tc>
        <w:tc>
          <w:tcPr>
            <w:tcW w:w="879" w:type="dxa"/>
            <w:vAlign w:val="center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69" w:rsidRPr="00C71BD1" w:rsidTr="00FB4D92">
        <w:tc>
          <w:tcPr>
            <w:tcW w:w="817" w:type="dxa"/>
          </w:tcPr>
          <w:p w:rsidR="000A6D69" w:rsidRPr="00C71BD1" w:rsidRDefault="000A6D69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3402" w:type="dxa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 xml:space="preserve">Задание № 3  </w:t>
            </w:r>
            <w:r w:rsidR="00924217" w:rsidRPr="00C71BD1">
              <w:rPr>
                <w:rFonts w:ascii="Times New Roman" w:hAnsi="Times New Roman" w:cs="Times New Roman"/>
                <w:sz w:val="24"/>
                <w:szCs w:val="24"/>
              </w:rPr>
              <w:t>меню на весь поход</w:t>
            </w:r>
          </w:p>
        </w:tc>
        <w:tc>
          <w:tcPr>
            <w:tcW w:w="879" w:type="dxa"/>
            <w:vAlign w:val="center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69" w:rsidRPr="00C71BD1" w:rsidTr="00FB4D92">
        <w:tc>
          <w:tcPr>
            <w:tcW w:w="817" w:type="dxa"/>
          </w:tcPr>
          <w:p w:rsidR="000A6D69" w:rsidRPr="00C71BD1" w:rsidRDefault="000A6D69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3402" w:type="dxa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Советы по питанию в походах Каков размер походной порции для ребенка? Меню похода</w:t>
            </w:r>
          </w:p>
        </w:tc>
        <w:tc>
          <w:tcPr>
            <w:tcW w:w="879" w:type="dxa"/>
            <w:vAlign w:val="center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69" w:rsidRPr="00C71BD1" w:rsidTr="00FB4D92">
        <w:tc>
          <w:tcPr>
            <w:tcW w:w="817" w:type="dxa"/>
          </w:tcPr>
          <w:p w:rsidR="000A6D69" w:rsidRPr="00C71BD1" w:rsidRDefault="000A6D69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3.4.2</w:t>
            </w:r>
          </w:p>
        </w:tc>
        <w:tc>
          <w:tcPr>
            <w:tcW w:w="3402" w:type="dxa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в походе Составление сметы похода</w:t>
            </w:r>
          </w:p>
        </w:tc>
        <w:tc>
          <w:tcPr>
            <w:tcW w:w="879" w:type="dxa"/>
            <w:vAlign w:val="center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69" w:rsidRPr="00C71BD1" w:rsidTr="00FB4D92">
        <w:tc>
          <w:tcPr>
            <w:tcW w:w="817" w:type="dxa"/>
          </w:tcPr>
          <w:p w:rsidR="000A6D69" w:rsidRPr="00C71BD1" w:rsidRDefault="000A6D69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3.4.3</w:t>
            </w:r>
          </w:p>
        </w:tc>
        <w:tc>
          <w:tcPr>
            <w:tcW w:w="3402" w:type="dxa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 xml:space="preserve">Задание № </w:t>
            </w:r>
            <w:r w:rsidR="00924217" w:rsidRPr="00C71BD1">
              <w:rPr>
                <w:rFonts w:ascii="Times New Roman" w:hAnsi="Times New Roman" w:cs="Times New Roman"/>
                <w:sz w:val="24"/>
                <w:szCs w:val="24"/>
              </w:rPr>
              <w:t xml:space="preserve">4 приготовление блюд в походе. </w:t>
            </w:r>
          </w:p>
        </w:tc>
        <w:tc>
          <w:tcPr>
            <w:tcW w:w="879" w:type="dxa"/>
            <w:vAlign w:val="center"/>
          </w:tcPr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69" w:rsidRPr="00C71BD1" w:rsidTr="00FB4D92">
        <w:tc>
          <w:tcPr>
            <w:tcW w:w="817" w:type="dxa"/>
          </w:tcPr>
          <w:p w:rsidR="000A6D69" w:rsidRPr="00C71BD1" w:rsidRDefault="00F52263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402" w:type="dxa"/>
          </w:tcPr>
          <w:p w:rsidR="000A6D69" w:rsidRPr="00C71BD1" w:rsidRDefault="00F52263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подготовки похода.</w:t>
            </w:r>
          </w:p>
        </w:tc>
        <w:tc>
          <w:tcPr>
            <w:tcW w:w="879" w:type="dxa"/>
            <w:vAlign w:val="center"/>
          </w:tcPr>
          <w:p w:rsidR="000A6D69" w:rsidRPr="00C71BD1" w:rsidRDefault="00103CD2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0A6D69" w:rsidRPr="00C71BD1" w:rsidRDefault="00A226B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7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263" w:rsidRPr="00C71BD1" w:rsidTr="00FB4D92">
        <w:tc>
          <w:tcPr>
            <w:tcW w:w="817" w:type="dxa"/>
          </w:tcPr>
          <w:p w:rsidR="00F52263" w:rsidRPr="00C71BD1" w:rsidRDefault="00F52263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402" w:type="dxa"/>
          </w:tcPr>
          <w:p w:rsidR="00F52263" w:rsidRPr="00C71BD1" w:rsidRDefault="00F52263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Цели и задачи похода.</w:t>
            </w:r>
          </w:p>
        </w:tc>
        <w:tc>
          <w:tcPr>
            <w:tcW w:w="879" w:type="dxa"/>
            <w:vAlign w:val="center"/>
          </w:tcPr>
          <w:p w:rsidR="00F52263" w:rsidRPr="00C71BD1" w:rsidRDefault="00103CD2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52263" w:rsidRPr="00C71BD1" w:rsidRDefault="00A226B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74" w:type="dxa"/>
            <w:vAlign w:val="center"/>
          </w:tcPr>
          <w:p w:rsidR="00F52263" w:rsidRPr="00C71BD1" w:rsidRDefault="00F52263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F52263" w:rsidRPr="00C71BD1" w:rsidRDefault="00F52263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69" w:rsidRPr="00C71BD1" w:rsidTr="00FB4D92">
        <w:tc>
          <w:tcPr>
            <w:tcW w:w="817" w:type="dxa"/>
          </w:tcPr>
          <w:p w:rsidR="000A6D69" w:rsidRPr="00C71BD1" w:rsidRDefault="00F52263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402" w:type="dxa"/>
          </w:tcPr>
          <w:p w:rsidR="00F52263" w:rsidRPr="00C71BD1" w:rsidRDefault="00F52263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Распределение обязанностей</w:t>
            </w:r>
          </w:p>
          <w:p w:rsidR="000A6D69" w:rsidRPr="00C71BD1" w:rsidRDefault="000A6D6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0A6D69" w:rsidRPr="00C71BD1" w:rsidRDefault="00103CD2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A6D69" w:rsidRPr="00C71BD1" w:rsidRDefault="00A226B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0A6D69" w:rsidRPr="00C71BD1" w:rsidRDefault="000A6D6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263" w:rsidRPr="00C71BD1" w:rsidTr="00FB4D92">
        <w:tc>
          <w:tcPr>
            <w:tcW w:w="817" w:type="dxa"/>
          </w:tcPr>
          <w:p w:rsidR="00F52263" w:rsidRPr="00C71BD1" w:rsidRDefault="00F52263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402" w:type="dxa"/>
          </w:tcPr>
          <w:p w:rsidR="00F52263" w:rsidRPr="00C71BD1" w:rsidRDefault="00F52263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Выбор района и времени похода.</w:t>
            </w:r>
          </w:p>
        </w:tc>
        <w:tc>
          <w:tcPr>
            <w:tcW w:w="879" w:type="dxa"/>
            <w:vAlign w:val="center"/>
          </w:tcPr>
          <w:p w:rsidR="00F52263" w:rsidRPr="00C71BD1" w:rsidRDefault="00A226B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F52263" w:rsidRPr="00C71BD1" w:rsidRDefault="00A226B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74" w:type="dxa"/>
            <w:vAlign w:val="center"/>
          </w:tcPr>
          <w:p w:rsidR="00F52263" w:rsidRPr="00C71BD1" w:rsidRDefault="00A226B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  <w:vAlign w:val="center"/>
          </w:tcPr>
          <w:p w:rsidR="00F52263" w:rsidRPr="00C71BD1" w:rsidRDefault="00F52263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263" w:rsidRPr="00C71BD1" w:rsidTr="00FB4D92">
        <w:tc>
          <w:tcPr>
            <w:tcW w:w="817" w:type="dxa"/>
          </w:tcPr>
          <w:p w:rsidR="00F52263" w:rsidRPr="00C71BD1" w:rsidRDefault="00F52263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402" w:type="dxa"/>
          </w:tcPr>
          <w:p w:rsidR="00F52263" w:rsidRPr="00C71BD1" w:rsidRDefault="00F52263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Календарные сроки похода.</w:t>
            </w:r>
          </w:p>
          <w:p w:rsidR="00F52263" w:rsidRPr="00C71BD1" w:rsidRDefault="00F52263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F52263" w:rsidRPr="00C71BD1" w:rsidRDefault="00103CD2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F52263" w:rsidRPr="00C71BD1" w:rsidRDefault="00A226B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74" w:type="dxa"/>
            <w:vAlign w:val="center"/>
          </w:tcPr>
          <w:p w:rsidR="00F52263" w:rsidRPr="00C71BD1" w:rsidRDefault="00F52263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F52263" w:rsidRPr="00C71BD1" w:rsidRDefault="00F52263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263" w:rsidRPr="00C71BD1" w:rsidTr="00FB4D92">
        <w:tc>
          <w:tcPr>
            <w:tcW w:w="817" w:type="dxa"/>
          </w:tcPr>
          <w:p w:rsidR="00F52263" w:rsidRPr="00C71BD1" w:rsidRDefault="00F52263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402" w:type="dxa"/>
          </w:tcPr>
          <w:p w:rsidR="00F52263" w:rsidRPr="00C71BD1" w:rsidRDefault="00F52263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Построение маршрута.</w:t>
            </w:r>
          </w:p>
        </w:tc>
        <w:tc>
          <w:tcPr>
            <w:tcW w:w="879" w:type="dxa"/>
            <w:vAlign w:val="center"/>
          </w:tcPr>
          <w:p w:rsidR="00F52263" w:rsidRPr="00C71BD1" w:rsidRDefault="00A226B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52263" w:rsidRPr="00C71BD1" w:rsidRDefault="00A226B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  <w:vAlign w:val="center"/>
          </w:tcPr>
          <w:p w:rsidR="00F52263" w:rsidRPr="00C71BD1" w:rsidRDefault="00A226B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5" w:type="dxa"/>
            <w:vAlign w:val="center"/>
          </w:tcPr>
          <w:p w:rsidR="00F52263" w:rsidRPr="00C71BD1" w:rsidRDefault="00A226B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F52263" w:rsidRPr="00C71BD1" w:rsidTr="00FB4D92">
        <w:tc>
          <w:tcPr>
            <w:tcW w:w="817" w:type="dxa"/>
          </w:tcPr>
          <w:p w:rsidR="00F52263" w:rsidRPr="00C71BD1" w:rsidRDefault="00F52263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402" w:type="dxa"/>
          </w:tcPr>
          <w:p w:rsidR="00F52263" w:rsidRPr="00C71BD1" w:rsidRDefault="00F52263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Выбор мест ночевок, дневок и запасные дни.</w:t>
            </w:r>
          </w:p>
        </w:tc>
        <w:tc>
          <w:tcPr>
            <w:tcW w:w="879" w:type="dxa"/>
            <w:vAlign w:val="center"/>
          </w:tcPr>
          <w:p w:rsidR="00F52263" w:rsidRPr="00C71BD1" w:rsidRDefault="00103CD2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F52263" w:rsidRPr="00C71BD1" w:rsidRDefault="00A226B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74" w:type="dxa"/>
            <w:vAlign w:val="center"/>
          </w:tcPr>
          <w:p w:rsidR="00F52263" w:rsidRPr="00C71BD1" w:rsidRDefault="00A226B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5" w:type="dxa"/>
            <w:vAlign w:val="center"/>
          </w:tcPr>
          <w:p w:rsidR="00F52263" w:rsidRPr="00C71BD1" w:rsidRDefault="00F52263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263" w:rsidRPr="00C71BD1" w:rsidTr="00FB4D92">
        <w:tc>
          <w:tcPr>
            <w:tcW w:w="817" w:type="dxa"/>
          </w:tcPr>
          <w:p w:rsidR="00F52263" w:rsidRPr="00C71BD1" w:rsidRDefault="00F52263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3402" w:type="dxa"/>
          </w:tcPr>
          <w:p w:rsidR="00F52263" w:rsidRPr="00C71BD1" w:rsidRDefault="00F52263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Запасные варианты маршрута и аварийные выходы, контрольные сроки маршрута.</w:t>
            </w:r>
          </w:p>
        </w:tc>
        <w:tc>
          <w:tcPr>
            <w:tcW w:w="879" w:type="dxa"/>
            <w:vAlign w:val="center"/>
          </w:tcPr>
          <w:p w:rsidR="00F52263" w:rsidRPr="00C71BD1" w:rsidRDefault="00103CD2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52263" w:rsidRPr="00C71BD1" w:rsidRDefault="00A226B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74" w:type="dxa"/>
            <w:vAlign w:val="center"/>
          </w:tcPr>
          <w:p w:rsidR="00F52263" w:rsidRPr="00C71BD1" w:rsidRDefault="00A226B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5" w:type="dxa"/>
            <w:vAlign w:val="center"/>
          </w:tcPr>
          <w:p w:rsidR="00F52263" w:rsidRPr="00C71BD1" w:rsidRDefault="00A226B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2263" w:rsidRPr="00C71BD1" w:rsidTr="00FB4D92">
        <w:tc>
          <w:tcPr>
            <w:tcW w:w="817" w:type="dxa"/>
          </w:tcPr>
          <w:p w:rsidR="00F52263" w:rsidRPr="00C71BD1" w:rsidRDefault="00F52263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3402" w:type="dxa"/>
          </w:tcPr>
          <w:p w:rsidR="00F52263" w:rsidRPr="00C71BD1" w:rsidRDefault="00F52263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Маршрутные документы.</w:t>
            </w:r>
          </w:p>
        </w:tc>
        <w:tc>
          <w:tcPr>
            <w:tcW w:w="879" w:type="dxa"/>
            <w:vAlign w:val="center"/>
          </w:tcPr>
          <w:p w:rsidR="00F52263" w:rsidRPr="00C71BD1" w:rsidRDefault="00103CD2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F52263" w:rsidRPr="00C71BD1" w:rsidRDefault="00A226B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74" w:type="dxa"/>
            <w:vAlign w:val="center"/>
          </w:tcPr>
          <w:p w:rsidR="00F52263" w:rsidRPr="00C71BD1" w:rsidRDefault="00A226B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5" w:type="dxa"/>
            <w:vAlign w:val="center"/>
          </w:tcPr>
          <w:p w:rsidR="00F52263" w:rsidRPr="00C71BD1" w:rsidRDefault="00F52263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263" w:rsidRPr="00C71BD1" w:rsidTr="00FB4D92">
        <w:tc>
          <w:tcPr>
            <w:tcW w:w="817" w:type="dxa"/>
          </w:tcPr>
          <w:p w:rsidR="00F52263" w:rsidRPr="00C71BD1" w:rsidRDefault="00F52263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402" w:type="dxa"/>
          </w:tcPr>
          <w:p w:rsidR="00F52263" w:rsidRPr="00C71BD1" w:rsidRDefault="00F52263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Обеспечение снаряжением.</w:t>
            </w:r>
          </w:p>
          <w:p w:rsidR="00F52263" w:rsidRPr="00C71BD1" w:rsidRDefault="00F52263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питанием.</w:t>
            </w:r>
          </w:p>
          <w:p w:rsidR="00F52263" w:rsidRPr="00C71BD1" w:rsidRDefault="00F52263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Обеспечением аптечкой.</w:t>
            </w:r>
          </w:p>
        </w:tc>
        <w:tc>
          <w:tcPr>
            <w:tcW w:w="879" w:type="dxa"/>
            <w:vAlign w:val="center"/>
          </w:tcPr>
          <w:p w:rsidR="00F52263" w:rsidRPr="00C71BD1" w:rsidRDefault="00103CD2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52263" w:rsidRPr="00C71BD1" w:rsidRDefault="00A226B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74" w:type="dxa"/>
            <w:vAlign w:val="center"/>
          </w:tcPr>
          <w:p w:rsidR="00F52263" w:rsidRPr="00C71BD1" w:rsidRDefault="00F52263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F52263" w:rsidRPr="00C71BD1" w:rsidRDefault="00F52263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96E" w:rsidRPr="00C71BD1" w:rsidTr="00FB4D92">
        <w:tc>
          <w:tcPr>
            <w:tcW w:w="817" w:type="dxa"/>
          </w:tcPr>
          <w:p w:rsidR="00EC096E" w:rsidRPr="00C71BD1" w:rsidRDefault="00EC096E" w:rsidP="00FB4D92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C096E" w:rsidRPr="00C71BD1" w:rsidRDefault="008C38E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C096E" w:rsidRPr="00C71BD1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79" w:type="dxa"/>
          </w:tcPr>
          <w:p w:rsidR="00EC096E" w:rsidRPr="00C71BD1" w:rsidRDefault="006202D9" w:rsidP="00FB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EC096E" w:rsidRPr="00C71BD1" w:rsidRDefault="008C38E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774" w:type="dxa"/>
          </w:tcPr>
          <w:p w:rsidR="00EC096E" w:rsidRPr="00C71BD1" w:rsidRDefault="008C38E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5" w:type="dxa"/>
          </w:tcPr>
          <w:p w:rsidR="00EC096E" w:rsidRPr="00C71BD1" w:rsidRDefault="008C38E9" w:rsidP="0053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</w:tbl>
    <w:p w:rsidR="00B461E8" w:rsidRPr="00C71BD1" w:rsidRDefault="00B461E8" w:rsidP="005316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1FC" w:rsidRPr="006C1DAD" w:rsidRDefault="00E001FC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1DAD">
        <w:rPr>
          <w:rFonts w:ascii="Times New Roman" w:hAnsi="Times New Roman" w:cs="Times New Roman"/>
          <w:b/>
          <w:sz w:val="28"/>
          <w:szCs w:val="28"/>
          <w:u w:val="single"/>
        </w:rPr>
        <w:t>Содержание разделов и тем</w:t>
      </w:r>
    </w:p>
    <w:p w:rsidR="00E001FC" w:rsidRPr="006C1DAD" w:rsidRDefault="00E001FC" w:rsidP="0030480B">
      <w:pPr>
        <w:pStyle w:val="aa"/>
        <w:numPr>
          <w:ilvl w:val="0"/>
          <w:numId w:val="4"/>
        </w:numPr>
        <w:spacing w:after="0" w:line="240" w:lineRule="auto"/>
        <w:ind w:left="0" w:right="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Введение </w:t>
      </w:r>
    </w:p>
    <w:p w:rsidR="00E001FC" w:rsidRPr="006C1DAD" w:rsidRDefault="00E001FC" w:rsidP="0030480B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Беседа о туризме и о работе кружка. Виды туризма. Особенности пешеходных походов и путешествий. Рассказ об интересных походах, путешествиях. Законы туристов. Инструктаж по технике безопасности на занятиях в классе, спортзале, на местности</w:t>
      </w:r>
    </w:p>
    <w:p w:rsidR="00E001FC" w:rsidRPr="006C1DAD" w:rsidRDefault="00E001FC" w:rsidP="0030480B">
      <w:pPr>
        <w:pStyle w:val="aa"/>
        <w:numPr>
          <w:ilvl w:val="0"/>
          <w:numId w:val="4"/>
        </w:numPr>
        <w:spacing w:after="0" w:line="240" w:lineRule="auto"/>
        <w:ind w:left="0" w:right="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Основы туристской подготовки</w:t>
      </w:r>
      <w:r w:rsidR="00B461E8" w:rsidRPr="006C1DAD">
        <w:rPr>
          <w:rFonts w:ascii="Times New Roman" w:hAnsi="Times New Roman" w:cs="Times New Roman"/>
          <w:sz w:val="28"/>
          <w:szCs w:val="28"/>
        </w:rPr>
        <w:t xml:space="preserve"> к походу</w:t>
      </w:r>
    </w:p>
    <w:p w:rsidR="00E001FC" w:rsidRPr="006C1DAD" w:rsidRDefault="00E001FC" w:rsidP="0030480B">
      <w:pPr>
        <w:pStyle w:val="aa"/>
        <w:numPr>
          <w:ilvl w:val="1"/>
          <w:numId w:val="4"/>
        </w:numPr>
        <w:spacing w:after="0" w:line="240" w:lineRule="auto"/>
        <w:ind w:left="0" w:right="851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1DAD">
        <w:rPr>
          <w:rFonts w:ascii="Times New Roman" w:hAnsi="Times New Roman" w:cs="Times New Roman"/>
          <w:sz w:val="28"/>
          <w:szCs w:val="28"/>
          <w:u w:val="single"/>
        </w:rPr>
        <w:t xml:space="preserve">Туристское снаряжение. </w:t>
      </w:r>
    </w:p>
    <w:p w:rsidR="00E001FC" w:rsidRPr="006C1DAD" w:rsidRDefault="00E001FC" w:rsidP="0030480B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Групповое, личное, специальное снаряжение туристов. Требования к снаряжению: легкость, прочность, удобство в пользовании. Уход за снаряжением и его ремонт. Правила укладки рюкзака. Приспособления для костра. Стойки и колышки для палаток. </w:t>
      </w:r>
    </w:p>
    <w:p w:rsidR="00F863FC" w:rsidRPr="006C1DAD" w:rsidRDefault="00E001FC" w:rsidP="0030480B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i/>
          <w:sz w:val="28"/>
          <w:szCs w:val="28"/>
        </w:rPr>
        <w:t>Практические занятия</w:t>
      </w:r>
      <w:r w:rsidRPr="006C1DAD">
        <w:rPr>
          <w:rFonts w:ascii="Times New Roman" w:hAnsi="Times New Roman" w:cs="Times New Roman"/>
          <w:sz w:val="28"/>
          <w:szCs w:val="28"/>
        </w:rPr>
        <w:t xml:space="preserve"> – Подготовка к походу. Получение и распределение группового снаряжения. Укладка рюкзака. Проведение игры «Что взять с собой в поход?»</w:t>
      </w:r>
    </w:p>
    <w:p w:rsidR="000539B1" w:rsidRPr="006C1DAD" w:rsidRDefault="000539B1" w:rsidP="0030480B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1DAD">
        <w:rPr>
          <w:rFonts w:ascii="Times New Roman" w:hAnsi="Times New Roman" w:cs="Times New Roman"/>
          <w:sz w:val="28"/>
          <w:szCs w:val="28"/>
          <w:u w:val="single"/>
        </w:rPr>
        <w:t xml:space="preserve">Подготовка похода. </w:t>
      </w:r>
    </w:p>
    <w:p w:rsidR="000539B1" w:rsidRPr="006C1DAD" w:rsidRDefault="000539B1" w:rsidP="0030480B">
      <w:pPr>
        <w:pStyle w:val="a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Последовательность подготовки, цели и задачи похода. Распределение обязанностей в группе. Разработка маршрута: сезонность похода, построение маршрута на карте, выбор мест ночевок, дневок и запасные дни. Запасные варианты маршрута и аварийные выходы, контрольные сроки маршрута. Оформление маршрутной документации, заявка маршрута в МКК. </w:t>
      </w:r>
    </w:p>
    <w:p w:rsidR="000539B1" w:rsidRPr="006C1DAD" w:rsidRDefault="000539B1" w:rsidP="0030480B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6C1DAD">
        <w:rPr>
          <w:rFonts w:ascii="Times New Roman" w:hAnsi="Times New Roman" w:cs="Times New Roman"/>
          <w:i/>
          <w:sz w:val="28"/>
          <w:szCs w:val="28"/>
        </w:rPr>
        <w:t>Практические занятия</w:t>
      </w:r>
      <w:r w:rsidRPr="006C1DAD">
        <w:rPr>
          <w:rFonts w:ascii="Times New Roman" w:hAnsi="Times New Roman" w:cs="Times New Roman"/>
          <w:sz w:val="28"/>
          <w:szCs w:val="28"/>
        </w:rPr>
        <w:t xml:space="preserve"> - Разработка маршрута. Заполнение маршрутной документации.</w:t>
      </w:r>
    </w:p>
    <w:p w:rsidR="00980A7C" w:rsidRPr="006C1DAD" w:rsidRDefault="00E65DCF" w:rsidP="0030480B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4. </w:t>
      </w:r>
      <w:r w:rsidR="00980A7C" w:rsidRPr="006C1DAD">
        <w:rPr>
          <w:rFonts w:ascii="Times New Roman" w:hAnsi="Times New Roman" w:cs="Times New Roman"/>
          <w:sz w:val="28"/>
          <w:szCs w:val="28"/>
        </w:rPr>
        <w:t>Питание в походе. Введение</w:t>
      </w:r>
    </w:p>
    <w:p w:rsidR="00980A7C" w:rsidRPr="006C1DAD" w:rsidRDefault="00980A7C" w:rsidP="0030480B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4.1 Питание, калорийность, вес продуктов и рюкзака, безопасность. Основы правильного питания, количество килокалорий полученного с едой, баланс белков жиров и углеводов, соотношение микроэлементов и витаминов.  Сколько энергии мы расходуем. Общие затраты энергии в походах, составить меню с учетом калорийности на 1 день.</w:t>
      </w:r>
    </w:p>
    <w:p w:rsidR="00980A7C" w:rsidRPr="006C1DAD" w:rsidRDefault="00980A7C" w:rsidP="0030480B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4.2 Основные компоненты пищи, белки, жиры, углеводы, сбалансированное питание, соотношение Б, Ж, </w:t>
      </w:r>
      <w:r w:rsidR="00692DB2" w:rsidRPr="006C1DAD">
        <w:rPr>
          <w:rFonts w:ascii="Times New Roman" w:hAnsi="Times New Roman" w:cs="Times New Roman"/>
          <w:sz w:val="28"/>
          <w:szCs w:val="28"/>
        </w:rPr>
        <w:t>У</w:t>
      </w:r>
      <w:r w:rsidRPr="006C1DAD">
        <w:rPr>
          <w:rFonts w:ascii="Times New Roman" w:hAnsi="Times New Roman" w:cs="Times New Roman"/>
          <w:sz w:val="28"/>
          <w:szCs w:val="28"/>
        </w:rPr>
        <w:t xml:space="preserve"> и калорийность продуктов, </w:t>
      </w:r>
    </w:p>
    <w:p w:rsidR="00980A7C" w:rsidRPr="006C1DAD" w:rsidRDefault="00980A7C" w:rsidP="0030480B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i/>
          <w:sz w:val="28"/>
          <w:szCs w:val="28"/>
        </w:rPr>
        <w:t>Практическое занятие</w:t>
      </w:r>
      <w:r w:rsidRPr="006C1DAD">
        <w:rPr>
          <w:rFonts w:ascii="Times New Roman" w:hAnsi="Times New Roman" w:cs="Times New Roman"/>
          <w:sz w:val="28"/>
          <w:szCs w:val="28"/>
        </w:rPr>
        <w:t xml:space="preserve"> –  составить сбалансированное меню с учетом калорийности для похода 2 к.</w:t>
      </w:r>
      <w:r w:rsidR="008B6235" w:rsidRPr="006C1DAD">
        <w:rPr>
          <w:rFonts w:ascii="Times New Roman" w:hAnsi="Times New Roman" w:cs="Times New Roman"/>
          <w:sz w:val="28"/>
          <w:szCs w:val="28"/>
        </w:rPr>
        <w:t xml:space="preserve"> </w:t>
      </w:r>
      <w:r w:rsidRPr="006C1DAD">
        <w:rPr>
          <w:rFonts w:ascii="Times New Roman" w:hAnsi="Times New Roman" w:cs="Times New Roman"/>
          <w:sz w:val="28"/>
          <w:szCs w:val="28"/>
        </w:rPr>
        <w:t>с.</w:t>
      </w:r>
    </w:p>
    <w:p w:rsidR="00980A7C" w:rsidRPr="006C1DAD" w:rsidRDefault="008B6235" w:rsidP="0030480B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4.3 </w:t>
      </w:r>
      <w:r w:rsidR="00692DB2" w:rsidRPr="006C1DAD">
        <w:rPr>
          <w:rFonts w:ascii="Times New Roman" w:hAnsi="Times New Roman" w:cs="Times New Roman"/>
          <w:sz w:val="28"/>
          <w:szCs w:val="28"/>
        </w:rPr>
        <w:t xml:space="preserve">  </w:t>
      </w:r>
      <w:r w:rsidRPr="006C1DAD">
        <w:rPr>
          <w:rFonts w:ascii="Times New Roman" w:hAnsi="Times New Roman" w:cs="Times New Roman"/>
          <w:sz w:val="28"/>
          <w:szCs w:val="28"/>
        </w:rPr>
        <w:t xml:space="preserve">Сколько продуктов брать в поход. </w:t>
      </w:r>
      <w:r w:rsidR="00980A7C" w:rsidRPr="006C1DAD">
        <w:rPr>
          <w:rFonts w:ascii="Times New Roman" w:hAnsi="Times New Roman" w:cs="Times New Roman"/>
          <w:sz w:val="28"/>
          <w:szCs w:val="28"/>
        </w:rPr>
        <w:t>Вес про</w:t>
      </w:r>
      <w:r w:rsidRPr="006C1DAD">
        <w:rPr>
          <w:rFonts w:ascii="Times New Roman" w:hAnsi="Times New Roman" w:cs="Times New Roman"/>
          <w:sz w:val="28"/>
          <w:szCs w:val="28"/>
        </w:rPr>
        <w:t>дуктов п походе, восполнение эне</w:t>
      </w:r>
      <w:r w:rsidR="00980A7C" w:rsidRPr="006C1DAD">
        <w:rPr>
          <w:rFonts w:ascii="Times New Roman" w:hAnsi="Times New Roman" w:cs="Times New Roman"/>
          <w:sz w:val="28"/>
          <w:szCs w:val="28"/>
        </w:rPr>
        <w:t xml:space="preserve">ргозатрат в походе, дефицит восполняемых калорий, микроэлементы и витамины, </w:t>
      </w:r>
      <w:r w:rsidRPr="006C1DAD">
        <w:rPr>
          <w:rFonts w:ascii="Times New Roman" w:hAnsi="Times New Roman" w:cs="Times New Roman"/>
          <w:sz w:val="28"/>
          <w:szCs w:val="28"/>
        </w:rPr>
        <w:t>ступенчатая</w:t>
      </w:r>
      <w:r w:rsidR="00980A7C" w:rsidRPr="006C1DAD">
        <w:rPr>
          <w:rFonts w:ascii="Times New Roman" w:hAnsi="Times New Roman" w:cs="Times New Roman"/>
          <w:sz w:val="28"/>
          <w:szCs w:val="28"/>
        </w:rPr>
        <w:t xml:space="preserve"> раскладка, распределение калорийности пищи в течение дня, </w:t>
      </w:r>
      <w:r w:rsidRPr="006C1DAD">
        <w:rPr>
          <w:rFonts w:ascii="Times New Roman" w:hAnsi="Times New Roman" w:cs="Times New Roman"/>
          <w:sz w:val="28"/>
          <w:szCs w:val="28"/>
        </w:rPr>
        <w:t>аллергия</w:t>
      </w:r>
      <w:r w:rsidR="00980A7C" w:rsidRPr="006C1DAD">
        <w:rPr>
          <w:rFonts w:ascii="Times New Roman" w:hAnsi="Times New Roman" w:cs="Times New Roman"/>
          <w:sz w:val="28"/>
          <w:szCs w:val="28"/>
        </w:rPr>
        <w:t xml:space="preserve"> и предпочтение продуктов, </w:t>
      </w:r>
      <w:r w:rsidRPr="006C1DAD">
        <w:rPr>
          <w:rFonts w:ascii="Times New Roman" w:hAnsi="Times New Roman" w:cs="Times New Roman"/>
          <w:sz w:val="28"/>
          <w:szCs w:val="28"/>
        </w:rPr>
        <w:t>нюансы</w:t>
      </w:r>
      <w:r w:rsidR="00980A7C" w:rsidRPr="006C1DAD">
        <w:rPr>
          <w:rFonts w:ascii="Times New Roman" w:hAnsi="Times New Roman" w:cs="Times New Roman"/>
          <w:sz w:val="28"/>
          <w:szCs w:val="28"/>
        </w:rPr>
        <w:t xml:space="preserve"> горных походов, расчет продуктов, требование к упаковке, рацион питания, </w:t>
      </w:r>
    </w:p>
    <w:p w:rsidR="00980A7C" w:rsidRPr="006C1DAD" w:rsidRDefault="00980A7C" w:rsidP="0030480B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i/>
          <w:sz w:val="28"/>
          <w:szCs w:val="28"/>
        </w:rPr>
        <w:t>Практическое занятие</w:t>
      </w:r>
      <w:r w:rsidRPr="006C1DAD">
        <w:rPr>
          <w:rFonts w:ascii="Times New Roman" w:hAnsi="Times New Roman" w:cs="Times New Roman"/>
          <w:sz w:val="28"/>
          <w:szCs w:val="28"/>
        </w:rPr>
        <w:t xml:space="preserve"> –  составление сбалансированного меню и раскладки на поход.</w:t>
      </w:r>
    </w:p>
    <w:p w:rsidR="00692DB2" w:rsidRPr="006C1DAD" w:rsidRDefault="00692DB2" w:rsidP="0030480B">
      <w:pPr>
        <w:pStyle w:val="aa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     </w:t>
      </w:r>
      <w:r w:rsidR="00980A7C" w:rsidRPr="006C1DAD">
        <w:rPr>
          <w:rFonts w:ascii="Times New Roman" w:hAnsi="Times New Roman" w:cs="Times New Roman"/>
          <w:sz w:val="28"/>
          <w:szCs w:val="28"/>
        </w:rPr>
        <w:t>Советы по питанию в походах</w:t>
      </w:r>
      <w:r w:rsidRPr="006C1DAD">
        <w:rPr>
          <w:rFonts w:ascii="Times New Roman" w:hAnsi="Times New Roman" w:cs="Times New Roman"/>
          <w:sz w:val="28"/>
          <w:szCs w:val="28"/>
        </w:rPr>
        <w:t>, с</w:t>
      </w:r>
      <w:r w:rsidR="00980A7C" w:rsidRPr="006C1DAD">
        <w:rPr>
          <w:rFonts w:ascii="Times New Roman" w:hAnsi="Times New Roman" w:cs="Times New Roman"/>
          <w:sz w:val="28"/>
          <w:szCs w:val="28"/>
        </w:rPr>
        <w:t>пособы сублимирования мяса,</w:t>
      </w:r>
      <w:r w:rsidR="008B6235" w:rsidRPr="006C1DAD">
        <w:rPr>
          <w:rFonts w:ascii="Times New Roman" w:hAnsi="Times New Roman" w:cs="Times New Roman"/>
          <w:sz w:val="28"/>
          <w:szCs w:val="28"/>
        </w:rPr>
        <w:t xml:space="preserve"> </w:t>
      </w:r>
      <w:r w:rsidR="00980A7C" w:rsidRPr="006C1DAD">
        <w:rPr>
          <w:rFonts w:ascii="Times New Roman" w:hAnsi="Times New Roman" w:cs="Times New Roman"/>
          <w:sz w:val="28"/>
          <w:szCs w:val="28"/>
        </w:rPr>
        <w:t xml:space="preserve">размер походной порции для ребенка, технология приготовления в походе, рецепты от бывалых туристов, составление сметы похода, </w:t>
      </w:r>
    </w:p>
    <w:p w:rsidR="00F863FC" w:rsidRPr="006C1DAD" w:rsidRDefault="00980A7C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i/>
          <w:sz w:val="28"/>
          <w:szCs w:val="28"/>
        </w:rPr>
        <w:t>Практическое занятие</w:t>
      </w:r>
      <w:r w:rsidRPr="006C1DAD">
        <w:rPr>
          <w:rFonts w:ascii="Times New Roman" w:hAnsi="Times New Roman" w:cs="Times New Roman"/>
          <w:sz w:val="28"/>
          <w:szCs w:val="28"/>
        </w:rPr>
        <w:t xml:space="preserve"> –  приготовление одного из </w:t>
      </w:r>
      <w:r w:rsidR="008B6235" w:rsidRPr="006C1DAD">
        <w:rPr>
          <w:rFonts w:ascii="Times New Roman" w:hAnsi="Times New Roman" w:cs="Times New Roman"/>
          <w:sz w:val="28"/>
          <w:szCs w:val="28"/>
        </w:rPr>
        <w:t>блюд.</w:t>
      </w:r>
    </w:p>
    <w:p w:rsidR="00B461E8" w:rsidRPr="006C1DAD" w:rsidRDefault="00B461E8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1FC" w:rsidRPr="006C1DAD" w:rsidRDefault="00E001FC" w:rsidP="0030480B">
      <w:pPr>
        <w:pStyle w:val="aa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Прогнозируемые (планируемые) результаты</w:t>
      </w:r>
    </w:p>
    <w:p w:rsidR="00E001FC" w:rsidRPr="006C1DAD" w:rsidRDefault="00E001FC" w:rsidP="0030480B">
      <w:pPr>
        <w:spacing w:after="0" w:line="240" w:lineRule="auto"/>
        <w:ind w:right="851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1DAD">
        <w:rPr>
          <w:rFonts w:ascii="Times New Roman" w:hAnsi="Times New Roman" w:cs="Times New Roman"/>
          <w:sz w:val="28"/>
          <w:szCs w:val="28"/>
          <w:u w:val="single"/>
        </w:rPr>
        <w:t xml:space="preserve">Личностные </w:t>
      </w:r>
    </w:p>
    <w:p w:rsidR="00E001FC" w:rsidRPr="006C1DAD" w:rsidRDefault="00665481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- </w:t>
      </w:r>
      <w:r w:rsidR="00E001FC" w:rsidRPr="006C1DAD">
        <w:rPr>
          <w:rFonts w:ascii="Times New Roman" w:hAnsi="Times New Roman" w:cs="Times New Roman"/>
          <w:sz w:val="28"/>
          <w:szCs w:val="28"/>
        </w:rPr>
        <w:t xml:space="preserve">Формирование культуры здорового и безопасного образа жизни; </w:t>
      </w:r>
    </w:p>
    <w:p w:rsidR="00E001FC" w:rsidRPr="006C1DAD" w:rsidRDefault="00E001FC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- </w:t>
      </w:r>
      <w:r w:rsidR="00665481" w:rsidRPr="006C1DAD">
        <w:rPr>
          <w:rFonts w:ascii="Times New Roman" w:hAnsi="Times New Roman" w:cs="Times New Roman"/>
          <w:sz w:val="28"/>
          <w:szCs w:val="28"/>
        </w:rPr>
        <w:t>Повышение уровня</w:t>
      </w:r>
      <w:r w:rsidRPr="006C1DAD">
        <w:rPr>
          <w:rFonts w:ascii="Times New Roman" w:hAnsi="Times New Roman" w:cs="Times New Roman"/>
          <w:sz w:val="28"/>
          <w:szCs w:val="28"/>
        </w:rPr>
        <w:t xml:space="preserve"> </w:t>
      </w:r>
      <w:r w:rsidR="00665481" w:rsidRPr="006C1DAD">
        <w:rPr>
          <w:rFonts w:ascii="Times New Roman" w:hAnsi="Times New Roman" w:cs="Times New Roman"/>
          <w:sz w:val="28"/>
          <w:szCs w:val="28"/>
        </w:rPr>
        <w:t xml:space="preserve">дистанционной </w:t>
      </w:r>
      <w:r w:rsidRPr="006C1DAD">
        <w:rPr>
          <w:rFonts w:ascii="Times New Roman" w:hAnsi="Times New Roman" w:cs="Times New Roman"/>
          <w:sz w:val="28"/>
          <w:szCs w:val="28"/>
        </w:rPr>
        <w:t xml:space="preserve">коммуникации; </w:t>
      </w:r>
    </w:p>
    <w:p w:rsidR="00E001FC" w:rsidRPr="006C1DAD" w:rsidRDefault="00665481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- Р</w:t>
      </w:r>
      <w:r w:rsidR="00E001FC" w:rsidRPr="006C1DAD">
        <w:rPr>
          <w:rFonts w:ascii="Times New Roman" w:hAnsi="Times New Roman" w:cs="Times New Roman"/>
          <w:sz w:val="28"/>
          <w:szCs w:val="28"/>
        </w:rPr>
        <w:t>асширение кругозора.</w:t>
      </w:r>
    </w:p>
    <w:p w:rsidR="00E001FC" w:rsidRPr="006C1DAD" w:rsidRDefault="00E001FC" w:rsidP="0030480B">
      <w:pPr>
        <w:spacing w:after="0" w:line="240" w:lineRule="auto"/>
        <w:ind w:right="851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1DAD">
        <w:rPr>
          <w:rFonts w:ascii="Times New Roman" w:hAnsi="Times New Roman" w:cs="Times New Roman"/>
          <w:sz w:val="28"/>
          <w:szCs w:val="28"/>
          <w:u w:val="single"/>
        </w:rPr>
        <w:t>Метапредметные</w:t>
      </w:r>
    </w:p>
    <w:p w:rsidR="00E001FC" w:rsidRPr="006C1DAD" w:rsidRDefault="004436F8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- П</w:t>
      </w:r>
      <w:r w:rsidR="00E001FC" w:rsidRPr="006C1DAD">
        <w:rPr>
          <w:rFonts w:ascii="Times New Roman" w:hAnsi="Times New Roman" w:cs="Times New Roman"/>
          <w:sz w:val="28"/>
          <w:szCs w:val="28"/>
        </w:rPr>
        <w:t xml:space="preserve">ри </w:t>
      </w:r>
      <w:r w:rsidR="00173B1C" w:rsidRPr="006C1DAD">
        <w:rPr>
          <w:rFonts w:ascii="Times New Roman" w:hAnsi="Times New Roman" w:cs="Times New Roman"/>
          <w:sz w:val="28"/>
          <w:szCs w:val="28"/>
        </w:rPr>
        <w:t xml:space="preserve">подготовке </w:t>
      </w:r>
      <w:r w:rsidR="0053164F" w:rsidRPr="006C1DAD">
        <w:rPr>
          <w:rFonts w:ascii="Times New Roman" w:hAnsi="Times New Roman" w:cs="Times New Roman"/>
          <w:sz w:val="28"/>
          <w:szCs w:val="28"/>
        </w:rPr>
        <w:t>похода, составлении</w:t>
      </w:r>
      <w:r w:rsidR="00173B1C" w:rsidRPr="006C1DAD">
        <w:rPr>
          <w:rFonts w:ascii="Times New Roman" w:hAnsi="Times New Roman" w:cs="Times New Roman"/>
          <w:sz w:val="28"/>
          <w:szCs w:val="28"/>
        </w:rPr>
        <w:t xml:space="preserve"> списков и таблиц по питанию</w:t>
      </w:r>
      <w:r w:rsidRPr="006C1DAD">
        <w:rPr>
          <w:rFonts w:ascii="Times New Roman" w:hAnsi="Times New Roman" w:cs="Times New Roman"/>
          <w:sz w:val="28"/>
          <w:szCs w:val="28"/>
        </w:rPr>
        <w:t xml:space="preserve">, </w:t>
      </w:r>
      <w:r w:rsidR="00173B1C" w:rsidRPr="006C1DAD">
        <w:rPr>
          <w:rFonts w:ascii="Times New Roman" w:hAnsi="Times New Roman" w:cs="Times New Roman"/>
          <w:sz w:val="28"/>
          <w:szCs w:val="28"/>
        </w:rPr>
        <w:t>подготовки и формированию снаряжения,</w:t>
      </w:r>
      <w:r w:rsidRPr="006C1DAD">
        <w:rPr>
          <w:rFonts w:ascii="Times New Roman" w:hAnsi="Times New Roman" w:cs="Times New Roman"/>
          <w:sz w:val="28"/>
          <w:szCs w:val="28"/>
        </w:rPr>
        <w:t xml:space="preserve"> </w:t>
      </w:r>
      <w:r w:rsidR="00E001FC" w:rsidRPr="006C1DAD">
        <w:rPr>
          <w:rFonts w:ascii="Times New Roman" w:hAnsi="Times New Roman" w:cs="Times New Roman"/>
          <w:sz w:val="28"/>
          <w:szCs w:val="28"/>
        </w:rPr>
        <w:t xml:space="preserve">формируется навык работы с информацией и её </w:t>
      </w:r>
      <w:r w:rsidR="00173B1C" w:rsidRPr="006C1DAD">
        <w:rPr>
          <w:rFonts w:ascii="Times New Roman" w:hAnsi="Times New Roman" w:cs="Times New Roman"/>
          <w:sz w:val="28"/>
          <w:szCs w:val="28"/>
        </w:rPr>
        <w:t>самостоятельный анализ</w:t>
      </w:r>
      <w:r w:rsidR="00E001FC" w:rsidRPr="006C1DA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001FC" w:rsidRPr="006C1DAD" w:rsidRDefault="00E001FC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- </w:t>
      </w:r>
      <w:r w:rsidR="00173B1C" w:rsidRPr="006C1DAD">
        <w:rPr>
          <w:rFonts w:ascii="Times New Roman" w:hAnsi="Times New Roman" w:cs="Times New Roman"/>
          <w:sz w:val="28"/>
          <w:szCs w:val="28"/>
        </w:rPr>
        <w:t>Продолжится формирование умений</w:t>
      </w:r>
      <w:r w:rsidRPr="006C1DAD">
        <w:rPr>
          <w:rFonts w:ascii="Times New Roman" w:hAnsi="Times New Roman" w:cs="Times New Roman"/>
          <w:sz w:val="28"/>
          <w:szCs w:val="28"/>
        </w:rPr>
        <w:t xml:space="preserve"> организовывать учебное сотрудничество и совместную деятельность с </w:t>
      </w:r>
      <w:r w:rsidR="00F21F58" w:rsidRPr="006C1DAD">
        <w:rPr>
          <w:rFonts w:ascii="Times New Roman" w:hAnsi="Times New Roman" w:cs="Times New Roman"/>
          <w:sz w:val="28"/>
          <w:szCs w:val="28"/>
        </w:rPr>
        <w:t>педагогом и</w:t>
      </w:r>
      <w:r w:rsidRPr="006C1DAD">
        <w:rPr>
          <w:rFonts w:ascii="Times New Roman" w:hAnsi="Times New Roman" w:cs="Times New Roman"/>
          <w:sz w:val="28"/>
          <w:szCs w:val="28"/>
        </w:rPr>
        <w:t xml:space="preserve"> сверстниками</w:t>
      </w:r>
      <w:r w:rsidR="004436F8" w:rsidRPr="006C1DAD">
        <w:rPr>
          <w:rFonts w:ascii="Times New Roman" w:hAnsi="Times New Roman" w:cs="Times New Roman"/>
          <w:sz w:val="28"/>
          <w:szCs w:val="28"/>
        </w:rPr>
        <w:t xml:space="preserve"> дистанционно</w:t>
      </w:r>
      <w:r w:rsidRPr="006C1DA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001FC" w:rsidRPr="006C1DAD" w:rsidRDefault="00E001FC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- </w:t>
      </w:r>
      <w:r w:rsidR="004436F8" w:rsidRPr="006C1DAD">
        <w:rPr>
          <w:rFonts w:ascii="Times New Roman" w:hAnsi="Times New Roman" w:cs="Times New Roman"/>
          <w:sz w:val="28"/>
          <w:szCs w:val="28"/>
        </w:rPr>
        <w:t>Формируется у</w:t>
      </w:r>
      <w:r w:rsidRPr="006C1DAD">
        <w:rPr>
          <w:rFonts w:ascii="Times New Roman" w:hAnsi="Times New Roman" w:cs="Times New Roman"/>
          <w:sz w:val="28"/>
          <w:szCs w:val="28"/>
        </w:rPr>
        <w:t>мение работать индивидуально и</w:t>
      </w:r>
      <w:r w:rsidR="004436F8" w:rsidRPr="006C1DAD">
        <w:rPr>
          <w:rFonts w:ascii="Times New Roman" w:hAnsi="Times New Roman" w:cs="Times New Roman"/>
          <w:sz w:val="28"/>
          <w:szCs w:val="28"/>
        </w:rPr>
        <w:t xml:space="preserve"> удаленно в</w:t>
      </w:r>
      <w:r w:rsidRPr="006C1DAD">
        <w:rPr>
          <w:rFonts w:ascii="Times New Roman" w:hAnsi="Times New Roman" w:cs="Times New Roman"/>
          <w:sz w:val="28"/>
          <w:szCs w:val="28"/>
        </w:rPr>
        <w:t xml:space="preserve"> группе: находить общее решение и разрешать конфликты на основе согласования позиций и учета интересов</w:t>
      </w:r>
      <w:r w:rsidR="006757EA" w:rsidRPr="006C1DAD">
        <w:rPr>
          <w:rFonts w:ascii="Times New Roman" w:hAnsi="Times New Roman" w:cs="Times New Roman"/>
          <w:sz w:val="28"/>
          <w:szCs w:val="28"/>
        </w:rPr>
        <w:t xml:space="preserve"> каждого</w:t>
      </w:r>
      <w:r w:rsidRPr="006C1DA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757EA" w:rsidRPr="006C1DAD" w:rsidRDefault="00E001FC" w:rsidP="0030480B">
      <w:pPr>
        <w:spacing w:after="0" w:line="240" w:lineRule="auto"/>
        <w:ind w:right="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- </w:t>
      </w:r>
      <w:r w:rsidR="004436F8" w:rsidRPr="006C1DAD">
        <w:rPr>
          <w:rFonts w:ascii="Times New Roman" w:hAnsi="Times New Roman" w:cs="Times New Roman"/>
          <w:sz w:val="28"/>
          <w:szCs w:val="28"/>
        </w:rPr>
        <w:t xml:space="preserve">Формируется умение </w:t>
      </w:r>
      <w:r w:rsidRPr="006C1DAD">
        <w:rPr>
          <w:rFonts w:ascii="Times New Roman" w:hAnsi="Times New Roman" w:cs="Times New Roman"/>
          <w:sz w:val="28"/>
          <w:szCs w:val="28"/>
        </w:rPr>
        <w:t xml:space="preserve">аргументировать и отстаивать свое мнение; </w:t>
      </w:r>
    </w:p>
    <w:p w:rsidR="00E001FC" w:rsidRPr="006C1DAD" w:rsidRDefault="00E001FC" w:rsidP="0030480B">
      <w:pPr>
        <w:spacing w:after="0" w:line="240" w:lineRule="auto"/>
        <w:ind w:right="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  <w:u w:val="single"/>
        </w:rPr>
        <w:t>Предметные</w:t>
      </w:r>
      <w:r w:rsidRPr="006C1D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1FC" w:rsidRPr="006C1DAD" w:rsidRDefault="00E001FC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- получение учащимися теоретических, практических и универсальных </w:t>
      </w:r>
      <w:r w:rsidR="006757EA" w:rsidRPr="006C1DAD">
        <w:rPr>
          <w:rFonts w:ascii="Times New Roman" w:hAnsi="Times New Roman" w:cs="Times New Roman"/>
          <w:sz w:val="28"/>
          <w:szCs w:val="28"/>
        </w:rPr>
        <w:t xml:space="preserve">компетенций </w:t>
      </w:r>
      <w:r w:rsidRPr="006C1DAD">
        <w:rPr>
          <w:rFonts w:ascii="Times New Roman" w:hAnsi="Times New Roman" w:cs="Times New Roman"/>
          <w:sz w:val="28"/>
          <w:szCs w:val="28"/>
        </w:rPr>
        <w:t xml:space="preserve">по </w:t>
      </w:r>
      <w:r w:rsidR="001E17E2" w:rsidRPr="006C1DAD">
        <w:rPr>
          <w:rFonts w:ascii="Times New Roman" w:hAnsi="Times New Roman" w:cs="Times New Roman"/>
          <w:sz w:val="28"/>
          <w:szCs w:val="28"/>
        </w:rPr>
        <w:t>модулям</w:t>
      </w:r>
      <w:r w:rsidRPr="006C1DAD">
        <w:rPr>
          <w:rFonts w:ascii="Times New Roman" w:hAnsi="Times New Roman" w:cs="Times New Roman"/>
          <w:sz w:val="28"/>
          <w:szCs w:val="28"/>
        </w:rPr>
        <w:t xml:space="preserve"> программы: </w:t>
      </w:r>
      <w:r w:rsidR="001E17E2" w:rsidRPr="006C1DAD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6757EA" w:rsidRPr="006C1DAD">
        <w:rPr>
          <w:rFonts w:ascii="Times New Roman" w:hAnsi="Times New Roman" w:cs="Times New Roman"/>
          <w:sz w:val="28"/>
          <w:szCs w:val="28"/>
        </w:rPr>
        <w:t>похода</w:t>
      </w:r>
      <w:r w:rsidRPr="006C1DAD">
        <w:rPr>
          <w:rFonts w:ascii="Times New Roman" w:hAnsi="Times New Roman" w:cs="Times New Roman"/>
          <w:sz w:val="28"/>
          <w:szCs w:val="28"/>
        </w:rPr>
        <w:t xml:space="preserve">, </w:t>
      </w:r>
      <w:r w:rsidR="001E17E2" w:rsidRPr="006C1DAD">
        <w:rPr>
          <w:rFonts w:ascii="Times New Roman" w:hAnsi="Times New Roman" w:cs="Times New Roman"/>
          <w:sz w:val="28"/>
          <w:szCs w:val="28"/>
        </w:rPr>
        <w:t>снаряжение в походе</w:t>
      </w:r>
      <w:r w:rsidRPr="006C1DAD">
        <w:rPr>
          <w:rFonts w:ascii="Times New Roman" w:hAnsi="Times New Roman" w:cs="Times New Roman"/>
          <w:sz w:val="28"/>
          <w:szCs w:val="28"/>
        </w:rPr>
        <w:t xml:space="preserve">, </w:t>
      </w:r>
      <w:r w:rsidR="001E17E2" w:rsidRPr="006C1DAD">
        <w:rPr>
          <w:rFonts w:ascii="Times New Roman" w:hAnsi="Times New Roman" w:cs="Times New Roman"/>
          <w:sz w:val="28"/>
          <w:szCs w:val="28"/>
        </w:rPr>
        <w:t>питание в походе</w:t>
      </w:r>
      <w:r w:rsidRPr="006C1DAD">
        <w:rPr>
          <w:rFonts w:ascii="Times New Roman" w:hAnsi="Times New Roman" w:cs="Times New Roman"/>
          <w:sz w:val="28"/>
          <w:szCs w:val="28"/>
        </w:rPr>
        <w:t>.</w:t>
      </w:r>
    </w:p>
    <w:p w:rsidR="006757EA" w:rsidRPr="006C1DAD" w:rsidRDefault="00E001FC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76B3B" w:rsidRPr="006C1DAD">
        <w:rPr>
          <w:rFonts w:ascii="Times New Roman" w:hAnsi="Times New Roman" w:cs="Times New Roman"/>
          <w:sz w:val="28"/>
          <w:szCs w:val="28"/>
        </w:rPr>
        <w:t xml:space="preserve">    </w:t>
      </w:r>
      <w:r w:rsidRPr="006C1DAD">
        <w:rPr>
          <w:rFonts w:ascii="Times New Roman" w:hAnsi="Times New Roman" w:cs="Times New Roman"/>
          <w:sz w:val="28"/>
          <w:szCs w:val="28"/>
        </w:rPr>
        <w:t xml:space="preserve">получение учащимися опыта </w:t>
      </w:r>
      <w:r w:rsidR="006757EA" w:rsidRPr="006C1DAD">
        <w:rPr>
          <w:rFonts w:ascii="Times New Roman" w:hAnsi="Times New Roman" w:cs="Times New Roman"/>
          <w:sz w:val="28"/>
          <w:szCs w:val="28"/>
        </w:rPr>
        <w:t xml:space="preserve">в </w:t>
      </w:r>
      <w:r w:rsidR="00ED2332" w:rsidRPr="006C1DAD">
        <w:rPr>
          <w:rFonts w:ascii="Times New Roman" w:hAnsi="Times New Roman" w:cs="Times New Roman"/>
          <w:sz w:val="28"/>
          <w:szCs w:val="28"/>
        </w:rPr>
        <w:t>подготовке похода</w:t>
      </w:r>
      <w:r w:rsidR="001E17E2" w:rsidRPr="006C1DAD">
        <w:rPr>
          <w:rFonts w:ascii="Times New Roman" w:hAnsi="Times New Roman" w:cs="Times New Roman"/>
          <w:sz w:val="28"/>
          <w:szCs w:val="28"/>
        </w:rPr>
        <w:t>;</w:t>
      </w:r>
      <w:r w:rsidRPr="006C1D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1FC" w:rsidRPr="006C1DAD" w:rsidRDefault="00E001FC" w:rsidP="003048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Раздел II. Комплекс организационно-педагогических условий.</w:t>
      </w:r>
    </w:p>
    <w:p w:rsidR="00E001FC" w:rsidRPr="006C1DAD" w:rsidRDefault="00E001FC" w:rsidP="0030480B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1FC" w:rsidRPr="006C1DAD" w:rsidRDefault="00E001FC" w:rsidP="006C1DAD">
      <w:pPr>
        <w:pStyle w:val="aa"/>
        <w:numPr>
          <w:ilvl w:val="0"/>
          <w:numId w:val="29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DAD">
        <w:rPr>
          <w:rFonts w:ascii="Times New Roman" w:hAnsi="Times New Roman" w:cs="Times New Roman"/>
          <w:b/>
          <w:sz w:val="28"/>
          <w:szCs w:val="28"/>
        </w:rPr>
        <w:t>Условия реализации программы</w:t>
      </w:r>
    </w:p>
    <w:p w:rsidR="00E001FC" w:rsidRDefault="00E001FC" w:rsidP="006C1D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C1DAD">
        <w:rPr>
          <w:rFonts w:ascii="Times New Roman" w:hAnsi="Times New Roman" w:cs="Times New Roman"/>
          <w:sz w:val="28"/>
          <w:szCs w:val="28"/>
          <w:u w:val="single"/>
        </w:rPr>
        <w:t>Календарный учебный график реализации программы</w:t>
      </w:r>
    </w:p>
    <w:p w:rsidR="006C1DAD" w:rsidRPr="006C1DAD" w:rsidRDefault="006C1DAD" w:rsidP="006C1D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pPr w:leftFromText="180" w:rightFromText="180" w:vertAnchor="text" w:tblpX="37" w:tblpY="1"/>
        <w:tblOverlap w:val="never"/>
        <w:tblW w:w="9213" w:type="dxa"/>
        <w:shd w:val="clear" w:color="auto" w:fill="FFFFFF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01"/>
        <w:gridCol w:w="992"/>
        <w:gridCol w:w="993"/>
        <w:gridCol w:w="992"/>
        <w:gridCol w:w="2851"/>
        <w:gridCol w:w="1417"/>
        <w:gridCol w:w="1267"/>
      </w:tblGrid>
      <w:tr w:rsidR="00571846" w:rsidRPr="00C71BD1" w:rsidTr="00C0401F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1846" w:rsidRPr="00C71BD1" w:rsidRDefault="00571846" w:rsidP="00C0401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71846" w:rsidRPr="00C71BD1" w:rsidRDefault="00571846" w:rsidP="00C0401F">
            <w:pPr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71846" w:rsidRPr="00C71BD1" w:rsidRDefault="00571846" w:rsidP="00C040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 xml:space="preserve">Форма занятия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71846" w:rsidRPr="00C71BD1" w:rsidRDefault="00571846" w:rsidP="00C0401F">
            <w:pPr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571846" w:rsidRPr="00C71BD1" w:rsidRDefault="00571846" w:rsidP="00C040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571846" w:rsidRPr="00C71BD1" w:rsidRDefault="00571846" w:rsidP="00C0401F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571846" w:rsidRPr="00C71BD1" w:rsidRDefault="00571846" w:rsidP="00C040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571846" w:rsidRPr="00C71BD1" w:rsidTr="00C0401F">
        <w:trPr>
          <w:trHeight w:val="1110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71846" w:rsidRPr="00C71BD1" w:rsidRDefault="00571846" w:rsidP="00C0401F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1846" w:rsidRPr="00C71BD1" w:rsidRDefault="00571846" w:rsidP="00C0401F">
            <w:pPr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846" w:rsidRPr="00C71BD1" w:rsidRDefault="00571846" w:rsidP="00C040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846" w:rsidRPr="00C71BD1" w:rsidRDefault="00571846" w:rsidP="00C0401F">
            <w:pPr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846" w:rsidRPr="00C71BD1" w:rsidRDefault="00571846" w:rsidP="00C0401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846" w:rsidRPr="00C71BD1" w:rsidRDefault="00571846" w:rsidP="00C0401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846" w:rsidRPr="00C71BD1" w:rsidRDefault="00571846" w:rsidP="00C0401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846" w:rsidRPr="00C71BD1" w:rsidTr="00C0401F">
        <w:trPr>
          <w:trHeight w:val="630"/>
        </w:trPr>
        <w:tc>
          <w:tcPr>
            <w:tcW w:w="70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71846" w:rsidRPr="00C71BD1" w:rsidRDefault="00571846" w:rsidP="00C0401F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71846" w:rsidRPr="00C71BD1" w:rsidRDefault="00571846" w:rsidP="00C0401F">
            <w:pPr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71846" w:rsidRPr="00C71BD1" w:rsidRDefault="00571846" w:rsidP="00C040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71846" w:rsidRPr="00C71BD1" w:rsidRDefault="00571846" w:rsidP="00C0401F">
            <w:pPr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71846" w:rsidRPr="00C71BD1" w:rsidRDefault="00571846" w:rsidP="00C0401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71846" w:rsidRPr="00C71BD1" w:rsidRDefault="00571846" w:rsidP="00C0401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846" w:rsidRPr="00C71BD1" w:rsidRDefault="00571846" w:rsidP="00C0401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4072" w:rsidRDefault="00F44072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44072" w:rsidRDefault="00F44072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001FC" w:rsidRPr="006C1DAD" w:rsidRDefault="00E001FC" w:rsidP="006202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1DAD">
        <w:rPr>
          <w:rFonts w:ascii="Times New Roman" w:hAnsi="Times New Roman" w:cs="Times New Roman"/>
          <w:sz w:val="28"/>
          <w:szCs w:val="28"/>
          <w:u w:val="single"/>
        </w:rPr>
        <w:t>Материально-техническое обеспечение</w:t>
      </w:r>
    </w:p>
    <w:p w:rsidR="001D14B7" w:rsidRPr="006C1DAD" w:rsidRDefault="001D14B7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Наличие электронной почты, доступа в сеть интернет, компьютер. </w:t>
      </w:r>
    </w:p>
    <w:p w:rsidR="00E001FC" w:rsidRPr="006C1DAD" w:rsidRDefault="00E001FC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1DAD">
        <w:rPr>
          <w:rFonts w:ascii="Times New Roman" w:hAnsi="Times New Roman" w:cs="Times New Roman"/>
          <w:sz w:val="28"/>
          <w:szCs w:val="28"/>
          <w:u w:val="single"/>
        </w:rPr>
        <w:t>Информационное обеспечение</w:t>
      </w:r>
    </w:p>
    <w:p w:rsidR="00E001FC" w:rsidRPr="006C1DAD" w:rsidRDefault="00E001FC" w:rsidP="00986C05">
      <w:pPr>
        <w:spacing w:after="0" w:line="240" w:lineRule="auto"/>
        <w:ind w:right="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Интернет-ресурсы</w:t>
      </w:r>
    </w:p>
    <w:p w:rsidR="00E001FC" w:rsidRPr="006C1DAD" w:rsidRDefault="00B76B3B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Видео –</w:t>
      </w:r>
      <w:r w:rsidR="00E001FC" w:rsidRPr="006C1DAD">
        <w:rPr>
          <w:rFonts w:ascii="Times New Roman" w:hAnsi="Times New Roman" w:cs="Times New Roman"/>
          <w:sz w:val="28"/>
          <w:szCs w:val="28"/>
        </w:rPr>
        <w:t xml:space="preserve">  компакт–</w:t>
      </w:r>
      <w:r w:rsidRPr="006C1DAD">
        <w:rPr>
          <w:rFonts w:ascii="Times New Roman" w:hAnsi="Times New Roman" w:cs="Times New Roman"/>
          <w:sz w:val="28"/>
          <w:szCs w:val="28"/>
        </w:rPr>
        <w:t>диски из фонда библиотеки, учебное видео по тематике -</w:t>
      </w:r>
      <w:r w:rsidR="00E001FC" w:rsidRPr="006C1DAD">
        <w:rPr>
          <w:rFonts w:ascii="Times New Roman" w:hAnsi="Times New Roman" w:cs="Times New Roman"/>
          <w:sz w:val="28"/>
          <w:szCs w:val="28"/>
        </w:rPr>
        <w:t>https://www.youtube.com</w:t>
      </w:r>
    </w:p>
    <w:p w:rsidR="00E001FC" w:rsidRPr="006C1DAD" w:rsidRDefault="00E001FC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Фото и иллюстрации - из фонда библиотеки, личного архива педагога;</w:t>
      </w:r>
    </w:p>
    <w:p w:rsidR="00E001FC" w:rsidRPr="006C1DAD" w:rsidRDefault="00E001FC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Картографический материал - из фонда библиотеки;</w:t>
      </w:r>
    </w:p>
    <w:p w:rsidR="00E001FC" w:rsidRPr="006C1DAD" w:rsidRDefault="00E001FC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Кадровое обеспечение</w:t>
      </w:r>
    </w:p>
    <w:p w:rsidR="00E001FC" w:rsidRPr="006C1DAD" w:rsidRDefault="00E001FC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1DAD">
        <w:rPr>
          <w:rFonts w:ascii="Times New Roman" w:hAnsi="Times New Roman" w:cs="Times New Roman"/>
          <w:sz w:val="28"/>
          <w:szCs w:val="28"/>
          <w:u w:val="single"/>
        </w:rPr>
        <w:t>Требования к кадровому обеспечению программы:</w:t>
      </w:r>
    </w:p>
    <w:p w:rsidR="00E001FC" w:rsidRPr="006C1DAD" w:rsidRDefault="00E001FC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- </w:t>
      </w:r>
      <w:r w:rsidR="00F44072" w:rsidRPr="006C1DAD">
        <w:rPr>
          <w:rFonts w:ascii="Times New Roman" w:hAnsi="Times New Roman" w:cs="Times New Roman"/>
          <w:sz w:val="28"/>
          <w:szCs w:val="28"/>
        </w:rPr>
        <w:t xml:space="preserve"> </w:t>
      </w:r>
      <w:r w:rsidR="00B76B3B" w:rsidRPr="006C1DAD">
        <w:rPr>
          <w:rFonts w:ascii="Times New Roman" w:hAnsi="Times New Roman" w:cs="Times New Roman"/>
          <w:sz w:val="28"/>
          <w:szCs w:val="28"/>
        </w:rPr>
        <w:t>Соответствие педагогического работника требованиям профессионального</w:t>
      </w:r>
      <w:r w:rsidRPr="006C1DAD">
        <w:rPr>
          <w:rFonts w:ascii="Times New Roman" w:hAnsi="Times New Roman" w:cs="Times New Roman"/>
          <w:sz w:val="28"/>
          <w:szCs w:val="28"/>
        </w:rPr>
        <w:t xml:space="preserve"> </w:t>
      </w:r>
      <w:r w:rsidR="00B76B3B" w:rsidRPr="006C1DAD">
        <w:rPr>
          <w:rFonts w:ascii="Times New Roman" w:hAnsi="Times New Roman" w:cs="Times New Roman"/>
          <w:sz w:val="28"/>
          <w:szCs w:val="28"/>
        </w:rPr>
        <w:t>стандарта «Педагог дополнительного образования детей и взрослых</w:t>
      </w:r>
      <w:r w:rsidRPr="006C1DAD">
        <w:rPr>
          <w:rFonts w:ascii="Times New Roman" w:hAnsi="Times New Roman" w:cs="Times New Roman"/>
          <w:sz w:val="28"/>
          <w:szCs w:val="28"/>
        </w:rPr>
        <w:t>", утвержденного Приказом Министерства труда и социальной защиты РФ от 5 мая 2018 г. № 298н;</w:t>
      </w:r>
    </w:p>
    <w:p w:rsidR="00E001FC" w:rsidRPr="006C1DAD" w:rsidRDefault="00E001FC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-    </w:t>
      </w:r>
      <w:r w:rsidR="00F44072" w:rsidRPr="006C1DAD">
        <w:rPr>
          <w:rFonts w:ascii="Times New Roman" w:hAnsi="Times New Roman" w:cs="Times New Roman"/>
          <w:sz w:val="28"/>
          <w:szCs w:val="28"/>
        </w:rPr>
        <w:t xml:space="preserve">   </w:t>
      </w:r>
      <w:r w:rsidRPr="006C1DAD">
        <w:rPr>
          <w:rFonts w:ascii="Times New Roman" w:hAnsi="Times New Roman" w:cs="Times New Roman"/>
          <w:sz w:val="28"/>
          <w:szCs w:val="28"/>
        </w:rPr>
        <w:t>Знания в области преподаваемой дисциплины.</w:t>
      </w:r>
    </w:p>
    <w:p w:rsidR="006757EA" w:rsidRPr="006C1DAD" w:rsidRDefault="00824F3A" w:rsidP="00F440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- </w:t>
      </w:r>
      <w:r w:rsidR="00F44072" w:rsidRPr="006C1DAD">
        <w:rPr>
          <w:rFonts w:ascii="Times New Roman" w:hAnsi="Times New Roman" w:cs="Times New Roman"/>
          <w:sz w:val="28"/>
          <w:szCs w:val="28"/>
        </w:rPr>
        <w:t xml:space="preserve">  </w:t>
      </w:r>
      <w:r w:rsidR="00E001FC" w:rsidRPr="006C1DAD">
        <w:rPr>
          <w:rFonts w:ascii="Times New Roman" w:hAnsi="Times New Roman" w:cs="Times New Roman"/>
          <w:sz w:val="28"/>
          <w:szCs w:val="28"/>
        </w:rPr>
        <w:t>Учебные занятия проводит педагог дополнительного образования, имеющий педагогическое обр</w:t>
      </w:r>
      <w:r w:rsidR="00986C05" w:rsidRPr="006C1DAD">
        <w:rPr>
          <w:rFonts w:ascii="Times New Roman" w:hAnsi="Times New Roman" w:cs="Times New Roman"/>
          <w:sz w:val="28"/>
          <w:szCs w:val="28"/>
        </w:rPr>
        <w:t>азование, опыт работы с детьми.</w:t>
      </w:r>
    </w:p>
    <w:p w:rsidR="00E001FC" w:rsidRPr="006C1DAD" w:rsidRDefault="00E001FC" w:rsidP="0030480B">
      <w:pPr>
        <w:spacing w:after="0" w:line="240" w:lineRule="auto"/>
        <w:ind w:right="851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1DAD">
        <w:rPr>
          <w:rFonts w:ascii="Times New Roman" w:hAnsi="Times New Roman" w:cs="Times New Roman"/>
          <w:sz w:val="28"/>
          <w:szCs w:val="28"/>
          <w:u w:val="single"/>
        </w:rPr>
        <w:t>Формы аттестации</w:t>
      </w:r>
    </w:p>
    <w:p w:rsidR="00E001FC" w:rsidRPr="006C1DAD" w:rsidRDefault="00E001FC" w:rsidP="0030480B">
      <w:pPr>
        <w:pStyle w:val="aa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Итоговая аттестация проводится </w:t>
      </w:r>
      <w:r w:rsidR="000D004F" w:rsidRPr="006C1DAD">
        <w:rPr>
          <w:rFonts w:ascii="Times New Roman" w:hAnsi="Times New Roman" w:cs="Times New Roman"/>
          <w:sz w:val="28"/>
          <w:szCs w:val="28"/>
        </w:rPr>
        <w:t xml:space="preserve">в форме сдачи оформленной маршрутной книжки. </w:t>
      </w:r>
    </w:p>
    <w:p w:rsidR="006C4E54" w:rsidRPr="006C1DAD" w:rsidRDefault="00424401" w:rsidP="0030480B">
      <w:pPr>
        <w:pStyle w:val="Default"/>
        <w:spacing w:line="240" w:lineRule="auto"/>
        <w:ind w:firstLine="709"/>
        <w:jc w:val="both"/>
        <w:rPr>
          <w:color w:val="auto"/>
          <w:sz w:val="28"/>
          <w:szCs w:val="28"/>
        </w:rPr>
      </w:pPr>
      <w:r w:rsidRPr="006C1DAD">
        <w:rPr>
          <w:rFonts w:eastAsia="Times New Roman"/>
          <w:color w:val="auto"/>
          <w:kern w:val="0"/>
          <w:sz w:val="28"/>
          <w:szCs w:val="28"/>
          <w:lang w:eastAsia="ru-RU"/>
        </w:rPr>
        <w:t>Формами текущего контроля качества усвоения,</w:t>
      </w:r>
      <w:r w:rsidR="00E001FC" w:rsidRPr="006C1DAD">
        <w:rPr>
          <w:rFonts w:eastAsia="Times New Roman"/>
          <w:color w:val="auto"/>
          <w:kern w:val="0"/>
          <w:sz w:val="28"/>
          <w:szCs w:val="28"/>
          <w:lang w:eastAsia="ru-RU"/>
        </w:rPr>
        <w:t xml:space="preserve"> обучающимися </w:t>
      </w:r>
      <w:r w:rsidRPr="006C1DAD">
        <w:rPr>
          <w:rFonts w:eastAsia="Times New Roman"/>
          <w:color w:val="auto"/>
          <w:kern w:val="0"/>
          <w:sz w:val="28"/>
          <w:szCs w:val="28"/>
          <w:lang w:eastAsia="ru-RU"/>
        </w:rPr>
        <w:t>содержания дополнительных общеобразовательных програ</w:t>
      </w:r>
      <w:r w:rsidR="000D004F" w:rsidRPr="006C1DAD">
        <w:rPr>
          <w:rFonts w:eastAsia="Times New Roman"/>
          <w:color w:val="auto"/>
          <w:kern w:val="0"/>
          <w:sz w:val="28"/>
          <w:szCs w:val="28"/>
          <w:lang w:eastAsia="ru-RU"/>
        </w:rPr>
        <w:t xml:space="preserve">мм и проведения промежуточной </w:t>
      </w:r>
      <w:r w:rsidRPr="006C1DAD">
        <w:rPr>
          <w:rFonts w:eastAsia="Times New Roman"/>
          <w:color w:val="auto"/>
          <w:kern w:val="0"/>
          <w:sz w:val="28"/>
          <w:szCs w:val="28"/>
          <w:lang w:eastAsia="ru-RU"/>
        </w:rPr>
        <w:t>аттестации,</w:t>
      </w:r>
      <w:r w:rsidR="000D004F" w:rsidRPr="006C1DAD">
        <w:rPr>
          <w:rFonts w:eastAsia="Times New Roman"/>
          <w:color w:val="auto"/>
          <w:kern w:val="0"/>
          <w:sz w:val="28"/>
          <w:szCs w:val="28"/>
          <w:lang w:eastAsia="ru-RU"/>
        </w:rPr>
        <w:t xml:space="preserve"> которую проводит педагог,</w:t>
      </w:r>
      <w:r w:rsidR="00E001FC" w:rsidRPr="006C1DAD">
        <w:rPr>
          <w:rFonts w:eastAsia="Times New Roman"/>
          <w:color w:val="auto"/>
          <w:kern w:val="0"/>
          <w:sz w:val="28"/>
          <w:szCs w:val="28"/>
          <w:lang w:eastAsia="ru-RU"/>
        </w:rPr>
        <w:t xml:space="preserve"> </w:t>
      </w:r>
      <w:r w:rsidRPr="006C1DAD">
        <w:rPr>
          <w:rFonts w:eastAsia="Times New Roman"/>
          <w:color w:val="auto"/>
          <w:kern w:val="0"/>
          <w:sz w:val="28"/>
          <w:szCs w:val="28"/>
          <w:lang w:eastAsia="ru-RU"/>
        </w:rPr>
        <w:t>являются: выполнение</w:t>
      </w:r>
      <w:r w:rsidR="00E001FC" w:rsidRPr="006C1DAD">
        <w:rPr>
          <w:rFonts w:eastAsia="Times New Roman"/>
          <w:color w:val="auto"/>
          <w:kern w:val="0"/>
          <w:sz w:val="28"/>
          <w:szCs w:val="28"/>
          <w:lang w:eastAsia="ru-RU"/>
        </w:rPr>
        <w:t xml:space="preserve"> практических заданий, ответы на вопросы теста, творческие, проектные и исследовательские и реферативные работы</w:t>
      </w:r>
      <w:r w:rsidR="000D004F" w:rsidRPr="006C1DAD">
        <w:rPr>
          <w:color w:val="auto"/>
          <w:sz w:val="28"/>
          <w:szCs w:val="28"/>
        </w:rPr>
        <w:t xml:space="preserve">, конкурсы, </w:t>
      </w:r>
      <w:r w:rsidR="00027575" w:rsidRPr="006C1DAD">
        <w:rPr>
          <w:color w:val="auto"/>
          <w:sz w:val="28"/>
          <w:szCs w:val="28"/>
        </w:rPr>
        <w:t xml:space="preserve">онлайн </w:t>
      </w:r>
      <w:r w:rsidR="000D004F" w:rsidRPr="006C1DAD">
        <w:rPr>
          <w:color w:val="auto"/>
          <w:sz w:val="28"/>
          <w:szCs w:val="28"/>
        </w:rPr>
        <w:t>конференции.</w:t>
      </w:r>
    </w:p>
    <w:p w:rsidR="00E001FC" w:rsidRPr="006C1DAD" w:rsidRDefault="00E001FC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1DAD">
        <w:rPr>
          <w:rFonts w:ascii="Times New Roman" w:hAnsi="Times New Roman" w:cs="Times New Roman"/>
          <w:sz w:val="28"/>
          <w:szCs w:val="28"/>
          <w:u w:val="single"/>
        </w:rPr>
        <w:t>Оценочные материалы</w:t>
      </w:r>
    </w:p>
    <w:p w:rsidR="00040769" w:rsidRPr="006C1DAD" w:rsidRDefault="00040769" w:rsidP="0030480B">
      <w:pPr>
        <w:pStyle w:val="aa"/>
        <w:tabs>
          <w:tab w:val="center" w:pos="503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Реализация программных модулей осуществляется следующим образом. </w:t>
      </w:r>
    </w:p>
    <w:p w:rsidR="00040769" w:rsidRPr="006C1DAD" w:rsidRDefault="00040769" w:rsidP="00C37156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lastRenderedPageBreak/>
        <w:t xml:space="preserve">Педагог разрабатывает на основе учебного плана блоки заданий и высылает по электронной почте весь материал модулей, включая приложения. Форму промежуточного контроля выбирает сам, итогом работы по программе будет полностью </w:t>
      </w:r>
      <w:r w:rsidR="00C37156" w:rsidRPr="006C1DAD">
        <w:rPr>
          <w:rFonts w:ascii="Times New Roman" w:hAnsi="Times New Roman" w:cs="Times New Roman"/>
          <w:sz w:val="28"/>
          <w:szCs w:val="28"/>
        </w:rPr>
        <w:t xml:space="preserve">оформленная маршрутная книжка. </w:t>
      </w:r>
    </w:p>
    <w:p w:rsidR="006C1DAD" w:rsidRDefault="006C1DAD" w:rsidP="006C1DAD">
      <w:pPr>
        <w:tabs>
          <w:tab w:val="center" w:pos="50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4D3970" w:rsidRPr="006C1DAD" w:rsidRDefault="006C1DAD" w:rsidP="006C1DAD">
      <w:pPr>
        <w:tabs>
          <w:tab w:val="center" w:pos="50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D14B7" w:rsidRPr="006C1DAD">
        <w:rPr>
          <w:rFonts w:ascii="Times New Roman" w:hAnsi="Times New Roman" w:cs="Times New Roman"/>
          <w:sz w:val="28"/>
          <w:szCs w:val="28"/>
          <w:u w:val="single"/>
        </w:rPr>
        <w:t xml:space="preserve">Технологии </w:t>
      </w:r>
      <w:r w:rsidR="00F21F58" w:rsidRPr="006C1DAD">
        <w:rPr>
          <w:rFonts w:ascii="Times New Roman" w:hAnsi="Times New Roman" w:cs="Times New Roman"/>
          <w:sz w:val="28"/>
          <w:szCs w:val="28"/>
          <w:u w:val="single"/>
        </w:rPr>
        <w:t>обучения по программе</w:t>
      </w:r>
    </w:p>
    <w:p w:rsidR="007A530B" w:rsidRPr="006C1DAD" w:rsidRDefault="007A530B" w:rsidP="0030480B">
      <w:pPr>
        <w:tabs>
          <w:tab w:val="center" w:pos="50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>Программа ориентирована на реализацию в условиях различного рода ограничений, не позволяющих обучающемуся заниматься очно. В связи с этим она предполагает следующие технологии</w:t>
      </w:r>
      <w:r w:rsidR="00743B6D" w:rsidRPr="006C1DAD">
        <w:rPr>
          <w:rFonts w:ascii="Times New Roman" w:hAnsi="Times New Roman" w:cs="Times New Roman"/>
          <w:sz w:val="28"/>
          <w:szCs w:val="28"/>
        </w:rPr>
        <w:t xml:space="preserve"> для работы</w:t>
      </w:r>
      <w:r w:rsidRPr="006C1DA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96E16" w:rsidRPr="006C1DAD" w:rsidRDefault="00B96E16" w:rsidP="0030480B">
      <w:pPr>
        <w:pStyle w:val="aa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 – коммуникационная технология</w:t>
      </w:r>
    </w:p>
    <w:p w:rsidR="00B96E16" w:rsidRPr="006C1DAD" w:rsidRDefault="00B96E16" w:rsidP="0030480B">
      <w:pPr>
        <w:pStyle w:val="aa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Проектная технология</w:t>
      </w:r>
    </w:p>
    <w:p w:rsidR="00B96E16" w:rsidRPr="006C1DAD" w:rsidRDefault="00B96E16" w:rsidP="0030480B">
      <w:pPr>
        <w:pStyle w:val="aa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проблемного обучения</w:t>
      </w:r>
    </w:p>
    <w:p w:rsidR="00B96E16" w:rsidRPr="006C1DAD" w:rsidRDefault="00B96E16" w:rsidP="0030480B">
      <w:pPr>
        <w:pStyle w:val="aa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Квест-технология</w:t>
      </w:r>
    </w:p>
    <w:p w:rsidR="00B96E16" w:rsidRPr="006C1DAD" w:rsidRDefault="00B96E16" w:rsidP="0030480B">
      <w:pPr>
        <w:pStyle w:val="aa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Модульная технология</w:t>
      </w:r>
    </w:p>
    <w:p w:rsidR="00B96E16" w:rsidRPr="006C1DAD" w:rsidRDefault="00B96E16" w:rsidP="0030480B">
      <w:pPr>
        <w:pStyle w:val="aa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AD">
        <w:rPr>
          <w:rFonts w:ascii="Times New Roman" w:eastAsia="Times New Roman" w:hAnsi="Times New Roman" w:cs="Times New Roman"/>
          <w:sz w:val="28"/>
          <w:szCs w:val="28"/>
          <w:lang w:eastAsia="ru-RU"/>
        </w:rPr>
        <w:t>Кейс – технология</w:t>
      </w:r>
    </w:p>
    <w:p w:rsidR="00B96E16" w:rsidRPr="006C1DAD" w:rsidRDefault="00B96E16" w:rsidP="0030480B">
      <w:pPr>
        <w:pStyle w:val="aa"/>
        <w:tabs>
          <w:tab w:val="center" w:pos="503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1FC" w:rsidRPr="006C1DAD" w:rsidRDefault="00E001FC" w:rsidP="006C1DAD">
      <w:pPr>
        <w:pStyle w:val="a7"/>
        <w:spacing w:after="0" w:afterAutospacing="0"/>
        <w:jc w:val="center"/>
        <w:rPr>
          <w:b/>
          <w:bCs/>
          <w:sz w:val="28"/>
          <w:szCs w:val="28"/>
        </w:rPr>
      </w:pPr>
      <w:r w:rsidRPr="006C1DAD">
        <w:rPr>
          <w:b/>
          <w:bCs/>
          <w:sz w:val="28"/>
          <w:szCs w:val="28"/>
        </w:rPr>
        <w:t>Список рекомендуемой литературы для обучающихся</w:t>
      </w:r>
    </w:p>
    <w:p w:rsidR="00CA213C" w:rsidRPr="006C1DAD" w:rsidRDefault="00F94F2E" w:rsidP="0030480B">
      <w:pPr>
        <w:pStyle w:val="a7"/>
        <w:numPr>
          <w:ilvl w:val="0"/>
          <w:numId w:val="36"/>
        </w:numPr>
        <w:spacing w:after="0" w:afterAutospacing="0"/>
        <w:ind w:left="0" w:firstLine="709"/>
        <w:jc w:val="both"/>
        <w:rPr>
          <w:bCs/>
          <w:sz w:val="28"/>
          <w:szCs w:val="28"/>
        </w:rPr>
      </w:pPr>
      <w:r w:rsidRPr="006C1DAD">
        <w:rPr>
          <w:sz w:val="28"/>
          <w:szCs w:val="28"/>
        </w:rPr>
        <w:t>Питание в туристском путешествии Автор - В. Ф. Шимановский и В. И. Ганопольский Москва, "Профиздат", 1986 г.</w:t>
      </w:r>
    </w:p>
    <w:p w:rsidR="00902660" w:rsidRPr="006C1DAD" w:rsidRDefault="00902660" w:rsidP="0030480B">
      <w:pPr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Собираемся в путешествие:Учебное пособие / А.П. Суханов; Краснояр. гос. ун-т. - Красноярск, 2005. 167 с. </w:t>
      </w:r>
    </w:p>
    <w:p w:rsidR="00902660" w:rsidRPr="006C1DAD" w:rsidRDefault="00902660" w:rsidP="0030480B">
      <w:pPr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Самодельное туристское снаряжение, 2 изд., М., 1987. </w:t>
      </w:r>
    </w:p>
    <w:p w:rsidR="00902660" w:rsidRPr="006C1DAD" w:rsidRDefault="00902660" w:rsidP="0030480B">
      <w:pPr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Краткий справочник туриста, 3 изд., М., 1985. </w:t>
      </w:r>
    </w:p>
    <w:p w:rsidR="00902660" w:rsidRPr="006C1DAD" w:rsidRDefault="00902660" w:rsidP="0030480B">
      <w:pPr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Туристское снаряжение, М., 1968; </w:t>
      </w:r>
    </w:p>
    <w:p w:rsidR="00902660" w:rsidRPr="006C1DAD" w:rsidRDefault="00902660" w:rsidP="0030480B">
      <w:pPr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Краткий справочник туриста, 3 изд. М., 1985; </w:t>
      </w:r>
    </w:p>
    <w:p w:rsidR="00902660" w:rsidRPr="006C1DAD" w:rsidRDefault="00CF72AD" w:rsidP="0030480B">
      <w:pPr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902660" w:rsidRPr="006C1DAD">
          <w:rPr>
            <w:rStyle w:val="af2"/>
            <w:rFonts w:ascii="Times New Roman" w:hAnsi="Times New Roman" w:cs="Times New Roman"/>
            <w:sz w:val="28"/>
            <w:szCs w:val="28"/>
          </w:rPr>
          <w:t>http://tyr-zo.narod.ru/liter/enc_tyr/inc_b.htm</w:t>
        </w:r>
      </w:hyperlink>
    </w:p>
    <w:p w:rsidR="00CA213C" w:rsidRPr="006C1DAD" w:rsidRDefault="000F3A60" w:rsidP="0030480B">
      <w:pPr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AD">
        <w:rPr>
          <w:rFonts w:ascii="Times New Roman" w:hAnsi="Times New Roman" w:cs="Times New Roman"/>
          <w:sz w:val="28"/>
          <w:szCs w:val="28"/>
        </w:rPr>
        <w:t xml:space="preserve">Список рекомендуемой литературы </w:t>
      </w:r>
      <w:hyperlink r:id="rId7" w:history="1">
        <w:r w:rsidR="001E1733" w:rsidRPr="006C1DAD">
          <w:rPr>
            <w:rStyle w:val="af2"/>
            <w:rFonts w:ascii="Times New Roman" w:hAnsi="Times New Roman" w:cs="Times New Roman"/>
            <w:sz w:val="28"/>
            <w:szCs w:val="28"/>
          </w:rPr>
          <w:t>http://nkosterev.narod.ru/met/book_www.html</w:t>
        </w:r>
      </w:hyperlink>
    </w:p>
    <w:p w:rsidR="00A006E6" w:rsidRPr="006C1DAD" w:rsidRDefault="00A006E6" w:rsidP="00304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06E6" w:rsidRPr="006C1DAD" w:rsidRDefault="00A006E6" w:rsidP="00304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7156" w:rsidRPr="006C1DAD" w:rsidRDefault="00C37156" w:rsidP="00304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7156" w:rsidRPr="006C1DAD" w:rsidRDefault="00C37156" w:rsidP="00304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7156" w:rsidRPr="006C1DAD" w:rsidRDefault="00C37156" w:rsidP="00304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7156" w:rsidRPr="006C1DAD" w:rsidRDefault="00C37156" w:rsidP="00304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7156" w:rsidRPr="006C1DAD" w:rsidRDefault="00C37156" w:rsidP="00304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7156" w:rsidRPr="006C1DAD" w:rsidRDefault="00C37156" w:rsidP="00304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7156" w:rsidRPr="006C1DAD" w:rsidRDefault="00C37156" w:rsidP="00304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7156" w:rsidRDefault="00C37156" w:rsidP="00304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7156" w:rsidRDefault="00C37156" w:rsidP="00304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7156" w:rsidRDefault="00C37156" w:rsidP="00304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7156" w:rsidRDefault="00C37156" w:rsidP="00304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7156" w:rsidRDefault="00C37156" w:rsidP="00304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7156" w:rsidRDefault="00C37156" w:rsidP="00304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7156" w:rsidRDefault="00C37156" w:rsidP="00304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7156" w:rsidRDefault="00C37156" w:rsidP="00304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7156" w:rsidRDefault="00C37156" w:rsidP="00304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7156" w:rsidRDefault="00C37156" w:rsidP="00304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7156" w:rsidRPr="00C71BD1" w:rsidRDefault="00C37156" w:rsidP="001C42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06E6" w:rsidRPr="00C71BD1" w:rsidRDefault="00A006E6" w:rsidP="00304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01FC" w:rsidRPr="00C71BD1" w:rsidRDefault="00E001FC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BD1">
        <w:rPr>
          <w:rFonts w:ascii="Times New Roman" w:hAnsi="Times New Roman" w:cs="Times New Roman"/>
          <w:sz w:val="24"/>
          <w:szCs w:val="24"/>
        </w:rPr>
        <w:t>Приложения</w:t>
      </w:r>
    </w:p>
    <w:p w:rsidR="00E001FC" w:rsidRPr="00C71BD1" w:rsidRDefault="00E001FC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BD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01FC" w:rsidRPr="00C71BD1" w:rsidRDefault="00E001FC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BD1">
        <w:rPr>
          <w:rFonts w:ascii="Times New Roman" w:hAnsi="Times New Roman" w:cs="Times New Roman"/>
          <w:sz w:val="24"/>
          <w:szCs w:val="24"/>
        </w:rPr>
        <w:t>Лист изменений в дополнительной общеобразовательной общеразвивающей программе на 202_ год.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4536"/>
        <w:gridCol w:w="3651"/>
      </w:tblGrid>
      <w:tr w:rsidR="00E001FC" w:rsidRPr="00C71BD1" w:rsidTr="00E001FC">
        <w:tc>
          <w:tcPr>
            <w:tcW w:w="1101" w:type="dxa"/>
          </w:tcPr>
          <w:p w:rsidR="00E001FC" w:rsidRPr="00C71BD1" w:rsidRDefault="00E001FC" w:rsidP="00C371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="00824F3A" w:rsidRPr="00C71B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24F3A" w:rsidRPr="00C71B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E001FC" w:rsidRPr="00C71BD1" w:rsidRDefault="00E001FC" w:rsidP="00C371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Разделы программы</w:t>
            </w:r>
          </w:p>
        </w:tc>
        <w:tc>
          <w:tcPr>
            <w:tcW w:w="3651" w:type="dxa"/>
          </w:tcPr>
          <w:p w:rsidR="00E001FC" w:rsidRPr="00C71BD1" w:rsidRDefault="00E001FC" w:rsidP="00C3715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Внесенные изменения</w:t>
            </w:r>
          </w:p>
        </w:tc>
      </w:tr>
      <w:tr w:rsidR="00E001FC" w:rsidRPr="00C71BD1" w:rsidTr="00E001FC">
        <w:tc>
          <w:tcPr>
            <w:tcW w:w="1101" w:type="dxa"/>
          </w:tcPr>
          <w:p w:rsidR="00E001FC" w:rsidRPr="00C71BD1" w:rsidRDefault="00E001FC" w:rsidP="00C37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001FC" w:rsidRPr="00C71BD1" w:rsidRDefault="00E001FC" w:rsidP="00C371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651" w:type="dxa"/>
          </w:tcPr>
          <w:p w:rsidR="00E001FC" w:rsidRPr="00C71BD1" w:rsidRDefault="00E001FC" w:rsidP="00C3715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Внесены корректирующие изменения…</w:t>
            </w:r>
          </w:p>
          <w:p w:rsidR="00E001FC" w:rsidRPr="00C71BD1" w:rsidRDefault="00E001FC" w:rsidP="00C3715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1FC" w:rsidRPr="00C71BD1" w:rsidTr="00E001FC">
        <w:tc>
          <w:tcPr>
            <w:tcW w:w="1101" w:type="dxa"/>
          </w:tcPr>
          <w:p w:rsidR="00E001FC" w:rsidRPr="00C71BD1" w:rsidRDefault="00E001FC" w:rsidP="00C37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E001FC" w:rsidRPr="00C71BD1" w:rsidRDefault="00E001FC" w:rsidP="00C371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УТП и содержание программы</w:t>
            </w:r>
          </w:p>
        </w:tc>
        <w:tc>
          <w:tcPr>
            <w:tcW w:w="3651" w:type="dxa"/>
          </w:tcPr>
          <w:p w:rsidR="00E001FC" w:rsidRPr="00C71BD1" w:rsidRDefault="00E001FC" w:rsidP="00C3715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Изменены (дополнены</w:t>
            </w:r>
            <w:r w:rsidRPr="00C71B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исключены) темы…</w:t>
            </w:r>
          </w:p>
        </w:tc>
      </w:tr>
      <w:tr w:rsidR="00E001FC" w:rsidRPr="00C71BD1" w:rsidTr="00E001FC">
        <w:tc>
          <w:tcPr>
            <w:tcW w:w="1101" w:type="dxa"/>
          </w:tcPr>
          <w:p w:rsidR="00E001FC" w:rsidRPr="00C71BD1" w:rsidRDefault="00E001FC" w:rsidP="00C37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E001FC" w:rsidRPr="00C71BD1" w:rsidRDefault="00E001FC" w:rsidP="00C371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Календарный учебный график</w:t>
            </w:r>
          </w:p>
        </w:tc>
        <w:tc>
          <w:tcPr>
            <w:tcW w:w="3651" w:type="dxa"/>
          </w:tcPr>
          <w:p w:rsidR="00E001FC" w:rsidRPr="00C71BD1" w:rsidRDefault="00E001FC" w:rsidP="00C3715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Изменен календарный учебный график…</w:t>
            </w:r>
          </w:p>
        </w:tc>
      </w:tr>
      <w:tr w:rsidR="00E001FC" w:rsidRPr="00C71BD1" w:rsidTr="00E001FC">
        <w:tc>
          <w:tcPr>
            <w:tcW w:w="1101" w:type="dxa"/>
          </w:tcPr>
          <w:p w:rsidR="00E001FC" w:rsidRPr="00C71BD1" w:rsidRDefault="00E001FC" w:rsidP="00C37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E001FC" w:rsidRPr="00C71BD1" w:rsidRDefault="00E001FC" w:rsidP="00C371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Условия реализации программы</w:t>
            </w:r>
          </w:p>
        </w:tc>
        <w:tc>
          <w:tcPr>
            <w:tcW w:w="3651" w:type="dxa"/>
          </w:tcPr>
          <w:p w:rsidR="00E001FC" w:rsidRPr="00C71BD1" w:rsidRDefault="00E001FC" w:rsidP="00C3715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Дополнены условия…</w:t>
            </w:r>
          </w:p>
        </w:tc>
      </w:tr>
      <w:tr w:rsidR="00E001FC" w:rsidRPr="00C71BD1" w:rsidTr="00E001FC">
        <w:tc>
          <w:tcPr>
            <w:tcW w:w="1101" w:type="dxa"/>
          </w:tcPr>
          <w:p w:rsidR="00E001FC" w:rsidRPr="00C71BD1" w:rsidRDefault="00E001FC" w:rsidP="00C37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E001FC" w:rsidRPr="00C71BD1" w:rsidRDefault="00E001FC" w:rsidP="00C371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Формы аттестации. Оценочные материалы</w:t>
            </w:r>
          </w:p>
        </w:tc>
        <w:tc>
          <w:tcPr>
            <w:tcW w:w="3651" w:type="dxa"/>
          </w:tcPr>
          <w:p w:rsidR="00E001FC" w:rsidRPr="00C71BD1" w:rsidRDefault="00E001FC" w:rsidP="00C3715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Изменена форма. Обновлен фонд КИМ</w:t>
            </w:r>
          </w:p>
        </w:tc>
      </w:tr>
      <w:tr w:rsidR="00E001FC" w:rsidRPr="00C71BD1" w:rsidTr="00E001FC">
        <w:tc>
          <w:tcPr>
            <w:tcW w:w="1101" w:type="dxa"/>
          </w:tcPr>
          <w:p w:rsidR="00E001FC" w:rsidRPr="00C71BD1" w:rsidRDefault="00E001FC" w:rsidP="00C37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E001FC" w:rsidRPr="00C71BD1" w:rsidRDefault="00E001FC" w:rsidP="00C371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</w:t>
            </w:r>
          </w:p>
        </w:tc>
        <w:tc>
          <w:tcPr>
            <w:tcW w:w="3651" w:type="dxa"/>
          </w:tcPr>
          <w:p w:rsidR="00E001FC" w:rsidRPr="00C71BD1" w:rsidRDefault="00E001FC" w:rsidP="00C3715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Внесены изменения…</w:t>
            </w:r>
          </w:p>
        </w:tc>
      </w:tr>
      <w:tr w:rsidR="00E001FC" w:rsidRPr="00C71BD1" w:rsidTr="00E001FC">
        <w:tc>
          <w:tcPr>
            <w:tcW w:w="1101" w:type="dxa"/>
          </w:tcPr>
          <w:p w:rsidR="00E001FC" w:rsidRPr="00C71BD1" w:rsidRDefault="00E001FC" w:rsidP="00C37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E001FC" w:rsidRPr="00C71BD1" w:rsidRDefault="00E001FC" w:rsidP="00C371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Список литературы</w:t>
            </w:r>
          </w:p>
        </w:tc>
        <w:tc>
          <w:tcPr>
            <w:tcW w:w="3651" w:type="dxa"/>
          </w:tcPr>
          <w:p w:rsidR="00E001FC" w:rsidRPr="00C71BD1" w:rsidRDefault="00E001FC" w:rsidP="00C3715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Обновлен список литературы</w:t>
            </w:r>
          </w:p>
        </w:tc>
      </w:tr>
    </w:tbl>
    <w:p w:rsidR="00E001FC" w:rsidRPr="00C71BD1" w:rsidRDefault="00E001FC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01FC" w:rsidRPr="00C71BD1" w:rsidRDefault="00E001FC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BD1">
        <w:rPr>
          <w:rFonts w:ascii="Times New Roman" w:hAnsi="Times New Roman" w:cs="Times New Roman"/>
          <w:sz w:val="24"/>
          <w:szCs w:val="24"/>
        </w:rPr>
        <w:t>Все изменения программы рассмотрены и одобрены на заседании педагогического (методического) совета ________ «___» _____ 202_ г., протокол №_____</w:t>
      </w:r>
    </w:p>
    <w:p w:rsidR="00E001FC" w:rsidRPr="00C71BD1" w:rsidRDefault="00CA213C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BD1">
        <w:rPr>
          <w:rFonts w:ascii="Times New Roman" w:hAnsi="Times New Roman" w:cs="Times New Roman"/>
          <w:sz w:val="24"/>
          <w:szCs w:val="24"/>
        </w:rPr>
        <w:t>Приложение №</w:t>
      </w:r>
      <w:r w:rsidR="00E001FC" w:rsidRPr="00C71BD1">
        <w:rPr>
          <w:rFonts w:ascii="Times New Roman" w:hAnsi="Times New Roman" w:cs="Times New Roman"/>
          <w:sz w:val="24"/>
          <w:szCs w:val="24"/>
        </w:rPr>
        <w:t>2</w:t>
      </w:r>
    </w:p>
    <w:p w:rsidR="00E001FC" w:rsidRPr="00C71BD1" w:rsidRDefault="00E001FC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BD1">
        <w:rPr>
          <w:rFonts w:ascii="Times New Roman" w:hAnsi="Times New Roman" w:cs="Times New Roman"/>
          <w:sz w:val="24"/>
          <w:szCs w:val="24"/>
        </w:rPr>
        <w:t xml:space="preserve">Календарно – </w:t>
      </w:r>
      <w:r w:rsidR="00CA213C" w:rsidRPr="00C71BD1">
        <w:rPr>
          <w:rFonts w:ascii="Times New Roman" w:hAnsi="Times New Roman" w:cs="Times New Roman"/>
          <w:sz w:val="24"/>
          <w:szCs w:val="24"/>
        </w:rPr>
        <w:t>тематический учебный</w:t>
      </w:r>
      <w:r w:rsidRPr="00C71BD1">
        <w:rPr>
          <w:rFonts w:ascii="Times New Roman" w:hAnsi="Times New Roman" w:cs="Times New Roman"/>
          <w:sz w:val="24"/>
          <w:szCs w:val="24"/>
        </w:rPr>
        <w:t xml:space="preserve"> </w:t>
      </w:r>
      <w:r w:rsidR="00CA213C" w:rsidRPr="00C71BD1">
        <w:rPr>
          <w:rFonts w:ascii="Times New Roman" w:hAnsi="Times New Roman" w:cs="Times New Roman"/>
          <w:sz w:val="24"/>
          <w:szCs w:val="24"/>
        </w:rPr>
        <w:t>план на</w:t>
      </w:r>
      <w:r w:rsidRPr="00C71BD1">
        <w:rPr>
          <w:rFonts w:ascii="Times New Roman" w:hAnsi="Times New Roman" w:cs="Times New Roman"/>
          <w:sz w:val="24"/>
          <w:szCs w:val="24"/>
        </w:rPr>
        <w:t xml:space="preserve"> </w:t>
      </w:r>
      <w:r w:rsidR="00424401" w:rsidRPr="00C71BD1">
        <w:rPr>
          <w:rFonts w:ascii="Times New Roman" w:hAnsi="Times New Roman" w:cs="Times New Roman"/>
          <w:sz w:val="24"/>
          <w:szCs w:val="24"/>
          <w:u w:val="single"/>
        </w:rPr>
        <w:t>модуль</w:t>
      </w:r>
      <w:r w:rsidRPr="00C71BD1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pPr w:leftFromText="180" w:rightFromText="180" w:vertAnchor="text" w:tblpX="37" w:tblpY="1"/>
        <w:tblOverlap w:val="never"/>
        <w:tblW w:w="9213" w:type="dxa"/>
        <w:shd w:val="clear" w:color="auto" w:fill="FFFFFF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01"/>
        <w:gridCol w:w="992"/>
        <w:gridCol w:w="993"/>
        <w:gridCol w:w="992"/>
        <w:gridCol w:w="2851"/>
        <w:gridCol w:w="1417"/>
        <w:gridCol w:w="1267"/>
      </w:tblGrid>
      <w:tr w:rsidR="00E001FC" w:rsidRPr="00C71BD1" w:rsidTr="00CA213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01FC" w:rsidRPr="00C71BD1" w:rsidRDefault="00E001FC" w:rsidP="0030480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001FC" w:rsidRPr="00C71BD1" w:rsidRDefault="00E001FC" w:rsidP="00C37156">
            <w:pPr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001FC" w:rsidRPr="00C71BD1" w:rsidRDefault="00E001FC" w:rsidP="00C37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 xml:space="preserve">Форма занятия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001FC" w:rsidRPr="00C71BD1" w:rsidRDefault="00E001FC" w:rsidP="00C37156">
            <w:pPr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001FC" w:rsidRPr="00C71BD1" w:rsidRDefault="00E001FC" w:rsidP="00C37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001FC" w:rsidRPr="00C71BD1" w:rsidRDefault="00E001FC" w:rsidP="00C37156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001FC" w:rsidRPr="00C71BD1" w:rsidRDefault="00E001FC" w:rsidP="00C37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BD1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E001FC" w:rsidRPr="00C71BD1" w:rsidTr="00CA213C">
        <w:trPr>
          <w:trHeight w:val="1110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E001FC" w:rsidRPr="00C71BD1" w:rsidRDefault="00E001FC" w:rsidP="0030480B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1FC" w:rsidRPr="00C71BD1" w:rsidRDefault="00E001FC" w:rsidP="00C37156">
            <w:pPr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1FC" w:rsidRPr="00C71BD1" w:rsidRDefault="00E001FC" w:rsidP="00C37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1FC" w:rsidRPr="00C71BD1" w:rsidRDefault="00E001FC" w:rsidP="00C37156">
            <w:pPr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1FC" w:rsidRPr="00C71BD1" w:rsidRDefault="00E001FC" w:rsidP="0030480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1FC" w:rsidRPr="00C71BD1" w:rsidRDefault="00E001FC" w:rsidP="0030480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1FC" w:rsidRPr="00C71BD1" w:rsidRDefault="00E001FC" w:rsidP="0030480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1FC" w:rsidRPr="00C71BD1" w:rsidTr="00CA213C">
        <w:trPr>
          <w:trHeight w:val="630"/>
        </w:trPr>
        <w:tc>
          <w:tcPr>
            <w:tcW w:w="70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E001FC" w:rsidRPr="00C71BD1" w:rsidRDefault="00E001FC" w:rsidP="0030480B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E001FC" w:rsidRPr="00C71BD1" w:rsidRDefault="00E001FC" w:rsidP="00C37156">
            <w:pPr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E001FC" w:rsidRPr="00C71BD1" w:rsidRDefault="00E001FC" w:rsidP="00C37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E001FC" w:rsidRPr="00C71BD1" w:rsidRDefault="00E001FC" w:rsidP="00C37156">
            <w:pPr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E001FC" w:rsidRPr="00C71BD1" w:rsidRDefault="00E001FC" w:rsidP="0030480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E001FC" w:rsidRPr="00C71BD1" w:rsidRDefault="00E001FC" w:rsidP="0030480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1FC" w:rsidRPr="00C71BD1" w:rsidRDefault="00E001FC" w:rsidP="0030480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01FC" w:rsidRPr="00C71BD1" w:rsidRDefault="00E001FC" w:rsidP="003048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001FC" w:rsidRPr="00C71BD1" w:rsidSect="0030480B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6E9"/>
    <w:multiLevelType w:val="hybridMultilevel"/>
    <w:tmpl w:val="AF82B13E"/>
    <w:lvl w:ilvl="0" w:tplc="4D6EC8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733E7D"/>
    <w:multiLevelType w:val="hybridMultilevel"/>
    <w:tmpl w:val="FBC45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516F2C"/>
    <w:multiLevelType w:val="hybridMultilevel"/>
    <w:tmpl w:val="1D743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83680"/>
    <w:multiLevelType w:val="hybridMultilevel"/>
    <w:tmpl w:val="143A62D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>
    <w:nsid w:val="12976741"/>
    <w:multiLevelType w:val="hybridMultilevel"/>
    <w:tmpl w:val="0540D4AC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133A588C"/>
    <w:multiLevelType w:val="hybridMultilevel"/>
    <w:tmpl w:val="90F2F76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66266E6"/>
    <w:multiLevelType w:val="multilevel"/>
    <w:tmpl w:val="C1B4B3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>
    <w:nsid w:val="16F67FEC"/>
    <w:multiLevelType w:val="hybridMultilevel"/>
    <w:tmpl w:val="1E922770"/>
    <w:lvl w:ilvl="0" w:tplc="75DE43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0D5822"/>
    <w:multiLevelType w:val="hybridMultilevel"/>
    <w:tmpl w:val="96EA0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AD1227"/>
    <w:multiLevelType w:val="hybridMultilevel"/>
    <w:tmpl w:val="A4ACF6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BD1E5A"/>
    <w:multiLevelType w:val="hybridMultilevel"/>
    <w:tmpl w:val="4A0AE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3E423C"/>
    <w:multiLevelType w:val="hybridMultilevel"/>
    <w:tmpl w:val="5E880716"/>
    <w:lvl w:ilvl="0" w:tplc="6D828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BBB6DF1"/>
    <w:multiLevelType w:val="hybridMultilevel"/>
    <w:tmpl w:val="79507784"/>
    <w:lvl w:ilvl="0" w:tplc="6CC2CF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4C0753"/>
    <w:multiLevelType w:val="hybridMultilevel"/>
    <w:tmpl w:val="52169C48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4">
    <w:nsid w:val="31315E23"/>
    <w:multiLevelType w:val="multilevel"/>
    <w:tmpl w:val="7AACA0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20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>
    <w:nsid w:val="31DE53CE"/>
    <w:multiLevelType w:val="hybridMultilevel"/>
    <w:tmpl w:val="90DA6C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5540DF8"/>
    <w:multiLevelType w:val="hybridMultilevel"/>
    <w:tmpl w:val="26C22D9E"/>
    <w:lvl w:ilvl="0" w:tplc="843097EE">
      <w:start w:val="1"/>
      <w:numFmt w:val="decimal"/>
      <w:lvlText w:val="%1."/>
      <w:lvlJc w:val="left"/>
      <w:pPr>
        <w:ind w:left="7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7">
    <w:nsid w:val="35B77706"/>
    <w:multiLevelType w:val="hybridMultilevel"/>
    <w:tmpl w:val="E236AFA6"/>
    <w:lvl w:ilvl="0" w:tplc="6D828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EA2A8A"/>
    <w:multiLevelType w:val="hybridMultilevel"/>
    <w:tmpl w:val="DAA6C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793BB5"/>
    <w:multiLevelType w:val="hybridMultilevel"/>
    <w:tmpl w:val="C5DAB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8D3059"/>
    <w:multiLevelType w:val="multilevel"/>
    <w:tmpl w:val="0680A6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21">
    <w:nsid w:val="47234804"/>
    <w:multiLevelType w:val="hybridMultilevel"/>
    <w:tmpl w:val="02A26C4A"/>
    <w:lvl w:ilvl="0" w:tplc="843097E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B10B18"/>
    <w:multiLevelType w:val="multilevel"/>
    <w:tmpl w:val="6AA22D9A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>
    <w:nsid w:val="566A61BF"/>
    <w:multiLevelType w:val="hybridMultilevel"/>
    <w:tmpl w:val="0C28A91A"/>
    <w:lvl w:ilvl="0" w:tplc="A6AA569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DE35EE"/>
    <w:multiLevelType w:val="hybridMultilevel"/>
    <w:tmpl w:val="1D743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7C728C"/>
    <w:multiLevelType w:val="hybridMultilevel"/>
    <w:tmpl w:val="879E41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B35E98"/>
    <w:multiLevelType w:val="hybridMultilevel"/>
    <w:tmpl w:val="534E35FA"/>
    <w:lvl w:ilvl="0" w:tplc="2FAAFAF0">
      <w:start w:val="1"/>
      <w:numFmt w:val="decimal"/>
      <w:lvlText w:val="%1."/>
      <w:lvlJc w:val="left"/>
      <w:pPr>
        <w:ind w:left="2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60" w:hanging="360"/>
      </w:pPr>
    </w:lvl>
    <w:lvl w:ilvl="2" w:tplc="0419001B" w:tentative="1">
      <w:start w:val="1"/>
      <w:numFmt w:val="lowerRoman"/>
      <w:lvlText w:val="%3."/>
      <w:lvlJc w:val="right"/>
      <w:pPr>
        <w:ind w:left="4380" w:hanging="180"/>
      </w:pPr>
    </w:lvl>
    <w:lvl w:ilvl="3" w:tplc="0419000F" w:tentative="1">
      <w:start w:val="1"/>
      <w:numFmt w:val="decimal"/>
      <w:lvlText w:val="%4."/>
      <w:lvlJc w:val="left"/>
      <w:pPr>
        <w:ind w:left="5100" w:hanging="360"/>
      </w:pPr>
    </w:lvl>
    <w:lvl w:ilvl="4" w:tplc="04190019" w:tentative="1">
      <w:start w:val="1"/>
      <w:numFmt w:val="lowerLetter"/>
      <w:lvlText w:val="%5."/>
      <w:lvlJc w:val="left"/>
      <w:pPr>
        <w:ind w:left="5820" w:hanging="360"/>
      </w:pPr>
    </w:lvl>
    <w:lvl w:ilvl="5" w:tplc="0419001B" w:tentative="1">
      <w:start w:val="1"/>
      <w:numFmt w:val="lowerRoman"/>
      <w:lvlText w:val="%6."/>
      <w:lvlJc w:val="right"/>
      <w:pPr>
        <w:ind w:left="6540" w:hanging="180"/>
      </w:pPr>
    </w:lvl>
    <w:lvl w:ilvl="6" w:tplc="0419000F" w:tentative="1">
      <w:start w:val="1"/>
      <w:numFmt w:val="decimal"/>
      <w:lvlText w:val="%7."/>
      <w:lvlJc w:val="left"/>
      <w:pPr>
        <w:ind w:left="7260" w:hanging="360"/>
      </w:pPr>
    </w:lvl>
    <w:lvl w:ilvl="7" w:tplc="04190019" w:tentative="1">
      <w:start w:val="1"/>
      <w:numFmt w:val="lowerLetter"/>
      <w:lvlText w:val="%8."/>
      <w:lvlJc w:val="left"/>
      <w:pPr>
        <w:ind w:left="7980" w:hanging="360"/>
      </w:pPr>
    </w:lvl>
    <w:lvl w:ilvl="8" w:tplc="0419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27">
    <w:nsid w:val="6899146F"/>
    <w:multiLevelType w:val="hybridMultilevel"/>
    <w:tmpl w:val="2CB6A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AD082F"/>
    <w:multiLevelType w:val="hybridMultilevel"/>
    <w:tmpl w:val="4BC89412"/>
    <w:lvl w:ilvl="0" w:tplc="D9DEDAEE">
      <w:start w:val="2"/>
      <w:numFmt w:val="decimal"/>
      <w:lvlText w:val="%1."/>
      <w:lvlJc w:val="left"/>
      <w:pPr>
        <w:ind w:left="36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C0226"/>
    <w:multiLevelType w:val="hybridMultilevel"/>
    <w:tmpl w:val="415CF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9A777D"/>
    <w:multiLevelType w:val="multilevel"/>
    <w:tmpl w:val="B6905D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1">
    <w:nsid w:val="71C56ACD"/>
    <w:multiLevelType w:val="multilevel"/>
    <w:tmpl w:val="C7DA91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2">
    <w:nsid w:val="7391587C"/>
    <w:multiLevelType w:val="hybridMultilevel"/>
    <w:tmpl w:val="8754487A"/>
    <w:lvl w:ilvl="0" w:tplc="046637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D4FFB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49AF2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C0DF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AEBF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DA92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F24E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A6F8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EA57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C82E8E"/>
    <w:multiLevelType w:val="multilevel"/>
    <w:tmpl w:val="4C98DE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79086F3C"/>
    <w:multiLevelType w:val="hybridMultilevel"/>
    <w:tmpl w:val="2CB6A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DE54C4"/>
    <w:multiLevelType w:val="hybridMultilevel"/>
    <w:tmpl w:val="7E366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393B13"/>
    <w:multiLevelType w:val="multilevel"/>
    <w:tmpl w:val="30547B12"/>
    <w:lvl w:ilvl="0">
      <w:start w:val="1"/>
      <w:numFmt w:val="decimal"/>
      <w:pStyle w:val="a"/>
      <w:lvlText w:val="%1."/>
      <w:lvlJc w:val="left"/>
      <w:pPr>
        <w:tabs>
          <w:tab w:val="num" w:pos="-1440"/>
        </w:tabs>
        <w:ind w:left="-1440" w:hanging="360"/>
      </w:pPr>
      <w:rPr>
        <w:rFonts w:cs="Times New Roman" w:hint="default"/>
      </w:rPr>
    </w:lvl>
    <w:lvl w:ilvl="1">
      <w:start w:val="1"/>
      <w:numFmt w:val="decimal"/>
      <w:pStyle w:val="212pt"/>
      <w:suff w:val="space"/>
      <w:lvlText w:val="%2."/>
      <w:lvlJc w:val="left"/>
      <w:pPr>
        <w:ind w:left="-1080"/>
      </w:pPr>
      <w:rPr>
        <w:rFonts w:cs="Times New Roman" w:hint="default"/>
      </w:rPr>
    </w:lvl>
    <w:lvl w:ilvl="2">
      <w:start w:val="1"/>
      <w:numFmt w:val="decimal"/>
      <w:pStyle w:val="a0"/>
      <w:suff w:val="space"/>
      <w:lvlText w:val="%2.%3. "/>
      <w:lvlJc w:val="left"/>
      <w:pPr>
        <w:ind w:left="-576" w:hanging="504"/>
      </w:pPr>
      <w:rPr>
        <w:rFonts w:cs="Times New Roman" w:hint="default"/>
        <w:b/>
        <w:i w:val="0"/>
      </w:rPr>
    </w:lvl>
    <w:lvl w:ilvl="3">
      <w:start w:val="1"/>
      <w:numFmt w:val="decimal"/>
      <w:pStyle w:val="a1"/>
      <w:suff w:val="space"/>
      <w:lvlText w:val="%2.%3.%4. "/>
      <w:lvlJc w:val="left"/>
      <w:pPr>
        <w:ind w:firstLine="851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none"/>
      <w:pStyle w:val="a2"/>
      <w:lvlText w:val=""/>
      <w:lvlJc w:val="left"/>
      <w:pPr>
        <w:tabs>
          <w:tab w:val="num" w:pos="432"/>
        </w:tabs>
        <w:ind w:left="432" w:hanging="792"/>
      </w:pPr>
      <w:rPr>
        <w:rFonts w:cs="Times New Roman" w:hint="default"/>
      </w:rPr>
    </w:lvl>
    <w:lvl w:ilvl="5">
      <w:start w:val="1"/>
      <w:numFmt w:val="decimal"/>
      <w:pStyle w:val="a"/>
      <w:suff w:val="space"/>
      <w:lvlText w:val="%6."/>
      <w:lvlJc w:val="left"/>
      <w:pPr>
        <w:ind w:left="936" w:hanging="936"/>
      </w:pPr>
      <w:rPr>
        <w:rFonts w:cs="Times New Roman" w:hint="default"/>
        <w:b/>
      </w:rPr>
    </w:lvl>
    <w:lvl w:ilvl="6">
      <w:start w:val="1"/>
      <w:numFmt w:val="decimal"/>
      <w:lvlText w:val="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"/>
        </w:tabs>
        <w:ind w:left="19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</w:abstractNum>
  <w:num w:numId="1">
    <w:abstractNumId w:val="22"/>
  </w:num>
  <w:num w:numId="2">
    <w:abstractNumId w:val="35"/>
  </w:num>
  <w:num w:numId="3">
    <w:abstractNumId w:val="14"/>
  </w:num>
  <w:num w:numId="4">
    <w:abstractNumId w:val="33"/>
  </w:num>
  <w:num w:numId="5">
    <w:abstractNumId w:val="7"/>
  </w:num>
  <w:num w:numId="6">
    <w:abstractNumId w:val="8"/>
  </w:num>
  <w:num w:numId="7">
    <w:abstractNumId w:val="24"/>
  </w:num>
  <w:num w:numId="8">
    <w:abstractNumId w:val="27"/>
  </w:num>
  <w:num w:numId="9">
    <w:abstractNumId w:val="2"/>
  </w:num>
  <w:num w:numId="10">
    <w:abstractNumId w:val="28"/>
  </w:num>
  <w:num w:numId="11">
    <w:abstractNumId w:val="1"/>
  </w:num>
  <w:num w:numId="12">
    <w:abstractNumId w:val="34"/>
  </w:num>
  <w:num w:numId="13">
    <w:abstractNumId w:val="36"/>
  </w:num>
  <w:num w:numId="14">
    <w:abstractNumId w:val="4"/>
  </w:num>
  <w:num w:numId="15">
    <w:abstractNumId w:val="13"/>
  </w:num>
  <w:num w:numId="16">
    <w:abstractNumId w:val="3"/>
  </w:num>
  <w:num w:numId="17">
    <w:abstractNumId w:val="15"/>
  </w:num>
  <w:num w:numId="18">
    <w:abstractNumId w:val="10"/>
  </w:num>
  <w:num w:numId="19">
    <w:abstractNumId w:val="29"/>
  </w:num>
  <w:num w:numId="20">
    <w:abstractNumId w:val="9"/>
  </w:num>
  <w:num w:numId="21">
    <w:abstractNumId w:val="25"/>
  </w:num>
  <w:num w:numId="22">
    <w:abstractNumId w:val="12"/>
  </w:num>
  <w:num w:numId="23">
    <w:abstractNumId w:val="18"/>
  </w:num>
  <w:num w:numId="24">
    <w:abstractNumId w:val="23"/>
  </w:num>
  <w:num w:numId="25">
    <w:abstractNumId w:val="32"/>
  </w:num>
  <w:num w:numId="26">
    <w:abstractNumId w:val="21"/>
  </w:num>
  <w:num w:numId="27">
    <w:abstractNumId w:val="16"/>
  </w:num>
  <w:num w:numId="28">
    <w:abstractNumId w:val="26"/>
  </w:num>
  <w:num w:numId="29">
    <w:abstractNumId w:val="19"/>
  </w:num>
  <w:num w:numId="30">
    <w:abstractNumId w:val="5"/>
  </w:num>
  <w:num w:numId="31">
    <w:abstractNumId w:val="31"/>
  </w:num>
  <w:num w:numId="32">
    <w:abstractNumId w:val="20"/>
  </w:num>
  <w:num w:numId="33">
    <w:abstractNumId w:val="11"/>
  </w:num>
  <w:num w:numId="34">
    <w:abstractNumId w:val="6"/>
  </w:num>
  <w:num w:numId="35">
    <w:abstractNumId w:val="17"/>
  </w:num>
  <w:num w:numId="36">
    <w:abstractNumId w:val="0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A3F"/>
    <w:rsid w:val="00027575"/>
    <w:rsid w:val="00040769"/>
    <w:rsid w:val="000539B1"/>
    <w:rsid w:val="00081DFD"/>
    <w:rsid w:val="000A0C86"/>
    <w:rsid w:val="000A6D69"/>
    <w:rsid w:val="000B49B3"/>
    <w:rsid w:val="000C1C33"/>
    <w:rsid w:val="000D004F"/>
    <w:rsid w:val="000F3A60"/>
    <w:rsid w:val="00103CD2"/>
    <w:rsid w:val="0016020A"/>
    <w:rsid w:val="00173B1C"/>
    <w:rsid w:val="0018272F"/>
    <w:rsid w:val="001B5AC0"/>
    <w:rsid w:val="001B7BA0"/>
    <w:rsid w:val="001C3AD4"/>
    <w:rsid w:val="001C4248"/>
    <w:rsid w:val="001D14B7"/>
    <w:rsid w:val="001E1733"/>
    <w:rsid w:val="001E17E2"/>
    <w:rsid w:val="00230346"/>
    <w:rsid w:val="00233884"/>
    <w:rsid w:val="00261EAA"/>
    <w:rsid w:val="002A0D40"/>
    <w:rsid w:val="002B6C55"/>
    <w:rsid w:val="0030480B"/>
    <w:rsid w:val="0033045F"/>
    <w:rsid w:val="003729FD"/>
    <w:rsid w:val="00383F06"/>
    <w:rsid w:val="003968D6"/>
    <w:rsid w:val="003A0A79"/>
    <w:rsid w:val="003C6CB7"/>
    <w:rsid w:val="00424401"/>
    <w:rsid w:val="00430F2B"/>
    <w:rsid w:val="004436F8"/>
    <w:rsid w:val="00446BD8"/>
    <w:rsid w:val="00475DF5"/>
    <w:rsid w:val="00487F02"/>
    <w:rsid w:val="004D3970"/>
    <w:rsid w:val="005071A3"/>
    <w:rsid w:val="00522A3F"/>
    <w:rsid w:val="0053164F"/>
    <w:rsid w:val="00556FF6"/>
    <w:rsid w:val="00563FB6"/>
    <w:rsid w:val="00571846"/>
    <w:rsid w:val="005A11D6"/>
    <w:rsid w:val="005F0F18"/>
    <w:rsid w:val="00600393"/>
    <w:rsid w:val="006202D9"/>
    <w:rsid w:val="0063010F"/>
    <w:rsid w:val="00647AF6"/>
    <w:rsid w:val="00665481"/>
    <w:rsid w:val="006757EA"/>
    <w:rsid w:val="00675910"/>
    <w:rsid w:val="00692DB2"/>
    <w:rsid w:val="006B1672"/>
    <w:rsid w:val="006C1DAD"/>
    <w:rsid w:val="006C4E54"/>
    <w:rsid w:val="00743B6D"/>
    <w:rsid w:val="00770E13"/>
    <w:rsid w:val="007839F4"/>
    <w:rsid w:val="007A530B"/>
    <w:rsid w:val="007C77D9"/>
    <w:rsid w:val="007D70D7"/>
    <w:rsid w:val="007E5E19"/>
    <w:rsid w:val="00824F3A"/>
    <w:rsid w:val="008526CB"/>
    <w:rsid w:val="008B6235"/>
    <w:rsid w:val="008C38E9"/>
    <w:rsid w:val="00902660"/>
    <w:rsid w:val="00924217"/>
    <w:rsid w:val="00980A7C"/>
    <w:rsid w:val="00986C05"/>
    <w:rsid w:val="00A006E6"/>
    <w:rsid w:val="00A02526"/>
    <w:rsid w:val="00A1420B"/>
    <w:rsid w:val="00A226B9"/>
    <w:rsid w:val="00A26B29"/>
    <w:rsid w:val="00A40826"/>
    <w:rsid w:val="00A5595F"/>
    <w:rsid w:val="00A67FC3"/>
    <w:rsid w:val="00AC5DA0"/>
    <w:rsid w:val="00AE5432"/>
    <w:rsid w:val="00B1724A"/>
    <w:rsid w:val="00B21875"/>
    <w:rsid w:val="00B309F9"/>
    <w:rsid w:val="00B461E8"/>
    <w:rsid w:val="00B76B3B"/>
    <w:rsid w:val="00B87155"/>
    <w:rsid w:val="00B96E16"/>
    <w:rsid w:val="00BC22BE"/>
    <w:rsid w:val="00C03683"/>
    <w:rsid w:val="00C32346"/>
    <w:rsid w:val="00C37156"/>
    <w:rsid w:val="00C5571F"/>
    <w:rsid w:val="00C57B1E"/>
    <w:rsid w:val="00C71BD1"/>
    <w:rsid w:val="00CA213C"/>
    <w:rsid w:val="00CF72AD"/>
    <w:rsid w:val="00D02A83"/>
    <w:rsid w:val="00D20E0F"/>
    <w:rsid w:val="00D854A6"/>
    <w:rsid w:val="00E001FC"/>
    <w:rsid w:val="00E23C78"/>
    <w:rsid w:val="00E26A1F"/>
    <w:rsid w:val="00E65DCF"/>
    <w:rsid w:val="00EC096E"/>
    <w:rsid w:val="00ED2332"/>
    <w:rsid w:val="00EE4218"/>
    <w:rsid w:val="00F21F58"/>
    <w:rsid w:val="00F44072"/>
    <w:rsid w:val="00F44972"/>
    <w:rsid w:val="00F51EE4"/>
    <w:rsid w:val="00F52263"/>
    <w:rsid w:val="00F863FC"/>
    <w:rsid w:val="00F94F2E"/>
    <w:rsid w:val="00FB4D92"/>
    <w:rsid w:val="00FC04DD"/>
    <w:rsid w:val="00FC17F0"/>
    <w:rsid w:val="00FD5EAC"/>
    <w:rsid w:val="00FF0CB1"/>
    <w:rsid w:val="00FF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26A1F"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Normal (Web)"/>
    <w:basedOn w:val="a3"/>
    <w:uiPriority w:val="99"/>
    <w:unhideWhenUsed/>
    <w:rsid w:val="00FF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4"/>
    <w:uiPriority w:val="22"/>
    <w:qFormat/>
    <w:rsid w:val="00FF73C2"/>
    <w:rPr>
      <w:b/>
      <w:bCs/>
    </w:rPr>
  </w:style>
  <w:style w:type="table" w:styleId="a9">
    <w:name w:val="Table Grid"/>
    <w:basedOn w:val="a5"/>
    <w:uiPriority w:val="59"/>
    <w:rsid w:val="00E00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3"/>
    <w:link w:val="ab"/>
    <w:uiPriority w:val="34"/>
    <w:qFormat/>
    <w:rsid w:val="00E001FC"/>
    <w:pPr>
      <w:spacing w:after="200" w:line="276" w:lineRule="auto"/>
      <w:ind w:left="720"/>
      <w:contextualSpacing/>
    </w:pPr>
  </w:style>
  <w:style w:type="character" w:customStyle="1" w:styleId="ab">
    <w:name w:val="Абзац списка Знак"/>
    <w:link w:val="aa"/>
    <w:uiPriority w:val="34"/>
    <w:locked/>
    <w:rsid w:val="00E001FC"/>
  </w:style>
  <w:style w:type="paragraph" w:styleId="ac">
    <w:name w:val="header"/>
    <w:basedOn w:val="a3"/>
    <w:link w:val="ad"/>
    <w:unhideWhenUsed/>
    <w:rsid w:val="00E00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4"/>
    <w:link w:val="ac"/>
    <w:rsid w:val="00E001FC"/>
  </w:style>
  <w:style w:type="paragraph" w:styleId="ae">
    <w:name w:val="footer"/>
    <w:basedOn w:val="a3"/>
    <w:link w:val="af"/>
    <w:uiPriority w:val="99"/>
    <w:unhideWhenUsed/>
    <w:rsid w:val="00E00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4"/>
    <w:link w:val="ae"/>
    <w:uiPriority w:val="99"/>
    <w:rsid w:val="00E001FC"/>
  </w:style>
  <w:style w:type="paragraph" w:styleId="af0">
    <w:name w:val="No Spacing"/>
    <w:uiPriority w:val="1"/>
    <w:qFormat/>
    <w:rsid w:val="00E001FC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af1">
    <w:name w:val="Статья"/>
    <w:rsid w:val="00E001FC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Пункт"/>
    <w:basedOn w:val="a3"/>
    <w:rsid w:val="00E001FC"/>
    <w:pPr>
      <w:widowControl w:val="0"/>
      <w:numPr>
        <w:ilvl w:val="2"/>
        <w:numId w:val="13"/>
      </w:num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1">
    <w:name w:val="подпункт"/>
    <w:basedOn w:val="a0"/>
    <w:rsid w:val="00E001FC"/>
    <w:pPr>
      <w:numPr>
        <w:ilvl w:val="3"/>
      </w:numPr>
      <w:ind w:left="0"/>
    </w:pPr>
  </w:style>
  <w:style w:type="paragraph" w:customStyle="1" w:styleId="212pt">
    <w:name w:val="Стиль мой заголовок 2 + 12 pt"/>
    <w:basedOn w:val="a3"/>
    <w:rsid w:val="00E001FC"/>
    <w:pPr>
      <w:keepNext/>
      <w:widowControl w:val="0"/>
      <w:numPr>
        <w:ilvl w:val="1"/>
        <w:numId w:val="13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a">
    <w:name w:val="номера"/>
    <w:rsid w:val="00E001FC"/>
    <w:pPr>
      <w:numPr>
        <w:ilvl w:val="5"/>
        <w:numId w:val="13"/>
      </w:numPr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2">
    <w:name w:val="Оценка"/>
    <w:rsid w:val="00E001FC"/>
    <w:pPr>
      <w:numPr>
        <w:ilvl w:val="4"/>
        <w:numId w:val="13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Default">
    <w:name w:val="Default"/>
    <w:rsid w:val="00E001FC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kern w:val="2"/>
      <w:sz w:val="24"/>
      <w:szCs w:val="24"/>
      <w:lang w:eastAsia="ar-SA"/>
    </w:rPr>
  </w:style>
  <w:style w:type="character" w:styleId="af2">
    <w:name w:val="Hyperlink"/>
    <w:basedOn w:val="a4"/>
    <w:uiPriority w:val="99"/>
    <w:semiHidden/>
    <w:unhideWhenUsed/>
    <w:rsid w:val="00E001FC"/>
    <w:rPr>
      <w:color w:val="0000FF"/>
      <w:u w:val="single"/>
    </w:rPr>
  </w:style>
  <w:style w:type="character" w:customStyle="1" w:styleId="af3">
    <w:name w:val="Текст выноски Знак"/>
    <w:basedOn w:val="a4"/>
    <w:link w:val="af4"/>
    <w:uiPriority w:val="99"/>
    <w:semiHidden/>
    <w:rsid w:val="00E001FC"/>
    <w:rPr>
      <w:rFonts w:ascii="Tahoma" w:hAnsi="Tahoma" w:cs="Tahoma"/>
      <w:sz w:val="16"/>
      <w:szCs w:val="16"/>
    </w:rPr>
  </w:style>
  <w:style w:type="paragraph" w:styleId="af4">
    <w:name w:val="Balloon Text"/>
    <w:basedOn w:val="a3"/>
    <w:link w:val="af3"/>
    <w:uiPriority w:val="99"/>
    <w:semiHidden/>
    <w:unhideWhenUsed/>
    <w:rsid w:val="00E00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5">
    <w:name w:val="FollowedHyperlink"/>
    <w:basedOn w:val="a4"/>
    <w:uiPriority w:val="99"/>
    <w:semiHidden/>
    <w:unhideWhenUsed/>
    <w:rsid w:val="001E173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26A1F"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Normal (Web)"/>
    <w:basedOn w:val="a3"/>
    <w:uiPriority w:val="99"/>
    <w:unhideWhenUsed/>
    <w:rsid w:val="00FF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4"/>
    <w:uiPriority w:val="22"/>
    <w:qFormat/>
    <w:rsid w:val="00FF73C2"/>
    <w:rPr>
      <w:b/>
      <w:bCs/>
    </w:rPr>
  </w:style>
  <w:style w:type="table" w:styleId="a9">
    <w:name w:val="Table Grid"/>
    <w:basedOn w:val="a5"/>
    <w:uiPriority w:val="59"/>
    <w:rsid w:val="00E00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3"/>
    <w:link w:val="ab"/>
    <w:uiPriority w:val="34"/>
    <w:qFormat/>
    <w:rsid w:val="00E001FC"/>
    <w:pPr>
      <w:spacing w:after="200" w:line="276" w:lineRule="auto"/>
      <w:ind w:left="720"/>
      <w:contextualSpacing/>
    </w:pPr>
  </w:style>
  <w:style w:type="character" w:customStyle="1" w:styleId="ab">
    <w:name w:val="Абзац списка Знак"/>
    <w:link w:val="aa"/>
    <w:uiPriority w:val="34"/>
    <w:locked/>
    <w:rsid w:val="00E001FC"/>
  </w:style>
  <w:style w:type="paragraph" w:styleId="ac">
    <w:name w:val="header"/>
    <w:basedOn w:val="a3"/>
    <w:link w:val="ad"/>
    <w:unhideWhenUsed/>
    <w:rsid w:val="00E00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4"/>
    <w:link w:val="ac"/>
    <w:rsid w:val="00E001FC"/>
  </w:style>
  <w:style w:type="paragraph" w:styleId="ae">
    <w:name w:val="footer"/>
    <w:basedOn w:val="a3"/>
    <w:link w:val="af"/>
    <w:uiPriority w:val="99"/>
    <w:unhideWhenUsed/>
    <w:rsid w:val="00E00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4"/>
    <w:link w:val="ae"/>
    <w:uiPriority w:val="99"/>
    <w:rsid w:val="00E001FC"/>
  </w:style>
  <w:style w:type="paragraph" w:styleId="af0">
    <w:name w:val="No Spacing"/>
    <w:uiPriority w:val="1"/>
    <w:qFormat/>
    <w:rsid w:val="00E001FC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af1">
    <w:name w:val="Статья"/>
    <w:rsid w:val="00E001FC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Пункт"/>
    <w:basedOn w:val="a3"/>
    <w:rsid w:val="00E001FC"/>
    <w:pPr>
      <w:widowControl w:val="0"/>
      <w:numPr>
        <w:ilvl w:val="2"/>
        <w:numId w:val="13"/>
      </w:num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1">
    <w:name w:val="подпункт"/>
    <w:basedOn w:val="a0"/>
    <w:rsid w:val="00E001FC"/>
    <w:pPr>
      <w:numPr>
        <w:ilvl w:val="3"/>
      </w:numPr>
      <w:ind w:left="0"/>
    </w:pPr>
  </w:style>
  <w:style w:type="paragraph" w:customStyle="1" w:styleId="212pt">
    <w:name w:val="Стиль мой заголовок 2 + 12 pt"/>
    <w:basedOn w:val="a3"/>
    <w:rsid w:val="00E001FC"/>
    <w:pPr>
      <w:keepNext/>
      <w:widowControl w:val="0"/>
      <w:numPr>
        <w:ilvl w:val="1"/>
        <w:numId w:val="13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a">
    <w:name w:val="номера"/>
    <w:rsid w:val="00E001FC"/>
    <w:pPr>
      <w:numPr>
        <w:ilvl w:val="5"/>
        <w:numId w:val="13"/>
      </w:numPr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2">
    <w:name w:val="Оценка"/>
    <w:rsid w:val="00E001FC"/>
    <w:pPr>
      <w:numPr>
        <w:ilvl w:val="4"/>
        <w:numId w:val="13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Default">
    <w:name w:val="Default"/>
    <w:rsid w:val="00E001FC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kern w:val="2"/>
      <w:sz w:val="24"/>
      <w:szCs w:val="24"/>
      <w:lang w:eastAsia="ar-SA"/>
    </w:rPr>
  </w:style>
  <w:style w:type="character" w:styleId="af2">
    <w:name w:val="Hyperlink"/>
    <w:basedOn w:val="a4"/>
    <w:uiPriority w:val="99"/>
    <w:semiHidden/>
    <w:unhideWhenUsed/>
    <w:rsid w:val="00E001FC"/>
    <w:rPr>
      <w:color w:val="0000FF"/>
      <w:u w:val="single"/>
    </w:rPr>
  </w:style>
  <w:style w:type="character" w:customStyle="1" w:styleId="af3">
    <w:name w:val="Текст выноски Знак"/>
    <w:basedOn w:val="a4"/>
    <w:link w:val="af4"/>
    <w:uiPriority w:val="99"/>
    <w:semiHidden/>
    <w:rsid w:val="00E001FC"/>
    <w:rPr>
      <w:rFonts w:ascii="Tahoma" w:hAnsi="Tahoma" w:cs="Tahoma"/>
      <w:sz w:val="16"/>
      <w:szCs w:val="16"/>
    </w:rPr>
  </w:style>
  <w:style w:type="paragraph" w:styleId="af4">
    <w:name w:val="Balloon Text"/>
    <w:basedOn w:val="a3"/>
    <w:link w:val="af3"/>
    <w:uiPriority w:val="99"/>
    <w:semiHidden/>
    <w:unhideWhenUsed/>
    <w:rsid w:val="00E00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5">
    <w:name w:val="FollowedHyperlink"/>
    <w:basedOn w:val="a4"/>
    <w:uiPriority w:val="99"/>
    <w:semiHidden/>
    <w:unhideWhenUsed/>
    <w:rsid w:val="001E17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8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kosterev.narod.ru/met/book_ww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yr-zo.narod.ru/liter/enc_tyr/inc_b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3322</Words>
  <Characters>18936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INS-1</cp:lastModifiedBy>
  <cp:revision>2</cp:revision>
  <cp:lastPrinted>2023-11-23T11:38:00Z</cp:lastPrinted>
  <dcterms:created xsi:type="dcterms:W3CDTF">2023-11-24T07:48:00Z</dcterms:created>
  <dcterms:modified xsi:type="dcterms:W3CDTF">2023-11-24T07:48:00Z</dcterms:modified>
</cp:coreProperties>
</file>