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E6" w:rsidRPr="005E6DA7" w:rsidRDefault="003159E6" w:rsidP="00B95867">
      <w:pPr>
        <w:spacing w:after="0" w:line="240" w:lineRule="auto"/>
        <w:ind w:firstLine="567"/>
        <w:jc w:val="center"/>
        <w:rPr>
          <w:rFonts w:ascii="Times New Roman" w:hAnsi="Times New Roman" w:cs="Times New Roman"/>
          <w:sz w:val="28"/>
          <w:szCs w:val="28"/>
        </w:rPr>
      </w:pPr>
      <w:bookmarkStart w:id="0" w:name="_GoBack"/>
      <w:bookmarkEnd w:id="0"/>
      <w:r w:rsidRPr="00BC4161">
        <w:rPr>
          <w:rFonts w:ascii="Times New Roman" w:hAnsi="Times New Roman" w:cs="Times New Roman"/>
          <w:b/>
          <w:sz w:val="28"/>
          <w:szCs w:val="28"/>
        </w:rPr>
        <w:t xml:space="preserve">Муниципальное </w:t>
      </w:r>
      <w:r w:rsidR="00B95867">
        <w:rPr>
          <w:rFonts w:ascii="Times New Roman" w:hAnsi="Times New Roman" w:cs="Times New Roman"/>
          <w:b/>
          <w:sz w:val="28"/>
          <w:szCs w:val="28"/>
        </w:rPr>
        <w:t>бюджетное общеобразовательное учреждение средняя общеобразовательная школа №5 имени Юрия Усачёва муниципального образования «Город Донецк»</w:t>
      </w:r>
    </w:p>
    <w:p w:rsidR="003159E6" w:rsidRPr="005E6DA7" w:rsidRDefault="003159E6" w:rsidP="000133B5">
      <w:pPr>
        <w:spacing w:after="0" w:line="240" w:lineRule="auto"/>
        <w:ind w:firstLine="567"/>
        <w:jc w:val="center"/>
        <w:rPr>
          <w:rFonts w:ascii="Times New Roman" w:hAnsi="Times New Roman" w:cs="Times New Roman"/>
          <w:sz w:val="28"/>
          <w:szCs w:val="28"/>
        </w:rPr>
      </w:pPr>
    </w:p>
    <w:tbl>
      <w:tblPr>
        <w:tblStyle w:val="a3"/>
        <w:tblpPr w:leftFromText="180" w:rightFromText="180" w:vertAnchor="text" w:horzAnchor="margin" w:tblpXSpec="center" w:tblpY="45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283"/>
        <w:gridCol w:w="2977"/>
        <w:gridCol w:w="425"/>
        <w:gridCol w:w="3402"/>
      </w:tblGrid>
      <w:tr w:rsidR="00B95867" w:rsidRPr="00F3542A" w:rsidTr="00FB7769">
        <w:tc>
          <w:tcPr>
            <w:tcW w:w="3403" w:type="dxa"/>
          </w:tcPr>
          <w:p w:rsidR="00B95867" w:rsidRPr="00F3542A" w:rsidRDefault="00B95867" w:rsidP="00B95867">
            <w:pPr>
              <w:spacing w:after="0"/>
              <w:jc w:val="both"/>
              <w:rPr>
                <w:rFonts w:ascii="Times New Roman" w:hAnsi="Times New Roman" w:cs="Times New Roman"/>
              </w:rPr>
            </w:pPr>
            <w:proofErr w:type="gramStart"/>
            <w:r w:rsidRPr="00F3542A">
              <w:rPr>
                <w:rFonts w:ascii="Times New Roman" w:hAnsi="Times New Roman" w:cs="Times New Roman"/>
              </w:rPr>
              <w:t>рассмотрена</w:t>
            </w:r>
            <w:proofErr w:type="gramEnd"/>
            <w:r w:rsidRPr="00F3542A">
              <w:rPr>
                <w:rFonts w:ascii="Times New Roman" w:hAnsi="Times New Roman" w:cs="Times New Roman"/>
              </w:rPr>
              <w:t xml:space="preserve"> на заседании УМО преподавателей </w:t>
            </w:r>
          </w:p>
          <w:p w:rsidR="00B95867" w:rsidRPr="00F3542A" w:rsidRDefault="00B95867" w:rsidP="00B95867">
            <w:pPr>
              <w:spacing w:after="0"/>
              <w:jc w:val="both"/>
              <w:rPr>
                <w:rFonts w:ascii="Times New Roman" w:hAnsi="Times New Roman" w:cs="Times New Roman"/>
              </w:rPr>
            </w:pPr>
            <w:r w:rsidRPr="00F3542A">
              <w:rPr>
                <w:rFonts w:ascii="Times New Roman" w:hAnsi="Times New Roman" w:cs="Times New Roman"/>
              </w:rPr>
              <w:t>Протокол</w:t>
            </w:r>
            <w:r>
              <w:rPr>
                <w:rFonts w:ascii="Times New Roman" w:hAnsi="Times New Roman" w:cs="Times New Roman"/>
              </w:rPr>
              <w:t>№1 от 30.08.2023</w:t>
            </w:r>
          </w:p>
          <w:p w:rsidR="00B95867" w:rsidRPr="00F3542A" w:rsidRDefault="00B95867" w:rsidP="00B95867">
            <w:pPr>
              <w:spacing w:after="0"/>
              <w:jc w:val="both"/>
              <w:rPr>
                <w:rFonts w:ascii="Times New Roman" w:hAnsi="Times New Roman" w:cs="Times New Roman"/>
              </w:rPr>
            </w:pPr>
          </w:p>
        </w:tc>
        <w:tc>
          <w:tcPr>
            <w:tcW w:w="283" w:type="dxa"/>
          </w:tcPr>
          <w:p w:rsidR="00B95867" w:rsidRPr="00F3542A" w:rsidRDefault="00B95867" w:rsidP="00B95867">
            <w:pPr>
              <w:spacing w:after="0"/>
              <w:jc w:val="center"/>
              <w:rPr>
                <w:rFonts w:ascii="Times New Roman" w:hAnsi="Times New Roman" w:cs="Times New Roman"/>
              </w:rPr>
            </w:pPr>
          </w:p>
        </w:tc>
        <w:tc>
          <w:tcPr>
            <w:tcW w:w="2977" w:type="dxa"/>
          </w:tcPr>
          <w:p w:rsidR="00B95867" w:rsidRPr="00F3542A" w:rsidRDefault="00B95867" w:rsidP="00B95867">
            <w:pPr>
              <w:spacing w:after="0"/>
              <w:jc w:val="both"/>
              <w:rPr>
                <w:rFonts w:ascii="Times New Roman" w:hAnsi="Times New Roman" w:cs="Times New Roman"/>
              </w:rPr>
            </w:pPr>
          </w:p>
        </w:tc>
        <w:tc>
          <w:tcPr>
            <w:tcW w:w="425" w:type="dxa"/>
          </w:tcPr>
          <w:p w:rsidR="00B95867" w:rsidRPr="00F3542A" w:rsidRDefault="00B95867" w:rsidP="00B95867">
            <w:pPr>
              <w:spacing w:after="0"/>
              <w:jc w:val="center"/>
              <w:rPr>
                <w:rFonts w:ascii="Times New Roman" w:hAnsi="Times New Roman" w:cs="Times New Roman"/>
              </w:rPr>
            </w:pPr>
          </w:p>
        </w:tc>
        <w:tc>
          <w:tcPr>
            <w:tcW w:w="3402" w:type="dxa"/>
          </w:tcPr>
          <w:p w:rsidR="00B95867" w:rsidRDefault="00B95867" w:rsidP="00B95867">
            <w:pPr>
              <w:spacing w:after="0"/>
              <w:jc w:val="both"/>
              <w:rPr>
                <w:rFonts w:ascii="Times New Roman" w:hAnsi="Times New Roman" w:cs="Times New Roman"/>
              </w:rPr>
            </w:pPr>
            <w:r>
              <w:rPr>
                <w:rFonts w:ascii="Times New Roman" w:hAnsi="Times New Roman" w:cs="Times New Roman"/>
              </w:rPr>
              <w:t>УТВЕРЖДЕНА</w:t>
            </w:r>
          </w:p>
          <w:p w:rsidR="00B95867" w:rsidRDefault="00B95867" w:rsidP="00B95867">
            <w:pPr>
              <w:spacing w:after="0"/>
              <w:jc w:val="both"/>
              <w:rPr>
                <w:rFonts w:ascii="Times New Roman" w:hAnsi="Times New Roman" w:cs="Times New Roman"/>
              </w:rPr>
            </w:pPr>
            <w:r>
              <w:rPr>
                <w:rFonts w:ascii="Times New Roman" w:hAnsi="Times New Roman" w:cs="Times New Roman"/>
              </w:rPr>
              <w:t xml:space="preserve">И. о. директора </w:t>
            </w:r>
          </w:p>
          <w:p w:rsidR="00B95867" w:rsidRDefault="00B95867" w:rsidP="00B95867">
            <w:pPr>
              <w:spacing w:after="0"/>
              <w:jc w:val="both"/>
              <w:rPr>
                <w:rFonts w:ascii="Times New Roman" w:hAnsi="Times New Roman" w:cs="Times New Roman"/>
              </w:rPr>
            </w:pPr>
            <w:r>
              <w:rPr>
                <w:rFonts w:ascii="Times New Roman" w:hAnsi="Times New Roman" w:cs="Times New Roman"/>
              </w:rPr>
              <w:t>МБОУ СОШ №5 г. Донецка _____________</w:t>
            </w:r>
          </w:p>
          <w:p w:rsidR="00B95867" w:rsidRDefault="00B95867" w:rsidP="00B95867">
            <w:pPr>
              <w:spacing w:after="0"/>
              <w:jc w:val="both"/>
              <w:rPr>
                <w:rFonts w:ascii="Times New Roman" w:hAnsi="Times New Roman" w:cs="Times New Roman"/>
              </w:rPr>
            </w:pPr>
            <w:r>
              <w:rPr>
                <w:rFonts w:ascii="Times New Roman" w:hAnsi="Times New Roman" w:cs="Times New Roman"/>
              </w:rPr>
              <w:t>В. П. Ковалева</w:t>
            </w:r>
          </w:p>
          <w:p w:rsidR="00B95867" w:rsidRDefault="00B95867" w:rsidP="00B95867">
            <w:pPr>
              <w:spacing w:after="0"/>
              <w:jc w:val="both"/>
              <w:rPr>
                <w:rFonts w:ascii="Times New Roman" w:hAnsi="Times New Roman" w:cs="Times New Roman"/>
              </w:rPr>
            </w:pPr>
            <w:r>
              <w:rPr>
                <w:rFonts w:ascii="Times New Roman" w:hAnsi="Times New Roman" w:cs="Times New Roman"/>
              </w:rPr>
              <w:t>Приказ №107 от 31.08.2023</w:t>
            </w:r>
          </w:p>
          <w:p w:rsidR="00B95867" w:rsidRPr="00F3542A" w:rsidRDefault="00B95867" w:rsidP="00B95867">
            <w:pPr>
              <w:spacing w:after="0"/>
              <w:jc w:val="both"/>
              <w:rPr>
                <w:rFonts w:ascii="Times New Roman" w:hAnsi="Times New Roman" w:cs="Times New Roman"/>
              </w:rPr>
            </w:pPr>
            <w:r>
              <w:rPr>
                <w:rFonts w:ascii="Times New Roman" w:hAnsi="Times New Roman" w:cs="Times New Roman"/>
              </w:rPr>
              <w:t>.</w:t>
            </w:r>
          </w:p>
        </w:tc>
      </w:tr>
    </w:tbl>
    <w:p w:rsidR="003159E6" w:rsidRPr="005E6DA7" w:rsidRDefault="003159E6" w:rsidP="000133B5">
      <w:pPr>
        <w:tabs>
          <w:tab w:val="left" w:pos="5812"/>
        </w:tabs>
        <w:spacing w:after="0" w:line="240" w:lineRule="auto"/>
        <w:rPr>
          <w:rFonts w:ascii="Times New Roman" w:hAnsi="Times New Roman" w:cs="Times New Roman"/>
          <w:sz w:val="28"/>
          <w:szCs w:val="28"/>
        </w:rPr>
      </w:pPr>
    </w:p>
    <w:p w:rsidR="003159E6" w:rsidRDefault="003159E6" w:rsidP="000133B5">
      <w:pPr>
        <w:tabs>
          <w:tab w:val="left" w:pos="5812"/>
        </w:tabs>
        <w:spacing w:after="0" w:line="240" w:lineRule="auto"/>
        <w:rPr>
          <w:rFonts w:ascii="Times New Roman" w:hAnsi="Times New Roman" w:cs="Times New Roman"/>
          <w:sz w:val="28"/>
          <w:szCs w:val="28"/>
        </w:rPr>
      </w:pPr>
    </w:p>
    <w:p w:rsidR="00B663DB" w:rsidRDefault="00B663DB" w:rsidP="000133B5">
      <w:pPr>
        <w:tabs>
          <w:tab w:val="left" w:pos="5812"/>
        </w:tabs>
        <w:spacing w:after="0" w:line="240" w:lineRule="auto"/>
        <w:rPr>
          <w:rFonts w:ascii="Times New Roman" w:hAnsi="Times New Roman" w:cs="Times New Roman"/>
          <w:sz w:val="28"/>
          <w:szCs w:val="28"/>
        </w:rPr>
      </w:pPr>
    </w:p>
    <w:p w:rsidR="00B663DB" w:rsidRPr="005E6DA7" w:rsidRDefault="00B663DB" w:rsidP="000133B5">
      <w:pPr>
        <w:tabs>
          <w:tab w:val="left" w:pos="5812"/>
        </w:tabs>
        <w:spacing w:after="0" w:line="240" w:lineRule="auto"/>
        <w:rPr>
          <w:rFonts w:ascii="Times New Roman" w:hAnsi="Times New Roman" w:cs="Times New Roman"/>
          <w:sz w:val="28"/>
          <w:szCs w:val="28"/>
        </w:rPr>
      </w:pPr>
    </w:p>
    <w:p w:rsidR="00AA508E" w:rsidRDefault="00AA508E" w:rsidP="000133B5">
      <w:pPr>
        <w:tabs>
          <w:tab w:val="left" w:pos="5812"/>
        </w:tabs>
        <w:spacing w:after="0" w:line="240" w:lineRule="auto"/>
        <w:rPr>
          <w:rFonts w:ascii="Times New Roman" w:hAnsi="Times New Roman" w:cs="Times New Roman"/>
          <w:sz w:val="28"/>
          <w:szCs w:val="28"/>
        </w:rPr>
      </w:pPr>
    </w:p>
    <w:p w:rsidR="002E2521" w:rsidRPr="005E6DA7" w:rsidRDefault="002E2521" w:rsidP="000133B5">
      <w:pPr>
        <w:spacing w:after="0" w:line="240" w:lineRule="auto"/>
        <w:jc w:val="center"/>
        <w:rPr>
          <w:rFonts w:ascii="Times New Roman" w:hAnsi="Times New Roman" w:cs="Times New Roman"/>
          <w:sz w:val="28"/>
          <w:szCs w:val="28"/>
        </w:rPr>
      </w:pPr>
    </w:p>
    <w:p w:rsidR="003159E6" w:rsidRPr="005E6DA7" w:rsidRDefault="00264DCE" w:rsidP="000133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w:t>
      </w:r>
      <w:r w:rsidR="003159E6" w:rsidRPr="005E6DA7">
        <w:rPr>
          <w:rFonts w:ascii="Times New Roman" w:hAnsi="Times New Roman" w:cs="Times New Roman"/>
          <w:sz w:val="28"/>
          <w:szCs w:val="28"/>
        </w:rPr>
        <w:t xml:space="preserve">ополнительная общеобразовательная </w:t>
      </w:r>
    </w:p>
    <w:p w:rsidR="003159E6" w:rsidRPr="005E6DA7" w:rsidRDefault="003159E6"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общеразвивающая программа</w:t>
      </w:r>
      <w:r w:rsidR="001F2A9F">
        <w:rPr>
          <w:rFonts w:ascii="Times New Roman" w:hAnsi="Times New Roman" w:cs="Times New Roman"/>
          <w:sz w:val="28"/>
          <w:szCs w:val="28"/>
        </w:rPr>
        <w:t xml:space="preserve"> сетевого взаимодействия</w:t>
      </w:r>
    </w:p>
    <w:p w:rsidR="003159E6" w:rsidRPr="005E6DA7" w:rsidRDefault="009C0699" w:rsidP="000133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социально – </w:t>
      </w:r>
      <w:r w:rsidR="00B663DB">
        <w:rPr>
          <w:rFonts w:ascii="Times New Roman" w:hAnsi="Times New Roman" w:cs="Times New Roman"/>
          <w:sz w:val="28"/>
          <w:szCs w:val="28"/>
        </w:rPr>
        <w:t>педагогическое направление</w:t>
      </w:r>
    </w:p>
    <w:p w:rsidR="003159E6" w:rsidRPr="005E6DA7" w:rsidRDefault="003159E6"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 «Безопасное колесо»</w:t>
      </w:r>
    </w:p>
    <w:p w:rsidR="003159E6" w:rsidRPr="005E6DA7" w:rsidRDefault="003159E6"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Возраст обучающихся: </w:t>
      </w:r>
      <w:r w:rsidR="0028539D">
        <w:rPr>
          <w:rFonts w:ascii="Times New Roman" w:hAnsi="Times New Roman" w:cs="Times New Roman"/>
          <w:sz w:val="28"/>
          <w:szCs w:val="28"/>
        </w:rPr>
        <w:t>9</w:t>
      </w:r>
      <w:r w:rsidRPr="005E6DA7">
        <w:rPr>
          <w:rFonts w:ascii="Times New Roman" w:hAnsi="Times New Roman" w:cs="Times New Roman"/>
          <w:sz w:val="28"/>
          <w:szCs w:val="28"/>
        </w:rPr>
        <w:t>-14 лет</w:t>
      </w:r>
    </w:p>
    <w:p w:rsidR="003159E6" w:rsidRPr="005E6DA7" w:rsidRDefault="003159E6"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Срок реализации</w:t>
      </w:r>
      <w:r w:rsidR="00AE1004" w:rsidRPr="005E6DA7">
        <w:rPr>
          <w:rFonts w:ascii="Times New Roman" w:hAnsi="Times New Roman" w:cs="Times New Roman"/>
          <w:sz w:val="28"/>
          <w:szCs w:val="28"/>
        </w:rPr>
        <w:t>: 3</w:t>
      </w:r>
      <w:r w:rsidRPr="005E6DA7">
        <w:rPr>
          <w:rFonts w:ascii="Times New Roman" w:hAnsi="Times New Roman" w:cs="Times New Roman"/>
          <w:sz w:val="28"/>
          <w:szCs w:val="28"/>
        </w:rPr>
        <w:t xml:space="preserve"> года</w:t>
      </w:r>
    </w:p>
    <w:p w:rsidR="003159E6" w:rsidRPr="005E6DA7" w:rsidRDefault="003159E6"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Уровень усвоения: базовый</w:t>
      </w:r>
    </w:p>
    <w:p w:rsidR="003159E6" w:rsidRPr="005E6DA7" w:rsidRDefault="003159E6" w:rsidP="000133B5">
      <w:pPr>
        <w:spacing w:after="0" w:line="240" w:lineRule="auto"/>
        <w:ind w:left="4320"/>
        <w:jc w:val="right"/>
        <w:rPr>
          <w:rFonts w:ascii="Times New Roman" w:hAnsi="Times New Roman" w:cs="Times New Roman"/>
          <w:sz w:val="28"/>
          <w:szCs w:val="28"/>
        </w:rPr>
      </w:pPr>
    </w:p>
    <w:p w:rsidR="003159E6" w:rsidRPr="005E6DA7" w:rsidRDefault="003159E6" w:rsidP="000133B5">
      <w:pPr>
        <w:spacing w:after="0" w:line="240" w:lineRule="auto"/>
        <w:jc w:val="center"/>
        <w:rPr>
          <w:rFonts w:ascii="Times New Roman" w:hAnsi="Times New Roman" w:cs="Times New Roman"/>
          <w:sz w:val="28"/>
          <w:szCs w:val="28"/>
        </w:rPr>
      </w:pPr>
    </w:p>
    <w:p w:rsidR="003159E6" w:rsidRDefault="003159E6" w:rsidP="000133B5">
      <w:pPr>
        <w:spacing w:after="0" w:line="240" w:lineRule="auto"/>
        <w:jc w:val="right"/>
        <w:rPr>
          <w:rFonts w:ascii="Times New Roman" w:hAnsi="Times New Roman" w:cs="Times New Roman"/>
          <w:sz w:val="28"/>
          <w:szCs w:val="28"/>
        </w:rPr>
      </w:pPr>
    </w:p>
    <w:p w:rsidR="00C741DC" w:rsidRPr="005E6DA7" w:rsidRDefault="00C741DC" w:rsidP="000133B5">
      <w:pPr>
        <w:spacing w:after="0" w:line="240" w:lineRule="auto"/>
        <w:jc w:val="right"/>
        <w:rPr>
          <w:rFonts w:ascii="Times New Roman" w:hAnsi="Times New Roman" w:cs="Times New Roman"/>
          <w:sz w:val="28"/>
          <w:szCs w:val="28"/>
        </w:rPr>
      </w:pPr>
    </w:p>
    <w:p w:rsidR="003159E6" w:rsidRDefault="003159E6" w:rsidP="000133B5">
      <w:pPr>
        <w:spacing w:after="0" w:line="240" w:lineRule="auto"/>
        <w:jc w:val="right"/>
        <w:rPr>
          <w:rFonts w:ascii="Times New Roman" w:hAnsi="Times New Roman" w:cs="Times New Roman"/>
          <w:sz w:val="28"/>
          <w:szCs w:val="28"/>
        </w:rPr>
      </w:pPr>
    </w:p>
    <w:p w:rsidR="002E2521" w:rsidRPr="005E6DA7" w:rsidRDefault="002E2521" w:rsidP="000133B5">
      <w:pPr>
        <w:spacing w:after="0" w:line="240" w:lineRule="auto"/>
        <w:jc w:val="right"/>
        <w:rPr>
          <w:rFonts w:ascii="Times New Roman" w:hAnsi="Times New Roman" w:cs="Times New Roman"/>
          <w:sz w:val="28"/>
          <w:szCs w:val="28"/>
        </w:rPr>
      </w:pPr>
    </w:p>
    <w:p w:rsidR="002E2521" w:rsidRDefault="002E2521" w:rsidP="002E25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Автор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оставитель:</w:t>
      </w:r>
      <w:r w:rsidRPr="002E2521">
        <w:rPr>
          <w:rFonts w:ascii="Times New Roman" w:hAnsi="Times New Roman" w:cs="Times New Roman"/>
          <w:sz w:val="28"/>
          <w:szCs w:val="28"/>
        </w:rPr>
        <w:t xml:space="preserve"> </w:t>
      </w:r>
    </w:p>
    <w:p w:rsidR="002E2521" w:rsidRPr="005E6DA7" w:rsidRDefault="00B95867" w:rsidP="002E25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 Горюнова</w:t>
      </w:r>
    </w:p>
    <w:p w:rsidR="003159E6" w:rsidRPr="005E6DA7" w:rsidRDefault="003159E6" w:rsidP="000133B5">
      <w:pPr>
        <w:spacing w:after="0" w:line="240" w:lineRule="auto"/>
        <w:jc w:val="center"/>
        <w:rPr>
          <w:rFonts w:ascii="Times New Roman" w:hAnsi="Times New Roman" w:cs="Times New Roman"/>
          <w:sz w:val="28"/>
          <w:szCs w:val="28"/>
        </w:rPr>
      </w:pPr>
    </w:p>
    <w:p w:rsidR="003159E6" w:rsidRPr="005E6DA7" w:rsidRDefault="003159E6" w:rsidP="000133B5">
      <w:pPr>
        <w:spacing w:after="0" w:line="240" w:lineRule="auto"/>
        <w:jc w:val="center"/>
        <w:rPr>
          <w:rFonts w:ascii="Times New Roman" w:hAnsi="Times New Roman" w:cs="Times New Roman"/>
          <w:sz w:val="28"/>
          <w:szCs w:val="28"/>
        </w:rPr>
      </w:pPr>
    </w:p>
    <w:p w:rsidR="003159E6" w:rsidRPr="005E6DA7" w:rsidRDefault="003159E6" w:rsidP="000133B5">
      <w:pPr>
        <w:spacing w:after="0" w:line="240" w:lineRule="auto"/>
        <w:jc w:val="center"/>
        <w:rPr>
          <w:rFonts w:ascii="Times New Roman" w:hAnsi="Times New Roman" w:cs="Times New Roman"/>
          <w:sz w:val="28"/>
          <w:szCs w:val="28"/>
        </w:rPr>
      </w:pPr>
    </w:p>
    <w:p w:rsidR="003159E6" w:rsidRDefault="003159E6" w:rsidP="000133B5">
      <w:pPr>
        <w:spacing w:after="0" w:line="240" w:lineRule="auto"/>
        <w:rPr>
          <w:rFonts w:ascii="Times New Roman" w:hAnsi="Times New Roman" w:cs="Times New Roman"/>
          <w:sz w:val="28"/>
          <w:szCs w:val="28"/>
        </w:rPr>
      </w:pPr>
    </w:p>
    <w:p w:rsidR="00B663DB" w:rsidRDefault="00B663DB" w:rsidP="000133B5">
      <w:pPr>
        <w:spacing w:after="0" w:line="240" w:lineRule="auto"/>
        <w:rPr>
          <w:rFonts w:ascii="Times New Roman" w:hAnsi="Times New Roman" w:cs="Times New Roman"/>
          <w:sz w:val="28"/>
          <w:szCs w:val="28"/>
        </w:rPr>
      </w:pPr>
    </w:p>
    <w:p w:rsidR="003159E6" w:rsidRPr="005E6DA7" w:rsidRDefault="003159E6" w:rsidP="000133B5">
      <w:pPr>
        <w:spacing w:after="0" w:line="240" w:lineRule="auto"/>
        <w:jc w:val="center"/>
        <w:rPr>
          <w:rFonts w:ascii="Times New Roman" w:hAnsi="Times New Roman" w:cs="Times New Roman"/>
          <w:sz w:val="28"/>
          <w:szCs w:val="28"/>
        </w:rPr>
      </w:pPr>
    </w:p>
    <w:p w:rsidR="003159E6" w:rsidRPr="005E6DA7" w:rsidRDefault="00B95867" w:rsidP="000133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Донецк</w:t>
      </w:r>
    </w:p>
    <w:p w:rsidR="003159E6" w:rsidRDefault="00B95867" w:rsidP="000133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год</w:t>
      </w:r>
    </w:p>
    <w:p w:rsidR="00B95867" w:rsidRDefault="00B95867" w:rsidP="000133B5">
      <w:pPr>
        <w:spacing w:after="0" w:line="240" w:lineRule="auto"/>
        <w:jc w:val="center"/>
        <w:rPr>
          <w:rFonts w:ascii="Times New Roman" w:hAnsi="Times New Roman" w:cs="Times New Roman"/>
          <w:sz w:val="28"/>
          <w:szCs w:val="28"/>
        </w:rPr>
      </w:pPr>
    </w:p>
    <w:p w:rsidR="00B95867" w:rsidRDefault="00B95867" w:rsidP="000133B5">
      <w:pPr>
        <w:spacing w:after="0" w:line="240" w:lineRule="auto"/>
        <w:jc w:val="center"/>
        <w:rPr>
          <w:rFonts w:ascii="Times New Roman" w:hAnsi="Times New Roman" w:cs="Times New Roman"/>
          <w:sz w:val="28"/>
          <w:szCs w:val="28"/>
        </w:rPr>
      </w:pPr>
    </w:p>
    <w:p w:rsidR="00B95867" w:rsidRDefault="00B95867" w:rsidP="000133B5">
      <w:pPr>
        <w:spacing w:after="0" w:line="240" w:lineRule="auto"/>
        <w:jc w:val="center"/>
        <w:rPr>
          <w:rFonts w:ascii="Times New Roman" w:hAnsi="Times New Roman" w:cs="Times New Roman"/>
          <w:sz w:val="28"/>
          <w:szCs w:val="28"/>
        </w:rPr>
      </w:pPr>
    </w:p>
    <w:p w:rsidR="00B95867" w:rsidRDefault="00B95867" w:rsidP="000133B5">
      <w:pPr>
        <w:spacing w:after="0" w:line="240" w:lineRule="auto"/>
        <w:jc w:val="center"/>
        <w:rPr>
          <w:rFonts w:ascii="Times New Roman" w:hAnsi="Times New Roman" w:cs="Times New Roman"/>
          <w:sz w:val="28"/>
          <w:szCs w:val="28"/>
        </w:rPr>
      </w:pPr>
    </w:p>
    <w:p w:rsidR="00B95867" w:rsidRPr="005E6DA7" w:rsidRDefault="00B95867" w:rsidP="000133B5">
      <w:pPr>
        <w:spacing w:after="0" w:line="240" w:lineRule="auto"/>
        <w:jc w:val="center"/>
        <w:rPr>
          <w:rFonts w:ascii="Times New Roman" w:hAnsi="Times New Roman" w:cs="Times New Roman"/>
          <w:bCs/>
          <w:sz w:val="28"/>
          <w:szCs w:val="28"/>
        </w:rPr>
      </w:pPr>
    </w:p>
    <w:p w:rsidR="002026DC" w:rsidRPr="001A5336" w:rsidRDefault="00145B38" w:rsidP="000133B5">
      <w:pPr>
        <w:spacing w:after="0" w:line="240" w:lineRule="auto"/>
        <w:jc w:val="center"/>
        <w:rPr>
          <w:rFonts w:ascii="Times New Roman" w:hAnsi="Times New Roman" w:cs="Times New Roman"/>
          <w:b/>
          <w:bCs/>
          <w:sz w:val="28"/>
          <w:szCs w:val="28"/>
        </w:rPr>
      </w:pPr>
      <w:r w:rsidRPr="001A5336">
        <w:rPr>
          <w:rFonts w:ascii="Times New Roman" w:hAnsi="Times New Roman" w:cs="Times New Roman"/>
          <w:b/>
          <w:bCs/>
          <w:sz w:val="28"/>
          <w:szCs w:val="28"/>
        </w:rPr>
        <w:lastRenderedPageBreak/>
        <w:t xml:space="preserve">Раздел 1. </w:t>
      </w:r>
      <w:r w:rsidR="002026DC" w:rsidRPr="001A5336">
        <w:rPr>
          <w:rFonts w:ascii="Times New Roman" w:hAnsi="Times New Roman" w:cs="Times New Roman"/>
          <w:b/>
          <w:bCs/>
          <w:sz w:val="28"/>
          <w:szCs w:val="28"/>
        </w:rPr>
        <w:t>Комплекс основных характеристик ДООП</w:t>
      </w:r>
    </w:p>
    <w:p w:rsidR="00145B38" w:rsidRPr="001A5336" w:rsidRDefault="003115B0" w:rsidP="001A5336">
      <w:pPr>
        <w:pStyle w:val="a4"/>
        <w:numPr>
          <w:ilvl w:val="1"/>
          <w:numId w:val="1"/>
        </w:numPr>
        <w:spacing w:after="0" w:line="240" w:lineRule="auto"/>
        <w:jc w:val="center"/>
        <w:rPr>
          <w:rFonts w:ascii="Times New Roman" w:hAnsi="Times New Roman" w:cs="Times New Roman"/>
          <w:b/>
          <w:bCs/>
          <w:sz w:val="28"/>
          <w:szCs w:val="28"/>
        </w:rPr>
      </w:pPr>
      <w:r w:rsidRPr="001A5336">
        <w:rPr>
          <w:rFonts w:ascii="Times New Roman" w:hAnsi="Times New Roman" w:cs="Times New Roman"/>
          <w:b/>
          <w:bCs/>
          <w:sz w:val="28"/>
          <w:szCs w:val="28"/>
        </w:rPr>
        <w:t xml:space="preserve">. </w:t>
      </w:r>
      <w:r w:rsidR="00145B38" w:rsidRPr="001A5336">
        <w:rPr>
          <w:rFonts w:ascii="Times New Roman" w:hAnsi="Times New Roman" w:cs="Times New Roman"/>
          <w:b/>
          <w:bCs/>
          <w:sz w:val="28"/>
          <w:szCs w:val="28"/>
        </w:rPr>
        <w:t>Пояснительная записка</w:t>
      </w:r>
    </w:p>
    <w:p w:rsidR="003159E6" w:rsidRPr="005E6DA7" w:rsidRDefault="003159E6" w:rsidP="000133B5">
      <w:pPr>
        <w:spacing w:after="0" w:line="240" w:lineRule="auto"/>
        <w:jc w:val="right"/>
        <w:rPr>
          <w:rFonts w:ascii="Times New Roman" w:hAnsi="Times New Roman" w:cs="Times New Roman"/>
          <w:i/>
          <w:iCs/>
          <w:sz w:val="28"/>
          <w:szCs w:val="28"/>
        </w:rPr>
      </w:pPr>
    </w:p>
    <w:p w:rsidR="00F057FF" w:rsidRDefault="003159E6" w:rsidP="00F057FF">
      <w:pPr>
        <w:spacing w:after="0" w:line="240" w:lineRule="auto"/>
        <w:ind w:firstLine="567"/>
        <w:jc w:val="both"/>
        <w:rPr>
          <w:rFonts w:ascii="Times New Roman" w:hAnsi="Times New Roman" w:cs="Times New Roman"/>
          <w:sz w:val="28"/>
          <w:szCs w:val="28"/>
        </w:rPr>
      </w:pPr>
      <w:proofErr w:type="gramStart"/>
      <w:r w:rsidRPr="005E6DA7">
        <w:rPr>
          <w:rFonts w:ascii="Times New Roman" w:hAnsi="Times New Roman" w:cs="Times New Roman"/>
          <w:sz w:val="28"/>
          <w:szCs w:val="28"/>
        </w:rPr>
        <w:t>Дополнительная общеобразовательная общеразвивающая</w:t>
      </w:r>
      <w:r w:rsidR="008261C7">
        <w:rPr>
          <w:rFonts w:ascii="Times New Roman" w:hAnsi="Times New Roman" w:cs="Times New Roman"/>
          <w:sz w:val="28"/>
          <w:szCs w:val="28"/>
        </w:rPr>
        <w:t xml:space="preserve"> программа «Безопасное колесо</w:t>
      </w:r>
      <w:r w:rsidRPr="005E6DA7">
        <w:rPr>
          <w:rFonts w:ascii="Times New Roman" w:hAnsi="Times New Roman" w:cs="Times New Roman"/>
          <w:sz w:val="28"/>
          <w:szCs w:val="28"/>
        </w:rPr>
        <w:t>» разработана с учётом Федерального Закона Российской Федерации от   29.12.2012 г. № 273 «Об образ</w:t>
      </w:r>
      <w:r w:rsidR="00D221EF">
        <w:rPr>
          <w:rFonts w:ascii="Times New Roman" w:hAnsi="Times New Roman" w:cs="Times New Roman"/>
          <w:sz w:val="28"/>
          <w:szCs w:val="28"/>
        </w:rPr>
        <w:t xml:space="preserve">овании в Российской Федерации», </w:t>
      </w:r>
      <w:r w:rsidRPr="005E6DA7">
        <w:rPr>
          <w:rFonts w:ascii="Times New Roman" w:hAnsi="Times New Roman" w:cs="Times New Roman"/>
          <w:sz w:val="28"/>
          <w:szCs w:val="28"/>
        </w:rPr>
        <w:t>Приказа Министерства</w:t>
      </w:r>
      <w:r w:rsidR="00264DCE">
        <w:rPr>
          <w:rFonts w:ascii="Times New Roman" w:hAnsi="Times New Roman" w:cs="Times New Roman"/>
          <w:sz w:val="28"/>
          <w:szCs w:val="28"/>
        </w:rPr>
        <w:t xml:space="preserve"> просвещения</w:t>
      </w:r>
      <w:r w:rsidRPr="005E6DA7">
        <w:rPr>
          <w:rFonts w:ascii="Times New Roman" w:hAnsi="Times New Roman" w:cs="Times New Roman"/>
          <w:sz w:val="28"/>
          <w:szCs w:val="28"/>
        </w:rPr>
        <w:t xml:space="preserve"> Российской Федер</w:t>
      </w:r>
      <w:r w:rsidR="00264DCE">
        <w:rPr>
          <w:rFonts w:ascii="Times New Roman" w:hAnsi="Times New Roman" w:cs="Times New Roman"/>
          <w:sz w:val="28"/>
          <w:szCs w:val="28"/>
        </w:rPr>
        <w:t>ации  от 09 ноября 2018 г. № 196</w:t>
      </w:r>
      <w:r w:rsidRPr="005E6DA7">
        <w:rPr>
          <w:rFonts w:ascii="Times New Roman" w:hAnsi="Times New Roman" w:cs="Times New Roman"/>
          <w:sz w:val="28"/>
          <w:szCs w:val="28"/>
        </w:rPr>
        <w:t xml:space="preserve"> «Об утверждении порядка организации и осуществления образовательной деятельности по дополнительным о</w:t>
      </w:r>
      <w:r w:rsidR="00D221EF">
        <w:rPr>
          <w:rFonts w:ascii="Times New Roman" w:hAnsi="Times New Roman" w:cs="Times New Roman"/>
          <w:sz w:val="28"/>
          <w:szCs w:val="28"/>
        </w:rPr>
        <w:t xml:space="preserve">бщеобразовательным программам», </w:t>
      </w:r>
      <w:r w:rsidRPr="005E6DA7">
        <w:rPr>
          <w:rFonts w:ascii="Times New Roman" w:hAnsi="Times New Roman" w:cs="Times New Roman"/>
          <w:sz w:val="28"/>
          <w:szCs w:val="28"/>
        </w:rPr>
        <w:t>«Санитарно-эпидемиологических требований к условиям и организации обучения в общеобразовательных учреждениях»,  утвержденных  Главным государственным санитарным врачом</w:t>
      </w:r>
      <w:proofErr w:type="gramEnd"/>
      <w:r w:rsidRPr="005E6DA7">
        <w:rPr>
          <w:rFonts w:ascii="Times New Roman" w:hAnsi="Times New Roman" w:cs="Times New Roman"/>
          <w:sz w:val="28"/>
          <w:szCs w:val="28"/>
        </w:rPr>
        <w:t xml:space="preserve"> РФ от  11.12.2006 г. № 06 - 1844 « О примерных требованиях к программам дополнительного образования обучающихся»;</w:t>
      </w:r>
      <w:r w:rsidR="00D221EF">
        <w:rPr>
          <w:rFonts w:ascii="Times New Roman" w:hAnsi="Times New Roman" w:cs="Times New Roman"/>
          <w:sz w:val="28"/>
          <w:szCs w:val="28"/>
        </w:rPr>
        <w:t xml:space="preserve"> </w:t>
      </w:r>
      <w:r w:rsidRPr="005E6DA7">
        <w:rPr>
          <w:rFonts w:ascii="Times New Roman" w:hAnsi="Times New Roman" w:cs="Times New Roman"/>
          <w:sz w:val="28"/>
          <w:szCs w:val="28"/>
        </w:rPr>
        <w:t xml:space="preserve">муниципальных правовых актов; Устава </w:t>
      </w:r>
      <w:r w:rsidR="00B95867">
        <w:rPr>
          <w:rFonts w:ascii="Times New Roman" w:hAnsi="Times New Roman" w:cs="Times New Roman"/>
          <w:sz w:val="28"/>
          <w:szCs w:val="28"/>
        </w:rPr>
        <w:t>МБОУ СОШ №5 г. Донецка.</w:t>
      </w:r>
    </w:p>
    <w:p w:rsidR="00F057FF" w:rsidRDefault="00D221EF" w:rsidP="00F057FF">
      <w:pPr>
        <w:spacing w:after="0" w:line="240" w:lineRule="auto"/>
        <w:ind w:firstLine="567"/>
        <w:jc w:val="both"/>
        <w:rPr>
          <w:rFonts w:ascii="Times New Roman" w:hAnsi="Times New Roman" w:cs="Times New Roman"/>
          <w:sz w:val="28"/>
          <w:szCs w:val="28"/>
        </w:rPr>
      </w:pPr>
      <w:r w:rsidRPr="005E6DA7">
        <w:rPr>
          <w:rFonts w:ascii="Times New Roman" w:hAnsi="Times New Roman" w:cs="Times New Roman"/>
          <w:sz w:val="28"/>
          <w:szCs w:val="28"/>
        </w:rPr>
        <w:t xml:space="preserve">   В настоящее время проблема детского дорожно-транспортного травматизма (ДДТТ) остаётся одной из самых актуальных. Статистика дорожно-транспортных происшествий с участием детей угрожающая.</w:t>
      </w:r>
    </w:p>
    <w:p w:rsidR="00145B38" w:rsidRPr="005E6DA7" w:rsidRDefault="00145B38" w:rsidP="00CF15D5">
      <w:pPr>
        <w:spacing w:after="0" w:line="240" w:lineRule="auto"/>
        <w:ind w:firstLine="567"/>
        <w:jc w:val="both"/>
        <w:rPr>
          <w:rFonts w:ascii="Times New Roman" w:hAnsi="Times New Roman" w:cs="Times New Roman"/>
          <w:sz w:val="28"/>
          <w:szCs w:val="28"/>
        </w:rPr>
      </w:pPr>
      <w:r w:rsidRPr="005E6DA7">
        <w:rPr>
          <w:rFonts w:ascii="Times New Roman" w:hAnsi="Times New Roman" w:cs="Times New Roman"/>
          <w:sz w:val="28"/>
          <w:szCs w:val="28"/>
        </w:rPr>
        <w:t xml:space="preserve">     Профилактика </w:t>
      </w:r>
      <w:r w:rsidR="006E4BDE">
        <w:rPr>
          <w:rFonts w:ascii="Times New Roman" w:hAnsi="Times New Roman" w:cs="Times New Roman"/>
          <w:sz w:val="28"/>
          <w:szCs w:val="28"/>
        </w:rPr>
        <w:t>детского дорожно-транспортного травматизма</w:t>
      </w:r>
      <w:r w:rsidRPr="005E6DA7">
        <w:rPr>
          <w:rFonts w:ascii="Times New Roman" w:hAnsi="Times New Roman" w:cs="Times New Roman"/>
          <w:sz w:val="28"/>
          <w:szCs w:val="28"/>
        </w:rPr>
        <w:t xml:space="preserve"> предполагает активизацию деятельности образовательных учреждений по обучению детей правилам безопасного поведения на дорогах.</w:t>
      </w:r>
      <w:r w:rsidR="00BE3408" w:rsidRPr="005E6DA7">
        <w:rPr>
          <w:rFonts w:ascii="Times New Roman" w:hAnsi="Times New Roman" w:cs="Times New Roman"/>
          <w:sz w:val="28"/>
          <w:szCs w:val="28"/>
        </w:rPr>
        <w:t xml:space="preserve"> П</w:t>
      </w:r>
      <w:r w:rsidRPr="005E6DA7">
        <w:rPr>
          <w:rFonts w:ascii="Times New Roman" w:hAnsi="Times New Roman" w:cs="Times New Roman"/>
          <w:sz w:val="28"/>
          <w:szCs w:val="28"/>
        </w:rPr>
        <w:t>риоритетные нап</w:t>
      </w:r>
      <w:r w:rsidR="00BE3408" w:rsidRPr="005E6DA7">
        <w:rPr>
          <w:rFonts w:ascii="Times New Roman" w:hAnsi="Times New Roman" w:cs="Times New Roman"/>
          <w:sz w:val="28"/>
          <w:szCs w:val="28"/>
        </w:rPr>
        <w:t>равления, а именно, профилактика</w:t>
      </w:r>
      <w:r w:rsidRPr="005E6DA7">
        <w:rPr>
          <w:rFonts w:ascii="Times New Roman" w:hAnsi="Times New Roman" w:cs="Times New Roman"/>
          <w:sz w:val="28"/>
          <w:szCs w:val="28"/>
        </w:rPr>
        <w:t xml:space="preserve"> правонарушений на дорогах и общественных местах, </w:t>
      </w:r>
      <w:r w:rsidR="00BE3408" w:rsidRPr="005E6DA7">
        <w:rPr>
          <w:rFonts w:ascii="Times New Roman" w:hAnsi="Times New Roman" w:cs="Times New Roman"/>
          <w:sz w:val="28"/>
          <w:szCs w:val="28"/>
        </w:rPr>
        <w:t>предупреждает детский</w:t>
      </w:r>
      <w:r w:rsidRPr="005E6DA7">
        <w:rPr>
          <w:rFonts w:ascii="Times New Roman" w:hAnsi="Times New Roman" w:cs="Times New Roman"/>
          <w:sz w:val="28"/>
          <w:szCs w:val="28"/>
        </w:rPr>
        <w:t xml:space="preserve"> д</w:t>
      </w:r>
      <w:r w:rsidR="00BE3408" w:rsidRPr="005E6DA7">
        <w:rPr>
          <w:rFonts w:ascii="Times New Roman" w:hAnsi="Times New Roman" w:cs="Times New Roman"/>
          <w:sz w:val="28"/>
          <w:szCs w:val="28"/>
        </w:rPr>
        <w:t>орожно-транспортный травматизм</w:t>
      </w:r>
      <w:r w:rsidRPr="005E6DA7">
        <w:rPr>
          <w:rFonts w:ascii="Times New Roman" w:hAnsi="Times New Roman" w:cs="Times New Roman"/>
          <w:sz w:val="28"/>
          <w:szCs w:val="28"/>
        </w:rPr>
        <w:t>,</w:t>
      </w:r>
      <w:r w:rsidR="00BE3408" w:rsidRPr="005E6DA7">
        <w:rPr>
          <w:rFonts w:ascii="Times New Roman" w:hAnsi="Times New Roman" w:cs="Times New Roman"/>
          <w:sz w:val="28"/>
          <w:szCs w:val="28"/>
        </w:rPr>
        <w:t xml:space="preserve"> </w:t>
      </w:r>
      <w:r w:rsidRPr="005E6DA7">
        <w:rPr>
          <w:rFonts w:ascii="Times New Roman" w:hAnsi="Times New Roman" w:cs="Times New Roman"/>
          <w:sz w:val="28"/>
          <w:szCs w:val="28"/>
        </w:rPr>
        <w:t>а также</w:t>
      </w:r>
      <w:r w:rsidR="00BE3408" w:rsidRPr="005E6DA7">
        <w:rPr>
          <w:rFonts w:ascii="Times New Roman" w:hAnsi="Times New Roman" w:cs="Times New Roman"/>
          <w:sz w:val="28"/>
          <w:szCs w:val="28"/>
        </w:rPr>
        <w:t xml:space="preserve"> устанавливает</w:t>
      </w:r>
      <w:r w:rsidRPr="005E6DA7">
        <w:rPr>
          <w:rFonts w:ascii="Times New Roman" w:hAnsi="Times New Roman" w:cs="Times New Roman"/>
          <w:sz w:val="28"/>
          <w:szCs w:val="28"/>
        </w:rPr>
        <w:t xml:space="preserve"> социальную и профессиональную ориентацию школьников. Решить это возмож</w:t>
      </w:r>
      <w:r w:rsidR="00BE3408" w:rsidRPr="005E6DA7">
        <w:rPr>
          <w:rFonts w:ascii="Times New Roman" w:hAnsi="Times New Roman" w:cs="Times New Roman"/>
          <w:sz w:val="28"/>
          <w:szCs w:val="28"/>
        </w:rPr>
        <w:t xml:space="preserve">но через использование </w:t>
      </w:r>
      <w:r w:rsidR="008A36F7">
        <w:rPr>
          <w:rFonts w:ascii="Times New Roman" w:hAnsi="Times New Roman" w:cs="Times New Roman"/>
          <w:sz w:val="28"/>
          <w:szCs w:val="28"/>
        </w:rPr>
        <w:t>сетевых,</w:t>
      </w:r>
      <w:r w:rsidRPr="005E6DA7">
        <w:rPr>
          <w:rFonts w:ascii="Times New Roman" w:hAnsi="Times New Roman" w:cs="Times New Roman"/>
          <w:sz w:val="28"/>
          <w:szCs w:val="28"/>
        </w:rPr>
        <w:t xml:space="preserve"> </w:t>
      </w:r>
      <w:r w:rsidR="0082616F" w:rsidRPr="005E6DA7">
        <w:rPr>
          <w:rFonts w:ascii="Times New Roman" w:hAnsi="Times New Roman" w:cs="Times New Roman"/>
          <w:sz w:val="28"/>
          <w:szCs w:val="28"/>
        </w:rPr>
        <w:t>информационных форм обучения,</w:t>
      </w:r>
      <w:r w:rsidRPr="005E6DA7">
        <w:rPr>
          <w:rFonts w:ascii="Times New Roman" w:hAnsi="Times New Roman" w:cs="Times New Roman"/>
          <w:sz w:val="28"/>
          <w:szCs w:val="28"/>
        </w:rPr>
        <w:t xml:space="preserve"> </w:t>
      </w:r>
      <w:r w:rsidR="006333FB" w:rsidRPr="005E6DA7">
        <w:rPr>
          <w:rFonts w:ascii="Times New Roman" w:hAnsi="Times New Roman" w:cs="Times New Roman"/>
          <w:sz w:val="28"/>
          <w:szCs w:val="28"/>
        </w:rPr>
        <w:t>учащихся</w:t>
      </w:r>
      <w:r w:rsidRPr="005E6DA7">
        <w:rPr>
          <w:rFonts w:ascii="Times New Roman" w:hAnsi="Times New Roman" w:cs="Times New Roman"/>
          <w:sz w:val="28"/>
          <w:szCs w:val="28"/>
        </w:rPr>
        <w:t xml:space="preserve"> в системе дополнительного образования.</w:t>
      </w:r>
    </w:p>
    <w:p w:rsidR="007233CA"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     Наиболее эффективной формой обучения и воспитания личности безопасного </w:t>
      </w:r>
      <w:r w:rsidR="008A36F7">
        <w:rPr>
          <w:rFonts w:ascii="Times New Roman" w:hAnsi="Times New Roman" w:cs="Times New Roman"/>
          <w:sz w:val="28"/>
          <w:szCs w:val="28"/>
        </w:rPr>
        <w:t xml:space="preserve">поведения на улицах </w:t>
      </w:r>
      <w:r w:rsidRPr="005E6DA7">
        <w:rPr>
          <w:rFonts w:ascii="Times New Roman" w:hAnsi="Times New Roman" w:cs="Times New Roman"/>
          <w:sz w:val="28"/>
          <w:szCs w:val="28"/>
        </w:rPr>
        <w:t>является деятельность отрядов юных инспекторов дорожного движения (ЮИД). Отряды юных инспекторов движения – доб</w:t>
      </w:r>
      <w:r w:rsidR="003115B0" w:rsidRPr="005E6DA7">
        <w:rPr>
          <w:rFonts w:ascii="Times New Roman" w:hAnsi="Times New Roman" w:cs="Times New Roman"/>
          <w:sz w:val="28"/>
          <w:szCs w:val="28"/>
        </w:rPr>
        <w:t>ровольные объединения</w:t>
      </w:r>
      <w:r w:rsidRPr="005E6DA7">
        <w:rPr>
          <w:rFonts w:ascii="Times New Roman" w:hAnsi="Times New Roman" w:cs="Times New Roman"/>
          <w:sz w:val="28"/>
          <w:szCs w:val="28"/>
        </w:rPr>
        <w:t xml:space="preserve">, которые создаются из числа обучающихся в образовательных учреждениях: </w:t>
      </w:r>
      <w:r w:rsidR="003115B0" w:rsidRPr="005E6DA7">
        <w:rPr>
          <w:rFonts w:ascii="Times New Roman" w:hAnsi="Times New Roman" w:cs="Times New Roman"/>
          <w:sz w:val="28"/>
          <w:szCs w:val="28"/>
        </w:rPr>
        <w:t>учреждениях дополнительного образования, школах</w:t>
      </w:r>
      <w:r w:rsidRPr="005E6DA7">
        <w:rPr>
          <w:rFonts w:ascii="Times New Roman" w:hAnsi="Times New Roman" w:cs="Times New Roman"/>
          <w:sz w:val="28"/>
          <w:szCs w:val="28"/>
        </w:rPr>
        <w:t>,</w:t>
      </w:r>
      <w:r w:rsidR="008316C5" w:rsidRPr="005E6DA7">
        <w:rPr>
          <w:rFonts w:ascii="Times New Roman" w:hAnsi="Times New Roman" w:cs="Times New Roman"/>
          <w:sz w:val="28"/>
          <w:szCs w:val="28"/>
        </w:rPr>
        <w:t xml:space="preserve"> клубах</w:t>
      </w:r>
      <w:r w:rsidRPr="005E6DA7">
        <w:rPr>
          <w:rFonts w:ascii="Times New Roman" w:hAnsi="Times New Roman" w:cs="Times New Roman"/>
          <w:sz w:val="28"/>
          <w:szCs w:val="28"/>
        </w:rPr>
        <w:t xml:space="preserve"> для детей и подростков органами образования при содействии Государственной инспекции безопасности дорожного движения (ГИБДД).</w:t>
      </w:r>
      <w:r w:rsidR="00D07013" w:rsidRPr="005E6DA7">
        <w:rPr>
          <w:rFonts w:ascii="Times New Roman" w:hAnsi="Times New Roman" w:cs="Times New Roman"/>
          <w:sz w:val="28"/>
          <w:szCs w:val="28"/>
        </w:rPr>
        <w:t xml:space="preserve"> </w:t>
      </w:r>
      <w:r w:rsidR="00197581">
        <w:rPr>
          <w:rFonts w:ascii="Times New Roman" w:hAnsi="Times New Roman" w:cs="Times New Roman"/>
          <w:sz w:val="28"/>
          <w:szCs w:val="28"/>
        </w:rPr>
        <w:t xml:space="preserve">Образовательные программы в данном направлении </w:t>
      </w:r>
      <w:r w:rsidR="00D07013" w:rsidRPr="005E6DA7">
        <w:rPr>
          <w:rFonts w:ascii="Times New Roman" w:hAnsi="Times New Roman" w:cs="Times New Roman"/>
          <w:sz w:val="28"/>
          <w:szCs w:val="28"/>
        </w:rPr>
        <w:t>предполага</w:t>
      </w:r>
      <w:r w:rsidR="00197581">
        <w:rPr>
          <w:rFonts w:ascii="Times New Roman" w:hAnsi="Times New Roman" w:cs="Times New Roman"/>
          <w:sz w:val="28"/>
          <w:szCs w:val="28"/>
        </w:rPr>
        <w:t>ю</w:t>
      </w:r>
      <w:r w:rsidR="00D07013" w:rsidRPr="005E6DA7">
        <w:rPr>
          <w:rFonts w:ascii="Times New Roman" w:hAnsi="Times New Roman" w:cs="Times New Roman"/>
          <w:sz w:val="28"/>
          <w:szCs w:val="28"/>
        </w:rPr>
        <w:t xml:space="preserve">т тесное </w:t>
      </w:r>
      <w:r w:rsidR="00636D16">
        <w:rPr>
          <w:rFonts w:ascii="Times New Roman" w:hAnsi="Times New Roman" w:cs="Times New Roman"/>
          <w:sz w:val="28"/>
          <w:szCs w:val="28"/>
        </w:rPr>
        <w:t xml:space="preserve">сетевое </w:t>
      </w:r>
      <w:r w:rsidR="00D07013" w:rsidRPr="005E6DA7">
        <w:rPr>
          <w:rFonts w:ascii="Times New Roman" w:hAnsi="Times New Roman" w:cs="Times New Roman"/>
          <w:sz w:val="28"/>
          <w:szCs w:val="28"/>
        </w:rPr>
        <w:t xml:space="preserve">взаимодействие с сотрудниками и инспекторами </w:t>
      </w:r>
      <w:r w:rsidR="007233CA">
        <w:rPr>
          <w:rFonts w:ascii="Times New Roman" w:hAnsi="Times New Roman" w:cs="Times New Roman"/>
          <w:sz w:val="28"/>
          <w:szCs w:val="28"/>
        </w:rPr>
        <w:t xml:space="preserve">ГИБДД, МО ДОСААФ, медицинское учреждение.  </w:t>
      </w:r>
    </w:p>
    <w:p w:rsidR="003159E6"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     Именно вовлечение школьников в профильные отряды ЮИД, приобщение несо</w:t>
      </w:r>
      <w:r w:rsidR="008F3083" w:rsidRPr="005E6DA7">
        <w:rPr>
          <w:rFonts w:ascii="Times New Roman" w:hAnsi="Times New Roman" w:cs="Times New Roman"/>
          <w:sz w:val="28"/>
          <w:szCs w:val="28"/>
        </w:rPr>
        <w:t xml:space="preserve">вершеннолетних в </w:t>
      </w:r>
      <w:r w:rsidRPr="005E6DA7">
        <w:rPr>
          <w:rFonts w:ascii="Times New Roman" w:hAnsi="Times New Roman" w:cs="Times New Roman"/>
          <w:sz w:val="28"/>
          <w:szCs w:val="28"/>
        </w:rPr>
        <w:t>добровол</w:t>
      </w:r>
      <w:r w:rsidR="006333FB" w:rsidRPr="005E6DA7">
        <w:rPr>
          <w:rFonts w:ascii="Times New Roman" w:hAnsi="Times New Roman" w:cs="Times New Roman"/>
          <w:sz w:val="28"/>
          <w:szCs w:val="28"/>
        </w:rPr>
        <w:t>ьные общественные объединения</w:t>
      </w:r>
      <w:r w:rsidR="008F3083" w:rsidRPr="005E6DA7">
        <w:rPr>
          <w:rFonts w:ascii="Times New Roman" w:hAnsi="Times New Roman" w:cs="Times New Roman"/>
          <w:sz w:val="28"/>
          <w:szCs w:val="28"/>
        </w:rPr>
        <w:t>, проведение</w:t>
      </w:r>
      <w:r w:rsidR="006333FB" w:rsidRPr="005E6DA7">
        <w:rPr>
          <w:rFonts w:ascii="Times New Roman" w:hAnsi="Times New Roman" w:cs="Times New Roman"/>
          <w:sz w:val="28"/>
          <w:szCs w:val="28"/>
        </w:rPr>
        <w:t xml:space="preserve"> </w:t>
      </w:r>
      <w:r w:rsidR="008F3083" w:rsidRPr="005E6DA7">
        <w:rPr>
          <w:rFonts w:ascii="Times New Roman" w:hAnsi="Times New Roman" w:cs="Times New Roman"/>
          <w:sz w:val="28"/>
          <w:szCs w:val="28"/>
        </w:rPr>
        <w:t>пропаганды</w:t>
      </w:r>
      <w:r w:rsidRPr="005E6DA7">
        <w:rPr>
          <w:rFonts w:ascii="Times New Roman" w:hAnsi="Times New Roman" w:cs="Times New Roman"/>
          <w:sz w:val="28"/>
          <w:szCs w:val="28"/>
        </w:rPr>
        <w:t xml:space="preserve"> Правил </w:t>
      </w:r>
      <w:r w:rsidR="006333FB" w:rsidRPr="005E6DA7">
        <w:rPr>
          <w:rFonts w:ascii="Times New Roman" w:hAnsi="Times New Roman" w:cs="Times New Roman"/>
          <w:sz w:val="28"/>
          <w:szCs w:val="28"/>
        </w:rPr>
        <w:t xml:space="preserve">дорожного движения, </w:t>
      </w:r>
      <w:r w:rsidR="008F3083" w:rsidRPr="005E6DA7">
        <w:rPr>
          <w:rFonts w:ascii="Times New Roman" w:hAnsi="Times New Roman" w:cs="Times New Roman"/>
          <w:sz w:val="28"/>
          <w:szCs w:val="28"/>
        </w:rPr>
        <w:t>все это формирует</w:t>
      </w:r>
      <w:r w:rsidR="006333FB" w:rsidRPr="005E6DA7">
        <w:rPr>
          <w:rFonts w:ascii="Times New Roman" w:hAnsi="Times New Roman" w:cs="Times New Roman"/>
          <w:sz w:val="28"/>
          <w:szCs w:val="28"/>
        </w:rPr>
        <w:t xml:space="preserve"> у них уважительное отношение</w:t>
      </w:r>
      <w:r w:rsidRPr="005E6DA7">
        <w:rPr>
          <w:rFonts w:ascii="Times New Roman" w:hAnsi="Times New Roman" w:cs="Times New Roman"/>
          <w:sz w:val="28"/>
          <w:szCs w:val="28"/>
        </w:rPr>
        <w:t xml:space="preserve"> к нормам и правилам, действующих в с</w:t>
      </w:r>
      <w:r w:rsidR="006333FB" w:rsidRPr="005E6DA7">
        <w:rPr>
          <w:rFonts w:ascii="Times New Roman" w:hAnsi="Times New Roman" w:cs="Times New Roman"/>
          <w:sz w:val="28"/>
          <w:szCs w:val="28"/>
        </w:rPr>
        <w:t>фере дорожного движения</w:t>
      </w:r>
      <w:r w:rsidR="008F3083" w:rsidRPr="005E6DA7">
        <w:rPr>
          <w:rFonts w:ascii="Times New Roman" w:hAnsi="Times New Roman" w:cs="Times New Roman"/>
          <w:sz w:val="28"/>
          <w:szCs w:val="28"/>
        </w:rPr>
        <w:t xml:space="preserve"> и</w:t>
      </w:r>
      <w:r w:rsidR="006333FB" w:rsidRPr="005E6DA7">
        <w:rPr>
          <w:rFonts w:ascii="Times New Roman" w:hAnsi="Times New Roman" w:cs="Times New Roman"/>
          <w:sz w:val="28"/>
          <w:szCs w:val="28"/>
        </w:rPr>
        <w:t xml:space="preserve"> позволяет</w:t>
      </w:r>
      <w:r w:rsidRPr="005E6DA7">
        <w:rPr>
          <w:rFonts w:ascii="Times New Roman" w:hAnsi="Times New Roman" w:cs="Times New Roman"/>
          <w:sz w:val="28"/>
          <w:szCs w:val="28"/>
        </w:rPr>
        <w:t xml:space="preserve"> существенно </w:t>
      </w:r>
      <w:r w:rsidR="0082616F" w:rsidRPr="005E6DA7">
        <w:rPr>
          <w:rFonts w:ascii="Times New Roman" w:hAnsi="Times New Roman" w:cs="Times New Roman"/>
          <w:sz w:val="28"/>
          <w:szCs w:val="28"/>
        </w:rPr>
        <w:t>снизить процент</w:t>
      </w:r>
      <w:r w:rsidRPr="005E6DA7">
        <w:rPr>
          <w:rFonts w:ascii="Times New Roman" w:hAnsi="Times New Roman" w:cs="Times New Roman"/>
          <w:sz w:val="28"/>
          <w:szCs w:val="28"/>
        </w:rPr>
        <w:t xml:space="preserve"> детского дорожно-транспортного травматизма.</w:t>
      </w:r>
    </w:p>
    <w:p w:rsidR="000A6BA9" w:rsidRPr="005E6DA7" w:rsidRDefault="00471A38" w:rsidP="00735119">
      <w:pPr>
        <w:spacing w:after="0" w:line="240" w:lineRule="auto"/>
        <w:ind w:firstLine="708"/>
        <w:jc w:val="both"/>
        <w:rPr>
          <w:rFonts w:ascii="Times New Roman" w:hAnsi="Times New Roman" w:cs="Times New Roman"/>
          <w:sz w:val="28"/>
          <w:szCs w:val="28"/>
        </w:rPr>
      </w:pPr>
      <w:r w:rsidRPr="00735119">
        <w:rPr>
          <w:rFonts w:ascii="Times New Roman" w:hAnsi="Times New Roman" w:cs="Times New Roman"/>
          <w:b/>
          <w:w w:val="99"/>
          <w:sz w:val="28"/>
          <w:szCs w:val="28"/>
        </w:rPr>
        <w:lastRenderedPageBreak/>
        <w:t>Н</w:t>
      </w:r>
      <w:r w:rsidR="00735119" w:rsidRPr="00735119">
        <w:rPr>
          <w:rFonts w:ascii="Times New Roman" w:hAnsi="Times New Roman" w:cs="Times New Roman"/>
          <w:b/>
          <w:w w:val="99"/>
          <w:sz w:val="28"/>
          <w:szCs w:val="28"/>
        </w:rPr>
        <w:t>овизна программы</w:t>
      </w:r>
      <w:r w:rsidR="00FB7769">
        <w:rPr>
          <w:rFonts w:ascii="Times New Roman" w:hAnsi="Times New Roman" w:cs="Times New Roman"/>
          <w:b/>
          <w:w w:val="99"/>
          <w:sz w:val="28"/>
          <w:szCs w:val="28"/>
        </w:rPr>
        <w:t>.</w:t>
      </w:r>
      <w:r w:rsidR="00735119">
        <w:rPr>
          <w:rFonts w:ascii="Times New Roman" w:hAnsi="Times New Roman" w:cs="Times New Roman"/>
          <w:w w:val="99"/>
          <w:sz w:val="28"/>
          <w:szCs w:val="28"/>
        </w:rPr>
        <w:t xml:space="preserve"> </w:t>
      </w:r>
      <w:r w:rsidR="00AA508E">
        <w:rPr>
          <w:rFonts w:ascii="Times New Roman" w:hAnsi="Times New Roman" w:cs="Times New Roman"/>
          <w:sz w:val="28"/>
          <w:szCs w:val="28"/>
        </w:rPr>
        <w:t>Использование сетевого</w:t>
      </w:r>
      <w:r w:rsidR="00735119">
        <w:rPr>
          <w:rFonts w:ascii="Times New Roman" w:hAnsi="Times New Roman" w:cs="Times New Roman"/>
          <w:sz w:val="28"/>
          <w:szCs w:val="28"/>
        </w:rPr>
        <w:t xml:space="preserve"> </w:t>
      </w:r>
      <w:r w:rsidR="00AA508E">
        <w:rPr>
          <w:rFonts w:ascii="Times New Roman" w:hAnsi="Times New Roman" w:cs="Times New Roman"/>
          <w:sz w:val="28"/>
          <w:szCs w:val="28"/>
        </w:rPr>
        <w:t xml:space="preserve">взаимодействия </w:t>
      </w:r>
      <w:r w:rsidR="00735119">
        <w:rPr>
          <w:rFonts w:ascii="Times New Roman" w:hAnsi="Times New Roman" w:cs="Times New Roman"/>
          <w:sz w:val="28"/>
          <w:szCs w:val="28"/>
        </w:rPr>
        <w:t>позволит решить важнейшие задачи</w:t>
      </w:r>
      <w:r w:rsidR="00923A4A" w:rsidRPr="007E5271">
        <w:rPr>
          <w:rFonts w:ascii="Times New Roman" w:hAnsi="Times New Roman" w:cs="Times New Roman"/>
          <w:sz w:val="28"/>
          <w:szCs w:val="28"/>
        </w:rPr>
        <w:t xml:space="preserve"> по изучению практических навыков на дороге</w:t>
      </w:r>
      <w:r w:rsidR="007E5271" w:rsidRPr="007E5271">
        <w:rPr>
          <w:rFonts w:ascii="Times New Roman" w:hAnsi="Times New Roman" w:cs="Times New Roman"/>
          <w:sz w:val="28"/>
          <w:szCs w:val="28"/>
        </w:rPr>
        <w:t xml:space="preserve"> и углубленное изучение ПДД</w:t>
      </w:r>
      <w:r w:rsidR="00735119">
        <w:rPr>
          <w:rFonts w:ascii="Times New Roman" w:hAnsi="Times New Roman" w:cs="Times New Roman"/>
          <w:sz w:val="28"/>
          <w:szCs w:val="28"/>
        </w:rPr>
        <w:t>, создание комфортных условий для обучения учащихся и удовле</w:t>
      </w:r>
      <w:r w:rsidR="00FB7769">
        <w:rPr>
          <w:rFonts w:ascii="Times New Roman" w:hAnsi="Times New Roman" w:cs="Times New Roman"/>
          <w:sz w:val="28"/>
          <w:szCs w:val="28"/>
        </w:rPr>
        <w:t>творение их потребностей в само</w:t>
      </w:r>
      <w:r w:rsidR="00735119">
        <w:rPr>
          <w:rFonts w:ascii="Times New Roman" w:hAnsi="Times New Roman" w:cs="Times New Roman"/>
          <w:sz w:val="28"/>
          <w:szCs w:val="28"/>
        </w:rPr>
        <w:t xml:space="preserve">развитии. </w:t>
      </w:r>
    </w:p>
    <w:p w:rsidR="00407D93" w:rsidRPr="00407D93" w:rsidRDefault="00966F44" w:rsidP="00407D93">
      <w:pPr>
        <w:spacing w:after="0" w:line="240" w:lineRule="auto"/>
        <w:ind w:left="120"/>
        <w:jc w:val="both"/>
        <w:rPr>
          <w:rFonts w:ascii="Times New Roman" w:hAnsi="Times New Roman" w:cs="Times New Roman"/>
          <w:b/>
          <w:bCs/>
          <w:sz w:val="28"/>
          <w:szCs w:val="28"/>
        </w:rPr>
      </w:pPr>
      <w:r w:rsidRPr="00407D93">
        <w:rPr>
          <w:rFonts w:ascii="Times New Roman" w:hAnsi="Times New Roman" w:cs="Times New Roman"/>
          <w:sz w:val="28"/>
          <w:szCs w:val="28"/>
        </w:rPr>
        <w:t xml:space="preserve">   </w:t>
      </w:r>
      <w:r w:rsidR="00407D93" w:rsidRPr="00407D93">
        <w:rPr>
          <w:rFonts w:ascii="Times New Roman" w:hAnsi="Times New Roman" w:cs="Times New Roman"/>
          <w:b/>
          <w:bCs/>
          <w:sz w:val="28"/>
          <w:szCs w:val="28"/>
        </w:rPr>
        <w:t>Приоритетными направлениями в реализации программы являются:</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b/>
          <w:bCs/>
          <w:sz w:val="28"/>
          <w:szCs w:val="28"/>
        </w:rPr>
      </w:pPr>
      <w:r w:rsidRPr="00407D93">
        <w:rPr>
          <w:rFonts w:ascii="Times New Roman" w:hAnsi="Times New Roman" w:cs="Times New Roman"/>
          <w:sz w:val="28"/>
          <w:szCs w:val="28"/>
        </w:rPr>
        <w:t>связь с жизнью:</w:t>
      </w:r>
      <w:r w:rsidR="00735119">
        <w:rPr>
          <w:rFonts w:ascii="Times New Roman" w:hAnsi="Times New Roman" w:cs="Times New Roman"/>
          <w:sz w:val="28"/>
          <w:szCs w:val="28"/>
        </w:rPr>
        <w:t xml:space="preserve"> </w:t>
      </w:r>
    </w:p>
    <w:p w:rsidR="00407D93" w:rsidRPr="00407D93" w:rsidRDefault="00407D93" w:rsidP="00407D93">
      <w:pPr>
        <w:spacing w:after="0" w:line="240" w:lineRule="auto"/>
        <w:ind w:firstLine="567"/>
        <w:jc w:val="both"/>
        <w:rPr>
          <w:rFonts w:ascii="Times New Roman" w:hAnsi="Times New Roman" w:cs="Times New Roman"/>
          <w:sz w:val="28"/>
          <w:szCs w:val="28"/>
        </w:rPr>
      </w:pPr>
      <w:r w:rsidRPr="00407D93">
        <w:rPr>
          <w:rFonts w:ascii="Times New Roman" w:hAnsi="Times New Roman" w:cs="Times New Roman"/>
          <w:b/>
          <w:bCs/>
          <w:sz w:val="28"/>
          <w:szCs w:val="28"/>
        </w:rPr>
        <w:t xml:space="preserve">- </w:t>
      </w:r>
      <w:r w:rsidRPr="00407D93">
        <w:rPr>
          <w:rFonts w:ascii="Times New Roman" w:hAnsi="Times New Roman" w:cs="Times New Roman"/>
          <w:sz w:val="28"/>
          <w:szCs w:val="28"/>
        </w:rPr>
        <w:t xml:space="preserve">местный компонент </w:t>
      </w:r>
    </w:p>
    <w:p w:rsidR="00407D93" w:rsidRPr="00407D93" w:rsidRDefault="00407D93" w:rsidP="00407D93">
      <w:pPr>
        <w:spacing w:after="0" w:line="240" w:lineRule="auto"/>
        <w:ind w:firstLine="567"/>
        <w:jc w:val="both"/>
        <w:rPr>
          <w:rFonts w:ascii="Times New Roman" w:hAnsi="Times New Roman" w:cs="Times New Roman"/>
          <w:sz w:val="28"/>
          <w:szCs w:val="28"/>
        </w:rPr>
      </w:pPr>
      <w:r w:rsidRPr="00407D93">
        <w:rPr>
          <w:rFonts w:ascii="Times New Roman" w:hAnsi="Times New Roman" w:cs="Times New Roman"/>
          <w:b/>
          <w:bCs/>
          <w:sz w:val="28"/>
          <w:szCs w:val="28"/>
        </w:rPr>
        <w:t>-</w:t>
      </w:r>
      <w:r w:rsidRPr="00407D93">
        <w:rPr>
          <w:rFonts w:ascii="Times New Roman" w:hAnsi="Times New Roman" w:cs="Times New Roman"/>
          <w:sz w:val="28"/>
          <w:szCs w:val="28"/>
        </w:rPr>
        <w:t xml:space="preserve"> региональный компонент (история </w:t>
      </w:r>
      <w:proofErr w:type="spellStart"/>
      <w:r w:rsidRPr="00407D93">
        <w:rPr>
          <w:rFonts w:ascii="Times New Roman" w:hAnsi="Times New Roman" w:cs="Times New Roman"/>
          <w:sz w:val="28"/>
          <w:szCs w:val="28"/>
        </w:rPr>
        <w:t>ЮИДовского</w:t>
      </w:r>
      <w:proofErr w:type="spellEnd"/>
      <w:r w:rsidRPr="00407D93">
        <w:rPr>
          <w:rFonts w:ascii="Times New Roman" w:hAnsi="Times New Roman" w:cs="Times New Roman"/>
          <w:sz w:val="28"/>
          <w:szCs w:val="28"/>
        </w:rPr>
        <w:t xml:space="preserve"> движен</w:t>
      </w:r>
      <w:r w:rsidR="00707EF1">
        <w:rPr>
          <w:rFonts w:ascii="Times New Roman" w:hAnsi="Times New Roman" w:cs="Times New Roman"/>
          <w:sz w:val="28"/>
          <w:szCs w:val="28"/>
        </w:rPr>
        <w:t>ия, музей ГАИ</w:t>
      </w:r>
      <w:r w:rsidRPr="00407D93">
        <w:rPr>
          <w:rFonts w:ascii="Times New Roman" w:hAnsi="Times New Roman" w:cs="Times New Roman"/>
          <w:sz w:val="28"/>
          <w:szCs w:val="28"/>
        </w:rPr>
        <w:t xml:space="preserve">, географическое положение, участие в районных </w:t>
      </w:r>
      <w:r w:rsidR="00707EF1">
        <w:rPr>
          <w:rFonts w:ascii="Times New Roman" w:hAnsi="Times New Roman" w:cs="Times New Roman"/>
          <w:sz w:val="28"/>
          <w:szCs w:val="28"/>
        </w:rPr>
        <w:t xml:space="preserve">и краевых </w:t>
      </w:r>
      <w:r w:rsidRPr="00407D93">
        <w:rPr>
          <w:rFonts w:ascii="Times New Roman" w:hAnsi="Times New Roman" w:cs="Times New Roman"/>
          <w:sz w:val="28"/>
          <w:szCs w:val="28"/>
        </w:rPr>
        <w:t>слётах-конкурсах по БДД и др.);</w:t>
      </w:r>
    </w:p>
    <w:p w:rsidR="00407D93" w:rsidRPr="00407D93" w:rsidRDefault="00407D93" w:rsidP="00407D93">
      <w:pPr>
        <w:spacing w:after="0" w:line="240" w:lineRule="auto"/>
        <w:ind w:firstLine="567"/>
        <w:jc w:val="both"/>
        <w:rPr>
          <w:rFonts w:ascii="Times New Roman" w:hAnsi="Times New Roman" w:cs="Times New Roman"/>
          <w:sz w:val="28"/>
          <w:szCs w:val="28"/>
        </w:rPr>
      </w:pPr>
      <w:r w:rsidRPr="00407D93">
        <w:rPr>
          <w:rFonts w:ascii="Times New Roman" w:hAnsi="Times New Roman" w:cs="Times New Roman"/>
          <w:b/>
          <w:bCs/>
          <w:sz w:val="28"/>
          <w:szCs w:val="28"/>
        </w:rPr>
        <w:t>-</w:t>
      </w:r>
      <w:r w:rsidRPr="00407D93">
        <w:rPr>
          <w:rFonts w:ascii="Times New Roman" w:hAnsi="Times New Roman" w:cs="Times New Roman"/>
          <w:sz w:val="28"/>
          <w:szCs w:val="28"/>
        </w:rPr>
        <w:t xml:space="preserve"> Федеральный компонент (законодательная база РФ, Российские конкурсы по пропаганде БДД, истории развития ГАИ-ГИБДД, дорог, информационные технологии в области дорожной безопасности и др.);</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преемственность в обучении;</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личностно-ориентированный и дифференцированный подход в обучении;</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принцип интеграции: связь с общеобразовательными предметами эстетического, математического, естественнонаучного, гуманитарного цикла, историей, социологией, психологией, физической культурой; умственного, физического развития, транспортное воспитание в процессе сочетания различных дидактических инновационных игр, стимулирующих развитие психофизиологических качеств ребёнка, обеспечивающих его безопасность в процессе дорожного движения;</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 xml:space="preserve">принцип политехнизма: знакомство </w:t>
      </w:r>
      <w:proofErr w:type="gramStart"/>
      <w:r w:rsidRPr="00407D93">
        <w:rPr>
          <w:rFonts w:ascii="Times New Roman" w:hAnsi="Times New Roman" w:cs="Times New Roman"/>
          <w:sz w:val="28"/>
          <w:szCs w:val="28"/>
        </w:rPr>
        <w:t>обучающихся</w:t>
      </w:r>
      <w:proofErr w:type="gramEnd"/>
      <w:r w:rsidRPr="00407D93">
        <w:rPr>
          <w:rFonts w:ascii="Times New Roman" w:hAnsi="Times New Roman" w:cs="Times New Roman"/>
          <w:sz w:val="28"/>
          <w:szCs w:val="28"/>
        </w:rPr>
        <w:t xml:space="preserve"> с новейшими информационными технологиями, профессиями, транспортными средствами, промышленным производством, достижениями науки техники в области дорожного движения;</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взаимодействие социальных ролей в комплексной системе: транспортное средство – водитель – пешеход – дорожные знаки – среда;</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система проблемно-развивающего обучения с применением творческо-поисковой деятельности воспитанников;</w:t>
      </w:r>
    </w:p>
    <w:p w:rsidR="00407D93" w:rsidRP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ситуационный метод, направленный на моделирование и анализ дорожных ситуаций;</w:t>
      </w:r>
    </w:p>
    <w:p w:rsidR="00407D93" w:rsidRDefault="00407D93" w:rsidP="00407D93">
      <w:pPr>
        <w:pStyle w:val="a4"/>
        <w:numPr>
          <w:ilvl w:val="0"/>
          <w:numId w:val="2"/>
        </w:numPr>
        <w:spacing w:after="0" w:line="240" w:lineRule="auto"/>
        <w:ind w:left="0" w:firstLine="567"/>
        <w:jc w:val="both"/>
        <w:rPr>
          <w:rFonts w:ascii="Times New Roman" w:hAnsi="Times New Roman" w:cs="Times New Roman"/>
          <w:sz w:val="28"/>
          <w:szCs w:val="28"/>
        </w:rPr>
      </w:pPr>
      <w:r w:rsidRPr="00407D93">
        <w:rPr>
          <w:rFonts w:ascii="Times New Roman" w:hAnsi="Times New Roman" w:cs="Times New Roman"/>
          <w:sz w:val="28"/>
          <w:szCs w:val="28"/>
        </w:rPr>
        <w:t>гражданское, правовое, нравственно-патриотическое воспитание с активной жизненной позицией.</w:t>
      </w:r>
    </w:p>
    <w:p w:rsidR="00966F44" w:rsidRPr="005E6DA7" w:rsidRDefault="00966F44"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Данная дополнительная общеобразовательная общеразвивающая программа «Безопасное колесо» построена в соответствии требованиям к программному обеспечению по дополнительному образованию детей, имеет практическое значение и может быть рекомендована образовательным учреждениям: школам, учреждениям дополнительного образования. </w:t>
      </w:r>
    </w:p>
    <w:p w:rsidR="00C631EF" w:rsidRDefault="00966F44"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ab/>
      </w:r>
      <w:proofErr w:type="gramStart"/>
      <w:r w:rsidRPr="005E6DA7">
        <w:rPr>
          <w:rFonts w:ascii="Times New Roman" w:hAnsi="Times New Roman" w:cs="Times New Roman"/>
          <w:sz w:val="28"/>
          <w:szCs w:val="28"/>
        </w:rPr>
        <w:t xml:space="preserve">Программа ориентирована на обучающихся в возрасте </w:t>
      </w:r>
      <w:r w:rsidR="00C631EF">
        <w:rPr>
          <w:rFonts w:ascii="Times New Roman" w:hAnsi="Times New Roman" w:cs="Times New Roman"/>
          <w:sz w:val="28"/>
          <w:szCs w:val="28"/>
        </w:rPr>
        <w:t>9</w:t>
      </w:r>
      <w:r w:rsidR="00941810">
        <w:rPr>
          <w:rFonts w:ascii="Times New Roman" w:hAnsi="Times New Roman" w:cs="Times New Roman"/>
          <w:sz w:val="28"/>
          <w:szCs w:val="28"/>
        </w:rPr>
        <w:t xml:space="preserve"> – 14</w:t>
      </w:r>
      <w:r w:rsidRPr="005E6DA7">
        <w:rPr>
          <w:rFonts w:ascii="Times New Roman" w:hAnsi="Times New Roman" w:cs="Times New Roman"/>
          <w:sz w:val="28"/>
          <w:szCs w:val="28"/>
        </w:rPr>
        <w:t xml:space="preserve"> лет, срок реализации 3 года: 1год 4 часа в неделю (два занятия в неделю по два часа), 2 год обучения 216 часов в год (6 часов в неделю по 3 раза по 2 часа), 3 год обучения 144 часа в год по 4 часа в неделю.</w:t>
      </w:r>
      <w:proofErr w:type="gramEnd"/>
      <w:r w:rsidRPr="005E6DA7">
        <w:rPr>
          <w:rFonts w:ascii="Times New Roman" w:hAnsi="Times New Roman" w:cs="Times New Roman"/>
          <w:sz w:val="28"/>
          <w:szCs w:val="28"/>
        </w:rPr>
        <w:t xml:space="preserve"> Набор в объединение </w:t>
      </w:r>
      <w:r w:rsidRPr="005E6DA7">
        <w:rPr>
          <w:rFonts w:ascii="Times New Roman" w:hAnsi="Times New Roman" w:cs="Times New Roman"/>
          <w:sz w:val="28"/>
          <w:szCs w:val="28"/>
        </w:rPr>
        <w:lastRenderedPageBreak/>
        <w:t>свободный, по желанию ребёнка и с согласия родител</w:t>
      </w:r>
      <w:r w:rsidR="0028539D">
        <w:rPr>
          <w:rFonts w:ascii="Times New Roman" w:hAnsi="Times New Roman" w:cs="Times New Roman"/>
          <w:sz w:val="28"/>
          <w:szCs w:val="28"/>
        </w:rPr>
        <w:t>ей (законных представителей)</w:t>
      </w:r>
      <w:r w:rsidRPr="005E6DA7">
        <w:rPr>
          <w:rFonts w:ascii="Times New Roman" w:hAnsi="Times New Roman" w:cs="Times New Roman"/>
          <w:sz w:val="28"/>
          <w:szCs w:val="28"/>
        </w:rPr>
        <w:t>, наполняемость группы 10-15 человек.</w:t>
      </w:r>
      <w:r w:rsidR="0028539D" w:rsidRPr="0028539D">
        <w:rPr>
          <w:rFonts w:ascii="Times New Roman" w:hAnsi="Times New Roman" w:cs="Times New Roman"/>
          <w:sz w:val="28"/>
          <w:szCs w:val="28"/>
        </w:rPr>
        <w:t xml:space="preserve"> </w:t>
      </w:r>
      <w:r w:rsidR="0028539D" w:rsidRPr="005E6DA7">
        <w:rPr>
          <w:rFonts w:ascii="Times New Roman" w:hAnsi="Times New Roman" w:cs="Times New Roman"/>
          <w:sz w:val="28"/>
          <w:szCs w:val="28"/>
        </w:rPr>
        <w:t>Для ребят в возрасте от 9 до 12 лет (младший подростковый возраст) важно развитие памяти, внимания, логического мышления, смысловой творческой деятельности</w:t>
      </w:r>
      <w:r w:rsidR="00C631EF">
        <w:rPr>
          <w:rFonts w:ascii="Times New Roman" w:hAnsi="Times New Roman" w:cs="Times New Roman"/>
          <w:sz w:val="28"/>
          <w:szCs w:val="28"/>
        </w:rPr>
        <w:t>.</w:t>
      </w:r>
      <w:r w:rsidR="0028539D" w:rsidRPr="005E6DA7">
        <w:rPr>
          <w:rFonts w:ascii="Times New Roman" w:hAnsi="Times New Roman" w:cs="Times New Roman"/>
          <w:sz w:val="28"/>
          <w:szCs w:val="28"/>
        </w:rPr>
        <w:t xml:space="preserve"> </w:t>
      </w:r>
      <w:r w:rsidR="00C631EF" w:rsidRPr="001150A9">
        <w:rPr>
          <w:rFonts w:ascii="Times New Roman" w:hAnsi="Times New Roman" w:cs="Times New Roman"/>
          <w:sz w:val="28"/>
          <w:szCs w:val="28"/>
        </w:rPr>
        <w:t xml:space="preserve">Здесь </w:t>
      </w:r>
      <w:r w:rsidR="0028539D" w:rsidRPr="001150A9">
        <w:rPr>
          <w:rFonts w:ascii="Times New Roman" w:hAnsi="Times New Roman" w:cs="Times New Roman"/>
          <w:sz w:val="28"/>
          <w:szCs w:val="28"/>
        </w:rPr>
        <w:t>целесообразно использование проблемного обучения.</w:t>
      </w:r>
      <w:r w:rsidR="00C631EF" w:rsidRPr="00C631EF">
        <w:rPr>
          <w:rFonts w:ascii="Times New Roman" w:hAnsi="Times New Roman" w:cs="Times New Roman"/>
          <w:sz w:val="28"/>
          <w:szCs w:val="28"/>
        </w:rPr>
        <w:t xml:space="preserve"> </w:t>
      </w:r>
    </w:p>
    <w:p w:rsidR="00966F44" w:rsidRPr="005E6DA7" w:rsidRDefault="0082616F" w:rsidP="00707EF1">
      <w:pPr>
        <w:spacing w:after="0" w:line="240" w:lineRule="auto"/>
        <w:ind w:left="120" w:firstLine="588"/>
        <w:jc w:val="both"/>
        <w:rPr>
          <w:rFonts w:ascii="Times New Roman" w:hAnsi="Times New Roman" w:cs="Times New Roman"/>
          <w:sz w:val="28"/>
          <w:szCs w:val="28"/>
        </w:rPr>
      </w:pPr>
      <w:proofErr w:type="gramStart"/>
      <w:r w:rsidRPr="005E6DA7">
        <w:rPr>
          <w:rFonts w:ascii="Times New Roman" w:hAnsi="Times New Roman" w:cs="Times New Roman"/>
          <w:sz w:val="28"/>
          <w:szCs w:val="28"/>
        </w:rPr>
        <w:t>Выбор форм</w:t>
      </w:r>
      <w:r w:rsidR="00C631EF" w:rsidRPr="005E6DA7">
        <w:rPr>
          <w:rFonts w:ascii="Times New Roman" w:hAnsi="Times New Roman" w:cs="Times New Roman"/>
          <w:sz w:val="28"/>
          <w:szCs w:val="28"/>
        </w:rPr>
        <w:t xml:space="preserve"> и методов проведения учебных занятий обусловлен возрастными и психологическими особенностями обучающихся.</w:t>
      </w:r>
      <w:proofErr w:type="gramEnd"/>
    </w:p>
    <w:p w:rsidR="00966F44" w:rsidRPr="005E6DA7" w:rsidRDefault="00966F44"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 xml:space="preserve">Для реализации программы предусмотрены различные </w:t>
      </w:r>
      <w:r w:rsidRPr="005E6DA7">
        <w:rPr>
          <w:rFonts w:ascii="Times New Roman" w:hAnsi="Times New Roman" w:cs="Times New Roman"/>
          <w:bCs/>
          <w:sz w:val="28"/>
          <w:szCs w:val="28"/>
        </w:rPr>
        <w:t xml:space="preserve">формы проведения теоретических и практических занятий: </w:t>
      </w:r>
      <w:r w:rsidRPr="005E6DA7">
        <w:rPr>
          <w:rFonts w:ascii="Times New Roman" w:hAnsi="Times New Roman" w:cs="Times New Roman"/>
          <w:sz w:val="28"/>
          <w:szCs w:val="28"/>
        </w:rPr>
        <w:t>беседы, лекции, семинары, экскурсии, практикумы на учебном перекрёстке, конференции, уроки-диспуты, круглые столы, встречи с интересными людьми, слёты, конкурсы, фестивали, соревнования, турниры, выступление агитбригад, марафоны и др.</w:t>
      </w:r>
      <w:proofErr w:type="gramEnd"/>
    </w:p>
    <w:p w:rsidR="00966F44" w:rsidRDefault="00966F44"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proofErr w:type="gramStart"/>
      <w:r w:rsidRPr="005E6DA7">
        <w:rPr>
          <w:rFonts w:ascii="Times New Roman" w:hAnsi="Times New Roman" w:cs="Times New Roman"/>
          <w:bCs/>
          <w:sz w:val="28"/>
          <w:szCs w:val="28"/>
        </w:rPr>
        <w:t>Методы проведения теоретических и практических занятий:</w:t>
      </w:r>
      <w:r w:rsidRPr="005E6DA7">
        <w:rPr>
          <w:rFonts w:ascii="Times New Roman" w:hAnsi="Times New Roman" w:cs="Times New Roman"/>
          <w:sz w:val="28"/>
          <w:szCs w:val="28"/>
        </w:rPr>
        <w:t xml:space="preserve"> рассказ, беседа, чтение, разучивание стихов, песен</w:t>
      </w:r>
      <w:r w:rsidR="0028539D">
        <w:rPr>
          <w:rFonts w:ascii="Times New Roman" w:hAnsi="Times New Roman" w:cs="Times New Roman"/>
          <w:sz w:val="28"/>
          <w:szCs w:val="28"/>
        </w:rPr>
        <w:t>,</w:t>
      </w:r>
      <w:r w:rsidRPr="005E6DA7">
        <w:rPr>
          <w:rFonts w:ascii="Times New Roman" w:hAnsi="Times New Roman" w:cs="Times New Roman"/>
          <w:sz w:val="28"/>
          <w:szCs w:val="28"/>
        </w:rPr>
        <w:t xml:space="preserve"> моделирование дорожной ситуации, изготовление наглядной агитации, макетов</w:t>
      </w:r>
      <w:r w:rsidR="0028539D">
        <w:rPr>
          <w:rFonts w:ascii="Times New Roman" w:hAnsi="Times New Roman" w:cs="Times New Roman"/>
          <w:sz w:val="28"/>
          <w:szCs w:val="28"/>
        </w:rPr>
        <w:t>.</w:t>
      </w:r>
      <w:proofErr w:type="gramEnd"/>
      <w:r w:rsidR="0028539D">
        <w:rPr>
          <w:rFonts w:ascii="Times New Roman" w:hAnsi="Times New Roman" w:cs="Times New Roman"/>
          <w:sz w:val="28"/>
          <w:szCs w:val="28"/>
        </w:rPr>
        <w:t xml:space="preserve"> П</w:t>
      </w:r>
      <w:r w:rsidRPr="005E6DA7">
        <w:rPr>
          <w:rFonts w:ascii="Times New Roman" w:hAnsi="Times New Roman" w:cs="Times New Roman"/>
          <w:sz w:val="28"/>
          <w:szCs w:val="28"/>
        </w:rPr>
        <w:t>росмотр документальных и учебных фильмов</w:t>
      </w:r>
      <w:r w:rsidR="0028539D">
        <w:rPr>
          <w:rFonts w:ascii="Times New Roman" w:hAnsi="Times New Roman" w:cs="Times New Roman"/>
          <w:sz w:val="28"/>
          <w:szCs w:val="28"/>
        </w:rPr>
        <w:t>,</w:t>
      </w:r>
      <w:r w:rsidRPr="005E6DA7">
        <w:rPr>
          <w:rFonts w:ascii="Times New Roman" w:hAnsi="Times New Roman" w:cs="Times New Roman"/>
          <w:sz w:val="28"/>
          <w:szCs w:val="28"/>
        </w:rPr>
        <w:t xml:space="preserve"> работа с учебной и специальной литературой</w:t>
      </w:r>
      <w:r w:rsidR="0028539D">
        <w:rPr>
          <w:rFonts w:ascii="Times New Roman" w:hAnsi="Times New Roman" w:cs="Times New Roman"/>
          <w:sz w:val="28"/>
          <w:szCs w:val="28"/>
        </w:rPr>
        <w:t>. Проведение</w:t>
      </w:r>
      <w:r w:rsidRPr="005E6DA7">
        <w:rPr>
          <w:rFonts w:ascii="Times New Roman" w:hAnsi="Times New Roman" w:cs="Times New Roman"/>
          <w:sz w:val="28"/>
          <w:szCs w:val="28"/>
        </w:rPr>
        <w:t xml:space="preserve"> </w:t>
      </w:r>
      <w:r w:rsidR="0028539D" w:rsidRPr="005E6DA7">
        <w:rPr>
          <w:rFonts w:ascii="Times New Roman" w:hAnsi="Times New Roman" w:cs="Times New Roman"/>
          <w:sz w:val="28"/>
          <w:szCs w:val="28"/>
        </w:rPr>
        <w:t>познавательны</w:t>
      </w:r>
      <w:r w:rsidR="0028539D">
        <w:rPr>
          <w:rFonts w:ascii="Times New Roman" w:hAnsi="Times New Roman" w:cs="Times New Roman"/>
          <w:sz w:val="28"/>
          <w:szCs w:val="28"/>
        </w:rPr>
        <w:t>х,</w:t>
      </w:r>
      <w:r w:rsidR="0028539D" w:rsidRPr="005E6DA7">
        <w:rPr>
          <w:rFonts w:ascii="Times New Roman" w:hAnsi="Times New Roman" w:cs="Times New Roman"/>
          <w:sz w:val="28"/>
          <w:szCs w:val="28"/>
        </w:rPr>
        <w:t xml:space="preserve"> ролевы</w:t>
      </w:r>
      <w:r w:rsidR="0028539D">
        <w:rPr>
          <w:rFonts w:ascii="Times New Roman" w:hAnsi="Times New Roman" w:cs="Times New Roman"/>
          <w:sz w:val="28"/>
          <w:szCs w:val="28"/>
        </w:rPr>
        <w:t>х и</w:t>
      </w:r>
      <w:r w:rsidR="0028539D" w:rsidRPr="005E6DA7">
        <w:rPr>
          <w:rFonts w:ascii="Times New Roman" w:hAnsi="Times New Roman" w:cs="Times New Roman"/>
          <w:sz w:val="28"/>
          <w:szCs w:val="28"/>
        </w:rPr>
        <w:t xml:space="preserve"> спортивны</w:t>
      </w:r>
      <w:r w:rsidR="0028539D">
        <w:rPr>
          <w:rFonts w:ascii="Times New Roman" w:hAnsi="Times New Roman" w:cs="Times New Roman"/>
          <w:sz w:val="28"/>
          <w:szCs w:val="28"/>
        </w:rPr>
        <w:t>х</w:t>
      </w:r>
      <w:r w:rsidR="0028539D" w:rsidRPr="005E6DA7">
        <w:rPr>
          <w:rFonts w:ascii="Times New Roman" w:hAnsi="Times New Roman" w:cs="Times New Roman"/>
          <w:sz w:val="28"/>
          <w:szCs w:val="28"/>
        </w:rPr>
        <w:t xml:space="preserve"> </w:t>
      </w:r>
      <w:r w:rsidRPr="005E6DA7">
        <w:rPr>
          <w:rFonts w:ascii="Times New Roman" w:hAnsi="Times New Roman" w:cs="Times New Roman"/>
          <w:sz w:val="28"/>
          <w:szCs w:val="28"/>
        </w:rPr>
        <w:t>игр</w:t>
      </w:r>
      <w:r w:rsidR="0028539D">
        <w:rPr>
          <w:rFonts w:ascii="Times New Roman" w:hAnsi="Times New Roman" w:cs="Times New Roman"/>
          <w:sz w:val="28"/>
          <w:szCs w:val="28"/>
        </w:rPr>
        <w:t xml:space="preserve">, </w:t>
      </w:r>
      <w:r w:rsidR="0028539D" w:rsidRPr="005E6DA7">
        <w:rPr>
          <w:rFonts w:ascii="Times New Roman" w:hAnsi="Times New Roman" w:cs="Times New Roman"/>
          <w:sz w:val="28"/>
          <w:szCs w:val="28"/>
        </w:rPr>
        <w:t>устны</w:t>
      </w:r>
      <w:r w:rsidR="0028539D">
        <w:rPr>
          <w:rFonts w:ascii="Times New Roman" w:hAnsi="Times New Roman" w:cs="Times New Roman"/>
          <w:sz w:val="28"/>
          <w:szCs w:val="28"/>
        </w:rPr>
        <w:t>х</w:t>
      </w:r>
      <w:r w:rsidR="0028539D" w:rsidRPr="005E6DA7">
        <w:rPr>
          <w:rFonts w:ascii="Times New Roman" w:hAnsi="Times New Roman" w:cs="Times New Roman"/>
          <w:sz w:val="28"/>
          <w:szCs w:val="28"/>
        </w:rPr>
        <w:t xml:space="preserve"> журнал</w:t>
      </w:r>
      <w:r w:rsidR="0028539D">
        <w:rPr>
          <w:rFonts w:ascii="Times New Roman" w:hAnsi="Times New Roman" w:cs="Times New Roman"/>
          <w:sz w:val="28"/>
          <w:szCs w:val="28"/>
        </w:rPr>
        <w:t>ов,</w:t>
      </w:r>
      <w:r w:rsidR="0028539D" w:rsidRPr="005E6DA7">
        <w:rPr>
          <w:rFonts w:ascii="Times New Roman" w:hAnsi="Times New Roman" w:cs="Times New Roman"/>
          <w:sz w:val="28"/>
          <w:szCs w:val="28"/>
        </w:rPr>
        <w:t xml:space="preserve"> </w:t>
      </w:r>
      <w:r w:rsidRPr="005E6DA7">
        <w:rPr>
          <w:rFonts w:ascii="Times New Roman" w:hAnsi="Times New Roman" w:cs="Times New Roman"/>
          <w:sz w:val="28"/>
          <w:szCs w:val="28"/>
        </w:rPr>
        <w:t>решение задач, тестовых заданий</w:t>
      </w:r>
      <w:r w:rsidR="0028539D">
        <w:rPr>
          <w:rFonts w:ascii="Times New Roman" w:hAnsi="Times New Roman" w:cs="Times New Roman"/>
          <w:sz w:val="28"/>
          <w:szCs w:val="28"/>
        </w:rPr>
        <w:t>,</w:t>
      </w:r>
      <w:r w:rsidRPr="005E6DA7">
        <w:rPr>
          <w:rFonts w:ascii="Times New Roman" w:hAnsi="Times New Roman" w:cs="Times New Roman"/>
          <w:sz w:val="28"/>
          <w:szCs w:val="28"/>
        </w:rPr>
        <w:t xml:space="preserve"> совместное патрулирование,</w:t>
      </w:r>
      <w:r w:rsidR="0028539D">
        <w:rPr>
          <w:rFonts w:ascii="Times New Roman" w:hAnsi="Times New Roman" w:cs="Times New Roman"/>
          <w:sz w:val="28"/>
          <w:szCs w:val="28"/>
        </w:rPr>
        <w:t xml:space="preserve"> оформление</w:t>
      </w:r>
      <w:r w:rsidRPr="005E6DA7">
        <w:rPr>
          <w:rFonts w:ascii="Times New Roman" w:hAnsi="Times New Roman" w:cs="Times New Roman"/>
          <w:sz w:val="28"/>
          <w:szCs w:val="28"/>
        </w:rPr>
        <w:t xml:space="preserve"> выстав</w:t>
      </w:r>
      <w:r w:rsidR="0028539D">
        <w:rPr>
          <w:rFonts w:ascii="Times New Roman" w:hAnsi="Times New Roman" w:cs="Times New Roman"/>
          <w:sz w:val="28"/>
          <w:szCs w:val="28"/>
        </w:rPr>
        <w:t>ок.</w:t>
      </w:r>
    </w:p>
    <w:p w:rsidR="003C346B" w:rsidRDefault="003C346B" w:rsidP="000133B5">
      <w:pPr>
        <w:spacing w:after="0" w:line="240" w:lineRule="auto"/>
        <w:ind w:left="120"/>
        <w:jc w:val="both"/>
        <w:rPr>
          <w:rFonts w:ascii="Times New Roman" w:hAnsi="Times New Roman" w:cs="Times New Roman"/>
          <w:sz w:val="28"/>
          <w:szCs w:val="28"/>
        </w:rPr>
      </w:pPr>
    </w:p>
    <w:p w:rsidR="00707EF1" w:rsidRDefault="00C631EF" w:rsidP="00707EF1">
      <w:pPr>
        <w:ind w:left="120"/>
        <w:jc w:val="center"/>
        <w:rPr>
          <w:rFonts w:ascii="Times New Roman" w:hAnsi="Times New Roman" w:cs="Times New Roman"/>
          <w:b/>
          <w:bCs/>
          <w:sz w:val="28"/>
          <w:szCs w:val="28"/>
        </w:rPr>
      </w:pPr>
      <w:r w:rsidRPr="00707EF1">
        <w:rPr>
          <w:rFonts w:ascii="Times New Roman" w:hAnsi="Times New Roman" w:cs="Times New Roman"/>
          <w:bCs/>
          <w:sz w:val="28"/>
          <w:szCs w:val="28"/>
        </w:rPr>
        <w:t xml:space="preserve">   </w:t>
      </w:r>
      <w:r w:rsidR="00707EF1" w:rsidRPr="00707EF1">
        <w:rPr>
          <w:rFonts w:ascii="Times New Roman" w:hAnsi="Times New Roman" w:cs="Times New Roman"/>
          <w:b/>
          <w:bCs/>
          <w:sz w:val="28"/>
          <w:szCs w:val="28"/>
        </w:rPr>
        <w:t>Материально-техническое обеспечение занятий</w:t>
      </w:r>
    </w:p>
    <w:p w:rsidR="001D39C2" w:rsidRPr="005E6DA7" w:rsidRDefault="001D39C2" w:rsidP="001D39C2">
      <w:pPr>
        <w:widowControl w:val="0"/>
        <w:spacing w:after="0" w:line="240" w:lineRule="auto"/>
        <w:ind w:firstLine="567"/>
        <w:jc w:val="both"/>
        <w:rPr>
          <w:rFonts w:ascii="Times New Roman" w:hAnsi="Times New Roman" w:cs="Times New Roman"/>
          <w:sz w:val="28"/>
          <w:szCs w:val="28"/>
        </w:rPr>
      </w:pPr>
      <w:r w:rsidRPr="005E6DA7">
        <w:rPr>
          <w:rFonts w:ascii="Times New Roman" w:eastAsia="Courier New" w:hAnsi="Times New Roman" w:cs="Times New Roman"/>
          <w:color w:val="000000"/>
          <w:sz w:val="28"/>
          <w:szCs w:val="28"/>
        </w:rPr>
        <w:t xml:space="preserve">Материально - техническое обеспечение и оснащенность образовательного процесса </w:t>
      </w:r>
      <w:proofErr w:type="gramStart"/>
      <w:r w:rsidRPr="005E6DA7">
        <w:rPr>
          <w:rFonts w:ascii="Times New Roman" w:hAnsi="Times New Roman" w:cs="Times New Roman"/>
          <w:sz w:val="28"/>
          <w:szCs w:val="28"/>
        </w:rPr>
        <w:t>необходимых</w:t>
      </w:r>
      <w:proofErr w:type="gramEnd"/>
      <w:r w:rsidRPr="005E6DA7">
        <w:rPr>
          <w:rFonts w:ascii="Times New Roman" w:hAnsi="Times New Roman" w:cs="Times New Roman"/>
          <w:sz w:val="28"/>
          <w:szCs w:val="28"/>
        </w:rPr>
        <w:t xml:space="preserve"> для реализации программы</w:t>
      </w:r>
    </w:p>
    <w:p w:rsidR="00707EF1" w:rsidRPr="00707EF1" w:rsidRDefault="00707EF1" w:rsidP="00707EF1">
      <w:pPr>
        <w:spacing w:after="0" w:line="240" w:lineRule="auto"/>
        <w:ind w:left="120"/>
        <w:jc w:val="both"/>
        <w:rPr>
          <w:rFonts w:ascii="Times New Roman" w:hAnsi="Times New Roman" w:cs="Times New Roman"/>
          <w:b/>
          <w:bCs/>
          <w:sz w:val="28"/>
          <w:szCs w:val="28"/>
        </w:rPr>
      </w:pPr>
      <w:r w:rsidRPr="00707EF1">
        <w:rPr>
          <w:rFonts w:ascii="Times New Roman" w:hAnsi="Times New Roman" w:cs="Times New Roman"/>
          <w:b/>
          <w:bCs/>
          <w:sz w:val="28"/>
          <w:szCs w:val="28"/>
        </w:rPr>
        <w:t>Оборудование:</w:t>
      </w:r>
    </w:p>
    <w:p w:rsidR="00707EF1" w:rsidRDefault="00707EF1" w:rsidP="00707EF1">
      <w:pPr>
        <w:pStyle w:val="a4"/>
        <w:numPr>
          <w:ilvl w:val="0"/>
          <w:numId w:val="7"/>
        </w:numPr>
        <w:spacing w:after="0" w:line="240" w:lineRule="auto"/>
        <w:ind w:left="0" w:firstLine="567"/>
        <w:rPr>
          <w:rFonts w:ascii="Times New Roman" w:hAnsi="Times New Roman" w:cs="Times New Roman"/>
          <w:b/>
          <w:bCs/>
          <w:sz w:val="28"/>
          <w:szCs w:val="28"/>
        </w:rPr>
      </w:pPr>
      <w:r w:rsidRPr="00707EF1">
        <w:rPr>
          <w:rFonts w:ascii="Times New Roman" w:hAnsi="Times New Roman" w:cs="Times New Roman"/>
          <w:b/>
          <w:bCs/>
          <w:sz w:val="28"/>
          <w:szCs w:val="28"/>
        </w:rPr>
        <w:t>Плакаты:</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Дорожные знаки;</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Светофорное регулирование;</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Дорожное движение в городе;</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Азбука дорожного движения;</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Первая помощь при дорожно-транспортных происшествиях;</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Обязанности велосипедиста;</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Аптечка первой помощи (автомобильная);</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Сигналы светофора;</w:t>
      </w:r>
    </w:p>
    <w:p w:rsidR="00707EF1" w:rsidRPr="00707EF1" w:rsidRDefault="00707EF1" w:rsidP="00707EF1">
      <w:pPr>
        <w:pStyle w:val="a4"/>
        <w:numPr>
          <w:ilvl w:val="0"/>
          <w:numId w:val="6"/>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Первая реанимационная и первая медицинская помощь;</w:t>
      </w:r>
    </w:p>
    <w:p w:rsidR="00707EF1" w:rsidRDefault="00707EF1" w:rsidP="00707EF1">
      <w:pPr>
        <w:pStyle w:val="a4"/>
        <w:numPr>
          <w:ilvl w:val="0"/>
          <w:numId w:val="6"/>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Классификация транспортных средств;</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Транспортные и пешеходные светофоры.</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Комплект стоек с дорожными знаками.</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Снаряды для фигурного вождения велосипеда.</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Велосипеды.</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Аудио, виде</w:t>
      </w:r>
      <w:proofErr w:type="gramStart"/>
      <w:r w:rsidRPr="00707EF1">
        <w:rPr>
          <w:rFonts w:ascii="Times New Roman" w:hAnsi="Times New Roman" w:cs="Times New Roman"/>
          <w:b/>
          <w:bCs/>
          <w:sz w:val="28"/>
          <w:szCs w:val="28"/>
        </w:rPr>
        <w:t>о-</w:t>
      </w:r>
      <w:proofErr w:type="gramEnd"/>
      <w:r w:rsidRPr="00707EF1">
        <w:rPr>
          <w:rFonts w:ascii="Times New Roman" w:hAnsi="Times New Roman" w:cs="Times New Roman"/>
          <w:b/>
          <w:bCs/>
          <w:sz w:val="28"/>
          <w:szCs w:val="28"/>
        </w:rPr>
        <w:t xml:space="preserve"> аппаратура.</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Жезлы.</w:t>
      </w:r>
    </w:p>
    <w:p w:rsidR="00707EF1" w:rsidRPr="00707EF1" w:rsidRDefault="00707EF1" w:rsidP="00707EF1">
      <w:pPr>
        <w:pStyle w:val="a4"/>
        <w:numPr>
          <w:ilvl w:val="0"/>
          <w:numId w:val="7"/>
        </w:numPr>
        <w:spacing w:after="0" w:line="240" w:lineRule="auto"/>
        <w:rPr>
          <w:rFonts w:ascii="Times New Roman" w:hAnsi="Times New Roman" w:cs="Times New Roman"/>
          <w:b/>
          <w:bCs/>
          <w:sz w:val="28"/>
          <w:szCs w:val="28"/>
        </w:rPr>
      </w:pPr>
      <w:r w:rsidRPr="00707EF1">
        <w:rPr>
          <w:rFonts w:ascii="Times New Roman" w:hAnsi="Times New Roman" w:cs="Times New Roman"/>
          <w:b/>
          <w:bCs/>
          <w:sz w:val="28"/>
          <w:szCs w:val="28"/>
        </w:rPr>
        <w:t>Макеты улиц микрорайонов города.</w:t>
      </w:r>
    </w:p>
    <w:p w:rsidR="00707EF1" w:rsidRPr="00707EF1" w:rsidRDefault="00707EF1" w:rsidP="00707EF1">
      <w:pPr>
        <w:pStyle w:val="a4"/>
        <w:numPr>
          <w:ilvl w:val="0"/>
          <w:numId w:val="7"/>
        </w:numPr>
        <w:spacing w:after="0" w:line="240" w:lineRule="auto"/>
        <w:jc w:val="center"/>
        <w:rPr>
          <w:rFonts w:ascii="Times New Roman" w:hAnsi="Times New Roman" w:cs="Times New Roman"/>
          <w:sz w:val="28"/>
          <w:szCs w:val="28"/>
        </w:rPr>
      </w:pPr>
      <w:r w:rsidRPr="00707EF1">
        <w:rPr>
          <w:rFonts w:ascii="Times New Roman" w:hAnsi="Times New Roman" w:cs="Times New Roman"/>
          <w:b/>
          <w:bCs/>
          <w:sz w:val="28"/>
          <w:szCs w:val="28"/>
        </w:rPr>
        <w:lastRenderedPageBreak/>
        <w:t>Инструменты:</w:t>
      </w:r>
    </w:p>
    <w:p w:rsidR="00707EF1" w:rsidRPr="00707EF1" w:rsidRDefault="00707EF1" w:rsidP="00707EF1">
      <w:pPr>
        <w:pStyle w:val="a4"/>
        <w:numPr>
          <w:ilvl w:val="0"/>
          <w:numId w:val="8"/>
        </w:numPr>
        <w:spacing w:after="0" w:line="240" w:lineRule="auto"/>
        <w:ind w:left="0" w:firstLine="1134"/>
        <w:rPr>
          <w:rFonts w:ascii="Times New Roman" w:hAnsi="Times New Roman" w:cs="Times New Roman"/>
          <w:sz w:val="28"/>
          <w:szCs w:val="28"/>
        </w:rPr>
      </w:pPr>
      <w:r>
        <w:rPr>
          <w:rFonts w:ascii="Times New Roman" w:hAnsi="Times New Roman" w:cs="Times New Roman"/>
          <w:b/>
          <w:bCs/>
          <w:sz w:val="28"/>
          <w:szCs w:val="28"/>
        </w:rPr>
        <w:t xml:space="preserve"> </w:t>
      </w:r>
      <w:r w:rsidRPr="00707EF1">
        <w:rPr>
          <w:rFonts w:ascii="Times New Roman" w:hAnsi="Times New Roman" w:cs="Times New Roman"/>
          <w:sz w:val="28"/>
          <w:szCs w:val="28"/>
        </w:rPr>
        <w:t>Набор инструментов;</w:t>
      </w:r>
    </w:p>
    <w:p w:rsidR="00707EF1" w:rsidRPr="00707EF1" w:rsidRDefault="00707EF1" w:rsidP="00707EF1">
      <w:pPr>
        <w:pStyle w:val="a4"/>
        <w:numPr>
          <w:ilvl w:val="0"/>
          <w:numId w:val="8"/>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Компрессор автомобильный (насос);</w:t>
      </w:r>
    </w:p>
    <w:p w:rsidR="00707EF1" w:rsidRPr="00707EF1" w:rsidRDefault="00707EF1" w:rsidP="00707EF1">
      <w:pPr>
        <w:pStyle w:val="a4"/>
        <w:numPr>
          <w:ilvl w:val="0"/>
          <w:numId w:val="8"/>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Ножницы;</w:t>
      </w:r>
    </w:p>
    <w:p w:rsidR="00707EF1" w:rsidRPr="00707EF1" w:rsidRDefault="00707EF1" w:rsidP="00707EF1">
      <w:pPr>
        <w:pStyle w:val="a4"/>
        <w:numPr>
          <w:ilvl w:val="0"/>
          <w:numId w:val="8"/>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Чертёжные инструменты: линейки, лекала, циркуль и др.</w:t>
      </w:r>
    </w:p>
    <w:p w:rsidR="00707EF1" w:rsidRPr="00707EF1" w:rsidRDefault="00707EF1" w:rsidP="00707EF1">
      <w:pPr>
        <w:pStyle w:val="a4"/>
        <w:numPr>
          <w:ilvl w:val="0"/>
          <w:numId w:val="8"/>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Рулетка, сантиметровая лента.</w:t>
      </w:r>
    </w:p>
    <w:p w:rsidR="00707EF1" w:rsidRPr="00707EF1" w:rsidRDefault="00707EF1" w:rsidP="00707EF1">
      <w:pPr>
        <w:pStyle w:val="a4"/>
        <w:numPr>
          <w:ilvl w:val="0"/>
          <w:numId w:val="7"/>
        </w:numPr>
        <w:spacing w:after="0" w:line="240" w:lineRule="auto"/>
        <w:jc w:val="center"/>
        <w:rPr>
          <w:rFonts w:ascii="Times New Roman" w:hAnsi="Times New Roman" w:cs="Times New Roman"/>
          <w:b/>
          <w:bCs/>
          <w:sz w:val="28"/>
          <w:szCs w:val="28"/>
        </w:rPr>
      </w:pPr>
      <w:r w:rsidRPr="00707EF1">
        <w:rPr>
          <w:rFonts w:ascii="Times New Roman" w:hAnsi="Times New Roman" w:cs="Times New Roman"/>
          <w:b/>
          <w:bCs/>
          <w:sz w:val="28"/>
          <w:szCs w:val="28"/>
        </w:rPr>
        <w:t>Материалы:</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Цветная бумага;</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Картон;</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Клей;</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Кисточки;</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b/>
          <w:bCs/>
          <w:sz w:val="28"/>
          <w:szCs w:val="28"/>
        </w:rPr>
      </w:pPr>
      <w:r w:rsidRPr="00707EF1">
        <w:rPr>
          <w:rFonts w:ascii="Times New Roman" w:hAnsi="Times New Roman" w:cs="Times New Roman"/>
          <w:sz w:val="28"/>
          <w:szCs w:val="28"/>
        </w:rPr>
        <w:t>Текстильные материалы (ткань, мех, шпагат, тесьма и др.);</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Цветные карандаши, краски, гуашь и др.;</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Перевязочный материал, косыночные повязки; шины для транспортной иммобилизации;</w:t>
      </w:r>
    </w:p>
    <w:p w:rsidR="00707EF1" w:rsidRPr="00707EF1" w:rsidRDefault="00707EF1" w:rsidP="00707EF1">
      <w:pPr>
        <w:pStyle w:val="a4"/>
        <w:numPr>
          <w:ilvl w:val="0"/>
          <w:numId w:val="10"/>
        </w:numPr>
        <w:spacing w:after="0" w:line="240" w:lineRule="auto"/>
        <w:ind w:left="0" w:firstLine="1134"/>
        <w:rPr>
          <w:rFonts w:ascii="Times New Roman" w:hAnsi="Times New Roman" w:cs="Times New Roman"/>
          <w:sz w:val="28"/>
          <w:szCs w:val="28"/>
        </w:rPr>
      </w:pPr>
      <w:r w:rsidRPr="00707EF1">
        <w:rPr>
          <w:rFonts w:ascii="Times New Roman" w:hAnsi="Times New Roman" w:cs="Times New Roman"/>
          <w:sz w:val="28"/>
          <w:szCs w:val="28"/>
        </w:rPr>
        <w:t>Автомобильная аптечка «</w:t>
      </w:r>
      <w:proofErr w:type="spellStart"/>
      <w:r w:rsidRPr="00707EF1">
        <w:rPr>
          <w:rFonts w:ascii="Times New Roman" w:hAnsi="Times New Roman" w:cs="Times New Roman"/>
          <w:sz w:val="28"/>
          <w:szCs w:val="28"/>
        </w:rPr>
        <w:t>Фест</w:t>
      </w:r>
      <w:proofErr w:type="spellEnd"/>
      <w:r w:rsidRPr="00707EF1">
        <w:rPr>
          <w:rFonts w:ascii="Times New Roman" w:hAnsi="Times New Roman" w:cs="Times New Roman"/>
          <w:sz w:val="28"/>
          <w:szCs w:val="28"/>
        </w:rPr>
        <w:t>».</w:t>
      </w:r>
    </w:p>
    <w:p w:rsidR="00966F44" w:rsidRPr="001A5336" w:rsidRDefault="00C631EF" w:rsidP="00C631EF">
      <w:pPr>
        <w:spacing w:after="0" w:line="240" w:lineRule="auto"/>
        <w:ind w:left="1080"/>
        <w:jc w:val="center"/>
        <w:rPr>
          <w:rFonts w:ascii="Times New Roman" w:hAnsi="Times New Roman" w:cs="Times New Roman"/>
          <w:b/>
          <w:sz w:val="28"/>
          <w:szCs w:val="28"/>
        </w:rPr>
      </w:pPr>
      <w:r>
        <w:rPr>
          <w:rFonts w:ascii="Times New Roman" w:hAnsi="Times New Roman" w:cs="Times New Roman"/>
          <w:b/>
          <w:sz w:val="28"/>
          <w:szCs w:val="28"/>
        </w:rPr>
        <w:t>1.</w:t>
      </w:r>
      <w:r w:rsidR="0082616F">
        <w:rPr>
          <w:rFonts w:ascii="Times New Roman" w:hAnsi="Times New Roman" w:cs="Times New Roman"/>
          <w:b/>
          <w:sz w:val="28"/>
          <w:szCs w:val="28"/>
        </w:rPr>
        <w:t>2.</w:t>
      </w:r>
      <w:r w:rsidR="0082616F" w:rsidRPr="001A5336">
        <w:rPr>
          <w:rFonts w:ascii="Times New Roman" w:hAnsi="Times New Roman" w:cs="Times New Roman"/>
          <w:b/>
          <w:sz w:val="28"/>
          <w:szCs w:val="28"/>
        </w:rPr>
        <w:t xml:space="preserve"> Цель</w:t>
      </w:r>
      <w:r w:rsidR="00966F44" w:rsidRPr="001A5336">
        <w:rPr>
          <w:rFonts w:ascii="Times New Roman" w:hAnsi="Times New Roman" w:cs="Times New Roman"/>
          <w:b/>
          <w:sz w:val="28"/>
          <w:szCs w:val="28"/>
        </w:rPr>
        <w:t xml:space="preserve"> и задачи программы</w:t>
      </w:r>
    </w:p>
    <w:p w:rsidR="00707EF1" w:rsidRPr="00707EF1" w:rsidRDefault="00707EF1" w:rsidP="00707EF1">
      <w:pPr>
        <w:spacing w:after="0" w:line="240" w:lineRule="auto"/>
        <w:ind w:firstLine="480"/>
        <w:jc w:val="both"/>
        <w:rPr>
          <w:rFonts w:ascii="Times New Roman" w:hAnsi="Times New Roman" w:cs="Times New Roman"/>
          <w:bCs/>
          <w:sz w:val="28"/>
          <w:szCs w:val="28"/>
        </w:rPr>
      </w:pPr>
      <w:r w:rsidRPr="00707EF1">
        <w:rPr>
          <w:rFonts w:ascii="Times New Roman" w:hAnsi="Times New Roman" w:cs="Times New Roman"/>
          <w:b/>
          <w:bCs/>
          <w:sz w:val="28"/>
          <w:szCs w:val="28"/>
        </w:rPr>
        <w:t>Цель</w:t>
      </w:r>
      <w:r>
        <w:rPr>
          <w:rFonts w:ascii="Times New Roman" w:hAnsi="Times New Roman" w:cs="Times New Roman"/>
          <w:bCs/>
          <w:sz w:val="28"/>
          <w:szCs w:val="28"/>
        </w:rPr>
        <w:t xml:space="preserve"> программы</w:t>
      </w:r>
      <w:r w:rsidR="003C346B">
        <w:rPr>
          <w:rFonts w:ascii="Times New Roman" w:hAnsi="Times New Roman" w:cs="Times New Roman"/>
          <w:bCs/>
          <w:sz w:val="28"/>
          <w:szCs w:val="28"/>
        </w:rPr>
        <w:t>:</w:t>
      </w:r>
      <w:r>
        <w:rPr>
          <w:rFonts w:ascii="Times New Roman" w:hAnsi="Times New Roman" w:cs="Times New Roman"/>
          <w:bCs/>
          <w:sz w:val="28"/>
          <w:szCs w:val="28"/>
        </w:rPr>
        <w:t xml:space="preserve"> с</w:t>
      </w:r>
      <w:r w:rsidRPr="00707EF1">
        <w:rPr>
          <w:rFonts w:ascii="Times New Roman" w:hAnsi="Times New Roman" w:cs="Times New Roman"/>
          <w:sz w:val="28"/>
          <w:szCs w:val="28"/>
        </w:rPr>
        <w:t>оздание условий для эффективной работы системы по пропаганде; безопасности дорожного движения и профилактике детского дорожно-транспортного травматизма.</w:t>
      </w:r>
    </w:p>
    <w:p w:rsidR="00707EF1" w:rsidRPr="001150A9" w:rsidRDefault="00707EF1" w:rsidP="000133B5">
      <w:pPr>
        <w:spacing w:after="0" w:line="240" w:lineRule="auto"/>
        <w:ind w:firstLine="480"/>
        <w:jc w:val="both"/>
        <w:rPr>
          <w:rFonts w:ascii="Times New Roman" w:hAnsi="Times New Roman" w:cs="Times New Roman"/>
          <w:bCs/>
          <w:i/>
          <w:color w:val="FF0000"/>
          <w:sz w:val="28"/>
          <w:szCs w:val="28"/>
        </w:rPr>
      </w:pPr>
    </w:p>
    <w:p w:rsidR="00860B9C" w:rsidRPr="005E6DA7" w:rsidRDefault="00860B9C"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bCs/>
          <w:sz w:val="28"/>
          <w:szCs w:val="28"/>
        </w:rPr>
        <w:t>Задачи программы:</w:t>
      </w:r>
    </w:p>
    <w:p w:rsidR="00860B9C" w:rsidRPr="005E6DA7" w:rsidRDefault="00860B9C" w:rsidP="000133B5">
      <w:pPr>
        <w:widowControl w:val="0"/>
        <w:shd w:val="clear" w:color="auto" w:fill="FFFFFF"/>
        <w:autoSpaceDE w:val="0"/>
        <w:autoSpaceDN w:val="0"/>
        <w:adjustRightInd w:val="0"/>
        <w:spacing w:after="0" w:line="240" w:lineRule="auto"/>
        <w:rPr>
          <w:rFonts w:ascii="Times New Roman" w:eastAsia="Times New Roman" w:hAnsi="Times New Roman" w:cs="Times New Roman"/>
          <w:i/>
          <w:color w:val="002060"/>
          <w:sz w:val="28"/>
          <w:szCs w:val="28"/>
          <w:u w:val="single"/>
          <w:lang w:eastAsia="ru-RU"/>
        </w:rPr>
      </w:pPr>
      <w:r w:rsidRPr="005E6DA7">
        <w:rPr>
          <w:rFonts w:ascii="Times New Roman" w:eastAsia="Times New Roman" w:hAnsi="Times New Roman" w:cs="Times New Roman"/>
          <w:i/>
          <w:color w:val="002060"/>
          <w:sz w:val="28"/>
          <w:szCs w:val="28"/>
          <w:u w:val="single"/>
          <w:lang w:eastAsia="ru-RU"/>
        </w:rPr>
        <w:t xml:space="preserve">Обучающие: </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привить интерес к изучаемому предмету;</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повышать дорожно-правовую грамотность у детей и подростков;</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обучать практическим навыкам безопасного поведения на улицах и дорогах;</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учить оказывать первую доврачебную медицинскую помощь;</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 xml:space="preserve">научить правилам дорожного движения и особенностям восприятия дорожной обстановки; </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сформировать умение безопасного поведения в различных дорожно-транспортных ситуациях;</w:t>
      </w:r>
    </w:p>
    <w:p w:rsidR="00860B9C" w:rsidRPr="005E6DA7" w:rsidRDefault="00860B9C" w:rsidP="001A5336">
      <w:pPr>
        <w:widowControl w:val="0"/>
        <w:numPr>
          <w:ilvl w:val="0"/>
          <w:numId w:val="12"/>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обучать умению вести пропаганду ПДД среди сверстников.</w:t>
      </w:r>
    </w:p>
    <w:p w:rsidR="00860B9C" w:rsidRPr="005E6DA7" w:rsidRDefault="00860B9C" w:rsidP="001A5336">
      <w:pPr>
        <w:pStyle w:val="a4"/>
        <w:numPr>
          <w:ilvl w:val="0"/>
          <w:numId w:val="12"/>
        </w:numPr>
        <w:spacing w:after="0" w:line="240" w:lineRule="auto"/>
        <w:jc w:val="both"/>
        <w:rPr>
          <w:rFonts w:ascii="Times New Roman" w:hAnsi="Times New Roman" w:cs="Times New Roman"/>
          <w:bCs/>
          <w:sz w:val="28"/>
          <w:szCs w:val="28"/>
        </w:rPr>
      </w:pPr>
      <w:r w:rsidRPr="005E6DA7">
        <w:rPr>
          <w:rFonts w:ascii="Times New Roman" w:hAnsi="Times New Roman" w:cs="Times New Roman"/>
          <w:sz w:val="28"/>
          <w:szCs w:val="28"/>
        </w:rPr>
        <w:t>обучить детей и подростков Правилам дорожного движения;</w:t>
      </w:r>
    </w:p>
    <w:p w:rsidR="00860B9C" w:rsidRPr="005E6DA7" w:rsidRDefault="00860B9C" w:rsidP="001A5336">
      <w:pPr>
        <w:pStyle w:val="a4"/>
        <w:numPr>
          <w:ilvl w:val="0"/>
          <w:numId w:val="12"/>
        </w:numPr>
        <w:spacing w:after="0" w:line="240" w:lineRule="auto"/>
        <w:jc w:val="both"/>
        <w:rPr>
          <w:rFonts w:ascii="Times New Roman" w:hAnsi="Times New Roman" w:cs="Times New Roman"/>
          <w:bCs/>
          <w:sz w:val="28"/>
          <w:szCs w:val="28"/>
        </w:rPr>
      </w:pPr>
      <w:r w:rsidRPr="005E6DA7">
        <w:rPr>
          <w:rFonts w:ascii="Times New Roman" w:hAnsi="Times New Roman" w:cs="Times New Roman"/>
          <w:sz w:val="28"/>
          <w:szCs w:val="28"/>
        </w:rPr>
        <w:t>привить осознанные навыки безопасного поведения на дорогах в условиях дорожно-транспортной среды;</w:t>
      </w:r>
    </w:p>
    <w:p w:rsidR="00860B9C" w:rsidRPr="005E6DA7" w:rsidRDefault="00860B9C" w:rsidP="001A5336">
      <w:pPr>
        <w:pStyle w:val="a4"/>
        <w:numPr>
          <w:ilvl w:val="0"/>
          <w:numId w:val="12"/>
        </w:numPr>
        <w:spacing w:after="0" w:line="240" w:lineRule="auto"/>
        <w:jc w:val="both"/>
        <w:rPr>
          <w:rFonts w:ascii="Times New Roman" w:hAnsi="Times New Roman" w:cs="Times New Roman"/>
          <w:bCs/>
          <w:sz w:val="28"/>
          <w:szCs w:val="28"/>
        </w:rPr>
      </w:pPr>
      <w:r w:rsidRPr="005E6DA7">
        <w:rPr>
          <w:rFonts w:ascii="Times New Roman" w:hAnsi="Times New Roman" w:cs="Times New Roman"/>
          <w:sz w:val="28"/>
          <w:szCs w:val="28"/>
        </w:rPr>
        <w:t>сформировать у учащихся, устойчивые позитивные поведенческие реакции, направленные на сохранение и укрепление здоровья;</w:t>
      </w:r>
    </w:p>
    <w:p w:rsidR="00860B9C" w:rsidRPr="005E6DA7" w:rsidRDefault="00860B9C" w:rsidP="001A5336">
      <w:pPr>
        <w:pStyle w:val="a4"/>
        <w:numPr>
          <w:ilvl w:val="0"/>
          <w:numId w:val="13"/>
        </w:numPr>
        <w:spacing w:after="0" w:line="240" w:lineRule="auto"/>
        <w:jc w:val="both"/>
        <w:rPr>
          <w:rFonts w:ascii="Times New Roman" w:hAnsi="Times New Roman" w:cs="Times New Roman"/>
          <w:bCs/>
          <w:sz w:val="28"/>
          <w:szCs w:val="28"/>
        </w:rPr>
      </w:pPr>
      <w:r w:rsidRPr="005E6DA7">
        <w:rPr>
          <w:rFonts w:ascii="Times New Roman" w:hAnsi="Times New Roman" w:cs="Times New Roman"/>
          <w:sz w:val="28"/>
          <w:szCs w:val="28"/>
        </w:rPr>
        <w:t>привить навыки, приёмы пропаганды безопасности дорожного движения среди сверстников;</w:t>
      </w:r>
    </w:p>
    <w:p w:rsidR="00860B9C" w:rsidRPr="005E6DA7" w:rsidRDefault="00860B9C" w:rsidP="001A5336">
      <w:pPr>
        <w:pStyle w:val="a4"/>
        <w:numPr>
          <w:ilvl w:val="0"/>
          <w:numId w:val="13"/>
        </w:numPr>
        <w:spacing w:after="0" w:line="240" w:lineRule="auto"/>
        <w:jc w:val="both"/>
        <w:rPr>
          <w:rFonts w:ascii="Times New Roman" w:hAnsi="Times New Roman" w:cs="Times New Roman"/>
          <w:bCs/>
          <w:sz w:val="28"/>
          <w:szCs w:val="28"/>
        </w:rPr>
      </w:pPr>
      <w:r w:rsidRPr="005E6DA7">
        <w:rPr>
          <w:rFonts w:ascii="Times New Roman" w:hAnsi="Times New Roman" w:cs="Times New Roman"/>
          <w:sz w:val="28"/>
          <w:szCs w:val="28"/>
        </w:rPr>
        <w:t>повысить правовую культуру участников дорожного движения.</w:t>
      </w:r>
    </w:p>
    <w:p w:rsidR="00860B9C" w:rsidRPr="005E6DA7" w:rsidRDefault="00860B9C" w:rsidP="000133B5">
      <w:pPr>
        <w:widowControl w:val="0"/>
        <w:shd w:val="clear" w:color="auto" w:fill="FFFFFF"/>
        <w:autoSpaceDE w:val="0"/>
        <w:autoSpaceDN w:val="0"/>
        <w:adjustRightInd w:val="0"/>
        <w:spacing w:after="0" w:line="240" w:lineRule="auto"/>
        <w:rPr>
          <w:rFonts w:ascii="Times New Roman" w:eastAsia="Times New Roman" w:hAnsi="Times New Roman" w:cs="Times New Roman"/>
          <w:i/>
          <w:color w:val="002060"/>
          <w:sz w:val="28"/>
          <w:szCs w:val="28"/>
          <w:u w:val="single"/>
          <w:lang w:eastAsia="ru-RU"/>
        </w:rPr>
      </w:pPr>
      <w:r w:rsidRPr="005E6DA7">
        <w:rPr>
          <w:rFonts w:ascii="Times New Roman" w:eastAsia="Times New Roman" w:hAnsi="Times New Roman" w:cs="Times New Roman"/>
          <w:i/>
          <w:color w:val="002060"/>
          <w:sz w:val="28"/>
          <w:szCs w:val="28"/>
          <w:u w:val="single"/>
          <w:lang w:eastAsia="ru-RU"/>
        </w:rPr>
        <w:t>Развивающие:</w:t>
      </w:r>
    </w:p>
    <w:p w:rsidR="00860B9C" w:rsidRPr="005E6DA7" w:rsidRDefault="00860B9C" w:rsidP="001A5336">
      <w:pPr>
        <w:widowControl w:val="0"/>
        <w:numPr>
          <w:ilvl w:val="0"/>
          <w:numId w:val="14"/>
        </w:num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 xml:space="preserve">развивать личностные свойства – самостоятельность, ответственность, </w:t>
      </w:r>
      <w:r w:rsidRPr="005E6DA7">
        <w:rPr>
          <w:rFonts w:ascii="Times New Roman" w:eastAsia="Times New Roman" w:hAnsi="Times New Roman" w:cs="Times New Roman"/>
          <w:color w:val="000000"/>
          <w:sz w:val="28"/>
          <w:szCs w:val="28"/>
          <w:lang w:eastAsia="ru-RU"/>
        </w:rPr>
        <w:lastRenderedPageBreak/>
        <w:t xml:space="preserve">активность, аккуратность; </w:t>
      </w:r>
    </w:p>
    <w:p w:rsidR="00860B9C" w:rsidRPr="005E6DA7" w:rsidRDefault="00860B9C" w:rsidP="001A5336">
      <w:pPr>
        <w:widowControl w:val="0"/>
        <w:numPr>
          <w:ilvl w:val="0"/>
          <w:numId w:val="14"/>
        </w:num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5E6DA7">
        <w:rPr>
          <w:rFonts w:ascii="Times New Roman" w:eastAsia="Times New Roman" w:hAnsi="Times New Roman" w:cs="Times New Roman"/>
          <w:color w:val="000000"/>
          <w:sz w:val="28"/>
          <w:szCs w:val="28"/>
          <w:lang w:eastAsia="ru-RU"/>
        </w:rPr>
        <w:t>развивать творческие и мыслительные способности у детей и подростков.</w:t>
      </w:r>
    </w:p>
    <w:p w:rsidR="00860B9C" w:rsidRPr="005E6DA7" w:rsidRDefault="00860B9C" w:rsidP="000133B5">
      <w:pPr>
        <w:widowControl w:val="0"/>
        <w:shd w:val="clear" w:color="auto" w:fill="FFFFFF"/>
        <w:autoSpaceDE w:val="0"/>
        <w:autoSpaceDN w:val="0"/>
        <w:adjustRightInd w:val="0"/>
        <w:spacing w:after="0" w:line="240" w:lineRule="auto"/>
        <w:rPr>
          <w:rFonts w:ascii="Times New Roman" w:eastAsia="Times New Roman" w:hAnsi="Times New Roman" w:cs="Times New Roman"/>
          <w:i/>
          <w:color w:val="002060"/>
          <w:sz w:val="28"/>
          <w:szCs w:val="28"/>
          <w:u w:val="single"/>
          <w:lang w:eastAsia="ru-RU"/>
        </w:rPr>
      </w:pPr>
      <w:r w:rsidRPr="005E6DA7">
        <w:rPr>
          <w:rFonts w:ascii="Times New Roman" w:eastAsia="Times New Roman" w:hAnsi="Times New Roman" w:cs="Times New Roman"/>
          <w:i/>
          <w:color w:val="002060"/>
          <w:sz w:val="28"/>
          <w:szCs w:val="28"/>
          <w:u w:val="single"/>
          <w:lang w:eastAsia="ru-RU"/>
        </w:rPr>
        <w:t>Воспитательные:</w:t>
      </w:r>
    </w:p>
    <w:p w:rsidR="00860B9C" w:rsidRPr="005E6DA7" w:rsidRDefault="00860B9C" w:rsidP="001A5336">
      <w:pPr>
        <w:widowControl w:val="0"/>
        <w:numPr>
          <w:ilvl w:val="0"/>
          <w:numId w:val="16"/>
        </w:numPr>
        <w:shd w:val="clear" w:color="auto" w:fill="FFFFFF"/>
        <w:autoSpaceDE w:val="0"/>
        <w:autoSpaceDN w:val="0"/>
        <w:adjustRightInd w:val="0"/>
        <w:spacing w:after="0" w:line="240" w:lineRule="auto"/>
        <w:ind w:left="1134" w:hanging="731"/>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формировать общественную активность личности;</w:t>
      </w:r>
    </w:p>
    <w:p w:rsidR="00860B9C" w:rsidRPr="005E6DA7" w:rsidRDefault="00860B9C" w:rsidP="001A5336">
      <w:pPr>
        <w:widowControl w:val="0"/>
        <w:numPr>
          <w:ilvl w:val="0"/>
          <w:numId w:val="15"/>
        </w:numPr>
        <w:shd w:val="clear" w:color="auto" w:fill="FFFFFF"/>
        <w:autoSpaceDE w:val="0"/>
        <w:autoSpaceDN w:val="0"/>
        <w:adjustRightInd w:val="0"/>
        <w:spacing w:after="0" w:line="240" w:lineRule="auto"/>
        <w:ind w:left="1134" w:hanging="731"/>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формировать у детей и подростков потребность в соблюдении ПДД</w:t>
      </w:r>
      <w:r w:rsidR="00C631EF">
        <w:rPr>
          <w:rFonts w:ascii="Times New Roman" w:eastAsia="Times New Roman" w:hAnsi="Times New Roman" w:cs="Times New Roman"/>
          <w:color w:val="000000"/>
          <w:sz w:val="28"/>
          <w:szCs w:val="28"/>
          <w:lang w:eastAsia="ru-RU"/>
        </w:rPr>
        <w:t>;</w:t>
      </w:r>
    </w:p>
    <w:p w:rsidR="00860B9C" w:rsidRPr="005E6DA7" w:rsidRDefault="00860B9C" w:rsidP="001A5336">
      <w:pPr>
        <w:widowControl w:val="0"/>
        <w:numPr>
          <w:ilvl w:val="0"/>
          <w:numId w:val="15"/>
        </w:numPr>
        <w:shd w:val="clear" w:color="auto" w:fill="FFFFFF"/>
        <w:autoSpaceDE w:val="0"/>
        <w:autoSpaceDN w:val="0"/>
        <w:adjustRightInd w:val="0"/>
        <w:spacing w:after="0" w:line="240" w:lineRule="auto"/>
        <w:ind w:left="1134" w:hanging="731"/>
        <w:jc w:val="both"/>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воспитывать сознательное отношение к выполнению правил дорожного движения;</w:t>
      </w:r>
    </w:p>
    <w:p w:rsidR="00860B9C" w:rsidRPr="005E6DA7" w:rsidRDefault="00860B9C" w:rsidP="001A5336">
      <w:pPr>
        <w:widowControl w:val="0"/>
        <w:numPr>
          <w:ilvl w:val="0"/>
          <w:numId w:val="15"/>
        </w:numPr>
        <w:shd w:val="clear" w:color="auto" w:fill="FFFFFF"/>
        <w:autoSpaceDE w:val="0"/>
        <w:autoSpaceDN w:val="0"/>
        <w:adjustRightInd w:val="0"/>
        <w:spacing w:after="0" w:line="240" w:lineRule="auto"/>
        <w:ind w:left="1134" w:hanging="731"/>
        <w:rPr>
          <w:rFonts w:ascii="Times New Roman" w:eastAsia="Times New Roman" w:hAnsi="Times New Roman" w:cs="Times New Roman"/>
          <w:color w:val="000000"/>
          <w:sz w:val="28"/>
          <w:szCs w:val="28"/>
          <w:lang w:eastAsia="ru-RU"/>
        </w:rPr>
      </w:pPr>
      <w:r w:rsidRPr="005E6DA7">
        <w:rPr>
          <w:rFonts w:ascii="Times New Roman" w:eastAsia="Times New Roman" w:hAnsi="Times New Roman" w:cs="Times New Roman"/>
          <w:color w:val="000000"/>
          <w:sz w:val="28"/>
          <w:szCs w:val="28"/>
          <w:lang w:eastAsia="ru-RU"/>
        </w:rPr>
        <w:t>воспитывать у детей чувство дружбы, взаимовыручки и взаимопонимания</w:t>
      </w:r>
      <w:r w:rsidR="00C631EF">
        <w:rPr>
          <w:rFonts w:ascii="Times New Roman" w:eastAsia="Times New Roman" w:hAnsi="Times New Roman" w:cs="Times New Roman"/>
          <w:color w:val="000000"/>
          <w:sz w:val="28"/>
          <w:szCs w:val="28"/>
          <w:lang w:eastAsia="ru-RU"/>
        </w:rPr>
        <w:t>.</w:t>
      </w: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pPr>
    </w:p>
    <w:p w:rsidR="00090525" w:rsidRDefault="00090525" w:rsidP="000133B5">
      <w:pPr>
        <w:spacing w:after="0" w:line="240" w:lineRule="auto"/>
        <w:ind w:firstLine="567"/>
        <w:jc w:val="center"/>
        <w:rPr>
          <w:rFonts w:ascii="Times New Roman" w:hAnsi="Times New Roman" w:cs="Times New Roman"/>
          <w:b/>
          <w:sz w:val="28"/>
          <w:szCs w:val="28"/>
        </w:rPr>
        <w:sectPr w:rsidR="00090525" w:rsidSect="00E54B15">
          <w:pgSz w:w="11906" w:h="16838"/>
          <w:pgMar w:top="1134" w:right="850" w:bottom="1134" w:left="1701" w:header="708" w:footer="708" w:gutter="0"/>
          <w:cols w:space="708"/>
          <w:docGrid w:linePitch="360"/>
        </w:sectPr>
      </w:pPr>
    </w:p>
    <w:p w:rsidR="00145B38" w:rsidRPr="001A5336" w:rsidRDefault="00966F44" w:rsidP="000133B5">
      <w:pPr>
        <w:spacing w:after="0" w:line="240" w:lineRule="auto"/>
        <w:ind w:firstLine="567"/>
        <w:jc w:val="center"/>
        <w:rPr>
          <w:rFonts w:ascii="Times New Roman" w:hAnsi="Times New Roman" w:cs="Times New Roman"/>
          <w:b/>
          <w:sz w:val="28"/>
          <w:szCs w:val="28"/>
        </w:rPr>
      </w:pPr>
      <w:r w:rsidRPr="001A5336">
        <w:rPr>
          <w:rFonts w:ascii="Times New Roman" w:hAnsi="Times New Roman" w:cs="Times New Roman"/>
          <w:b/>
          <w:sz w:val="28"/>
          <w:szCs w:val="28"/>
        </w:rPr>
        <w:lastRenderedPageBreak/>
        <w:t>1.3</w:t>
      </w:r>
      <w:r w:rsidR="00B5157A" w:rsidRPr="001A5336">
        <w:rPr>
          <w:rFonts w:ascii="Times New Roman" w:hAnsi="Times New Roman" w:cs="Times New Roman"/>
          <w:b/>
          <w:sz w:val="28"/>
          <w:szCs w:val="28"/>
        </w:rPr>
        <w:t>.Содержание программы</w:t>
      </w:r>
    </w:p>
    <w:p w:rsidR="00145B38" w:rsidRPr="001A5336" w:rsidRDefault="00B5157A" w:rsidP="000133B5">
      <w:pPr>
        <w:pStyle w:val="a4"/>
        <w:spacing w:after="0" w:line="240" w:lineRule="auto"/>
        <w:ind w:left="1702"/>
        <w:jc w:val="center"/>
        <w:rPr>
          <w:rFonts w:ascii="Times New Roman" w:hAnsi="Times New Roman" w:cs="Times New Roman"/>
          <w:b/>
          <w:bCs/>
          <w:sz w:val="28"/>
          <w:szCs w:val="28"/>
        </w:rPr>
      </w:pPr>
      <w:r w:rsidRPr="001A5336">
        <w:rPr>
          <w:rFonts w:ascii="Times New Roman" w:hAnsi="Times New Roman" w:cs="Times New Roman"/>
          <w:b/>
          <w:bCs/>
          <w:sz w:val="28"/>
          <w:szCs w:val="28"/>
        </w:rPr>
        <w:t>1.2</w:t>
      </w:r>
      <w:r w:rsidR="00874124" w:rsidRPr="001A5336">
        <w:rPr>
          <w:rFonts w:ascii="Times New Roman" w:hAnsi="Times New Roman" w:cs="Times New Roman"/>
          <w:b/>
          <w:bCs/>
          <w:sz w:val="28"/>
          <w:szCs w:val="28"/>
        </w:rPr>
        <w:t>.</w:t>
      </w:r>
      <w:r w:rsidRPr="001A5336">
        <w:rPr>
          <w:rFonts w:ascii="Times New Roman" w:hAnsi="Times New Roman" w:cs="Times New Roman"/>
          <w:b/>
          <w:bCs/>
          <w:sz w:val="28"/>
          <w:szCs w:val="28"/>
        </w:rPr>
        <w:t>1</w:t>
      </w:r>
      <w:r w:rsidR="00874124" w:rsidRPr="001A5336">
        <w:rPr>
          <w:rFonts w:ascii="Times New Roman" w:hAnsi="Times New Roman" w:cs="Times New Roman"/>
          <w:b/>
          <w:bCs/>
          <w:sz w:val="28"/>
          <w:szCs w:val="28"/>
        </w:rPr>
        <w:t xml:space="preserve"> </w:t>
      </w:r>
      <w:r w:rsidR="00145B38" w:rsidRPr="001A5336">
        <w:rPr>
          <w:rFonts w:ascii="Times New Roman" w:hAnsi="Times New Roman" w:cs="Times New Roman"/>
          <w:b/>
          <w:bCs/>
          <w:sz w:val="28"/>
          <w:szCs w:val="28"/>
        </w:rPr>
        <w:t>Учебно-тематический план 1-го года обучения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6"/>
        <w:gridCol w:w="7163"/>
        <w:gridCol w:w="1276"/>
        <w:gridCol w:w="1559"/>
        <w:gridCol w:w="1417"/>
        <w:gridCol w:w="2694"/>
      </w:tblGrid>
      <w:tr w:rsidR="00145B38" w:rsidRPr="005E6DA7" w:rsidTr="00237867">
        <w:tc>
          <w:tcPr>
            <w:tcW w:w="706"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 xml:space="preserve">№ </w:t>
            </w:r>
            <w:proofErr w:type="gramStart"/>
            <w:r w:rsidRPr="005E6DA7">
              <w:rPr>
                <w:rFonts w:ascii="Times New Roman" w:hAnsi="Times New Roman" w:cs="Times New Roman"/>
                <w:bCs/>
                <w:sz w:val="28"/>
                <w:szCs w:val="28"/>
              </w:rPr>
              <w:t>п</w:t>
            </w:r>
            <w:proofErr w:type="gramEnd"/>
            <w:r w:rsidRPr="005E6DA7">
              <w:rPr>
                <w:rFonts w:ascii="Times New Roman" w:hAnsi="Times New Roman" w:cs="Times New Roman"/>
                <w:bCs/>
                <w:sz w:val="28"/>
                <w:szCs w:val="28"/>
              </w:rPr>
              <w:t>/п</w:t>
            </w:r>
          </w:p>
        </w:tc>
        <w:tc>
          <w:tcPr>
            <w:tcW w:w="7163"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p>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Наименование разделов и тем</w:t>
            </w:r>
          </w:p>
        </w:tc>
        <w:tc>
          <w:tcPr>
            <w:tcW w:w="4252" w:type="dxa"/>
            <w:gridSpan w:val="3"/>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Количество часов</w:t>
            </w:r>
          </w:p>
        </w:tc>
        <w:tc>
          <w:tcPr>
            <w:tcW w:w="2694"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Форма контроля</w:t>
            </w:r>
          </w:p>
        </w:tc>
      </w:tr>
      <w:tr w:rsidR="00090525" w:rsidRPr="005E6DA7" w:rsidTr="00237867">
        <w:tc>
          <w:tcPr>
            <w:tcW w:w="706" w:type="dxa"/>
            <w:vMerge/>
          </w:tcPr>
          <w:p w:rsidR="00145B38" w:rsidRPr="005E6DA7" w:rsidRDefault="00145B38" w:rsidP="000133B5">
            <w:pPr>
              <w:spacing w:after="0" w:line="240" w:lineRule="auto"/>
              <w:jc w:val="center"/>
              <w:rPr>
                <w:rFonts w:ascii="Times New Roman" w:hAnsi="Times New Roman" w:cs="Times New Roman"/>
                <w:bCs/>
                <w:sz w:val="28"/>
                <w:szCs w:val="28"/>
              </w:rPr>
            </w:pPr>
          </w:p>
        </w:tc>
        <w:tc>
          <w:tcPr>
            <w:tcW w:w="7163" w:type="dxa"/>
            <w:vMerge/>
          </w:tcPr>
          <w:p w:rsidR="00145B38" w:rsidRPr="005E6DA7" w:rsidRDefault="00145B38" w:rsidP="000133B5">
            <w:pPr>
              <w:spacing w:after="0" w:line="240" w:lineRule="auto"/>
              <w:jc w:val="center"/>
              <w:rPr>
                <w:rFonts w:ascii="Times New Roman" w:hAnsi="Times New Roman" w:cs="Times New Roman"/>
                <w:bCs/>
                <w:sz w:val="28"/>
                <w:szCs w:val="28"/>
              </w:rPr>
            </w:pPr>
          </w:p>
        </w:tc>
        <w:tc>
          <w:tcPr>
            <w:tcW w:w="127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1559"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теория</w:t>
            </w:r>
          </w:p>
        </w:tc>
        <w:tc>
          <w:tcPr>
            <w:tcW w:w="1417"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практика</w:t>
            </w:r>
          </w:p>
        </w:tc>
        <w:tc>
          <w:tcPr>
            <w:tcW w:w="2694" w:type="dxa"/>
            <w:vMerge/>
          </w:tcPr>
          <w:p w:rsidR="00145B38" w:rsidRPr="005E6DA7" w:rsidRDefault="00145B38" w:rsidP="000133B5">
            <w:pPr>
              <w:spacing w:after="0" w:line="240" w:lineRule="auto"/>
              <w:jc w:val="center"/>
              <w:rPr>
                <w:rFonts w:ascii="Times New Roman" w:hAnsi="Times New Roman" w:cs="Times New Roman"/>
                <w:bCs/>
                <w:sz w:val="28"/>
                <w:szCs w:val="28"/>
              </w:rPr>
            </w:pP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p>
        </w:tc>
        <w:tc>
          <w:tcPr>
            <w:tcW w:w="7163"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Введение. </w:t>
            </w:r>
          </w:p>
        </w:tc>
        <w:tc>
          <w:tcPr>
            <w:tcW w:w="1276" w:type="dxa"/>
          </w:tcPr>
          <w:p w:rsidR="00145B38"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tc>
        <w:tc>
          <w:tcPr>
            <w:tcW w:w="1417" w:type="dxa"/>
          </w:tcPr>
          <w:p w:rsidR="00145B38"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w:t>
            </w:r>
          </w:p>
        </w:tc>
      </w:tr>
      <w:tr w:rsidR="00145B38" w:rsidRPr="005E6DA7" w:rsidTr="00237867">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w:t>
            </w:r>
          </w:p>
        </w:tc>
        <w:tc>
          <w:tcPr>
            <w:tcW w:w="14109" w:type="dxa"/>
            <w:gridSpan w:val="5"/>
          </w:tcPr>
          <w:p w:rsidR="00145B38" w:rsidRPr="005E6DA7" w:rsidRDefault="00145B38" w:rsidP="000133B5">
            <w:pPr>
              <w:spacing w:after="0" w:line="240" w:lineRule="auto"/>
              <w:jc w:val="both"/>
              <w:rPr>
                <w:rFonts w:ascii="Times New Roman" w:hAnsi="Times New Roman" w:cs="Times New Roman"/>
                <w:bCs/>
                <w:sz w:val="28"/>
                <w:szCs w:val="28"/>
              </w:rPr>
            </w:pPr>
            <w:r w:rsidRPr="005E6DA7">
              <w:rPr>
                <w:rFonts w:ascii="Times New Roman" w:hAnsi="Times New Roman" w:cs="Times New Roman"/>
                <w:bCs/>
                <w:sz w:val="28"/>
                <w:szCs w:val="28"/>
              </w:rPr>
              <w:t>Правовая культура.</w:t>
            </w:r>
          </w:p>
        </w:tc>
      </w:tr>
      <w:tr w:rsidR="00090525" w:rsidRPr="005E6DA7" w:rsidTr="00237867">
        <w:trPr>
          <w:trHeight w:val="997"/>
        </w:trPr>
        <w:tc>
          <w:tcPr>
            <w:tcW w:w="706" w:type="dxa"/>
          </w:tcPr>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1.1</w:t>
            </w:r>
          </w:p>
          <w:p w:rsidR="00DF75D3" w:rsidRPr="005E6DA7" w:rsidRDefault="00DF75D3" w:rsidP="000133B5">
            <w:pPr>
              <w:spacing w:after="0" w:line="240" w:lineRule="auto"/>
              <w:jc w:val="center"/>
              <w:rPr>
                <w:rFonts w:ascii="Times New Roman" w:hAnsi="Times New Roman" w:cs="Times New Roman"/>
                <w:bCs/>
                <w:sz w:val="28"/>
                <w:szCs w:val="28"/>
              </w:rPr>
            </w:pPr>
          </w:p>
          <w:p w:rsidR="00DF75D3" w:rsidRPr="005E6DA7" w:rsidRDefault="00DF75D3" w:rsidP="000133B5">
            <w:pPr>
              <w:spacing w:after="0" w:line="240" w:lineRule="auto"/>
              <w:rPr>
                <w:rFonts w:ascii="Times New Roman" w:hAnsi="Times New Roman" w:cs="Times New Roman"/>
                <w:sz w:val="28"/>
                <w:szCs w:val="28"/>
              </w:rPr>
            </w:pPr>
          </w:p>
        </w:tc>
        <w:tc>
          <w:tcPr>
            <w:tcW w:w="7163" w:type="dxa"/>
          </w:tcPr>
          <w:p w:rsidR="00DF75D3"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Законодательная база в области обеспечения безопасности дорожного движения на территории РФ.</w:t>
            </w:r>
            <w:r w:rsidR="00C631EF" w:rsidRPr="005E6DA7">
              <w:rPr>
                <w:rFonts w:ascii="Times New Roman" w:hAnsi="Times New Roman" w:cs="Times New Roman"/>
                <w:sz w:val="28"/>
                <w:szCs w:val="28"/>
              </w:rPr>
              <w:t xml:space="preserve"> Положение о деятельности отряд</w:t>
            </w:r>
            <w:r w:rsidR="00C631EF">
              <w:rPr>
                <w:rFonts w:ascii="Times New Roman" w:hAnsi="Times New Roman" w:cs="Times New Roman"/>
                <w:sz w:val="28"/>
                <w:szCs w:val="28"/>
              </w:rPr>
              <w:t>а</w:t>
            </w:r>
            <w:r w:rsidR="00090525">
              <w:rPr>
                <w:rFonts w:ascii="Times New Roman" w:hAnsi="Times New Roman" w:cs="Times New Roman"/>
                <w:sz w:val="28"/>
                <w:szCs w:val="28"/>
              </w:rPr>
              <w:t xml:space="preserve"> ЮИД.</w:t>
            </w:r>
          </w:p>
        </w:tc>
        <w:tc>
          <w:tcPr>
            <w:tcW w:w="1276" w:type="dxa"/>
          </w:tcPr>
          <w:p w:rsidR="00DF75D3"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2</w:t>
            </w: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tc>
        <w:tc>
          <w:tcPr>
            <w:tcW w:w="1559" w:type="dxa"/>
          </w:tcPr>
          <w:p w:rsidR="00DF75D3"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tc>
        <w:tc>
          <w:tcPr>
            <w:tcW w:w="1417" w:type="dxa"/>
          </w:tcPr>
          <w:p w:rsidR="00DF75D3"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tc>
        <w:tc>
          <w:tcPr>
            <w:tcW w:w="2694" w:type="dxa"/>
          </w:tcPr>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Беседа,</w:t>
            </w: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опрос</w:t>
            </w:r>
          </w:p>
        </w:tc>
      </w:tr>
      <w:tr w:rsidR="00090525" w:rsidRPr="005E6DA7" w:rsidTr="00237867">
        <w:trPr>
          <w:trHeight w:val="1375"/>
        </w:trPr>
        <w:tc>
          <w:tcPr>
            <w:tcW w:w="706" w:type="dxa"/>
          </w:tcPr>
          <w:p w:rsidR="00DF75D3" w:rsidRPr="005E6DA7" w:rsidRDefault="00DF75D3" w:rsidP="000133B5">
            <w:pPr>
              <w:spacing w:after="0" w:line="240" w:lineRule="auto"/>
              <w:jc w:val="center"/>
              <w:rPr>
                <w:rFonts w:ascii="Times New Roman" w:hAnsi="Times New Roman" w:cs="Times New Roman"/>
                <w:bCs/>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lang w:val="en-US"/>
              </w:rPr>
              <w:t>1</w:t>
            </w:r>
            <w:r w:rsidRPr="005E6DA7">
              <w:rPr>
                <w:rFonts w:ascii="Times New Roman" w:hAnsi="Times New Roman" w:cs="Times New Roman"/>
                <w:sz w:val="28"/>
                <w:szCs w:val="28"/>
              </w:rPr>
              <w:t>.2</w:t>
            </w:r>
          </w:p>
        </w:tc>
        <w:tc>
          <w:tcPr>
            <w:tcW w:w="7163" w:type="dxa"/>
          </w:tcPr>
          <w:p w:rsidR="00DF75D3"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Международное право за безопасность дорожного движения.</w:t>
            </w:r>
          </w:p>
          <w:p w:rsidR="00DF75D3"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Закон РФ «Правила дорожного движения».</w:t>
            </w:r>
          </w:p>
        </w:tc>
        <w:tc>
          <w:tcPr>
            <w:tcW w:w="1276"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tc>
        <w:tc>
          <w:tcPr>
            <w:tcW w:w="1417"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lang w:val="en-US"/>
              </w:rPr>
            </w:pPr>
            <w:r w:rsidRPr="005E6DA7">
              <w:rPr>
                <w:rFonts w:ascii="Times New Roman" w:hAnsi="Times New Roman" w:cs="Times New Roman"/>
                <w:sz w:val="28"/>
                <w:szCs w:val="28"/>
                <w:lang w:val="en-US"/>
              </w:rPr>
              <w:t>1</w:t>
            </w:r>
          </w:p>
        </w:tc>
        <w:tc>
          <w:tcPr>
            <w:tcW w:w="2694" w:type="dxa"/>
          </w:tcPr>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викторина</w:t>
            </w: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 познавательные игры</w:t>
            </w:r>
          </w:p>
        </w:tc>
      </w:tr>
      <w:tr w:rsidR="00090525" w:rsidRPr="005E6DA7" w:rsidTr="00237867">
        <w:tc>
          <w:tcPr>
            <w:tcW w:w="7869" w:type="dxa"/>
            <w:gridSpan w:val="2"/>
            <w:tcBorders>
              <w:right w:val="single" w:sz="4" w:space="0" w:color="auto"/>
            </w:tcBorders>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Borders>
              <w:left w:val="single" w:sz="4" w:space="0" w:color="auto"/>
            </w:tcBorders>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2694" w:type="dxa"/>
          </w:tcPr>
          <w:p w:rsidR="00145B38" w:rsidRPr="005E6DA7" w:rsidRDefault="00145B38" w:rsidP="000133B5">
            <w:pPr>
              <w:spacing w:after="0" w:line="240" w:lineRule="auto"/>
              <w:jc w:val="both"/>
              <w:rPr>
                <w:rFonts w:ascii="Times New Roman" w:hAnsi="Times New Roman" w:cs="Times New Roman"/>
                <w:bCs/>
                <w:sz w:val="28"/>
                <w:szCs w:val="28"/>
              </w:rPr>
            </w:pPr>
          </w:p>
        </w:tc>
      </w:tr>
      <w:tr w:rsidR="00145B38" w:rsidRPr="005E6DA7" w:rsidTr="00237867">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14109" w:type="dxa"/>
            <w:gridSpan w:val="5"/>
          </w:tcPr>
          <w:p w:rsidR="00145B38" w:rsidRPr="005E6DA7" w:rsidRDefault="00145B38" w:rsidP="000133B5">
            <w:pPr>
              <w:spacing w:after="0" w:line="240" w:lineRule="auto"/>
              <w:jc w:val="both"/>
              <w:rPr>
                <w:rFonts w:ascii="Times New Roman" w:hAnsi="Times New Roman" w:cs="Times New Roman"/>
                <w:bCs/>
                <w:sz w:val="28"/>
                <w:szCs w:val="28"/>
              </w:rPr>
            </w:pPr>
            <w:r w:rsidRPr="005E6DA7">
              <w:rPr>
                <w:rFonts w:ascii="Times New Roman" w:hAnsi="Times New Roman" w:cs="Times New Roman"/>
                <w:bCs/>
                <w:sz w:val="28"/>
                <w:szCs w:val="28"/>
              </w:rPr>
              <w:t>Изучение Правил дорожного движения.</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Село, в котором мы живём.</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беседа, репортаж</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2.2</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Транспорт.</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познавательные игры</w:t>
            </w:r>
          </w:p>
        </w:tc>
      </w:tr>
      <w:tr w:rsidR="00090525" w:rsidRPr="005E6DA7" w:rsidTr="00237867">
        <w:trPr>
          <w:trHeight w:val="1294"/>
        </w:trPr>
        <w:tc>
          <w:tcPr>
            <w:tcW w:w="706"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2.3.</w:t>
            </w:r>
          </w:p>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p>
        </w:tc>
        <w:tc>
          <w:tcPr>
            <w:tcW w:w="7163" w:type="dxa"/>
          </w:tcPr>
          <w:p w:rsidR="00DF75D3"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Дорога и её составные части. </w:t>
            </w:r>
          </w:p>
          <w:p w:rsidR="00DF75D3"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Дорожная разметка и её характеристика.</w:t>
            </w:r>
          </w:p>
        </w:tc>
        <w:tc>
          <w:tcPr>
            <w:tcW w:w="1276"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559"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DF75D3" w:rsidRPr="005E6DA7" w:rsidRDefault="00DF75D3" w:rsidP="000133B5">
            <w:pPr>
              <w:spacing w:after="0" w:line="240" w:lineRule="auto"/>
              <w:jc w:val="center"/>
              <w:rPr>
                <w:rFonts w:ascii="Times New Roman" w:hAnsi="Times New Roman" w:cs="Times New Roman"/>
                <w:sz w:val="28"/>
                <w:szCs w:val="28"/>
              </w:rPr>
            </w:pP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694" w:type="dxa"/>
          </w:tcPr>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тематических задач на ПК</w:t>
            </w:r>
          </w:p>
          <w:p w:rsidR="00DF75D3" w:rsidRPr="005E6DA7" w:rsidRDefault="00DF75D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w:t>
            </w:r>
          </w:p>
        </w:tc>
      </w:tr>
      <w:tr w:rsidR="00090525" w:rsidRPr="005E6DA7" w:rsidTr="00237867">
        <w:tc>
          <w:tcPr>
            <w:tcW w:w="70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2.4</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Дорожные знаки.</w:t>
            </w:r>
          </w:p>
        </w:tc>
        <w:tc>
          <w:tcPr>
            <w:tcW w:w="1276"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16</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r w:rsidR="00310789"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викторина, познавательные игры, тест</w:t>
            </w:r>
          </w:p>
        </w:tc>
      </w:tr>
      <w:tr w:rsidR="00090525" w:rsidRPr="005E6DA7" w:rsidTr="00237867">
        <w:tc>
          <w:tcPr>
            <w:tcW w:w="70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2.5</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Регулирование дорожного движения. Сигналы светофора и регулировщика.</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r w:rsidR="00310789"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7"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10</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работа на учебном перекрёстке</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2.6</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Перекрёстки.</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демонстрация навыков</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2.7</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Начало движения. Маневрирование.</w:t>
            </w:r>
          </w:p>
        </w:tc>
        <w:tc>
          <w:tcPr>
            <w:tcW w:w="1276"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10</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самостоятельная работа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2.8</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Расположение транспортных средств на проезжей части.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работа                       в группах</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2.9</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Движение пешеходов индивидуально, группами, колонной.</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работа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2.10</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Движение через железнодорожные пути.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тематических задач на ПК</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2.11</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Движение в жилых зонах и на дворовых территориях.</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2.12</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Правила дорожного движения для велосипедистов, роллеров, скейтбордистов.</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r w:rsidR="00310789"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7" w:type="dxa"/>
          </w:tcPr>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10</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навыки езды на велосипеде</w:t>
            </w:r>
          </w:p>
        </w:tc>
      </w:tr>
      <w:tr w:rsidR="00090525" w:rsidRPr="005E6DA7" w:rsidTr="00237867">
        <w:tc>
          <w:tcPr>
            <w:tcW w:w="706" w:type="dxa"/>
          </w:tcPr>
          <w:p w:rsidR="00145B38" w:rsidRPr="005E6DA7" w:rsidRDefault="00044A64"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2.13</w:t>
            </w:r>
          </w:p>
        </w:tc>
        <w:tc>
          <w:tcPr>
            <w:tcW w:w="7163" w:type="dxa"/>
          </w:tcPr>
          <w:p w:rsidR="00145B38" w:rsidRPr="005E6DA7" w:rsidRDefault="00DF75D3"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Виды </w:t>
            </w:r>
            <w:r w:rsidR="00145B38" w:rsidRPr="005E6DA7">
              <w:rPr>
                <w:rFonts w:ascii="Times New Roman" w:hAnsi="Times New Roman" w:cs="Times New Roman"/>
                <w:sz w:val="28"/>
                <w:szCs w:val="28"/>
              </w:rPr>
              <w:t>дорожно-транспортных происшествий. Средства безопасности и профилактики ДТП.</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работа в группах, практическая работа</w:t>
            </w:r>
          </w:p>
        </w:tc>
      </w:tr>
      <w:tr w:rsidR="00090525" w:rsidRPr="005E6DA7" w:rsidTr="00237867">
        <w:tc>
          <w:tcPr>
            <w:tcW w:w="706" w:type="dxa"/>
          </w:tcPr>
          <w:p w:rsidR="00145B38" w:rsidRPr="005E6DA7" w:rsidRDefault="00044A64"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2.14</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Обобщение знаний по Правилам дорожного движения.</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w:t>
            </w:r>
          </w:p>
        </w:tc>
        <w:tc>
          <w:tcPr>
            <w:tcW w:w="1417"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тематических задач на ПК</w:t>
            </w:r>
          </w:p>
        </w:tc>
      </w:tr>
      <w:tr w:rsidR="00090525" w:rsidRPr="005E6DA7" w:rsidTr="00237867">
        <w:tc>
          <w:tcPr>
            <w:tcW w:w="7869"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94</w:t>
            </w:r>
          </w:p>
        </w:tc>
        <w:tc>
          <w:tcPr>
            <w:tcW w:w="1559"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28</w:t>
            </w:r>
          </w:p>
        </w:tc>
        <w:tc>
          <w:tcPr>
            <w:tcW w:w="1417"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66</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237867">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3.</w:t>
            </w:r>
          </w:p>
        </w:tc>
        <w:tc>
          <w:tcPr>
            <w:tcW w:w="1410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Основы медицинских знаний.</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Введение. Движение Красного креста.</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 викторина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3.2</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Служба скорой медицинской помощи.</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417"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опрос</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3.3</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Основы анатомии и физиологии человека.</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3.4</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медицинская помощь при ДТП. Транспортировка пострадавшего.</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тренинг, практическая работа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3.5</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Принципы оказания первой помощи в неотложных ситуациях.</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 практические приёмы</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3.6</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Нарушение дыхания. Непроходимость дыхательных путей.</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3.7</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Неотложные </w:t>
            </w:r>
            <w:proofErr w:type="gramStart"/>
            <w:r w:rsidRPr="005E6DA7">
              <w:rPr>
                <w:rFonts w:ascii="Times New Roman" w:hAnsi="Times New Roman" w:cs="Times New Roman"/>
                <w:sz w:val="28"/>
                <w:szCs w:val="28"/>
              </w:rPr>
              <w:t>сердечно-сосудистые</w:t>
            </w:r>
            <w:proofErr w:type="gramEnd"/>
            <w:r w:rsidRPr="005E6DA7">
              <w:rPr>
                <w:rFonts w:ascii="Times New Roman" w:hAnsi="Times New Roman" w:cs="Times New Roman"/>
                <w:sz w:val="28"/>
                <w:szCs w:val="28"/>
              </w:rPr>
              <w:t xml:space="preserve"> состояния.</w:t>
            </w:r>
          </w:p>
        </w:tc>
        <w:tc>
          <w:tcPr>
            <w:tcW w:w="1276"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практические навыки</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3.8</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Терминальные состояния. Остановка сердца.</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демонстрация практических приёмов</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3.9</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Шок и его проявления. Комплекс противошоковых мероприятий.</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 практическая работа</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3.10</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Игровое занятие по оказанию первой доврачебной помощи в неотложных ситуациях.</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44A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практическая работа</w:t>
            </w:r>
          </w:p>
        </w:tc>
      </w:tr>
      <w:tr w:rsidR="00090525" w:rsidRPr="005E6DA7" w:rsidTr="00237867">
        <w:tc>
          <w:tcPr>
            <w:tcW w:w="7869"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044A6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36</w:t>
            </w:r>
          </w:p>
        </w:tc>
        <w:tc>
          <w:tcPr>
            <w:tcW w:w="1559"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16</w:t>
            </w:r>
          </w:p>
        </w:tc>
        <w:tc>
          <w:tcPr>
            <w:tcW w:w="1417"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20</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237867">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410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Пропаганда безопасности дорожного движения.</w:t>
            </w:r>
          </w:p>
        </w:tc>
      </w:tr>
      <w:tr w:rsidR="00090525" w:rsidRPr="005E6DA7" w:rsidTr="00237867">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4.1</w:t>
            </w:r>
          </w:p>
        </w:tc>
        <w:tc>
          <w:tcPr>
            <w:tcW w:w="7163"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Пропаганда безопасности дорожного движения.</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7"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1078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10</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 рейтинг</w:t>
            </w:r>
          </w:p>
        </w:tc>
      </w:tr>
      <w:tr w:rsidR="00090525" w:rsidRPr="005E6DA7" w:rsidTr="00237867">
        <w:tc>
          <w:tcPr>
            <w:tcW w:w="7869"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14</w:t>
            </w:r>
          </w:p>
        </w:tc>
        <w:tc>
          <w:tcPr>
            <w:tcW w:w="1559"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417"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10</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090525" w:rsidRPr="005E6DA7" w:rsidTr="00237867">
        <w:tc>
          <w:tcPr>
            <w:tcW w:w="7869"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1276"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144</w:t>
            </w:r>
          </w:p>
        </w:tc>
        <w:tc>
          <w:tcPr>
            <w:tcW w:w="1559"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48</w:t>
            </w:r>
          </w:p>
        </w:tc>
        <w:tc>
          <w:tcPr>
            <w:tcW w:w="1417" w:type="dxa"/>
          </w:tcPr>
          <w:p w:rsidR="00145B38" w:rsidRPr="005E6DA7" w:rsidRDefault="0031078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96</w:t>
            </w:r>
          </w:p>
        </w:tc>
        <w:tc>
          <w:tcPr>
            <w:tcW w:w="2694" w:type="dxa"/>
          </w:tcPr>
          <w:p w:rsidR="00145B38" w:rsidRPr="005E6DA7" w:rsidRDefault="00145B38" w:rsidP="000133B5">
            <w:pPr>
              <w:spacing w:after="0" w:line="240" w:lineRule="auto"/>
              <w:jc w:val="center"/>
              <w:rPr>
                <w:rFonts w:ascii="Times New Roman" w:hAnsi="Times New Roman" w:cs="Times New Roman"/>
                <w:sz w:val="28"/>
                <w:szCs w:val="28"/>
              </w:rPr>
            </w:pPr>
          </w:p>
        </w:tc>
      </w:tr>
    </w:tbl>
    <w:p w:rsidR="00090525" w:rsidRDefault="00090525" w:rsidP="000133B5">
      <w:pPr>
        <w:spacing w:after="0" w:line="240" w:lineRule="auto"/>
        <w:ind w:left="120"/>
        <w:jc w:val="both"/>
        <w:rPr>
          <w:rFonts w:ascii="Times New Roman" w:hAnsi="Times New Roman" w:cs="Times New Roman"/>
          <w:bCs/>
          <w:sz w:val="28"/>
          <w:szCs w:val="28"/>
        </w:rPr>
        <w:sectPr w:rsidR="00090525" w:rsidSect="00090525">
          <w:pgSz w:w="16838" w:h="11906" w:orient="landscape"/>
          <w:pgMar w:top="851" w:right="1134" w:bottom="1701" w:left="1134" w:header="709" w:footer="709" w:gutter="0"/>
          <w:cols w:space="708"/>
          <w:docGrid w:linePitch="360"/>
        </w:sectPr>
      </w:pPr>
    </w:p>
    <w:p w:rsidR="00145B38" w:rsidRPr="005E6DA7" w:rsidRDefault="00AC6C3B"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lastRenderedPageBreak/>
        <w:t>Введение (2</w:t>
      </w:r>
      <w:r w:rsidR="00145B38"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bCs/>
          <w:i/>
          <w:iCs/>
          <w:sz w:val="28"/>
          <w:szCs w:val="28"/>
        </w:rPr>
      </w:pPr>
      <w:r w:rsidRPr="005E6DA7">
        <w:rPr>
          <w:rFonts w:ascii="Times New Roman" w:hAnsi="Times New Roman" w:cs="Times New Roman"/>
          <w:sz w:val="28"/>
          <w:szCs w:val="28"/>
        </w:rPr>
        <w:t xml:space="preserve">     Знакомство с учащимися, формирование коллектива</w:t>
      </w:r>
      <w:r w:rsidR="00BF75BB" w:rsidRPr="005E6DA7">
        <w:rPr>
          <w:rFonts w:ascii="Times New Roman" w:hAnsi="Times New Roman" w:cs="Times New Roman"/>
          <w:sz w:val="28"/>
          <w:szCs w:val="28"/>
        </w:rPr>
        <w:t xml:space="preserve"> объединения</w:t>
      </w:r>
      <w:r w:rsidRPr="005E6DA7">
        <w:rPr>
          <w:rFonts w:ascii="Times New Roman" w:hAnsi="Times New Roman" w:cs="Times New Roman"/>
          <w:sz w:val="28"/>
          <w:szCs w:val="28"/>
        </w:rPr>
        <w:t xml:space="preserve">. Правила внутреннего распорядка образовательного учреждения. Общие правила техники безопасности. Пожаробезопасность. Содержание, цель, задачи </w:t>
      </w:r>
      <w:r w:rsidR="00310789" w:rsidRPr="005E6DA7">
        <w:rPr>
          <w:rFonts w:ascii="Times New Roman" w:hAnsi="Times New Roman" w:cs="Times New Roman"/>
          <w:sz w:val="28"/>
          <w:szCs w:val="28"/>
        </w:rPr>
        <w:t>дополнительной обще</w:t>
      </w:r>
      <w:r w:rsidRPr="005E6DA7">
        <w:rPr>
          <w:rFonts w:ascii="Times New Roman" w:hAnsi="Times New Roman" w:cs="Times New Roman"/>
          <w:sz w:val="28"/>
          <w:szCs w:val="28"/>
        </w:rPr>
        <w:t xml:space="preserve">образовательной </w:t>
      </w:r>
      <w:r w:rsidR="00310789" w:rsidRPr="005E6DA7">
        <w:rPr>
          <w:rFonts w:ascii="Times New Roman" w:hAnsi="Times New Roman" w:cs="Times New Roman"/>
          <w:sz w:val="28"/>
          <w:szCs w:val="28"/>
        </w:rPr>
        <w:t xml:space="preserve">общеразвивающей </w:t>
      </w:r>
      <w:r w:rsidRPr="005E6DA7">
        <w:rPr>
          <w:rFonts w:ascii="Times New Roman" w:hAnsi="Times New Roman" w:cs="Times New Roman"/>
          <w:sz w:val="28"/>
          <w:szCs w:val="28"/>
        </w:rPr>
        <w:t>про</w:t>
      </w:r>
      <w:r w:rsidR="00310789" w:rsidRPr="005E6DA7">
        <w:rPr>
          <w:rFonts w:ascii="Times New Roman" w:hAnsi="Times New Roman" w:cs="Times New Roman"/>
          <w:sz w:val="28"/>
          <w:szCs w:val="28"/>
        </w:rPr>
        <w:t>граммы «Безопасное колесо</w:t>
      </w:r>
      <w:r w:rsidRPr="005E6DA7">
        <w:rPr>
          <w:rFonts w:ascii="Times New Roman" w:hAnsi="Times New Roman" w:cs="Times New Roman"/>
          <w:sz w:val="28"/>
          <w:szCs w:val="28"/>
        </w:rPr>
        <w:t>». Направление деятельности отрядов ЮИД. Роль отрядов в обеспечении безопасности дорожного движения. Знакомство с летописью отряда.</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bCs/>
          <w:sz w:val="28"/>
          <w:szCs w:val="28"/>
        </w:rPr>
        <w:t xml:space="preserve">                                                                                                                           </w:t>
      </w:r>
      <w:r w:rsidRPr="005E6DA7">
        <w:rPr>
          <w:rFonts w:ascii="Times New Roman" w:hAnsi="Times New Roman" w:cs="Times New Roman"/>
          <w:bCs/>
          <w:i/>
          <w:iCs/>
          <w:sz w:val="28"/>
          <w:szCs w:val="28"/>
        </w:rPr>
        <w:t xml:space="preserve"> </w:t>
      </w:r>
      <w:r w:rsidRPr="005E6DA7">
        <w:rPr>
          <w:rFonts w:ascii="Times New Roman" w:hAnsi="Times New Roman" w:cs="Times New Roman"/>
          <w:sz w:val="28"/>
          <w:szCs w:val="28"/>
        </w:rPr>
        <w:t xml:space="preserve">- ролевая игра «Расскажи о соседе справа»;                                                                                               - планирование работы объединения, организация самоуправления, определение режима работы и расписания занятий;                                                                                                      - </w:t>
      </w:r>
      <w:r w:rsidR="00480DF5">
        <w:rPr>
          <w:rFonts w:ascii="Times New Roman" w:hAnsi="Times New Roman" w:cs="Times New Roman"/>
          <w:sz w:val="28"/>
          <w:szCs w:val="28"/>
        </w:rPr>
        <w:t>начальная</w:t>
      </w:r>
      <w:r w:rsidRPr="005E6DA7">
        <w:rPr>
          <w:rFonts w:ascii="Times New Roman" w:hAnsi="Times New Roman" w:cs="Times New Roman"/>
          <w:sz w:val="28"/>
          <w:szCs w:val="28"/>
        </w:rPr>
        <w:t xml:space="preserve"> диагностика, проверка уровня знаний по правилам дорожного движения.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Раздел 1. Правовая культура (4 часа).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1.1. Положение о деятельности отрядов ЮИД</w:t>
      </w:r>
      <w:r w:rsidR="00AC6C3B" w:rsidRPr="005E6DA7">
        <w:rPr>
          <w:rFonts w:ascii="Times New Roman" w:hAnsi="Times New Roman" w:cs="Times New Roman"/>
          <w:bCs/>
          <w:sz w:val="28"/>
          <w:szCs w:val="28"/>
        </w:rPr>
        <w:t xml:space="preserve"> (2</w:t>
      </w:r>
      <w:r w:rsidRPr="005E6DA7">
        <w:rPr>
          <w:rFonts w:ascii="Times New Roman" w:hAnsi="Times New Roman" w:cs="Times New Roman"/>
          <w:bCs/>
          <w:sz w:val="28"/>
          <w:szCs w:val="28"/>
        </w:rPr>
        <w:t xml:space="preserve"> час</w:t>
      </w:r>
      <w:r w:rsidR="00AC6C3B" w:rsidRPr="005E6DA7">
        <w:rPr>
          <w:rFonts w:ascii="Times New Roman" w:hAnsi="Times New Roman" w:cs="Times New Roman"/>
          <w:bCs/>
          <w:sz w:val="28"/>
          <w:szCs w:val="28"/>
        </w:rPr>
        <w:t>а</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развития движения ЮИД России, края, района, летопись отряда школы. Детское Международное движение по пропаганде безопасности дорожного движения. Слёт </w:t>
      </w:r>
      <w:proofErr w:type="spellStart"/>
      <w:r w:rsidRPr="005E6DA7">
        <w:rPr>
          <w:rFonts w:ascii="Times New Roman" w:hAnsi="Times New Roman" w:cs="Times New Roman"/>
          <w:sz w:val="28"/>
          <w:szCs w:val="28"/>
        </w:rPr>
        <w:t>ЮИДовцев</w:t>
      </w:r>
      <w:proofErr w:type="spellEnd"/>
      <w:r w:rsidRPr="005E6DA7">
        <w:rPr>
          <w:rFonts w:ascii="Times New Roman" w:hAnsi="Times New Roman" w:cs="Times New Roman"/>
          <w:sz w:val="28"/>
          <w:szCs w:val="28"/>
        </w:rPr>
        <w:t xml:space="preserve"> стран СНГ. Положение о деятельности отрядов ЮИД. Общие положения. Организационно-правовые основы деятельности ЮИД. Деятельность отрядов ЮИД. Планирование работы отрядов ЮИД по профилактике детского дорожно-транспортного травматизма (ДДТТ), выбор названия, девиза, эмблемы отряда, командира отряда. Взаимодействие отрядов с Государственной инспекцией по безопасности дорожного движения (ГИБДД).</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w:t>
      </w:r>
      <w:r w:rsidR="0082616F" w:rsidRPr="005E6DA7">
        <w:rPr>
          <w:rFonts w:ascii="Times New Roman" w:hAnsi="Times New Roman" w:cs="Times New Roman"/>
          <w:bCs/>
          <w:i/>
          <w:iCs/>
          <w:sz w:val="28"/>
          <w:szCs w:val="28"/>
        </w:rPr>
        <w:t xml:space="preserve">задания:  </w:t>
      </w:r>
      <w:r w:rsidRPr="005E6DA7">
        <w:rPr>
          <w:rFonts w:ascii="Times New Roman" w:hAnsi="Times New Roman" w:cs="Times New Roman"/>
          <w:bCs/>
          <w:i/>
          <w:iCs/>
          <w:sz w:val="28"/>
          <w:szCs w:val="28"/>
        </w:rPr>
        <w:t xml:space="preserve">                                                                                                                            </w:t>
      </w:r>
      <w:r w:rsidRPr="005E6DA7">
        <w:rPr>
          <w:rFonts w:ascii="Times New Roman" w:hAnsi="Times New Roman" w:cs="Times New Roman"/>
          <w:sz w:val="28"/>
          <w:szCs w:val="28"/>
        </w:rPr>
        <w:t xml:space="preserve">- проведение первого сбора отряда;                                                                                                              - подготовка к празднику «Посвящение в юные инспекторы дорожного движения».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Законодательная база в области обеспечения безопасности дорожного д</w:t>
      </w:r>
      <w:r w:rsidR="008B6A62" w:rsidRPr="005E6DA7">
        <w:rPr>
          <w:rFonts w:ascii="Times New Roman" w:hAnsi="Times New Roman" w:cs="Times New Roman"/>
          <w:bCs/>
          <w:sz w:val="28"/>
          <w:szCs w:val="28"/>
        </w:rPr>
        <w:t>вижения на территории РФ</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и современность. Первые законы, Указы по регулированию уличного движения в России. Основополагающие принципы дорожной безопасности от Царской России до современных дней. Закон РФ «О безопасности дорожного движения» (от 10.12.1995 г. № 196-Ф-3). Общие положения. Основные термины. Государственная политика в области БДД. Участие общественных объединений в осуществлении мероприятий по обеспечению БДД. Права и обязанности участников дорожного движения, Ответственность пешеходов. Административный арест, штрафы, предупреждения. Размер штрафов. Порядок наложения штрафов.</w:t>
      </w:r>
    </w:p>
    <w:p w:rsidR="008B6A62"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составление хронологической таблицы «Законы движения. История и современность»;  </w:t>
      </w:r>
    </w:p>
    <w:p w:rsidR="008B6A62"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основные термины: дорожное движение, безопасность дорожного движения, дорожно-транспортный травматизм, участники дорожного </w:t>
      </w:r>
      <w:r w:rsidRPr="005E6DA7">
        <w:rPr>
          <w:rFonts w:ascii="Times New Roman" w:hAnsi="Times New Roman" w:cs="Times New Roman"/>
          <w:sz w:val="28"/>
          <w:szCs w:val="28"/>
        </w:rPr>
        <w:lastRenderedPageBreak/>
        <w:t xml:space="preserve">движения, дорога, транспортное средство, организация дорожного движения и др.;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штрафы за совершение нарушений Закона о безопасности дорожного движения и Правил дорожного движения.</w:t>
      </w:r>
    </w:p>
    <w:p w:rsidR="00145B38" w:rsidRPr="005E6DA7" w:rsidRDefault="00AC6C3B"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1.2.</w:t>
      </w:r>
      <w:r w:rsidR="00145B38" w:rsidRPr="005E6DA7">
        <w:rPr>
          <w:rFonts w:ascii="Times New Roman" w:hAnsi="Times New Roman" w:cs="Times New Roman"/>
          <w:bCs/>
          <w:sz w:val="28"/>
          <w:szCs w:val="28"/>
        </w:rPr>
        <w:t xml:space="preserve"> Международное право за безопасность доро</w:t>
      </w:r>
      <w:r w:rsidRPr="005E6DA7">
        <w:rPr>
          <w:rFonts w:ascii="Times New Roman" w:hAnsi="Times New Roman" w:cs="Times New Roman"/>
          <w:bCs/>
          <w:sz w:val="28"/>
          <w:szCs w:val="28"/>
        </w:rPr>
        <w:t>жного движения (2</w:t>
      </w:r>
      <w:r w:rsidR="00145B38" w:rsidRPr="005E6DA7">
        <w:rPr>
          <w:rFonts w:ascii="Times New Roman" w:hAnsi="Times New Roman" w:cs="Times New Roman"/>
          <w:bCs/>
          <w:sz w:val="28"/>
          <w:szCs w:val="28"/>
        </w:rPr>
        <w:t xml:space="preserve"> час</w:t>
      </w:r>
      <w:r w:rsidRPr="005E6DA7">
        <w:rPr>
          <w:rFonts w:ascii="Times New Roman" w:hAnsi="Times New Roman" w:cs="Times New Roman"/>
          <w:bCs/>
          <w:sz w:val="28"/>
          <w:szCs w:val="28"/>
        </w:rPr>
        <w:t>а</w:t>
      </w:r>
      <w:r w:rsidR="00145B38"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Международная «Конвенция о дорожном движении», принятая в Вене, 8 ноября 1968 года, поправки 1 мая 1971 года. Основной международный документ в области организации и обеспечении дорожного движения. История Международного права. Основные положения. Термины. Системы дорожных рисков. Правила дорожного движения, обязательные для соблюдения сторонами, подписавшими международный договор. Предписания, касающиеся пешеходов. Условия допущения велосипедистов и велосипедистов с подвесным двигателем к Международному движению.</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познавательная игра: «Безопасное путешествие по странам мира», кто, как и в каком направлении ездит по дорогам;                                                                                                      - правовая викторина «Право на голос».</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Закон РФ «Правила дорож</w:t>
      </w:r>
      <w:r w:rsidR="008B6A62" w:rsidRPr="005E6DA7">
        <w:rPr>
          <w:rFonts w:ascii="Times New Roman" w:hAnsi="Times New Roman" w:cs="Times New Roman"/>
          <w:bCs/>
          <w:sz w:val="28"/>
          <w:szCs w:val="28"/>
        </w:rPr>
        <w:t>ного движения»</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Основополагающий закон в дорожном движении, История развития Правил дорожного движения СССР, России. Обязанности пешеходов, пассажиров, водителей – культура участников дорожного движения. Страхование транспортных средств (ТС) перевозящих пассажиров по ОСАГО. Зачем пассажиру билет? Порядок возмещения ущерба при наступлении страхового случая. Страхование жизни от несчастного случая, травм, ушибов. Добровольное медицинское страхование.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составление сигнальной карты «История ПДД»;                                                                      - решение тестовых заданий по страхованию;                                                                                - ролевая игра «Грамотный пешеход»;                                                                                        - познавательные игры.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Раздел 2. Изучен</w:t>
      </w:r>
      <w:r w:rsidR="008B6A62" w:rsidRPr="005E6DA7">
        <w:rPr>
          <w:rFonts w:ascii="Times New Roman" w:hAnsi="Times New Roman" w:cs="Times New Roman"/>
          <w:bCs/>
          <w:sz w:val="28"/>
          <w:szCs w:val="28"/>
        </w:rPr>
        <w:t>ие Правил дорожного движения (94</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 Село, в котором мы живём (2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родного села, дорог. Формирование службы ГАИ на территории </w:t>
      </w:r>
      <w:r w:rsidR="00FB7769">
        <w:rPr>
          <w:rFonts w:ascii="Times New Roman" w:hAnsi="Times New Roman" w:cs="Times New Roman"/>
          <w:sz w:val="28"/>
          <w:szCs w:val="28"/>
        </w:rPr>
        <w:t>Ростовской области</w:t>
      </w:r>
      <w:r w:rsidRPr="005E6DA7">
        <w:rPr>
          <w:rFonts w:ascii="Times New Roman" w:hAnsi="Times New Roman" w:cs="Times New Roman"/>
          <w:sz w:val="28"/>
          <w:szCs w:val="28"/>
        </w:rPr>
        <w:t xml:space="preserve">. Первые отряды по регулированию уличного движения. История ГАИ-ГИБДД. Карта села: улицы, здания, дороги, пешеходные зоны, жилые зоны. Особенности дорожного движения в селе и ближайшем городе. Интенсивность движения.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009F4732">
        <w:rPr>
          <w:rFonts w:ascii="Times New Roman" w:hAnsi="Times New Roman" w:cs="Times New Roman"/>
          <w:sz w:val="28"/>
          <w:szCs w:val="28"/>
        </w:rPr>
        <w:t>- рассказ</w:t>
      </w: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 xml:space="preserve">«Село, в котором я живу», «Улица, на которой я живу», «Дом, в котором я живу», «Двор, в котором я живу» и др. </w:t>
      </w:r>
      <w:proofErr w:type="gramEnd"/>
    </w:p>
    <w:p w:rsidR="00145B38" w:rsidRPr="005E6DA7" w:rsidRDefault="008B6A62"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2.2. Транспорт (2</w:t>
      </w:r>
      <w:r w:rsidR="00145B38"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отечественного автомобилестроения. Энциклопедия транспорта. </w:t>
      </w:r>
      <w:proofErr w:type="gramStart"/>
      <w:r w:rsidRPr="005E6DA7">
        <w:rPr>
          <w:rFonts w:ascii="Times New Roman" w:hAnsi="Times New Roman" w:cs="Times New Roman"/>
          <w:sz w:val="28"/>
          <w:szCs w:val="28"/>
        </w:rPr>
        <w:t xml:space="preserve">Классификация транспорта: водный, наземный, воздушный; грузовой, пассажирский, специальный; автомобильный, железнодорожный, гужевой, </w:t>
      </w:r>
      <w:r w:rsidRPr="005E6DA7">
        <w:rPr>
          <w:rFonts w:ascii="Times New Roman" w:hAnsi="Times New Roman" w:cs="Times New Roman"/>
          <w:sz w:val="28"/>
          <w:szCs w:val="28"/>
        </w:rPr>
        <w:lastRenderedPageBreak/>
        <w:t xml:space="preserve">мотоциклы, мопеды, </w:t>
      </w:r>
      <w:proofErr w:type="spellStart"/>
      <w:r w:rsidRPr="005E6DA7">
        <w:rPr>
          <w:rFonts w:ascii="Times New Roman" w:hAnsi="Times New Roman" w:cs="Times New Roman"/>
          <w:sz w:val="28"/>
          <w:szCs w:val="28"/>
        </w:rPr>
        <w:t>мотовездеходы</w:t>
      </w:r>
      <w:proofErr w:type="spellEnd"/>
      <w:r w:rsidRPr="005E6DA7">
        <w:rPr>
          <w:rFonts w:ascii="Times New Roman" w:hAnsi="Times New Roman" w:cs="Times New Roman"/>
          <w:sz w:val="28"/>
          <w:szCs w:val="28"/>
        </w:rPr>
        <w:t xml:space="preserve">, мотонарты, </w:t>
      </w:r>
      <w:proofErr w:type="spellStart"/>
      <w:r w:rsidRPr="005E6DA7">
        <w:rPr>
          <w:rFonts w:ascii="Times New Roman" w:hAnsi="Times New Roman" w:cs="Times New Roman"/>
          <w:sz w:val="28"/>
          <w:szCs w:val="28"/>
        </w:rPr>
        <w:t>квадроциклы</w:t>
      </w:r>
      <w:proofErr w:type="spellEnd"/>
      <w:r w:rsidRPr="005E6DA7">
        <w:rPr>
          <w:rFonts w:ascii="Times New Roman" w:hAnsi="Times New Roman" w:cs="Times New Roman"/>
          <w:sz w:val="28"/>
          <w:szCs w:val="28"/>
        </w:rPr>
        <w:t>, велосипеды, подземный.</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Пассажирский транспорт: железнодорожный (рельсовый) – пассажирские поезда, пригородные поезда (электрички), трамваи; автомобильный (безрельсовый) – легковые автомобили (личные), легковые такси; общественный транспорт: автобусы, трамваи, троллейбусы, маршрутное такси.</w:t>
      </w:r>
      <w:proofErr w:type="gramEnd"/>
      <w:r w:rsidRPr="005E6DA7">
        <w:rPr>
          <w:rFonts w:ascii="Times New Roman" w:hAnsi="Times New Roman" w:cs="Times New Roman"/>
          <w:sz w:val="28"/>
          <w:szCs w:val="28"/>
        </w:rPr>
        <w:t xml:space="preserve"> Грузовой транспорт. </w:t>
      </w:r>
      <w:proofErr w:type="gramStart"/>
      <w:r w:rsidRPr="005E6DA7">
        <w:rPr>
          <w:rFonts w:ascii="Times New Roman" w:hAnsi="Times New Roman" w:cs="Times New Roman"/>
          <w:sz w:val="28"/>
          <w:szCs w:val="28"/>
        </w:rPr>
        <w:t>Специальный транспорт: спецтехника, ТС организаций Федеральной почтовой связи, транспорт работников оперативных служб, ТС перевозящие денежную выручку или ценный груз и др. Профессия – водитель.</w:t>
      </w:r>
      <w:proofErr w:type="gramEnd"/>
      <w:r w:rsidRPr="005E6DA7">
        <w:rPr>
          <w:rFonts w:ascii="Times New Roman" w:hAnsi="Times New Roman" w:cs="Times New Roman"/>
          <w:sz w:val="28"/>
          <w:szCs w:val="28"/>
        </w:rPr>
        <w:t xml:space="preserve">  Особенности движения общественного транспорта в городе. Участники дорожного движения. Интенсивность движения. </w:t>
      </w:r>
      <w:proofErr w:type="gramStart"/>
      <w:r w:rsidRPr="005E6DA7">
        <w:rPr>
          <w:rFonts w:ascii="Times New Roman" w:hAnsi="Times New Roman" w:cs="Times New Roman"/>
          <w:sz w:val="28"/>
          <w:szCs w:val="28"/>
        </w:rPr>
        <w:t xml:space="preserve">Основные понятия: автопоезд, механическое транспортное средство, мопед, мотоцикл, транспортное средство, прицеп; участник дорожного движения, интенсивность движения.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w:t>
      </w:r>
      <w:proofErr w:type="gramEnd"/>
    </w:p>
    <w:p w:rsidR="009F4732"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пешие прогулки;                                                                                                                                       - наблюдение за движением по дорогам, расчёт плотности потока машин;                                                         - рисуем транспорт;</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sz w:val="28"/>
          <w:szCs w:val="28"/>
        </w:rPr>
        <w:t xml:space="preserve"> - познавательные игры «</w:t>
      </w:r>
      <w:proofErr w:type="spellStart"/>
      <w:r w:rsidRPr="005E6DA7">
        <w:rPr>
          <w:rFonts w:ascii="Times New Roman" w:hAnsi="Times New Roman" w:cs="Times New Roman"/>
          <w:sz w:val="28"/>
          <w:szCs w:val="28"/>
        </w:rPr>
        <w:t>Автокроссворд</w:t>
      </w:r>
      <w:proofErr w:type="spellEnd"/>
      <w:r w:rsidRPr="005E6DA7">
        <w:rPr>
          <w:rFonts w:ascii="Times New Roman" w:hAnsi="Times New Roman" w:cs="Times New Roman"/>
          <w:sz w:val="28"/>
          <w:szCs w:val="28"/>
        </w:rPr>
        <w:t xml:space="preserve">»;                                                     - </w:t>
      </w:r>
      <w:r w:rsidRPr="005E6DA7">
        <w:rPr>
          <w:rFonts w:ascii="Times New Roman" w:hAnsi="Times New Roman" w:cs="Times New Roman"/>
          <w:bCs/>
          <w:sz w:val="28"/>
          <w:szCs w:val="28"/>
        </w:rPr>
        <w:t>Тема 2.3. Дорога и её составные части (</w:t>
      </w:r>
      <w:r w:rsidR="008B6A62" w:rsidRPr="005E6DA7">
        <w:rPr>
          <w:rFonts w:ascii="Times New Roman" w:hAnsi="Times New Roman" w:cs="Times New Roman"/>
          <w:bCs/>
          <w:sz w:val="28"/>
          <w:szCs w:val="28"/>
        </w:rPr>
        <w:t xml:space="preserve">8 </w:t>
      </w:r>
      <w:r w:rsidRPr="005E6DA7">
        <w:rPr>
          <w:rFonts w:ascii="Times New Roman" w:hAnsi="Times New Roman" w:cs="Times New Roman"/>
          <w:bCs/>
          <w:sz w:val="28"/>
          <w:szCs w:val="28"/>
        </w:rPr>
        <w:t>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Экскурс в историю – история дорог. Строение дорог. Дороги без покрытия и с покрытием: бетон, асфальт, булыжник, щебёнка, гравий. Основные элементы дорог в населённом пункте: земляное полотно, проезжая часть, разделительная полоса, ограждение (с вертикальной разметкой 2.6), трамвайные пути, троту</w:t>
      </w:r>
      <w:r w:rsidR="009F4732">
        <w:rPr>
          <w:rFonts w:ascii="Times New Roman" w:hAnsi="Times New Roman" w:cs="Times New Roman"/>
          <w:sz w:val="28"/>
          <w:szCs w:val="28"/>
        </w:rPr>
        <w:t>ары, бордюрный камень</w:t>
      </w:r>
      <w:r w:rsidRPr="005E6DA7">
        <w:rPr>
          <w:rFonts w:ascii="Times New Roman" w:hAnsi="Times New Roman" w:cs="Times New Roman"/>
          <w:sz w:val="28"/>
          <w:szCs w:val="28"/>
        </w:rPr>
        <w:t>, газоны. История возникновения тротуаров (Франция). Основные элементы дорог вне населённого пункта: проезжая часть, обочина, кювет, полоса отвода, земляное полотно, обрез. Дороги с односторонним, двусторонним движением; с разделительной полосой, с одной и двумя проезжими частями; с одной и более полос движения. Главная, второстепенная дорога. Равнозначные дороги. Пересечение дорог, примыкание дорог.</w:t>
      </w:r>
    </w:p>
    <w:p w:rsidR="008B6A62"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bCs/>
          <w:i/>
          <w:iCs/>
          <w:sz w:val="28"/>
          <w:szCs w:val="28"/>
        </w:rPr>
        <w:t xml:space="preserve">Практические задание:                                                                                                                        </w:t>
      </w:r>
      <w:r w:rsidRPr="005E6DA7">
        <w:rPr>
          <w:rFonts w:ascii="Times New Roman" w:hAnsi="Times New Roman" w:cs="Times New Roman"/>
          <w:sz w:val="28"/>
          <w:szCs w:val="28"/>
        </w:rPr>
        <w:t xml:space="preserve">- решение тематических задач, тестовых заданий;                                                                                   - решение задач в компьютерных программах по Правилам дорожного движения;                      </w:t>
      </w:r>
      <w:proofErr w:type="gramEnd"/>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 разводка транспорта на макете;                                                                                                 - составление сигнальной карты «Дорожный калейдоскоп»;                                                                  - рисуем дорогу.  </w:t>
      </w:r>
    </w:p>
    <w:p w:rsidR="00145B38" w:rsidRPr="009F4732" w:rsidRDefault="00145B38" w:rsidP="000133B5">
      <w:pPr>
        <w:spacing w:after="0" w:line="240" w:lineRule="auto"/>
        <w:ind w:left="120"/>
        <w:rPr>
          <w:rFonts w:ascii="Times New Roman" w:hAnsi="Times New Roman" w:cs="Times New Roman"/>
          <w:b/>
          <w:bCs/>
          <w:sz w:val="28"/>
          <w:szCs w:val="28"/>
        </w:rPr>
      </w:pPr>
      <w:r w:rsidRPr="009F4732">
        <w:rPr>
          <w:rFonts w:ascii="Times New Roman" w:hAnsi="Times New Roman" w:cs="Times New Roman"/>
          <w:b/>
          <w:bCs/>
          <w:sz w:val="28"/>
          <w:szCs w:val="28"/>
        </w:rPr>
        <w:t>Дорожная</w:t>
      </w:r>
      <w:r w:rsidR="008B6A62" w:rsidRPr="009F4732">
        <w:rPr>
          <w:rFonts w:ascii="Times New Roman" w:hAnsi="Times New Roman" w:cs="Times New Roman"/>
          <w:b/>
          <w:bCs/>
          <w:sz w:val="28"/>
          <w:szCs w:val="28"/>
        </w:rPr>
        <w:t xml:space="preserve"> разметка и её характеристика</w:t>
      </w:r>
      <w:r w:rsidRPr="009F4732">
        <w:rPr>
          <w:rFonts w:ascii="Times New Roman" w:hAnsi="Times New Roman" w:cs="Times New Roman"/>
          <w:b/>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Как появилась дорожная разметка. Виды, назначение. Горизонтальная дорожная разметка – устанавливает определённые режимы и порядок движения. Вертикальная дорожная разметка в виде сочетания чёрных и белых полос на дорожных сооружениях и элементах оборудования дорог показывает  их габариты и служит средством зрительного ориентирования. Постоянная и временная дорожная разметка. Значение дорожной разметки </w:t>
      </w:r>
      <w:r w:rsidRPr="005E6DA7">
        <w:rPr>
          <w:rFonts w:ascii="Times New Roman" w:hAnsi="Times New Roman" w:cs="Times New Roman"/>
          <w:sz w:val="28"/>
          <w:szCs w:val="28"/>
        </w:rPr>
        <w:lastRenderedPageBreak/>
        <w:t>для пешеходов. Пешеходные переходы и места остановки маршрутных транспортных средств.</w:t>
      </w:r>
    </w:p>
    <w:p w:rsidR="00874124"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изготовление макета микрорайона города, с нанесением дорожной разметки;                                 </w:t>
      </w:r>
    </w:p>
    <w:p w:rsidR="00874124"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 тематические задачи, тестовые задания; </w:t>
      </w:r>
    </w:p>
    <w:p w:rsidR="00874124"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 дорожное домино;                                             </w:t>
      </w:r>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экскурсия к перекрёстку, пешеходному переходу.</w:t>
      </w:r>
    </w:p>
    <w:p w:rsidR="00145B38" w:rsidRPr="009F4732" w:rsidRDefault="00EA3F96" w:rsidP="000133B5">
      <w:pPr>
        <w:spacing w:after="0" w:line="240" w:lineRule="auto"/>
        <w:ind w:left="120"/>
        <w:rPr>
          <w:rFonts w:ascii="Times New Roman" w:hAnsi="Times New Roman" w:cs="Times New Roman"/>
          <w:b/>
          <w:bCs/>
          <w:sz w:val="28"/>
          <w:szCs w:val="28"/>
        </w:rPr>
      </w:pPr>
      <w:r w:rsidRPr="009F4732">
        <w:rPr>
          <w:rFonts w:ascii="Times New Roman" w:hAnsi="Times New Roman" w:cs="Times New Roman"/>
          <w:b/>
          <w:bCs/>
          <w:sz w:val="28"/>
          <w:szCs w:val="28"/>
        </w:rPr>
        <w:t>Тема 2.4</w:t>
      </w:r>
      <w:r w:rsidR="008B6A62" w:rsidRPr="009F4732">
        <w:rPr>
          <w:rFonts w:ascii="Times New Roman" w:hAnsi="Times New Roman" w:cs="Times New Roman"/>
          <w:b/>
          <w:bCs/>
          <w:sz w:val="28"/>
          <w:szCs w:val="28"/>
        </w:rPr>
        <w:t>. Дорожные знаки (16</w:t>
      </w:r>
      <w:r w:rsidR="00145B38" w:rsidRPr="009F4732">
        <w:rPr>
          <w:rFonts w:ascii="Times New Roman" w:hAnsi="Times New Roman" w:cs="Times New Roman"/>
          <w:b/>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Группы знаков: предупреждающие, приоритета, запрещающие, предписывающие, знаки особых предписаний, информационные знаки, знаки сервиса, знаки дополнительной информации (таблички).</w:t>
      </w:r>
      <w:proofErr w:type="gramEnd"/>
      <w:r w:rsidRPr="005E6DA7">
        <w:rPr>
          <w:rFonts w:ascii="Times New Roman" w:hAnsi="Times New Roman" w:cs="Times New Roman"/>
          <w:sz w:val="28"/>
          <w:szCs w:val="28"/>
        </w:rPr>
        <w:t xml:space="preserve"> Назначение дорожных знаков. Временные и постоянные дорожные знаки. Знаки, запрещающие движение пешеходов. Знаки для пешеходов. Расположение дорожных знаков на проезжей части.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квартет дорожных знаков;                                                                                                                 - найди знак по прочитанному тексту;                                                                                                   - «Дорожная мозаика», познавательные игры, подвижные игры;                                                           - проведение викторин, конкурсов на лучшего знатока дорожных знаков;                                            - рисуем знаки; составление сигнальной карты «Дорожные знаки»;                                                     - расстановка знаков на макете.</w:t>
      </w:r>
    </w:p>
    <w:p w:rsidR="00145B38" w:rsidRPr="005E6DA7" w:rsidRDefault="00EA3F96"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2.5</w:t>
      </w:r>
      <w:r w:rsidR="00145B38" w:rsidRPr="005E6DA7">
        <w:rPr>
          <w:rFonts w:ascii="Times New Roman" w:hAnsi="Times New Roman" w:cs="Times New Roman"/>
          <w:bCs/>
          <w:sz w:val="28"/>
          <w:szCs w:val="28"/>
        </w:rPr>
        <w:t>. Регулирование дорожного движения. Сигналы светофора и рег</w:t>
      </w:r>
      <w:r w:rsidRPr="005E6DA7">
        <w:rPr>
          <w:rFonts w:ascii="Times New Roman" w:hAnsi="Times New Roman" w:cs="Times New Roman"/>
          <w:bCs/>
          <w:sz w:val="28"/>
          <w:szCs w:val="28"/>
        </w:rPr>
        <w:t>улировщика (14</w:t>
      </w:r>
      <w:r w:rsidR="00145B38"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Происхождение слова «светофор» - несущий свет. Где и в каком году появились первые светофоры. Эволюция светофора. Виды светофоров: транспортные, пешеходные. Транспортные: с вертикальным, горизонтальным расположением сигналов, с дополнительной секцией, реверсивные, для регулирования движения через железнодор</w:t>
      </w:r>
      <w:r w:rsidR="009F4732">
        <w:rPr>
          <w:rFonts w:ascii="Times New Roman" w:hAnsi="Times New Roman" w:cs="Times New Roman"/>
          <w:sz w:val="28"/>
          <w:szCs w:val="28"/>
        </w:rPr>
        <w:t>ожные пути</w:t>
      </w:r>
      <w:r w:rsidRPr="005E6DA7">
        <w:rPr>
          <w:rFonts w:ascii="Times New Roman" w:hAnsi="Times New Roman" w:cs="Times New Roman"/>
          <w:sz w:val="28"/>
          <w:szCs w:val="28"/>
        </w:rPr>
        <w:t xml:space="preserve">, для регулирования движения трамваев и </w:t>
      </w:r>
      <w:proofErr w:type="gramStart"/>
      <w:r w:rsidRPr="005E6DA7">
        <w:rPr>
          <w:rFonts w:ascii="Times New Roman" w:hAnsi="Times New Roman" w:cs="Times New Roman"/>
          <w:sz w:val="28"/>
          <w:szCs w:val="28"/>
        </w:rPr>
        <w:t>других</w:t>
      </w:r>
      <w:proofErr w:type="gramEnd"/>
      <w:r w:rsidRPr="005E6DA7">
        <w:rPr>
          <w:rFonts w:ascii="Times New Roman" w:hAnsi="Times New Roman" w:cs="Times New Roman"/>
          <w:sz w:val="28"/>
          <w:szCs w:val="28"/>
        </w:rPr>
        <w:t xml:space="preserve"> маршрутных ТС, для регулирования движения в определённых направлениях. Светофоры для велосипедистов. Пешеходные светофоры. Со звуковым сигналом, вызывной кнопкой, с электронным табло. Место установки. Назначение светофоров. Значение жёлтого мигающего сигнала светофора. Сигналы регулировщика. Когда и где появились первые регулировщики. Жезл. Ди</w:t>
      </w:r>
      <w:proofErr w:type="gramStart"/>
      <w:r w:rsidRPr="005E6DA7">
        <w:rPr>
          <w:rFonts w:ascii="Times New Roman" w:hAnsi="Times New Roman" w:cs="Times New Roman"/>
          <w:sz w:val="28"/>
          <w:szCs w:val="28"/>
        </w:rPr>
        <w:t>ск с кр</w:t>
      </w:r>
      <w:proofErr w:type="gramEnd"/>
      <w:r w:rsidRPr="005E6DA7">
        <w:rPr>
          <w:rFonts w:ascii="Times New Roman" w:hAnsi="Times New Roman" w:cs="Times New Roman"/>
          <w:sz w:val="28"/>
          <w:szCs w:val="28"/>
        </w:rPr>
        <w:t>асным сигналом (</w:t>
      </w:r>
      <w:proofErr w:type="spellStart"/>
      <w:r w:rsidRPr="005E6DA7">
        <w:rPr>
          <w:rFonts w:ascii="Times New Roman" w:hAnsi="Times New Roman" w:cs="Times New Roman"/>
          <w:sz w:val="28"/>
          <w:szCs w:val="28"/>
        </w:rPr>
        <w:t>световозвращателем</w:t>
      </w:r>
      <w:proofErr w:type="spellEnd"/>
      <w:r w:rsidRPr="005E6DA7">
        <w:rPr>
          <w:rFonts w:ascii="Times New Roman" w:hAnsi="Times New Roman" w:cs="Times New Roman"/>
          <w:sz w:val="28"/>
          <w:szCs w:val="28"/>
        </w:rPr>
        <w:t>).</w:t>
      </w:r>
    </w:p>
    <w:p w:rsidR="00145B38"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занятия на учебном перекрёстке – отработка значений сигналов для пешеходов, водителей;                                                                                                                                                    - разводка транспорта на макете;                                                                                                                   - моделируем дорожную ситуацию;                                                                                                  - изготовление макета светофора;                                                                                                             - подвижные игры, минутки безопасности «Красный, жёлтый, зелёный».</w:t>
      </w:r>
      <w:proofErr w:type="gramEnd"/>
    </w:p>
    <w:p w:rsidR="00145B38" w:rsidRPr="005E6DA7" w:rsidRDefault="00EA3F96"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2.6. Перекрёстки (8</w:t>
      </w:r>
      <w:r w:rsidR="00145B38"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     Виды перекрёстков: 4-х сторонние, </w:t>
      </w:r>
      <w:r w:rsidRPr="005E6DA7">
        <w:rPr>
          <w:rFonts w:ascii="Times New Roman" w:hAnsi="Times New Roman" w:cs="Times New Roman"/>
          <w:sz w:val="28"/>
          <w:szCs w:val="28"/>
          <w:lang w:val="en-US"/>
        </w:rPr>
        <w:t>X</w:t>
      </w:r>
      <w:r w:rsidRPr="005E6DA7">
        <w:rPr>
          <w:rFonts w:ascii="Times New Roman" w:hAnsi="Times New Roman" w:cs="Times New Roman"/>
          <w:sz w:val="28"/>
          <w:szCs w:val="28"/>
        </w:rPr>
        <w:t>- образные, Т-образные, У-образные, многосторонние. Перекрёсток равнозначных дорог. Регулируемые, нерегулируемые перекрёстки. Регулируемые и нерегулируемые пешеходные переходы. Подземные, надземные пешеходные переходы. Движение пешеходов через регулируемые и нерегулируемые перекрёстки. Граница перекрёстка. Принципы приоритетности регулирования дорожного движения: регулировщик – светофор – дорожные знаки – дорожная разметка – дорожное покрытие – правило правой руки.</w:t>
      </w:r>
    </w:p>
    <w:p w:rsidR="00EA3F96"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w:t>
      </w: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проезд перекрёстков – решение тематических задач: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нерегулируемых перекрёстков равнозначных дорог;                                                                         - нерегулируемых перекрёстков неравнозначных дорог;                                                                         - проезд регулируемых перекрёстков;                                                                                                 - разводка транспорта на макете. </w:t>
      </w:r>
    </w:p>
    <w:p w:rsidR="00145B38" w:rsidRPr="005E6DA7" w:rsidRDefault="00EA3F96"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2.7</w:t>
      </w:r>
      <w:r w:rsidR="00145B38" w:rsidRPr="005E6DA7">
        <w:rPr>
          <w:rFonts w:ascii="Times New Roman" w:hAnsi="Times New Roman" w:cs="Times New Roman"/>
          <w:bCs/>
          <w:sz w:val="28"/>
          <w:szCs w:val="28"/>
        </w:rPr>
        <w:t>. Начало движения. Маневрирование (</w:t>
      </w:r>
      <w:r w:rsidRPr="005E6DA7">
        <w:rPr>
          <w:rFonts w:ascii="Times New Roman" w:hAnsi="Times New Roman" w:cs="Times New Roman"/>
          <w:bCs/>
          <w:sz w:val="28"/>
          <w:szCs w:val="28"/>
        </w:rPr>
        <w:t>10</w:t>
      </w:r>
      <w:r w:rsidR="00145B38"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Сигналы поворота, торможения, движения задним ходом – световые указатели. Сигналы маневрирования, подаваемые рукой: стоп, поворот налево, поворот направо. Выезд на дорогу с прилегающей территории. Перестроение единоличное, одновременное, поворот, разворот. Совершение манёвра на дороге с трамвайными путями. Знаки, запрещающие движение по трамвайным путям «Знаки особых предписаний» 5.15.1, 5.15.2; разрешающие разворот «Информационные» 6.3.1; 6.3.2. Правило правой руки. Места, где запрещён разворот и движение задним ходом.</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прогнозируем дорожную ситуацию;                                                                                                  - алгоритм действий при маневрировании. </w:t>
      </w:r>
    </w:p>
    <w:p w:rsidR="00145B38" w:rsidRPr="005E6DA7" w:rsidRDefault="00EA3F96"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2.8</w:t>
      </w:r>
      <w:r w:rsidR="00145B38" w:rsidRPr="005E6DA7">
        <w:rPr>
          <w:rFonts w:ascii="Times New Roman" w:hAnsi="Times New Roman" w:cs="Times New Roman"/>
          <w:bCs/>
          <w:sz w:val="28"/>
          <w:szCs w:val="28"/>
        </w:rPr>
        <w:t>. Расположение транспортных средств на проезжей части (6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Разметка и дорожные знаки, определяющие количество полос движения 5.15.1, 5.15.2, 5.15.7, 5.15.8. Ширина проезжей части. Габариты транспортного средства. Интервал: встречный, попутный, боковой. Обгон, опережение ТС. Дистанция. Переходно-скоростные полосы, дополнительные полосы на подъём, заездные карманы, места остановки ТС. Движение по дороге с реверсивным движением. Движение запрещено: по разделительной полосе, тротуарам, пешеходным дорожкам. Отступление от правил.</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основные понятия – дорожная терминология;                                                                                          - моделируем дорожную ситуацию;                                                                                                     - дорожная головоломка – «Дорожные знаки».</w:t>
      </w:r>
    </w:p>
    <w:p w:rsidR="00145B38" w:rsidRPr="005E6DA7" w:rsidRDefault="00EA3F96"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2.9</w:t>
      </w:r>
      <w:r w:rsidR="00145B38" w:rsidRPr="005E6DA7">
        <w:rPr>
          <w:rFonts w:ascii="Times New Roman" w:hAnsi="Times New Roman" w:cs="Times New Roman"/>
          <w:bCs/>
          <w:sz w:val="28"/>
          <w:szCs w:val="28"/>
        </w:rPr>
        <w:t>. Движение пешеходов инди</w:t>
      </w:r>
      <w:r w:rsidRPr="005E6DA7">
        <w:rPr>
          <w:rFonts w:ascii="Times New Roman" w:hAnsi="Times New Roman" w:cs="Times New Roman"/>
          <w:bCs/>
          <w:sz w:val="28"/>
          <w:szCs w:val="28"/>
        </w:rPr>
        <w:t>видуально, группами, колонной (4</w:t>
      </w:r>
      <w:r w:rsidR="00145B38"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Правостороннее движение. Движение пешеходов по тротуарам, пешеходным дорожкам, по обочинам. Лица, передвигающиеся в инвалидных колясках без двигателя, ведущие велосипед, мопед, мотоцикл – </w:t>
      </w:r>
      <w:r w:rsidRPr="005E6DA7">
        <w:rPr>
          <w:rFonts w:ascii="Times New Roman" w:hAnsi="Times New Roman" w:cs="Times New Roman"/>
          <w:sz w:val="28"/>
          <w:szCs w:val="28"/>
        </w:rPr>
        <w:lastRenderedPageBreak/>
        <w:t xml:space="preserve">направление движения по ходу транспорта, двигаясь по обочине. Движение организованных пеших колонн по проезжей части. Белые, красные фонари, красные флажки. Движение групп детей. Движение в тёмное время суток. Элементы пассивной безопасности: </w:t>
      </w:r>
      <w:proofErr w:type="spellStart"/>
      <w:r w:rsidRPr="005E6DA7">
        <w:rPr>
          <w:rFonts w:ascii="Times New Roman" w:hAnsi="Times New Roman" w:cs="Times New Roman"/>
          <w:sz w:val="28"/>
          <w:szCs w:val="28"/>
        </w:rPr>
        <w:t>фликеры</w:t>
      </w:r>
      <w:proofErr w:type="spellEnd"/>
      <w:r w:rsidRPr="005E6DA7">
        <w:rPr>
          <w:rFonts w:ascii="Times New Roman" w:hAnsi="Times New Roman" w:cs="Times New Roman"/>
          <w:sz w:val="28"/>
          <w:szCs w:val="28"/>
        </w:rPr>
        <w:t>, светоотражающие значки, вставки на одежде, рефлекторы.</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отработка движения группами, колонной;                                                                                          - изготовление элементов пассивной безопасности. </w:t>
      </w:r>
    </w:p>
    <w:p w:rsidR="00145B38" w:rsidRPr="005E6DA7" w:rsidRDefault="00EA3F96"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2.10</w:t>
      </w:r>
      <w:r w:rsidR="00145B38" w:rsidRPr="005E6DA7">
        <w:rPr>
          <w:rFonts w:ascii="Times New Roman" w:hAnsi="Times New Roman" w:cs="Times New Roman"/>
          <w:bCs/>
          <w:sz w:val="28"/>
          <w:szCs w:val="28"/>
        </w:rPr>
        <w:t>. Движен</w:t>
      </w:r>
      <w:r w:rsidRPr="005E6DA7">
        <w:rPr>
          <w:rFonts w:ascii="Times New Roman" w:hAnsi="Times New Roman" w:cs="Times New Roman"/>
          <w:bCs/>
          <w:sz w:val="28"/>
          <w:szCs w:val="28"/>
        </w:rPr>
        <w:t>ие через железнодорожные пути (4 часа</w:t>
      </w:r>
      <w:r w:rsidR="00145B38" w:rsidRPr="005E6DA7">
        <w:rPr>
          <w:rFonts w:ascii="Times New Roman" w:hAnsi="Times New Roman" w:cs="Times New Roman"/>
          <w:bCs/>
          <w:sz w:val="28"/>
          <w:szCs w:val="28"/>
        </w:rPr>
        <w:t>).</w:t>
      </w:r>
    </w:p>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Знаки, предупреждающие о приближении к железной дороге 1.1, 1.2, 1.3.1, 1.3.2, 1.4.1 – 1.4.6. Однопутная, многопутная железная дорога. Особенности установки знаков в населённом пункте (за 50-100 м), вне населённого пункта (за 150-300 м). Средства, регулирующие движение через железнодорожные пути: светофорная сигнализация, автоматический шлагбаум, автоматические подъёмники. Регулируемые и нерегулируемые железнодорожные переезды. Светофор, мигающий сигнал красный – запрет, </w:t>
      </w:r>
      <w:proofErr w:type="spellStart"/>
      <w:r w:rsidRPr="005E6DA7">
        <w:rPr>
          <w:rFonts w:ascii="Times New Roman" w:hAnsi="Times New Roman" w:cs="Times New Roman"/>
          <w:sz w:val="28"/>
          <w:szCs w:val="28"/>
        </w:rPr>
        <w:t>белолунный</w:t>
      </w:r>
      <w:proofErr w:type="spellEnd"/>
      <w:r w:rsidRPr="005E6DA7">
        <w:rPr>
          <w:rFonts w:ascii="Times New Roman" w:hAnsi="Times New Roman" w:cs="Times New Roman"/>
          <w:sz w:val="28"/>
          <w:szCs w:val="28"/>
        </w:rPr>
        <w:t xml:space="preserve"> – разрешение манёвра. Сигналы аварийной остановки, общей тревоги. Запрещающие сигналы дежурного по переезду. Запрещающие манёвры: обгон, разворот, стоянка, остановка. Движение пешеходов.</w:t>
      </w:r>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учимся слушать дорогу, прогнозируем дорожную ситуацию;                                                               - отработка приёмом безопасного движения через железнодорожные пути. </w:t>
      </w:r>
    </w:p>
    <w:p w:rsidR="00145B38" w:rsidRPr="005E6DA7" w:rsidRDefault="00EA3F96"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Тема 2.11</w:t>
      </w:r>
      <w:r w:rsidR="00145B38" w:rsidRPr="005E6DA7">
        <w:rPr>
          <w:rFonts w:ascii="Times New Roman" w:hAnsi="Times New Roman" w:cs="Times New Roman"/>
          <w:bCs/>
          <w:sz w:val="28"/>
          <w:szCs w:val="28"/>
        </w:rPr>
        <w:t>. Движение в жилых зонах</w:t>
      </w:r>
      <w:r w:rsidRPr="005E6DA7">
        <w:rPr>
          <w:rFonts w:ascii="Times New Roman" w:hAnsi="Times New Roman" w:cs="Times New Roman"/>
          <w:bCs/>
          <w:sz w:val="28"/>
          <w:szCs w:val="28"/>
        </w:rPr>
        <w:t xml:space="preserve"> и на дворовых территориях (2 </w:t>
      </w:r>
      <w:r w:rsidR="00145B38" w:rsidRPr="005E6DA7">
        <w:rPr>
          <w:rFonts w:ascii="Times New Roman" w:hAnsi="Times New Roman" w:cs="Times New Roman"/>
          <w:bCs/>
          <w:sz w:val="28"/>
          <w:szCs w:val="28"/>
        </w:rPr>
        <w:t>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«Жилая зона» 5.21, 5.22 – обозначает границы территории, на которой преимуществом движения по отношению к транспорту пользуются пешеходы. Особенности: наличие школ, детских садов, медицинские и торговые центры и т. д. «Дворовая территория» - это пространство между жилыми домами. Особенности: зелёные насаждения, детские площадки, подъездные дороги к домам. Запрещено: сквозная езда, стоянка с работающим двигателем, учебная езда. Ограничение в режиме движения – скорость 20 км/ч. Выезд из жилой зоны и дворовой территории. Движение пешеходов в жилой зоне. «Ловушки», подстерегающие пешеходов в дворовых территориях.</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дорожные «ловушки»;                                                                                                                               - мой безопасный путь «Дом – школа – дом». «Дом – магазин – дом». «Дом – библиотека – дом» и др.;                                                                                                                                                  - активные игры на свежем воздухе.</w:t>
      </w:r>
    </w:p>
    <w:p w:rsidR="00145B38" w:rsidRPr="005E6DA7" w:rsidRDefault="00EA3F96"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2.12</w:t>
      </w:r>
      <w:r w:rsidR="00145B38" w:rsidRPr="005E6DA7">
        <w:rPr>
          <w:rFonts w:ascii="Times New Roman" w:hAnsi="Times New Roman" w:cs="Times New Roman"/>
          <w:bCs/>
          <w:sz w:val="28"/>
          <w:szCs w:val="28"/>
        </w:rPr>
        <w:t>. Правила дорожного движения для велосипедист</w:t>
      </w:r>
      <w:r w:rsidRPr="005E6DA7">
        <w:rPr>
          <w:rFonts w:ascii="Times New Roman" w:hAnsi="Times New Roman" w:cs="Times New Roman"/>
          <w:bCs/>
          <w:sz w:val="28"/>
          <w:szCs w:val="28"/>
        </w:rPr>
        <w:t>ов, роллеров, скейтбордистов (14</w:t>
      </w:r>
      <w:r w:rsidR="00145B38"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роликовых коньков. Первый самокат – прототип велосипеда. Из истории велосипеда. Современные стили в катании: фитнес, фристайл, скоростное катание, хоккей на роликовых коньках, агрессивное катание. Виды роликов. Правила подбора ботинок. Уход за коньками. Места для катания на роликах, скейтбордах, самокатах: асфальтовые или бетонные </w:t>
      </w:r>
      <w:r w:rsidRPr="005E6DA7">
        <w:rPr>
          <w:rFonts w:ascii="Times New Roman" w:hAnsi="Times New Roman" w:cs="Times New Roman"/>
          <w:sz w:val="28"/>
          <w:szCs w:val="28"/>
        </w:rPr>
        <w:lastRenderedPageBreak/>
        <w:t xml:space="preserve">площадки, дорожки, аллеи – во дворе, сквере, парке, далеко от транспортных средств и большого скопления пешеходов. Экипировка роллеров: шлем, наколенники, налокотники, накладки на запястье. </w:t>
      </w:r>
      <w:proofErr w:type="spellStart"/>
      <w:r w:rsidRPr="005E6DA7">
        <w:rPr>
          <w:rFonts w:ascii="Times New Roman" w:hAnsi="Times New Roman" w:cs="Times New Roman"/>
          <w:sz w:val="28"/>
          <w:szCs w:val="28"/>
        </w:rPr>
        <w:t>Велотриал</w:t>
      </w:r>
      <w:proofErr w:type="spellEnd"/>
      <w:r w:rsidRPr="005E6DA7">
        <w:rPr>
          <w:rFonts w:ascii="Times New Roman" w:hAnsi="Times New Roman" w:cs="Times New Roman"/>
          <w:sz w:val="28"/>
          <w:szCs w:val="28"/>
        </w:rPr>
        <w:t xml:space="preserve"> – экстремальные виды спорта. Правила дорожного движения для велосипедистов. Движение по велосипедным дорожкам и при их отсутствии знаки, регулирующие движение на велосипеде. Маневрирование. Устройство велосипеда.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отработка практических навыков езды на роликах, велосипеде;                                                            - фигурное вождение велосипеда, скоростная езда;                                                                             - подготовка к слёту-конкурсу «Безопасное колесо». </w:t>
      </w:r>
    </w:p>
    <w:p w:rsidR="00145B38" w:rsidRPr="005E6DA7" w:rsidRDefault="00EA3F96"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2.13</w:t>
      </w:r>
      <w:r w:rsidR="00145B38" w:rsidRPr="005E6DA7">
        <w:rPr>
          <w:rFonts w:ascii="Times New Roman" w:hAnsi="Times New Roman" w:cs="Times New Roman"/>
          <w:bCs/>
          <w:sz w:val="28"/>
          <w:szCs w:val="28"/>
        </w:rPr>
        <w:t>. Виды дорожно-транспортных происшествий. Средства безопасности и профилактики ДТП (2 часа).</w:t>
      </w:r>
    </w:p>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     Виды ДТП и их последствия. Что такое ДТП? Виды: столкновение, наезд на препятствие, наезд на пешехода, наезд на велосипедиста, наезд на стоящее транспортное средство, наезд на гужевой транспорт, наезд на животных. Причины ДТП. Статистика ДТП – общая, детский дорожно-транспортный травматизм. Характеристика происшествий. Виды происшествий: лобовое столкновение, удар в бок автомобиля, резкое торможение, удар автомобиля сзади, переворачивание автомобиля, столкновение автомобиля с пешеходами. Средства безопасности и профилактики ДТП. Ремни безопасности (жёсткие, инертные); </w:t>
      </w:r>
      <w:proofErr w:type="spellStart"/>
      <w:r w:rsidRPr="005E6DA7">
        <w:rPr>
          <w:rFonts w:ascii="Times New Roman" w:hAnsi="Times New Roman" w:cs="Times New Roman"/>
          <w:sz w:val="28"/>
          <w:szCs w:val="28"/>
        </w:rPr>
        <w:t>преднатяжители</w:t>
      </w:r>
      <w:proofErr w:type="spellEnd"/>
      <w:r w:rsidRPr="005E6DA7">
        <w:rPr>
          <w:rFonts w:ascii="Times New Roman" w:hAnsi="Times New Roman" w:cs="Times New Roman"/>
          <w:sz w:val="28"/>
          <w:szCs w:val="28"/>
        </w:rPr>
        <w:t>, ограничители в ремнях безопасности. Подголовники, подушки безопасности, Расположение, состав, скорость движения подушек безопасности. Детские удерживающие устройства.</w:t>
      </w:r>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составление сигнальной карты «Виды ДТП – средства безопасности»;                                                  - отработка алгоритма действия при ДТП.</w:t>
      </w:r>
    </w:p>
    <w:p w:rsidR="00145B38" w:rsidRPr="005E6DA7" w:rsidRDefault="00EA3F96"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Тема 2.14</w:t>
      </w:r>
      <w:r w:rsidR="00145B38" w:rsidRPr="005E6DA7">
        <w:rPr>
          <w:rFonts w:ascii="Times New Roman" w:hAnsi="Times New Roman" w:cs="Times New Roman"/>
          <w:bCs/>
          <w:sz w:val="28"/>
          <w:szCs w:val="28"/>
        </w:rPr>
        <w:t>. Обобщение знаний п</w:t>
      </w:r>
      <w:r w:rsidRPr="005E6DA7">
        <w:rPr>
          <w:rFonts w:ascii="Times New Roman" w:hAnsi="Times New Roman" w:cs="Times New Roman"/>
          <w:bCs/>
          <w:sz w:val="28"/>
          <w:szCs w:val="28"/>
        </w:rPr>
        <w:t>о Правилам дорожного движения (2</w:t>
      </w:r>
      <w:r w:rsidR="00145B38" w:rsidRPr="005E6DA7">
        <w:rPr>
          <w:rFonts w:ascii="Times New Roman" w:hAnsi="Times New Roman" w:cs="Times New Roman"/>
          <w:bCs/>
          <w:sz w:val="28"/>
          <w:szCs w:val="28"/>
        </w:rPr>
        <w:t xml:space="preserve"> час</w:t>
      </w:r>
      <w:r w:rsidRPr="005E6DA7">
        <w:rPr>
          <w:rFonts w:ascii="Times New Roman" w:hAnsi="Times New Roman" w:cs="Times New Roman"/>
          <w:bCs/>
          <w:sz w:val="28"/>
          <w:szCs w:val="28"/>
        </w:rPr>
        <w:t>а</w:t>
      </w:r>
      <w:r w:rsidR="00145B38" w:rsidRPr="005E6DA7">
        <w:rPr>
          <w:rFonts w:ascii="Times New Roman" w:hAnsi="Times New Roman" w:cs="Times New Roman"/>
          <w:bCs/>
          <w:sz w:val="28"/>
          <w:szCs w:val="28"/>
        </w:rPr>
        <w:t xml:space="preserve">). </w:t>
      </w:r>
    </w:p>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     Обобщение знаний, умений, навыков по дорожной безопасности.</w:t>
      </w:r>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демонстрация практических навыков;                                                                                                       - итоговая диагностика: решение экзаменационных задач, тестовых заданий, </w:t>
      </w:r>
      <w:proofErr w:type="gramStart"/>
      <w:r w:rsidRPr="005E6DA7">
        <w:rPr>
          <w:rFonts w:ascii="Times New Roman" w:hAnsi="Times New Roman" w:cs="Times New Roman"/>
          <w:sz w:val="28"/>
          <w:szCs w:val="28"/>
        </w:rPr>
        <w:t>блиц-турнир</w:t>
      </w:r>
      <w:proofErr w:type="gramEnd"/>
      <w:r w:rsidRPr="005E6DA7">
        <w:rPr>
          <w:rFonts w:ascii="Times New Roman" w:hAnsi="Times New Roman" w:cs="Times New Roman"/>
          <w:sz w:val="28"/>
          <w:szCs w:val="28"/>
        </w:rPr>
        <w:t>.</w:t>
      </w:r>
    </w:p>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 xml:space="preserve">Раздел </w:t>
      </w:r>
      <w:r w:rsidR="00EA3F96" w:rsidRPr="005E6DA7">
        <w:rPr>
          <w:rFonts w:ascii="Times New Roman" w:hAnsi="Times New Roman" w:cs="Times New Roman"/>
          <w:bCs/>
          <w:sz w:val="28"/>
          <w:szCs w:val="28"/>
        </w:rPr>
        <w:t>3. Основы медицинских знаний (36</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Тема 3.1. Введе</w:t>
      </w:r>
      <w:r w:rsidR="00EA3F96" w:rsidRPr="005E6DA7">
        <w:rPr>
          <w:rFonts w:ascii="Times New Roman" w:hAnsi="Times New Roman" w:cs="Times New Roman"/>
          <w:bCs/>
          <w:sz w:val="28"/>
          <w:szCs w:val="28"/>
        </w:rPr>
        <w:t>ние. Движение Красного Креста (2</w:t>
      </w:r>
      <w:r w:rsidRPr="005E6DA7">
        <w:rPr>
          <w:rFonts w:ascii="Times New Roman" w:hAnsi="Times New Roman" w:cs="Times New Roman"/>
          <w:bCs/>
          <w:sz w:val="28"/>
          <w:szCs w:val="28"/>
        </w:rPr>
        <w:t xml:space="preserve"> час</w:t>
      </w:r>
      <w:r w:rsidR="00EA3F96" w:rsidRPr="005E6DA7">
        <w:rPr>
          <w:rFonts w:ascii="Times New Roman" w:hAnsi="Times New Roman" w:cs="Times New Roman"/>
          <w:bCs/>
          <w:sz w:val="28"/>
          <w:szCs w:val="28"/>
        </w:rPr>
        <w:t>а</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Международное движение «Красный крест». МККК – Международный комитет Красного Креста. Состав. Основополагающие принципы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ж</w:t>
      </w:r>
      <w:proofErr w:type="gramEnd"/>
      <w:r w:rsidRPr="005E6DA7">
        <w:rPr>
          <w:rFonts w:ascii="Times New Roman" w:hAnsi="Times New Roman" w:cs="Times New Roman"/>
          <w:sz w:val="28"/>
          <w:szCs w:val="28"/>
        </w:rPr>
        <w:t xml:space="preserve">еневская Конвенция. Российское общественное движение Красный Крест. Устав Российского красного креста Александра </w:t>
      </w:r>
      <w:r w:rsidRPr="005E6DA7">
        <w:rPr>
          <w:rFonts w:ascii="Times New Roman" w:hAnsi="Times New Roman" w:cs="Times New Roman"/>
          <w:sz w:val="28"/>
          <w:szCs w:val="28"/>
          <w:lang w:val="en-US"/>
        </w:rPr>
        <w:t>II</w:t>
      </w:r>
      <w:r w:rsidRPr="005E6DA7">
        <w:rPr>
          <w:rFonts w:ascii="Times New Roman" w:hAnsi="Times New Roman" w:cs="Times New Roman"/>
          <w:sz w:val="28"/>
          <w:szCs w:val="28"/>
        </w:rPr>
        <w:t xml:space="preserve"> (15 мая 1867 г.). Служба милосердия. ООО «Российский Красный Крест».</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вводный тест;                                                                                                                                      - викторина «История Красного креста»;                                                                                                   </w:t>
      </w:r>
      <w:r w:rsidRPr="005E6DA7">
        <w:rPr>
          <w:rFonts w:ascii="Times New Roman" w:hAnsi="Times New Roman" w:cs="Times New Roman"/>
          <w:sz w:val="28"/>
          <w:szCs w:val="28"/>
        </w:rPr>
        <w:lastRenderedPageBreak/>
        <w:t xml:space="preserve">- просмотри документальной хроники «Деятельность Красного Креста в годы ВОВ». </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3.2. Служба скорой медицинской помощи (</w:t>
      </w:r>
      <w:r w:rsidR="00EA3F96" w:rsidRPr="005E6DA7">
        <w:rPr>
          <w:rFonts w:ascii="Times New Roman" w:hAnsi="Times New Roman" w:cs="Times New Roman"/>
          <w:bCs/>
          <w:sz w:val="28"/>
          <w:szCs w:val="28"/>
        </w:rPr>
        <w:t>2</w:t>
      </w:r>
      <w:r w:rsidRPr="005E6DA7">
        <w:rPr>
          <w:rFonts w:ascii="Times New Roman" w:hAnsi="Times New Roman" w:cs="Times New Roman"/>
          <w:bCs/>
          <w:sz w:val="28"/>
          <w:szCs w:val="28"/>
        </w:rPr>
        <w:t xml:space="preserve"> час</w:t>
      </w:r>
      <w:r w:rsidR="00EA3F96" w:rsidRPr="005E6DA7">
        <w:rPr>
          <w:rFonts w:ascii="Times New Roman" w:hAnsi="Times New Roman" w:cs="Times New Roman"/>
          <w:bCs/>
          <w:sz w:val="28"/>
          <w:szCs w:val="28"/>
        </w:rPr>
        <w:t>а</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Как вызвать скорую помощь. Телефоны экстренного вызова. Персонал скорой помощи. МЧС. Специальные и специализированные транспортные средства. Опознавательные знаки ТС.</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алгоритма действий при экстренном вызове скорой помощи.</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3.3. Основы а</w:t>
      </w:r>
      <w:r w:rsidR="00EA3F96" w:rsidRPr="005E6DA7">
        <w:rPr>
          <w:rFonts w:ascii="Times New Roman" w:hAnsi="Times New Roman" w:cs="Times New Roman"/>
          <w:bCs/>
          <w:sz w:val="28"/>
          <w:szCs w:val="28"/>
        </w:rPr>
        <w:t>натомии и физиологии человека (4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Костная система. Скелет головы. Скелет туловища. Скелет конечностей. Соединение костей человека. Скелетные мышцы человека. Мышцы головы, шеи, туловища, верхней и нижней конечностей. Система внутренних органов человека.</w:t>
      </w:r>
    </w:p>
    <w:p w:rsidR="00B114E7"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рисуем строение костной системы человека;                                                                               - решение задач по медицине;                                                                                                                   - тренировка мышц тела: спортивные состязания «В здоровом теле – здоровый дух!»;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упражнение на расслабление и снятие стресса.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3.4. Первая медицинская помощь при ДТП. Транспортировка пострадавшего (6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Виды и способы транспортировки пострадавших. Специальные приспособления. Транспортировка подручными средствами. Особенности транспортировки при различных повреждениях: ранения головы, носовые кровотечения, повреждение челюсти, переломы позвоночника,  переломы шейного отдела позвоночника, перелом рёбер, ключицы, перелом костей таза, повреждение нижних и верхних конечностей в шоковом состоянии, кровопотери.</w:t>
      </w:r>
    </w:p>
    <w:p w:rsidR="00EA3F96"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отработка навыков по транспортировке пострадавших:                                     </w:t>
      </w:r>
    </w:p>
    <w:p w:rsidR="00145B38"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sz w:val="28"/>
          <w:szCs w:val="28"/>
        </w:rPr>
        <w:t>- в сидячем положении, лёжа;                                                                                                             - с одним, двумя сопровождающими: «на руках», «на спине», «на плече», способом друг за друга, «сиденье» из трёх рук;                                                                                                              - с помощью одеяла, носилок др.</w:t>
      </w:r>
      <w:proofErr w:type="gramEnd"/>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3.5. Принципы оказания первой п</w:t>
      </w:r>
      <w:r w:rsidR="00EA3F96" w:rsidRPr="005E6DA7">
        <w:rPr>
          <w:rFonts w:ascii="Times New Roman" w:hAnsi="Times New Roman" w:cs="Times New Roman"/>
          <w:bCs/>
          <w:sz w:val="28"/>
          <w:szCs w:val="28"/>
        </w:rPr>
        <w:t xml:space="preserve">омощи в неотложных ситуациях (4 </w:t>
      </w:r>
      <w:r w:rsidRPr="005E6DA7">
        <w:rPr>
          <w:rFonts w:ascii="Times New Roman" w:hAnsi="Times New Roman" w:cs="Times New Roman"/>
          <w:bCs/>
          <w:sz w:val="28"/>
          <w:szCs w:val="28"/>
        </w:rPr>
        <w:t>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Четыре основополагающих принципа оказания первой помощи в неотложных ситуациях: осмотр места происшествия – проведение первичного осмотра – обеспечение проходимости дыхательных путей – вторичный осмотр. Проверка наличия дыхания, пульса. Вызов скорой помощи. Поворот, переворот пострадавшего.</w:t>
      </w:r>
    </w:p>
    <w:p w:rsidR="00EA3F96"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 отработка принципов оказания первичной помощи в неотложных ситуациях;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решение тестовых заданий.</w:t>
      </w:r>
    </w:p>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lastRenderedPageBreak/>
        <w:t>Тема 3.6. Нарушение дыхания. Непр</w:t>
      </w:r>
      <w:r w:rsidR="00EA3F96" w:rsidRPr="005E6DA7">
        <w:rPr>
          <w:rFonts w:ascii="Times New Roman" w:hAnsi="Times New Roman" w:cs="Times New Roman"/>
          <w:bCs/>
          <w:sz w:val="28"/>
          <w:szCs w:val="28"/>
        </w:rPr>
        <w:t xml:space="preserve">оходимости дыхательных путей (4 </w:t>
      </w:r>
      <w:r w:rsidRPr="005E6DA7">
        <w:rPr>
          <w:rFonts w:ascii="Times New Roman" w:hAnsi="Times New Roman" w:cs="Times New Roman"/>
          <w:bCs/>
          <w:sz w:val="28"/>
          <w:szCs w:val="28"/>
        </w:rPr>
        <w:t>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Система дыхания. Профилактика нарушений дыхания. Дыхательные расстройства. Остановка дыхания. Причины, вызывающие непроходимость дыхательных путей. Признаки и симптомы удушья. Характер нарушения. Первая помощь при дыхательных расстройствах и удушье. Асфиксия.</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приёмы оказания первой помощи самому себе при удушении;                                                                         - оказание первой помощи при полной непроходимости дыхательных путей взрослому, ребёнку, младенцу, находящихся</w:t>
      </w:r>
      <w:r w:rsidRPr="005E6DA7">
        <w:rPr>
          <w:rFonts w:ascii="Times New Roman" w:hAnsi="Times New Roman" w:cs="Times New Roman"/>
          <w:i/>
          <w:iCs/>
          <w:sz w:val="28"/>
          <w:szCs w:val="28"/>
        </w:rPr>
        <w:t xml:space="preserve"> </w:t>
      </w:r>
      <w:r w:rsidRPr="005E6DA7">
        <w:rPr>
          <w:rFonts w:ascii="Times New Roman" w:hAnsi="Times New Roman" w:cs="Times New Roman"/>
          <w:sz w:val="28"/>
          <w:szCs w:val="28"/>
        </w:rPr>
        <w:t>в сознании и без сознания.</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3.7. Неотложные </w:t>
      </w:r>
      <w:proofErr w:type="gramStart"/>
      <w:r w:rsidR="00EA3F96" w:rsidRPr="005E6DA7">
        <w:rPr>
          <w:rFonts w:ascii="Times New Roman" w:hAnsi="Times New Roman" w:cs="Times New Roman"/>
          <w:bCs/>
          <w:sz w:val="28"/>
          <w:szCs w:val="28"/>
        </w:rPr>
        <w:t>сердечно-сосудистые</w:t>
      </w:r>
      <w:proofErr w:type="gramEnd"/>
      <w:r w:rsidR="00EA3F96" w:rsidRPr="005E6DA7">
        <w:rPr>
          <w:rFonts w:ascii="Times New Roman" w:hAnsi="Times New Roman" w:cs="Times New Roman"/>
          <w:bCs/>
          <w:sz w:val="28"/>
          <w:szCs w:val="28"/>
        </w:rPr>
        <w:t xml:space="preserve"> состояния (4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Система кровообращения. </w:t>
      </w:r>
      <w:proofErr w:type="gramStart"/>
      <w:r w:rsidRPr="005E6DA7">
        <w:rPr>
          <w:rFonts w:ascii="Times New Roman" w:hAnsi="Times New Roman" w:cs="Times New Roman"/>
          <w:sz w:val="28"/>
          <w:szCs w:val="28"/>
        </w:rPr>
        <w:t>Сердечно-сосудистая</w:t>
      </w:r>
      <w:proofErr w:type="gramEnd"/>
      <w:r w:rsidRPr="005E6DA7">
        <w:rPr>
          <w:rFonts w:ascii="Times New Roman" w:hAnsi="Times New Roman" w:cs="Times New Roman"/>
          <w:sz w:val="28"/>
          <w:szCs w:val="28"/>
        </w:rPr>
        <w:t xml:space="preserve"> система. Строение сердца. Причины </w:t>
      </w:r>
      <w:proofErr w:type="gramStart"/>
      <w:r w:rsidRPr="005E6DA7">
        <w:rPr>
          <w:rFonts w:ascii="Times New Roman" w:hAnsi="Times New Roman" w:cs="Times New Roman"/>
          <w:sz w:val="28"/>
          <w:szCs w:val="28"/>
        </w:rPr>
        <w:t>сердечно-сосудистых</w:t>
      </w:r>
      <w:proofErr w:type="gramEnd"/>
      <w:r w:rsidRPr="005E6DA7">
        <w:rPr>
          <w:rFonts w:ascii="Times New Roman" w:hAnsi="Times New Roman" w:cs="Times New Roman"/>
          <w:sz w:val="28"/>
          <w:szCs w:val="28"/>
        </w:rPr>
        <w:t xml:space="preserve"> заболеваний. Артериальная система человека. Пульс. Тонометр – прибор для измерения артериального давления крови. Признаки и симптомы стенокардии и инфаркта миокарда.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профилактика сердечных заболеваний;                                                                                               - составление режима дня; - активные игры на свежем воздухе;                                                        - первая помощь при стенокардии и инфаркте миокарда, отработка практических навыков;                                                                                                                                                       - просмотр учебного фильма «Сердечные приступы;                                                                         - решение тематических задач.</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3.8. Терминальны</w:t>
      </w:r>
      <w:r w:rsidR="00EA3F96" w:rsidRPr="005E6DA7">
        <w:rPr>
          <w:rFonts w:ascii="Times New Roman" w:hAnsi="Times New Roman" w:cs="Times New Roman"/>
          <w:bCs/>
          <w:sz w:val="28"/>
          <w:szCs w:val="28"/>
        </w:rPr>
        <w:t>е состояния. Остановка сердца (4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Причины, вызывающие остановку сердца. Анатомические и физиологические объяснения остановки сердца. Признаки и симптомы остановки сердца. </w:t>
      </w:r>
      <w:proofErr w:type="gramStart"/>
      <w:r w:rsidRPr="005E6DA7">
        <w:rPr>
          <w:rFonts w:ascii="Times New Roman" w:hAnsi="Times New Roman" w:cs="Times New Roman"/>
          <w:sz w:val="28"/>
          <w:szCs w:val="28"/>
        </w:rPr>
        <w:t>Сердечно-лёгочная реанимация (взрослый, ребёнок, младенец одним спасателем и двумя спасателями.</w:t>
      </w:r>
      <w:proofErr w:type="gramEnd"/>
      <w:r w:rsidRPr="005E6DA7">
        <w:rPr>
          <w:rFonts w:ascii="Times New Roman" w:hAnsi="Times New Roman" w:cs="Times New Roman"/>
          <w:sz w:val="28"/>
          <w:szCs w:val="28"/>
        </w:rPr>
        <w:t xml:space="preserve"> Реанимационный алфавит </w:t>
      </w:r>
      <w:proofErr w:type="spellStart"/>
      <w:r w:rsidRPr="005E6DA7">
        <w:rPr>
          <w:rFonts w:ascii="Times New Roman" w:hAnsi="Times New Roman" w:cs="Times New Roman"/>
          <w:sz w:val="28"/>
          <w:szCs w:val="28"/>
        </w:rPr>
        <w:t>Сафара</w:t>
      </w:r>
      <w:proofErr w:type="spellEnd"/>
      <w:r w:rsidRPr="005E6DA7">
        <w:rPr>
          <w:rFonts w:ascii="Times New Roman" w:hAnsi="Times New Roman" w:cs="Times New Roman"/>
          <w:sz w:val="28"/>
          <w:szCs w:val="28"/>
        </w:rPr>
        <w:t xml:space="preserve"> (АВС). Искусственное дыхание по методу Сильвестра. Проведение реанимации по методике ООО «Российский красный крест».</w:t>
      </w:r>
    </w:p>
    <w:p w:rsidR="00145B38"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проведение искусственного дыхания и непрямого массажа сердца «рот в рот», «рот – устройство – рот», «изо рта в нос»;                                                                                                      - просмотр учебного фильма «Удушье, остановка сердца, потеря сознания»;                                       - решение тестовых заданий.     </w:t>
      </w:r>
      <w:proofErr w:type="gramEnd"/>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3.9. Шок и его проявления. Компле</w:t>
      </w:r>
      <w:r w:rsidR="00EA3F96" w:rsidRPr="005E6DA7">
        <w:rPr>
          <w:rFonts w:ascii="Times New Roman" w:hAnsi="Times New Roman" w:cs="Times New Roman"/>
          <w:bCs/>
          <w:sz w:val="28"/>
          <w:szCs w:val="28"/>
        </w:rPr>
        <w:t>кс противошоковых мероприятий (4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Шок – реакция организма на сверхсильные раздражители. Причины шока: внешние, внутренние. Внешний: травматический, ожоговый, </w:t>
      </w:r>
      <w:proofErr w:type="spellStart"/>
      <w:r w:rsidRPr="005E6DA7">
        <w:rPr>
          <w:rFonts w:ascii="Times New Roman" w:hAnsi="Times New Roman" w:cs="Times New Roman"/>
          <w:sz w:val="28"/>
          <w:szCs w:val="28"/>
        </w:rPr>
        <w:t>холодовой</w:t>
      </w:r>
      <w:proofErr w:type="spellEnd"/>
      <w:r w:rsidRPr="005E6DA7">
        <w:rPr>
          <w:rFonts w:ascii="Times New Roman" w:hAnsi="Times New Roman" w:cs="Times New Roman"/>
          <w:sz w:val="28"/>
          <w:szCs w:val="28"/>
        </w:rPr>
        <w:t xml:space="preserve">, электрический. Внутренний: геморрагический, кардиогенный, септический. Признаки шока: </w:t>
      </w:r>
      <w:r w:rsidRPr="005E6DA7">
        <w:rPr>
          <w:rFonts w:ascii="Times New Roman" w:hAnsi="Times New Roman" w:cs="Times New Roman"/>
          <w:sz w:val="28"/>
          <w:szCs w:val="28"/>
          <w:lang w:val="en-US"/>
        </w:rPr>
        <w:t>I</w:t>
      </w:r>
      <w:proofErr w:type="gramStart"/>
      <w:r w:rsidRPr="005E6DA7">
        <w:rPr>
          <w:rFonts w:ascii="Times New Roman" w:hAnsi="Times New Roman" w:cs="Times New Roman"/>
          <w:sz w:val="28"/>
          <w:szCs w:val="28"/>
        </w:rPr>
        <w:t xml:space="preserve">,  </w:t>
      </w:r>
      <w:r w:rsidRPr="005E6DA7">
        <w:rPr>
          <w:rFonts w:ascii="Times New Roman" w:hAnsi="Times New Roman" w:cs="Times New Roman"/>
          <w:sz w:val="28"/>
          <w:szCs w:val="28"/>
          <w:lang w:val="en-US"/>
        </w:rPr>
        <w:t>II</w:t>
      </w:r>
      <w:proofErr w:type="gramEnd"/>
      <w:r w:rsidRPr="005E6DA7">
        <w:rPr>
          <w:rFonts w:ascii="Times New Roman" w:hAnsi="Times New Roman" w:cs="Times New Roman"/>
          <w:sz w:val="28"/>
          <w:szCs w:val="28"/>
        </w:rPr>
        <w:t xml:space="preserve">, </w:t>
      </w:r>
      <w:r w:rsidRPr="005E6DA7">
        <w:rPr>
          <w:rFonts w:ascii="Times New Roman" w:hAnsi="Times New Roman" w:cs="Times New Roman"/>
          <w:sz w:val="28"/>
          <w:szCs w:val="28"/>
          <w:lang w:val="en-US"/>
        </w:rPr>
        <w:t>III</w:t>
      </w:r>
      <w:r w:rsidRPr="005E6DA7">
        <w:rPr>
          <w:rFonts w:ascii="Times New Roman" w:hAnsi="Times New Roman" w:cs="Times New Roman"/>
          <w:sz w:val="28"/>
          <w:szCs w:val="28"/>
        </w:rPr>
        <w:t xml:space="preserve">, </w:t>
      </w:r>
      <w:r w:rsidRPr="005E6DA7">
        <w:rPr>
          <w:rFonts w:ascii="Times New Roman" w:hAnsi="Times New Roman" w:cs="Times New Roman"/>
          <w:sz w:val="28"/>
          <w:szCs w:val="28"/>
          <w:lang w:val="en-US"/>
        </w:rPr>
        <w:t>IV</w:t>
      </w:r>
      <w:r w:rsidRPr="005E6DA7">
        <w:rPr>
          <w:rFonts w:ascii="Times New Roman" w:hAnsi="Times New Roman" w:cs="Times New Roman"/>
          <w:sz w:val="28"/>
          <w:szCs w:val="28"/>
        </w:rPr>
        <w:t xml:space="preserve"> степени. Первая помощь при шоковом состоянии разной степени. Коллапс. Признаки коллапса. Первая помощь при коллапсе.</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проведение комплекса противошоковых мероприятий, отработка практических навыков по оказанию доврачебной помощи;                                                                                                     - тест-опрос на диагностику знаний, умений, навыков.</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lastRenderedPageBreak/>
        <w:t>Тема 3.10. Итоговое занятие по оказанию первой доврачебной помощи в неотложных</w:t>
      </w:r>
      <w:r w:rsidR="00EA3F96" w:rsidRPr="005E6DA7">
        <w:rPr>
          <w:rFonts w:ascii="Times New Roman" w:hAnsi="Times New Roman" w:cs="Times New Roman"/>
          <w:bCs/>
          <w:sz w:val="28"/>
          <w:szCs w:val="28"/>
        </w:rPr>
        <w:t xml:space="preserve"> ситуациях (2</w:t>
      </w:r>
      <w:r w:rsidRPr="005E6DA7">
        <w:rPr>
          <w:rFonts w:ascii="Times New Roman" w:hAnsi="Times New Roman" w:cs="Times New Roman"/>
          <w:bCs/>
          <w:sz w:val="28"/>
          <w:szCs w:val="28"/>
        </w:rPr>
        <w:t xml:space="preserve"> час</w:t>
      </w:r>
      <w:r w:rsidR="00EA3F96" w:rsidRPr="005E6DA7">
        <w:rPr>
          <w:rFonts w:ascii="Times New Roman" w:hAnsi="Times New Roman" w:cs="Times New Roman"/>
          <w:bCs/>
          <w:sz w:val="28"/>
          <w:szCs w:val="28"/>
        </w:rPr>
        <w:t>а</w:t>
      </w:r>
      <w:r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Обобщение теоретических и практических знаний по оказанию первой доврачебной помощи при неотложных ситуациях.</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решение задач по основам медицинских знаний;                                                                             - отработка алгоритма действий при неотложных ситуациях.</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Раздел 4. Пропаганда без</w:t>
      </w:r>
      <w:r w:rsidR="00EA3F96" w:rsidRPr="005E6DA7">
        <w:rPr>
          <w:rFonts w:ascii="Times New Roman" w:hAnsi="Times New Roman" w:cs="Times New Roman"/>
          <w:bCs/>
          <w:sz w:val="28"/>
          <w:szCs w:val="28"/>
        </w:rPr>
        <w:t>опасности дорожного движения (14</w:t>
      </w:r>
      <w:r w:rsidRPr="005E6DA7">
        <w:rPr>
          <w:rFonts w:ascii="Times New Roman" w:hAnsi="Times New Roman" w:cs="Times New Roman"/>
          <w:bCs/>
          <w:sz w:val="28"/>
          <w:szCs w:val="28"/>
        </w:rPr>
        <w:t xml:space="preserve"> часов). </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4.1. Пропаганда без</w:t>
      </w:r>
      <w:r w:rsidR="00EA3F96" w:rsidRPr="005E6DA7">
        <w:rPr>
          <w:rFonts w:ascii="Times New Roman" w:hAnsi="Times New Roman" w:cs="Times New Roman"/>
          <w:bCs/>
          <w:sz w:val="28"/>
          <w:szCs w:val="28"/>
        </w:rPr>
        <w:t>опасности дорожного движения.</w:t>
      </w:r>
      <w:r w:rsidRPr="005E6DA7">
        <w:rPr>
          <w:rFonts w:ascii="Times New Roman" w:hAnsi="Times New Roman" w:cs="Times New Roman"/>
          <w:b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Основное направление деятельности отрядов ЮИД – проведение профилактической работы по профилактике и предупреждению детского дорожно-транспортного травматизма. Через информационную, пропагандистскую работу, шефскую, патрульную деятельность (на основании «Положения о деятельности отрядов ЮИД»).</w:t>
      </w:r>
    </w:p>
    <w:p w:rsidR="00EA3F96"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подготовка и проведение обучающего минимума по Правилам безопасности дорожного движения для своих сверстников, младших школьников, дошкольников;                                              </w:t>
      </w:r>
    </w:p>
    <w:p w:rsidR="00EA3F96"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sz w:val="28"/>
          <w:szCs w:val="28"/>
        </w:rPr>
        <w:t xml:space="preserve">- разработка массовых мероприятий, праздников;                                                                                                   - выступление агитбригад, беседы, конкурсы, викторины, блиц-опросы, познавательные игры, профилактические «минутки безопасности»;                                                                                - практические занятия на учебном перекрёстке;                                                                                      - работа с юными велосипедистами;                                                                                                    - оформление информационных уголков, стендов;                                                                                         - выпуск газет, листовок, памяток, молний, плакатов и другой наглядной агитации по дорожной безопасности для участников дорожного движения, родителей, педагогов;                               </w:t>
      </w:r>
      <w:proofErr w:type="gramEnd"/>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w:t>
      </w:r>
      <w:r w:rsidR="009F4732">
        <w:rPr>
          <w:rFonts w:ascii="Times New Roman" w:hAnsi="Times New Roman" w:cs="Times New Roman"/>
          <w:sz w:val="28"/>
          <w:szCs w:val="28"/>
        </w:rPr>
        <w:t>- подготовка к муниципальному, краевому слёту-конкуру:</w:t>
      </w:r>
      <w:r w:rsidRPr="005E6DA7">
        <w:rPr>
          <w:rFonts w:ascii="Times New Roman" w:hAnsi="Times New Roman" w:cs="Times New Roman"/>
          <w:sz w:val="28"/>
          <w:szCs w:val="28"/>
        </w:rPr>
        <w:t xml:space="preserve"> «Безопасное колесо».</w:t>
      </w:r>
    </w:p>
    <w:p w:rsidR="00FE53AE" w:rsidRPr="005E6DA7" w:rsidRDefault="00FE53AE" w:rsidP="000133B5">
      <w:pPr>
        <w:spacing w:after="0" w:line="240" w:lineRule="auto"/>
        <w:ind w:left="120"/>
        <w:rPr>
          <w:rFonts w:ascii="Times New Roman" w:hAnsi="Times New Roman" w:cs="Times New Roman"/>
          <w:sz w:val="28"/>
          <w:szCs w:val="28"/>
        </w:rPr>
      </w:pPr>
    </w:p>
    <w:p w:rsidR="009F4732" w:rsidRDefault="009F4732" w:rsidP="000133B5">
      <w:pPr>
        <w:pStyle w:val="a4"/>
        <w:spacing w:after="0" w:line="240" w:lineRule="auto"/>
        <w:ind w:left="1702"/>
        <w:jc w:val="center"/>
        <w:rPr>
          <w:rFonts w:ascii="Times New Roman" w:hAnsi="Times New Roman" w:cs="Times New Roman"/>
          <w:b/>
          <w:bCs/>
          <w:sz w:val="28"/>
          <w:szCs w:val="28"/>
        </w:rPr>
        <w:sectPr w:rsidR="009F4732" w:rsidSect="00E54B15">
          <w:pgSz w:w="11906" w:h="16838"/>
          <w:pgMar w:top="1134" w:right="850" w:bottom="1134" w:left="1701" w:header="708" w:footer="708" w:gutter="0"/>
          <w:cols w:space="708"/>
          <w:docGrid w:linePitch="360"/>
        </w:sectPr>
      </w:pPr>
    </w:p>
    <w:p w:rsidR="00145B38" w:rsidRPr="001A5336" w:rsidRDefault="00966F44" w:rsidP="000133B5">
      <w:pPr>
        <w:pStyle w:val="a4"/>
        <w:spacing w:after="0" w:line="240" w:lineRule="auto"/>
        <w:ind w:left="1702"/>
        <w:jc w:val="center"/>
        <w:rPr>
          <w:rFonts w:ascii="Times New Roman" w:hAnsi="Times New Roman" w:cs="Times New Roman"/>
          <w:b/>
          <w:bCs/>
          <w:sz w:val="28"/>
          <w:szCs w:val="28"/>
        </w:rPr>
      </w:pPr>
      <w:r w:rsidRPr="001A5336">
        <w:rPr>
          <w:rFonts w:ascii="Times New Roman" w:hAnsi="Times New Roman" w:cs="Times New Roman"/>
          <w:b/>
          <w:bCs/>
          <w:sz w:val="28"/>
          <w:szCs w:val="28"/>
        </w:rPr>
        <w:lastRenderedPageBreak/>
        <w:t>1.3.2</w:t>
      </w:r>
      <w:r w:rsidR="00874124" w:rsidRPr="001A5336">
        <w:rPr>
          <w:rFonts w:ascii="Times New Roman" w:hAnsi="Times New Roman" w:cs="Times New Roman"/>
          <w:b/>
          <w:bCs/>
          <w:sz w:val="28"/>
          <w:szCs w:val="28"/>
        </w:rPr>
        <w:t xml:space="preserve">. </w:t>
      </w:r>
      <w:r w:rsidR="00145B38" w:rsidRPr="001A5336">
        <w:rPr>
          <w:rFonts w:ascii="Times New Roman" w:hAnsi="Times New Roman" w:cs="Times New Roman"/>
          <w:b/>
          <w:bCs/>
          <w:sz w:val="28"/>
          <w:szCs w:val="28"/>
        </w:rPr>
        <w:t>Учебно-тематический план 2-го года обучения.</w:t>
      </w:r>
    </w:p>
    <w:p w:rsidR="000520CD" w:rsidRPr="005E6DA7" w:rsidRDefault="000520CD" w:rsidP="000133B5">
      <w:pPr>
        <w:pStyle w:val="a4"/>
        <w:spacing w:after="0" w:line="240" w:lineRule="auto"/>
        <w:rPr>
          <w:rFonts w:ascii="Times New Roman" w:hAnsi="Times New Roman" w:cs="Times New Roman"/>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81"/>
        <w:gridCol w:w="7230"/>
        <w:gridCol w:w="992"/>
        <w:gridCol w:w="1134"/>
        <w:gridCol w:w="1559"/>
        <w:gridCol w:w="2977"/>
      </w:tblGrid>
      <w:tr w:rsidR="00145B38" w:rsidRPr="005E6DA7" w:rsidTr="009F4732">
        <w:tc>
          <w:tcPr>
            <w:tcW w:w="781"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 xml:space="preserve">№ </w:t>
            </w:r>
            <w:proofErr w:type="gramStart"/>
            <w:r w:rsidRPr="005E6DA7">
              <w:rPr>
                <w:rFonts w:ascii="Times New Roman" w:hAnsi="Times New Roman" w:cs="Times New Roman"/>
                <w:bCs/>
                <w:sz w:val="28"/>
                <w:szCs w:val="28"/>
              </w:rPr>
              <w:t>п</w:t>
            </w:r>
            <w:proofErr w:type="gramEnd"/>
            <w:r w:rsidRPr="005E6DA7">
              <w:rPr>
                <w:rFonts w:ascii="Times New Roman" w:hAnsi="Times New Roman" w:cs="Times New Roman"/>
                <w:bCs/>
                <w:sz w:val="28"/>
                <w:szCs w:val="28"/>
                <w:lang w:val="en-US"/>
              </w:rPr>
              <w:t>/</w:t>
            </w:r>
            <w:r w:rsidRPr="005E6DA7">
              <w:rPr>
                <w:rFonts w:ascii="Times New Roman" w:hAnsi="Times New Roman" w:cs="Times New Roman"/>
                <w:bCs/>
                <w:sz w:val="28"/>
                <w:szCs w:val="28"/>
              </w:rPr>
              <w:t>п</w:t>
            </w:r>
          </w:p>
        </w:tc>
        <w:tc>
          <w:tcPr>
            <w:tcW w:w="7230"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Наименование разделов и тем</w:t>
            </w:r>
          </w:p>
        </w:tc>
        <w:tc>
          <w:tcPr>
            <w:tcW w:w="3685" w:type="dxa"/>
            <w:gridSpan w:val="3"/>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Количество часов</w:t>
            </w:r>
          </w:p>
        </w:tc>
        <w:tc>
          <w:tcPr>
            <w:tcW w:w="2977"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Форма контроля</w:t>
            </w:r>
          </w:p>
        </w:tc>
      </w:tr>
      <w:tr w:rsidR="00145B38" w:rsidRPr="005E6DA7" w:rsidTr="009F4732">
        <w:tc>
          <w:tcPr>
            <w:tcW w:w="781" w:type="dxa"/>
            <w:vMerge/>
          </w:tcPr>
          <w:p w:rsidR="00145B38" w:rsidRPr="005E6DA7" w:rsidRDefault="00145B38" w:rsidP="000133B5">
            <w:pPr>
              <w:spacing w:after="0" w:line="240" w:lineRule="auto"/>
              <w:jc w:val="center"/>
              <w:rPr>
                <w:rFonts w:ascii="Times New Roman" w:hAnsi="Times New Roman" w:cs="Times New Roman"/>
                <w:sz w:val="28"/>
                <w:szCs w:val="28"/>
              </w:rPr>
            </w:pPr>
          </w:p>
        </w:tc>
        <w:tc>
          <w:tcPr>
            <w:tcW w:w="7230" w:type="dxa"/>
            <w:vMerge/>
          </w:tcPr>
          <w:p w:rsidR="00145B38" w:rsidRPr="005E6DA7" w:rsidRDefault="00145B38" w:rsidP="000133B5">
            <w:pPr>
              <w:spacing w:after="0" w:line="240" w:lineRule="auto"/>
              <w:jc w:val="center"/>
              <w:rPr>
                <w:rFonts w:ascii="Times New Roman" w:hAnsi="Times New Roman" w:cs="Times New Roman"/>
                <w:sz w:val="28"/>
                <w:szCs w:val="28"/>
              </w:rPr>
            </w:pPr>
          </w:p>
        </w:tc>
        <w:tc>
          <w:tcPr>
            <w:tcW w:w="992"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1134"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теория</w:t>
            </w:r>
          </w:p>
        </w:tc>
        <w:tc>
          <w:tcPr>
            <w:tcW w:w="1559"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практика</w:t>
            </w:r>
          </w:p>
        </w:tc>
        <w:tc>
          <w:tcPr>
            <w:tcW w:w="2977" w:type="dxa"/>
            <w:vMerge/>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p>
        </w:tc>
        <w:tc>
          <w:tcPr>
            <w:tcW w:w="7230" w:type="dxa"/>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Введение.</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w:t>
            </w:r>
          </w:p>
        </w:tc>
        <w:tc>
          <w:tcPr>
            <w:tcW w:w="13892" w:type="dxa"/>
            <w:gridSpan w:val="5"/>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bCs/>
                <w:sz w:val="28"/>
                <w:szCs w:val="28"/>
              </w:rPr>
              <w:t>Правовая культура.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1.1</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Деятельность отрядов ЮИД.</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работа</w:t>
            </w:r>
          </w:p>
        </w:tc>
      </w:tr>
      <w:tr w:rsidR="00145B38" w:rsidRPr="005E6DA7" w:rsidTr="00B26F29">
        <w:trPr>
          <w:trHeight w:val="781"/>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1.2</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Законодательная база в области обеспечения безопасности дорожного движения на территории РФ.</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круглый стол, викторина</w:t>
            </w:r>
          </w:p>
        </w:tc>
      </w:tr>
      <w:tr w:rsidR="00145B38" w:rsidRPr="005E6DA7" w:rsidTr="009F4732">
        <w:tc>
          <w:tcPr>
            <w:tcW w:w="8011"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992" w:type="dxa"/>
          </w:tcPr>
          <w:p w:rsidR="00145B38" w:rsidRPr="005E6DA7" w:rsidRDefault="00670F25"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134" w:type="dxa"/>
          </w:tcPr>
          <w:p w:rsidR="00145B38" w:rsidRPr="005E6DA7" w:rsidRDefault="00670F25"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1559" w:type="dxa"/>
          </w:tcPr>
          <w:p w:rsidR="00145B38" w:rsidRPr="005E6DA7" w:rsidRDefault="00670F25"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13892" w:type="dxa"/>
            <w:gridSpan w:val="5"/>
          </w:tcPr>
          <w:p w:rsidR="00145B38" w:rsidRPr="00B26F29" w:rsidRDefault="00145B38" w:rsidP="00B26F29">
            <w:pPr>
              <w:spacing w:after="0" w:line="240" w:lineRule="auto"/>
              <w:jc w:val="center"/>
              <w:rPr>
                <w:rFonts w:ascii="Times New Roman" w:hAnsi="Times New Roman" w:cs="Times New Roman"/>
                <w:b/>
                <w:bCs/>
                <w:sz w:val="28"/>
                <w:szCs w:val="28"/>
              </w:rPr>
            </w:pPr>
            <w:r w:rsidRPr="00B26F29">
              <w:rPr>
                <w:rFonts w:ascii="Times New Roman" w:hAnsi="Times New Roman" w:cs="Times New Roman"/>
                <w:b/>
                <w:bCs/>
                <w:sz w:val="28"/>
                <w:szCs w:val="28"/>
              </w:rPr>
              <w:t>Изучение Правил дорожного движения.</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Введение. Повторение учебного материала по дорожной безопасности.</w:t>
            </w:r>
          </w:p>
        </w:tc>
        <w:tc>
          <w:tcPr>
            <w:tcW w:w="992"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учебный перекрёсток</w:t>
            </w:r>
          </w:p>
        </w:tc>
      </w:tr>
      <w:tr w:rsidR="00145B38" w:rsidRPr="005E6DA7" w:rsidTr="00B26F29">
        <w:trPr>
          <w:trHeight w:val="640"/>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2.2</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Правила движения специальных транспортных средств. Применение специальных сигналов.</w:t>
            </w:r>
          </w:p>
        </w:tc>
        <w:tc>
          <w:tcPr>
            <w:tcW w:w="992"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 ситуативные игры</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2.3</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Деятельность службы ГАИ-ГИБДД по обеспечению безопасности дорожного движения.</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выставка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2.4</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Начало движения и маневрирование. Применение аварийной сигнализации и знака аварийной остановки.</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 на ПК, практические навыки</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2.5</w:t>
            </w:r>
          </w:p>
        </w:tc>
        <w:tc>
          <w:tcPr>
            <w:tcW w:w="7230" w:type="dxa"/>
          </w:tcPr>
          <w:p w:rsidR="00145B38" w:rsidRPr="005E6DA7" w:rsidRDefault="00A21464"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Изучение практических навыков на дороге.</w:t>
            </w:r>
          </w:p>
        </w:tc>
        <w:tc>
          <w:tcPr>
            <w:tcW w:w="992" w:type="dxa"/>
          </w:tcPr>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14</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r w:rsidR="00670F25" w:rsidRPr="005E6DA7">
              <w:rPr>
                <w:rFonts w:ascii="Times New Roman" w:hAnsi="Times New Roman" w:cs="Times New Roman"/>
                <w:sz w:val="28"/>
                <w:szCs w:val="28"/>
              </w:rPr>
              <w:t xml:space="preserve"> на ПК</w:t>
            </w:r>
            <w:r w:rsidRPr="005E6DA7">
              <w:rPr>
                <w:rFonts w:ascii="Times New Roman" w:hAnsi="Times New Roman" w:cs="Times New Roman"/>
                <w:sz w:val="28"/>
                <w:szCs w:val="28"/>
              </w:rPr>
              <w:t>, наблюдение</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2.6</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Дорожная безопасность в различных погодных и атмосферных условиях.</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дискуссия</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2.7</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Обгон, перестроение, встречный разъезд.</w:t>
            </w:r>
          </w:p>
        </w:tc>
        <w:tc>
          <w:tcPr>
            <w:tcW w:w="992"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 викторина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2.8</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Остановка и стоянка транспортных средств.</w:t>
            </w:r>
          </w:p>
        </w:tc>
        <w:tc>
          <w:tcPr>
            <w:tcW w:w="992" w:type="dxa"/>
          </w:tcPr>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670F2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Ролевые </w:t>
            </w:r>
            <w:r w:rsidR="00145B38" w:rsidRPr="005E6DA7">
              <w:rPr>
                <w:rFonts w:ascii="Times New Roman" w:hAnsi="Times New Roman" w:cs="Times New Roman"/>
                <w:sz w:val="28"/>
                <w:szCs w:val="28"/>
              </w:rPr>
              <w:t>игры,</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r w:rsidR="00670F25" w:rsidRPr="005E6DA7">
              <w:rPr>
                <w:rFonts w:ascii="Times New Roman" w:hAnsi="Times New Roman" w:cs="Times New Roman"/>
                <w:sz w:val="28"/>
                <w:szCs w:val="28"/>
              </w:rPr>
              <w:t xml:space="preserve"> на ПК</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2.9</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Приоритет маршрутных транспортных средств.</w:t>
            </w:r>
          </w:p>
        </w:tc>
        <w:tc>
          <w:tcPr>
            <w:tcW w:w="992"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интеллектуальная игра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2.10</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Пользование</w:t>
            </w:r>
            <w:r w:rsidR="003A333E" w:rsidRPr="005E6DA7">
              <w:rPr>
                <w:rFonts w:ascii="Times New Roman" w:hAnsi="Times New Roman" w:cs="Times New Roman"/>
                <w:sz w:val="28"/>
                <w:szCs w:val="28"/>
              </w:rPr>
              <w:t xml:space="preserve"> внешними световыми приборами и </w:t>
            </w:r>
            <w:r w:rsidRPr="005E6DA7">
              <w:rPr>
                <w:rFonts w:ascii="Times New Roman" w:hAnsi="Times New Roman" w:cs="Times New Roman"/>
                <w:sz w:val="28"/>
                <w:szCs w:val="28"/>
              </w:rPr>
              <w:t>звуковыми сигналами.</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познавательные игры, </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тренинг</w:t>
            </w:r>
          </w:p>
        </w:tc>
      </w:tr>
      <w:tr w:rsidR="00145B38" w:rsidRPr="005E6DA7" w:rsidTr="00B26F29">
        <w:trPr>
          <w:trHeight w:val="676"/>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2.11</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Учебная езда.</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практическое занятие, </w:t>
            </w:r>
          </w:p>
          <w:p w:rsidR="003A333E" w:rsidRPr="005E6DA7" w:rsidRDefault="00B26F29" w:rsidP="00B26F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учебный перекрёсток</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2.12</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Перевозка людей.</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r w:rsidR="003A333E" w:rsidRPr="005E6DA7">
              <w:rPr>
                <w:rFonts w:ascii="Times New Roman" w:hAnsi="Times New Roman" w:cs="Times New Roman"/>
                <w:sz w:val="28"/>
                <w:szCs w:val="28"/>
              </w:rPr>
              <w:t xml:space="preserve"> на ПК</w:t>
            </w:r>
            <w:r w:rsidRPr="005E6DA7">
              <w:rPr>
                <w:rFonts w:ascii="Times New Roman" w:hAnsi="Times New Roman" w:cs="Times New Roman"/>
                <w:sz w:val="28"/>
                <w:szCs w:val="28"/>
              </w:rPr>
              <w:t>, познавательные игры</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2.13</w:t>
            </w:r>
          </w:p>
        </w:tc>
        <w:tc>
          <w:tcPr>
            <w:tcW w:w="7230"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Перевозка грузов.</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практические приёмы, </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тест</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2.14</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Велосипед. </w:t>
            </w:r>
          </w:p>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Правила безопасной езды на велосипеде.</w:t>
            </w:r>
          </w:p>
        </w:tc>
        <w:tc>
          <w:tcPr>
            <w:tcW w:w="992"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0709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36</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0709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наблюдение, тренинг, </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вождение велосипеда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2.15</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Обобщение знаний по Правилам дорожного движения.</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тест на ПК,  </w:t>
            </w:r>
            <w:proofErr w:type="gramStart"/>
            <w:r w:rsidRPr="005E6DA7">
              <w:rPr>
                <w:rFonts w:ascii="Times New Roman" w:hAnsi="Times New Roman" w:cs="Times New Roman"/>
                <w:sz w:val="28"/>
                <w:szCs w:val="28"/>
              </w:rPr>
              <w:t>блиц-турнир</w:t>
            </w:r>
            <w:proofErr w:type="gramEnd"/>
          </w:p>
        </w:tc>
      </w:tr>
      <w:tr w:rsidR="00145B38" w:rsidRPr="005E6DA7" w:rsidTr="009F4732">
        <w:tc>
          <w:tcPr>
            <w:tcW w:w="8011"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992" w:type="dxa"/>
          </w:tcPr>
          <w:p w:rsidR="00145B38" w:rsidRPr="005E6DA7" w:rsidRDefault="00A2146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114</w:t>
            </w:r>
          </w:p>
        </w:tc>
        <w:tc>
          <w:tcPr>
            <w:tcW w:w="1134"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30</w:t>
            </w:r>
          </w:p>
        </w:tc>
        <w:tc>
          <w:tcPr>
            <w:tcW w:w="1559"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84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3.</w:t>
            </w:r>
          </w:p>
        </w:tc>
        <w:tc>
          <w:tcPr>
            <w:tcW w:w="13892"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Основы медицинских знаний.</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Введение. Аптечка первой помощи автомобильная.</w:t>
            </w:r>
          </w:p>
        </w:tc>
        <w:tc>
          <w:tcPr>
            <w:tcW w:w="992"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55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беседа, наблюдение, опрос</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3.2</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Кровотечение и методы его остановки.</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3.3</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Общая характеристика травм.</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викторина, практическая работа</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3.4</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Правила </w:t>
            </w:r>
            <w:proofErr w:type="spellStart"/>
            <w:r w:rsidRPr="005E6DA7">
              <w:rPr>
                <w:rFonts w:ascii="Times New Roman" w:hAnsi="Times New Roman" w:cs="Times New Roman"/>
                <w:sz w:val="28"/>
                <w:szCs w:val="28"/>
              </w:rPr>
              <w:t>бинтования</w:t>
            </w:r>
            <w:proofErr w:type="spellEnd"/>
            <w:r w:rsidRPr="005E6DA7">
              <w:rPr>
                <w:rFonts w:ascii="Times New Roman" w:hAnsi="Times New Roman" w:cs="Times New Roman"/>
                <w:sz w:val="28"/>
                <w:szCs w:val="28"/>
              </w:rPr>
              <w:t>. Виды повязок.</w:t>
            </w:r>
          </w:p>
        </w:tc>
        <w:tc>
          <w:tcPr>
            <w:tcW w:w="992" w:type="dxa"/>
          </w:tcPr>
          <w:p w:rsidR="00145B38" w:rsidRPr="005E6DA7" w:rsidRDefault="00865BC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865BC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наблюдение, </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3.5</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Мягкие бинтовые повязки. Спиральные повязки.</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3.6</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Мягкие бинтовые повязки. Наложение крестообразных повязок.</w:t>
            </w:r>
          </w:p>
        </w:tc>
        <w:tc>
          <w:tcPr>
            <w:tcW w:w="992" w:type="dxa"/>
          </w:tcPr>
          <w:p w:rsidR="00145B38" w:rsidRPr="005E6DA7" w:rsidRDefault="00865BC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865BC5"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9F4732">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3.7</w:t>
            </w:r>
          </w:p>
        </w:tc>
        <w:tc>
          <w:tcPr>
            <w:tcW w:w="7230"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Ранение головы. Типичные травмы.</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3.8</w:t>
            </w:r>
          </w:p>
        </w:tc>
        <w:tc>
          <w:tcPr>
            <w:tcW w:w="7230"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Травмы глаз.</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3.9</w:t>
            </w:r>
          </w:p>
        </w:tc>
        <w:tc>
          <w:tcPr>
            <w:tcW w:w="7230" w:type="dxa"/>
          </w:tcPr>
          <w:p w:rsidR="00145B38" w:rsidRPr="005E6DA7" w:rsidRDefault="00145B38" w:rsidP="000133B5">
            <w:pPr>
              <w:spacing w:after="0" w:line="240" w:lineRule="auto"/>
              <w:rPr>
                <w:rFonts w:ascii="Times New Roman" w:hAnsi="Times New Roman" w:cs="Times New Roman"/>
                <w:sz w:val="28"/>
                <w:szCs w:val="28"/>
              </w:rPr>
            </w:pPr>
            <w:proofErr w:type="spellStart"/>
            <w:r w:rsidRPr="005E6DA7">
              <w:rPr>
                <w:rFonts w:ascii="Times New Roman" w:hAnsi="Times New Roman" w:cs="Times New Roman"/>
                <w:sz w:val="28"/>
                <w:szCs w:val="28"/>
              </w:rPr>
              <w:t>Пращевидные</w:t>
            </w:r>
            <w:proofErr w:type="spellEnd"/>
            <w:r w:rsidRPr="005E6DA7">
              <w:rPr>
                <w:rFonts w:ascii="Times New Roman" w:hAnsi="Times New Roman" w:cs="Times New Roman"/>
                <w:sz w:val="28"/>
                <w:szCs w:val="28"/>
              </w:rPr>
              <w:t xml:space="preserve"> повязки.</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3.10</w:t>
            </w:r>
          </w:p>
        </w:tc>
        <w:tc>
          <w:tcPr>
            <w:tcW w:w="7230"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Комбинированные повязки. Повязка </w:t>
            </w:r>
            <w:proofErr w:type="spellStart"/>
            <w:r w:rsidRPr="005E6DA7">
              <w:rPr>
                <w:rFonts w:ascii="Times New Roman" w:hAnsi="Times New Roman" w:cs="Times New Roman"/>
                <w:sz w:val="28"/>
                <w:szCs w:val="28"/>
              </w:rPr>
              <w:t>Дезо</w:t>
            </w:r>
            <w:proofErr w:type="spellEnd"/>
            <w:r w:rsidRPr="005E6DA7">
              <w:rPr>
                <w:rFonts w:ascii="Times New Roman" w:hAnsi="Times New Roman" w:cs="Times New Roman"/>
                <w:sz w:val="28"/>
                <w:szCs w:val="28"/>
              </w:rPr>
              <w:t>.</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3.11</w:t>
            </w:r>
          </w:p>
        </w:tc>
        <w:tc>
          <w:tcPr>
            <w:tcW w:w="7230" w:type="dxa"/>
          </w:tcPr>
          <w:p w:rsidR="00145B38" w:rsidRPr="005E6DA7" w:rsidRDefault="00145B38" w:rsidP="000133B5">
            <w:pPr>
              <w:spacing w:after="0" w:line="240" w:lineRule="auto"/>
              <w:rPr>
                <w:rFonts w:ascii="Times New Roman" w:hAnsi="Times New Roman" w:cs="Times New Roman"/>
                <w:sz w:val="28"/>
                <w:szCs w:val="28"/>
              </w:rPr>
            </w:pPr>
            <w:proofErr w:type="spellStart"/>
            <w:r w:rsidRPr="005E6DA7">
              <w:rPr>
                <w:rFonts w:ascii="Times New Roman" w:hAnsi="Times New Roman" w:cs="Times New Roman"/>
                <w:sz w:val="28"/>
                <w:szCs w:val="28"/>
              </w:rPr>
              <w:t>Безбинтовые</w:t>
            </w:r>
            <w:proofErr w:type="spellEnd"/>
            <w:r w:rsidRPr="005E6DA7">
              <w:rPr>
                <w:rFonts w:ascii="Times New Roman" w:hAnsi="Times New Roman" w:cs="Times New Roman"/>
                <w:sz w:val="28"/>
                <w:szCs w:val="28"/>
              </w:rPr>
              <w:t xml:space="preserve"> повязки. Косыночные.</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тест, </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3.12</w:t>
            </w:r>
          </w:p>
        </w:tc>
        <w:tc>
          <w:tcPr>
            <w:tcW w:w="7230"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Клеевые повязки. </w:t>
            </w:r>
            <w:proofErr w:type="spellStart"/>
            <w:r w:rsidRPr="005E6DA7">
              <w:rPr>
                <w:rFonts w:ascii="Times New Roman" w:hAnsi="Times New Roman" w:cs="Times New Roman"/>
                <w:sz w:val="28"/>
                <w:szCs w:val="28"/>
              </w:rPr>
              <w:t>Окклюзионные</w:t>
            </w:r>
            <w:proofErr w:type="spellEnd"/>
            <w:r w:rsidRPr="005E6DA7">
              <w:rPr>
                <w:rFonts w:ascii="Times New Roman" w:hAnsi="Times New Roman" w:cs="Times New Roman"/>
                <w:sz w:val="28"/>
                <w:szCs w:val="28"/>
              </w:rPr>
              <w:t xml:space="preserve"> повязки.</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134"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559"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3.13</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Обобщение знаний по основам оказания доврачебной помощи пострадавшим в ДТП.</w:t>
            </w:r>
          </w:p>
        </w:tc>
        <w:tc>
          <w:tcPr>
            <w:tcW w:w="992" w:type="dxa"/>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w:t>
            </w:r>
          </w:p>
        </w:tc>
        <w:tc>
          <w:tcPr>
            <w:tcW w:w="1559" w:type="dxa"/>
            <w:tcBorders>
              <w:right w:val="single" w:sz="4" w:space="0" w:color="auto"/>
            </w:tcBorders>
          </w:tcPr>
          <w:p w:rsidR="00145B38" w:rsidRPr="005E6DA7" w:rsidRDefault="003A333E"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977" w:type="dxa"/>
            <w:tcBorders>
              <w:left w:val="single" w:sz="4" w:space="0" w:color="auto"/>
            </w:tcBorders>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 диагностика</w:t>
            </w:r>
          </w:p>
        </w:tc>
      </w:tr>
      <w:tr w:rsidR="00145B38" w:rsidRPr="005E6DA7" w:rsidTr="009F4732">
        <w:trPr>
          <w:trHeight w:val="297"/>
        </w:trPr>
        <w:tc>
          <w:tcPr>
            <w:tcW w:w="8011"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992" w:type="dxa"/>
          </w:tcPr>
          <w:p w:rsidR="00145B38" w:rsidRPr="005E6DA7" w:rsidRDefault="00107095"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76</w:t>
            </w:r>
          </w:p>
        </w:tc>
        <w:tc>
          <w:tcPr>
            <w:tcW w:w="1134" w:type="dxa"/>
            <w:tcBorders>
              <w:right w:val="single" w:sz="4" w:space="0" w:color="auto"/>
            </w:tcBorders>
          </w:tcPr>
          <w:p w:rsidR="00145B38" w:rsidRPr="005E6DA7" w:rsidRDefault="00145B38" w:rsidP="000133B5">
            <w:pPr>
              <w:spacing w:after="0" w:line="240" w:lineRule="auto"/>
              <w:jc w:val="center"/>
              <w:rPr>
                <w:rFonts w:ascii="Times New Roman" w:hAnsi="Times New Roman" w:cs="Times New Roman"/>
                <w:bCs/>
                <w:sz w:val="28"/>
                <w:szCs w:val="28"/>
              </w:rPr>
            </w:pPr>
          </w:p>
        </w:tc>
        <w:tc>
          <w:tcPr>
            <w:tcW w:w="1559" w:type="dxa"/>
            <w:tcBorders>
              <w:left w:val="single" w:sz="4" w:space="0" w:color="auto"/>
              <w:right w:val="single" w:sz="4" w:space="0" w:color="auto"/>
            </w:tcBorders>
          </w:tcPr>
          <w:p w:rsidR="00145B38" w:rsidRPr="005E6DA7" w:rsidRDefault="00145B38" w:rsidP="000133B5">
            <w:pPr>
              <w:spacing w:after="0" w:line="240" w:lineRule="auto"/>
              <w:jc w:val="center"/>
              <w:rPr>
                <w:rFonts w:ascii="Times New Roman" w:hAnsi="Times New Roman" w:cs="Times New Roman"/>
                <w:bCs/>
                <w:sz w:val="28"/>
                <w:szCs w:val="28"/>
              </w:rPr>
            </w:pPr>
          </w:p>
        </w:tc>
        <w:tc>
          <w:tcPr>
            <w:tcW w:w="2977" w:type="dxa"/>
            <w:tcBorders>
              <w:left w:val="single" w:sz="4" w:space="0" w:color="auto"/>
            </w:tcBorders>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3892"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Пропаганда безопасности дорожного движения.</w:t>
            </w:r>
          </w:p>
        </w:tc>
      </w:tr>
      <w:tr w:rsidR="00145B38" w:rsidRPr="005E6DA7" w:rsidTr="009F4732">
        <w:trPr>
          <w:trHeight w:val="297"/>
        </w:trPr>
        <w:tc>
          <w:tcPr>
            <w:tcW w:w="781"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4.1</w:t>
            </w:r>
          </w:p>
        </w:tc>
        <w:tc>
          <w:tcPr>
            <w:tcW w:w="7230"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Пропаганда безопасности дорожного движения.</w:t>
            </w:r>
          </w:p>
        </w:tc>
        <w:tc>
          <w:tcPr>
            <w:tcW w:w="992" w:type="dxa"/>
          </w:tcPr>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22</w:t>
            </w:r>
          </w:p>
        </w:tc>
        <w:tc>
          <w:tcPr>
            <w:tcW w:w="1134"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559" w:type="dxa"/>
          </w:tcPr>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w:t>
            </w:r>
          </w:p>
        </w:tc>
      </w:tr>
      <w:tr w:rsidR="00145B38" w:rsidRPr="005E6DA7" w:rsidTr="009F4732">
        <w:trPr>
          <w:trHeight w:val="297"/>
        </w:trPr>
        <w:tc>
          <w:tcPr>
            <w:tcW w:w="8011"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992"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22</w:t>
            </w:r>
          </w:p>
        </w:tc>
        <w:tc>
          <w:tcPr>
            <w:tcW w:w="1134"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8</w:t>
            </w:r>
          </w:p>
        </w:tc>
        <w:tc>
          <w:tcPr>
            <w:tcW w:w="1559"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14</w:t>
            </w: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9F4732">
        <w:trPr>
          <w:trHeight w:val="297"/>
        </w:trPr>
        <w:tc>
          <w:tcPr>
            <w:tcW w:w="8011"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992" w:type="dxa"/>
          </w:tcPr>
          <w:p w:rsidR="00145B38" w:rsidRPr="005E6DA7" w:rsidRDefault="003A333E"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216</w:t>
            </w:r>
          </w:p>
        </w:tc>
        <w:tc>
          <w:tcPr>
            <w:tcW w:w="1134" w:type="dxa"/>
          </w:tcPr>
          <w:p w:rsidR="00145B38" w:rsidRPr="005E6DA7" w:rsidRDefault="00145B38" w:rsidP="000133B5">
            <w:pPr>
              <w:spacing w:after="0" w:line="240" w:lineRule="auto"/>
              <w:jc w:val="center"/>
              <w:rPr>
                <w:rFonts w:ascii="Times New Roman" w:hAnsi="Times New Roman" w:cs="Times New Roman"/>
                <w:bCs/>
                <w:sz w:val="28"/>
                <w:szCs w:val="28"/>
              </w:rPr>
            </w:pPr>
          </w:p>
        </w:tc>
        <w:tc>
          <w:tcPr>
            <w:tcW w:w="1559" w:type="dxa"/>
          </w:tcPr>
          <w:p w:rsidR="00145B38" w:rsidRPr="005E6DA7" w:rsidRDefault="00145B38" w:rsidP="000133B5">
            <w:pPr>
              <w:spacing w:after="0" w:line="240" w:lineRule="auto"/>
              <w:jc w:val="center"/>
              <w:rPr>
                <w:rFonts w:ascii="Times New Roman" w:hAnsi="Times New Roman" w:cs="Times New Roman"/>
                <w:bCs/>
                <w:sz w:val="28"/>
                <w:szCs w:val="28"/>
              </w:rPr>
            </w:pPr>
          </w:p>
        </w:tc>
        <w:tc>
          <w:tcPr>
            <w:tcW w:w="2977" w:type="dxa"/>
          </w:tcPr>
          <w:p w:rsidR="00145B38" w:rsidRPr="005E6DA7" w:rsidRDefault="00145B38" w:rsidP="000133B5">
            <w:pPr>
              <w:spacing w:after="0" w:line="240" w:lineRule="auto"/>
              <w:jc w:val="center"/>
              <w:rPr>
                <w:rFonts w:ascii="Times New Roman" w:hAnsi="Times New Roman" w:cs="Times New Roman"/>
                <w:sz w:val="28"/>
                <w:szCs w:val="28"/>
              </w:rPr>
            </w:pPr>
          </w:p>
        </w:tc>
      </w:tr>
    </w:tbl>
    <w:p w:rsidR="009F4732" w:rsidRDefault="009F4732" w:rsidP="000133B5">
      <w:pPr>
        <w:spacing w:after="0" w:line="240" w:lineRule="auto"/>
        <w:ind w:left="120"/>
        <w:jc w:val="center"/>
        <w:rPr>
          <w:rFonts w:ascii="Times New Roman" w:hAnsi="Times New Roman" w:cs="Times New Roman"/>
          <w:sz w:val="28"/>
          <w:szCs w:val="28"/>
        </w:rPr>
        <w:sectPr w:rsidR="009F4732" w:rsidSect="009F4732">
          <w:pgSz w:w="16838" w:h="11906" w:orient="landscape"/>
          <w:pgMar w:top="851" w:right="1134" w:bottom="1701" w:left="1134" w:header="709" w:footer="709" w:gutter="0"/>
          <w:cols w:space="708"/>
          <w:docGrid w:linePitch="360"/>
        </w:sectPr>
      </w:pPr>
    </w:p>
    <w:p w:rsidR="00145B38" w:rsidRPr="005E6DA7" w:rsidRDefault="00145B38" w:rsidP="000133B5">
      <w:pPr>
        <w:spacing w:after="0" w:line="240" w:lineRule="auto"/>
        <w:ind w:left="120"/>
        <w:jc w:val="center"/>
        <w:rPr>
          <w:rFonts w:ascii="Times New Roman" w:hAnsi="Times New Roman" w:cs="Times New Roman"/>
          <w:sz w:val="28"/>
          <w:szCs w:val="28"/>
        </w:rPr>
      </w:pPr>
    </w:p>
    <w:p w:rsidR="00145B38" w:rsidRPr="005E6DA7" w:rsidRDefault="00FE53AE"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Введение (2</w:t>
      </w:r>
      <w:r w:rsidR="00145B38" w:rsidRPr="005E6DA7">
        <w:rPr>
          <w:rFonts w:ascii="Times New Roman" w:hAnsi="Times New Roman" w:cs="Times New Roman"/>
          <w:bCs/>
          <w:sz w:val="28"/>
          <w:szCs w:val="28"/>
        </w:rPr>
        <w:t xml:space="preserve"> час</w:t>
      </w:r>
      <w:r w:rsidRPr="005E6DA7">
        <w:rPr>
          <w:rFonts w:ascii="Times New Roman" w:hAnsi="Times New Roman" w:cs="Times New Roman"/>
          <w:bCs/>
          <w:sz w:val="28"/>
          <w:szCs w:val="28"/>
        </w:rPr>
        <w:t>а</w:t>
      </w:r>
      <w:r w:rsidR="00145B38" w:rsidRPr="005E6DA7">
        <w:rPr>
          <w:rFonts w:ascii="Times New Roman" w:hAnsi="Times New Roman" w:cs="Times New Roman"/>
          <w:bCs/>
          <w:sz w:val="28"/>
          <w:szCs w:val="28"/>
        </w:rPr>
        <w:t>).</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Общие правила техники безопасности, производственной санитарии и личной гигиены. Пожаробезопасность. Содержание, цель, задачи </w:t>
      </w:r>
      <w:r w:rsidR="000520CD" w:rsidRPr="005E6DA7">
        <w:rPr>
          <w:rFonts w:ascii="Times New Roman" w:hAnsi="Times New Roman" w:cs="Times New Roman"/>
          <w:sz w:val="28"/>
          <w:szCs w:val="28"/>
        </w:rPr>
        <w:t>дополнительной обще</w:t>
      </w:r>
      <w:r w:rsidRPr="005E6DA7">
        <w:rPr>
          <w:rFonts w:ascii="Times New Roman" w:hAnsi="Times New Roman" w:cs="Times New Roman"/>
          <w:sz w:val="28"/>
          <w:szCs w:val="28"/>
        </w:rPr>
        <w:t>образовательной</w:t>
      </w:r>
      <w:r w:rsidR="000520CD" w:rsidRPr="005E6DA7">
        <w:rPr>
          <w:rFonts w:ascii="Times New Roman" w:hAnsi="Times New Roman" w:cs="Times New Roman"/>
          <w:sz w:val="28"/>
          <w:szCs w:val="28"/>
        </w:rPr>
        <w:t xml:space="preserve"> общеразвивающей</w:t>
      </w:r>
      <w:r w:rsidRPr="005E6DA7">
        <w:rPr>
          <w:rFonts w:ascii="Times New Roman" w:hAnsi="Times New Roman" w:cs="Times New Roman"/>
          <w:sz w:val="28"/>
          <w:szCs w:val="28"/>
        </w:rPr>
        <w:t xml:space="preserve"> про</w:t>
      </w:r>
      <w:r w:rsidR="000520CD" w:rsidRPr="005E6DA7">
        <w:rPr>
          <w:rFonts w:ascii="Times New Roman" w:hAnsi="Times New Roman" w:cs="Times New Roman"/>
          <w:sz w:val="28"/>
          <w:szCs w:val="28"/>
        </w:rPr>
        <w:t>граммы «Безопасное колесо</w:t>
      </w:r>
      <w:r w:rsidRPr="005E6DA7">
        <w:rPr>
          <w:rFonts w:ascii="Times New Roman" w:hAnsi="Times New Roman" w:cs="Times New Roman"/>
          <w:sz w:val="28"/>
          <w:szCs w:val="28"/>
        </w:rPr>
        <w:t>» 2-го года обучения. Обобщение опыта работы отряда з</w:t>
      </w:r>
      <w:r w:rsidR="000520CD" w:rsidRPr="005E6DA7">
        <w:rPr>
          <w:rFonts w:ascii="Times New Roman" w:hAnsi="Times New Roman" w:cs="Times New Roman"/>
          <w:sz w:val="28"/>
          <w:szCs w:val="28"/>
        </w:rPr>
        <w:t>а</w:t>
      </w:r>
      <w:r w:rsidRPr="005E6DA7">
        <w:rPr>
          <w:rFonts w:ascii="Times New Roman" w:hAnsi="Times New Roman" w:cs="Times New Roman"/>
          <w:sz w:val="28"/>
          <w:szCs w:val="28"/>
        </w:rPr>
        <w:t xml:space="preserve"> предыдущий год. Ведение летописи отряда.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вводная диагностика, проверка уровня знаний обучающихся по правилам дорожного движения на начало года – тестирование; анализ результатов;                                                              - определение режима работы и расписания занятий.</w:t>
      </w:r>
    </w:p>
    <w:p w:rsidR="00145B38" w:rsidRPr="001A5336" w:rsidRDefault="00FE53AE" w:rsidP="000133B5">
      <w:pPr>
        <w:spacing w:after="0" w:line="240" w:lineRule="auto"/>
        <w:ind w:left="120"/>
        <w:jc w:val="center"/>
        <w:rPr>
          <w:rFonts w:ascii="Times New Roman" w:hAnsi="Times New Roman" w:cs="Times New Roman"/>
          <w:b/>
          <w:bCs/>
          <w:sz w:val="28"/>
          <w:szCs w:val="28"/>
        </w:rPr>
      </w:pPr>
      <w:r w:rsidRPr="001A5336">
        <w:rPr>
          <w:rFonts w:ascii="Times New Roman" w:hAnsi="Times New Roman" w:cs="Times New Roman"/>
          <w:b/>
          <w:bCs/>
          <w:sz w:val="28"/>
          <w:szCs w:val="28"/>
        </w:rPr>
        <w:t>Раздел 1. Правовая культура (4</w:t>
      </w:r>
      <w:r w:rsidR="00145B38" w:rsidRPr="001A5336">
        <w:rPr>
          <w:rFonts w:ascii="Times New Roman" w:hAnsi="Times New Roman" w:cs="Times New Roman"/>
          <w:b/>
          <w:bCs/>
          <w:sz w:val="28"/>
          <w:szCs w:val="28"/>
        </w:rPr>
        <w:t xml:space="preserve"> часа).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w:t>
      </w:r>
      <w:r w:rsidR="00FE53AE" w:rsidRPr="005E6DA7">
        <w:rPr>
          <w:rFonts w:ascii="Times New Roman" w:hAnsi="Times New Roman" w:cs="Times New Roman"/>
          <w:bCs/>
          <w:sz w:val="28"/>
          <w:szCs w:val="28"/>
        </w:rPr>
        <w:t>1.1. Деятельность отрядов ЮИД (2</w:t>
      </w:r>
      <w:r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развития движения ЮИД России, края, района, летопись отряда школы. Детское Международное движение по пропаганде безопасности дорожного движения. Слёт </w:t>
      </w:r>
      <w:proofErr w:type="spellStart"/>
      <w:r w:rsidRPr="005E6DA7">
        <w:rPr>
          <w:rFonts w:ascii="Times New Roman" w:hAnsi="Times New Roman" w:cs="Times New Roman"/>
          <w:sz w:val="28"/>
          <w:szCs w:val="28"/>
        </w:rPr>
        <w:t>ЮИДовцев</w:t>
      </w:r>
      <w:proofErr w:type="spellEnd"/>
      <w:r w:rsidRPr="005E6DA7">
        <w:rPr>
          <w:rFonts w:ascii="Times New Roman" w:hAnsi="Times New Roman" w:cs="Times New Roman"/>
          <w:sz w:val="28"/>
          <w:szCs w:val="28"/>
        </w:rPr>
        <w:t xml:space="preserve"> стран СНГ. Планирование работы отряда ЮИД по профилактике детского дорожно-транспортного травматизма (ДДТТ). Взаимодействие отрядов с</w:t>
      </w:r>
      <w:r w:rsidR="00B26F29" w:rsidRPr="00B26F29">
        <w:rPr>
          <w:rFonts w:ascii="Times New Roman" w:hAnsi="Times New Roman" w:cs="Times New Roman"/>
          <w:sz w:val="28"/>
          <w:szCs w:val="28"/>
        </w:rPr>
        <w:t xml:space="preserve"> </w:t>
      </w:r>
      <w:r w:rsidR="00B26F29">
        <w:rPr>
          <w:rFonts w:ascii="Times New Roman" w:hAnsi="Times New Roman" w:cs="Times New Roman"/>
          <w:sz w:val="28"/>
          <w:szCs w:val="28"/>
        </w:rPr>
        <w:t>полицией</w:t>
      </w:r>
      <w:r w:rsidRPr="005E6DA7">
        <w:rPr>
          <w:rFonts w:ascii="Times New Roman" w:hAnsi="Times New Roman" w:cs="Times New Roman"/>
          <w:sz w:val="28"/>
          <w:szCs w:val="28"/>
        </w:rPr>
        <w:t xml:space="preserve"> ГИБДД </w:t>
      </w:r>
      <w:r w:rsidR="00B26F29">
        <w:rPr>
          <w:rFonts w:ascii="Times New Roman" w:hAnsi="Times New Roman" w:cs="Times New Roman"/>
          <w:sz w:val="28"/>
          <w:szCs w:val="28"/>
        </w:rPr>
        <w:t>МВД России по Нанайскому муниципальному району.</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проведение стартового сбора отряда;                                                                                                  - определение приоритетных направлений деятельности на текущий год.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Тема 1.2. Законодательная база в области обеспечения безопасности дорожн</w:t>
      </w:r>
      <w:r w:rsidR="00FE53AE" w:rsidRPr="005E6DA7">
        <w:rPr>
          <w:rFonts w:ascii="Times New Roman" w:hAnsi="Times New Roman" w:cs="Times New Roman"/>
          <w:bCs/>
          <w:sz w:val="28"/>
          <w:szCs w:val="28"/>
        </w:rPr>
        <w:t>ого движения на территории РФ (2</w:t>
      </w:r>
      <w:r w:rsidRPr="005E6DA7">
        <w:rPr>
          <w:rFonts w:ascii="Times New Roman" w:hAnsi="Times New Roman" w:cs="Times New Roman"/>
          <w:bCs/>
          <w:sz w:val="28"/>
          <w:szCs w:val="28"/>
        </w:rPr>
        <w:t xml:space="preserve"> час).</w:t>
      </w:r>
      <w:r w:rsidRPr="005E6DA7">
        <w:rPr>
          <w:rFonts w:ascii="Times New Roman" w:hAnsi="Times New Roman" w:cs="Times New Roman"/>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Изменение в законодательной базе по обеспечению дорожной безопасности и профилактике ДДТТ. Изменение в Правилах дорожного движения РФ. Культура участников дорожного движения. «Административно-правовой кодекс РФ». Ответственность пешеходов. Административный арест, штрафы, предупреждения. Разм</w:t>
      </w:r>
      <w:r w:rsidR="00B26F29">
        <w:rPr>
          <w:rFonts w:ascii="Times New Roman" w:hAnsi="Times New Roman" w:cs="Times New Roman"/>
          <w:sz w:val="28"/>
          <w:szCs w:val="28"/>
        </w:rPr>
        <w:t>ер и порядок наложения штрафов.</w:t>
      </w:r>
      <w:r w:rsidRPr="005E6DA7">
        <w:rPr>
          <w:rFonts w:ascii="Times New Roman" w:hAnsi="Times New Roman" w:cs="Times New Roman"/>
          <w:sz w:val="28"/>
          <w:szCs w:val="28"/>
        </w:rPr>
        <w:t xml:space="preserve"> Уголовная ответственность за нарушение законов безопасности.</w:t>
      </w:r>
    </w:p>
    <w:p w:rsidR="00874124"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«Круглый стол»: литературный обзор, обзор периодической печати, обсуждение мероприятий в области БДД в Международной деятельности, в России;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проведение викторин, конкурсов, турниров;                                                                                       - анализ статистики ДТП с участием детей в России, краю;                                                                 - познавательные игры.                </w:t>
      </w:r>
    </w:p>
    <w:p w:rsidR="00145B38" w:rsidRPr="001A5336" w:rsidRDefault="00145B38" w:rsidP="000133B5">
      <w:pPr>
        <w:spacing w:after="0" w:line="240" w:lineRule="auto"/>
        <w:ind w:left="120"/>
        <w:jc w:val="center"/>
        <w:rPr>
          <w:rFonts w:ascii="Times New Roman" w:hAnsi="Times New Roman" w:cs="Times New Roman"/>
          <w:b/>
          <w:bCs/>
          <w:sz w:val="28"/>
          <w:szCs w:val="28"/>
        </w:rPr>
      </w:pPr>
      <w:r w:rsidRPr="001A5336">
        <w:rPr>
          <w:rFonts w:ascii="Times New Roman" w:hAnsi="Times New Roman" w:cs="Times New Roman"/>
          <w:b/>
          <w:bCs/>
          <w:sz w:val="28"/>
          <w:szCs w:val="28"/>
        </w:rPr>
        <w:t>Раздел 2. Изучен</w:t>
      </w:r>
      <w:r w:rsidR="00F963B1" w:rsidRPr="001A5336">
        <w:rPr>
          <w:rFonts w:ascii="Times New Roman" w:hAnsi="Times New Roman" w:cs="Times New Roman"/>
          <w:b/>
          <w:bCs/>
          <w:sz w:val="28"/>
          <w:szCs w:val="28"/>
        </w:rPr>
        <w:t>ие Правил дорожного движения (120</w:t>
      </w:r>
      <w:r w:rsidRPr="001A5336">
        <w:rPr>
          <w:rFonts w:ascii="Times New Roman" w:hAnsi="Times New Roman" w:cs="Times New Roman"/>
          <w:b/>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2.1. Введение. Повторение учебного материала по дорожной безопасности (2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Дорога и её элементы. Дорожные знаки. Дорожная разметка. Система регулирования дорожным движением. Светофоры, сигналы регулировщика. Перекрёстки.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lastRenderedPageBreak/>
        <w:t>Практические задания:</w:t>
      </w:r>
      <w:r w:rsidRPr="005E6DA7">
        <w:rPr>
          <w:rFonts w:ascii="Times New Roman" w:hAnsi="Times New Roman" w:cs="Times New Roman"/>
          <w:sz w:val="28"/>
          <w:szCs w:val="28"/>
        </w:rPr>
        <w:t xml:space="preserve">                                                                                                                         - турнир «Знатоки дорожной безопасности»;                                                                                         - просмотр видеорепортажей по ПДД;                                                                                                   - решение тематических задач;                                                                                                             - моделируем дорожную ситуацию, разводка транспорта на макете;                                                  - учебный перекрёсток (работа в группах).</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2.2. Правила движения специальных транспортных средств. Применение специальных сигналов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Виды специальных транспортных средств и их отличительные признаки. Проблесковые маячки синего, красного, жёлтого, оранжевого цвета. Звуковой сигнал. Наружные специальные </w:t>
      </w:r>
      <w:proofErr w:type="spellStart"/>
      <w:r w:rsidRPr="005E6DA7">
        <w:rPr>
          <w:rFonts w:ascii="Times New Roman" w:hAnsi="Times New Roman" w:cs="Times New Roman"/>
          <w:sz w:val="28"/>
          <w:szCs w:val="28"/>
        </w:rPr>
        <w:t>цветографические</w:t>
      </w:r>
      <w:proofErr w:type="spellEnd"/>
      <w:r w:rsidRPr="005E6DA7">
        <w:rPr>
          <w:rFonts w:ascii="Times New Roman" w:hAnsi="Times New Roman" w:cs="Times New Roman"/>
          <w:sz w:val="28"/>
          <w:szCs w:val="28"/>
        </w:rPr>
        <w:t xml:space="preserve"> схемы. Действия водителей, пешеходов при приближении специальных транспортных сре</w:t>
      </w:r>
      <w:proofErr w:type="gramStart"/>
      <w:r w:rsidRPr="005E6DA7">
        <w:rPr>
          <w:rFonts w:ascii="Times New Roman" w:hAnsi="Times New Roman" w:cs="Times New Roman"/>
          <w:sz w:val="28"/>
          <w:szCs w:val="28"/>
        </w:rPr>
        <w:t>дств с вкл</w:t>
      </w:r>
      <w:proofErr w:type="gramEnd"/>
      <w:r w:rsidRPr="005E6DA7">
        <w:rPr>
          <w:rFonts w:ascii="Times New Roman" w:hAnsi="Times New Roman" w:cs="Times New Roman"/>
          <w:sz w:val="28"/>
          <w:szCs w:val="28"/>
        </w:rPr>
        <w:t>ючённой световой сигнализацией (строительство, ремонт дорог) и звуковой сигнализацией. Применение маячка бело-лунного цвета (ТС, перевозящие ценный груз, выручку, почтовая связь) и специальный звуковой сигнализации: экстренный случай, нападение. Допустимые отступления от Правил водителями специальных ТС, условия обеспечения безопасности.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учимся прогнозировать дорожную ситуацию;                                                                                      - игра «Давай послушаем дорогу»;                                                                                                        - разводка транспорта на макете с проездом специальных машин. </w:t>
      </w:r>
    </w:p>
    <w:p w:rsidR="00145B38" w:rsidRPr="001A5336" w:rsidRDefault="00145B38" w:rsidP="000133B5">
      <w:pPr>
        <w:spacing w:after="0" w:line="240" w:lineRule="auto"/>
        <w:ind w:left="120"/>
        <w:jc w:val="both"/>
        <w:rPr>
          <w:rFonts w:ascii="Times New Roman" w:hAnsi="Times New Roman" w:cs="Times New Roman"/>
          <w:b/>
          <w:bCs/>
          <w:sz w:val="28"/>
          <w:szCs w:val="28"/>
        </w:rPr>
      </w:pPr>
      <w:r w:rsidRPr="001A5336">
        <w:rPr>
          <w:rFonts w:ascii="Times New Roman" w:hAnsi="Times New Roman" w:cs="Times New Roman"/>
          <w:b/>
          <w:bCs/>
          <w:sz w:val="28"/>
          <w:szCs w:val="28"/>
        </w:rPr>
        <w:t>Тема 2.3. Деятельность службы ГАИ – ГИБДД по обеспечению бе</w:t>
      </w:r>
      <w:r w:rsidR="00FE53AE" w:rsidRPr="001A5336">
        <w:rPr>
          <w:rFonts w:ascii="Times New Roman" w:hAnsi="Times New Roman" w:cs="Times New Roman"/>
          <w:b/>
          <w:bCs/>
          <w:sz w:val="28"/>
          <w:szCs w:val="28"/>
        </w:rPr>
        <w:t>зопасности дорожного движения (2</w:t>
      </w:r>
      <w:r w:rsidRPr="001A5336">
        <w:rPr>
          <w:rFonts w:ascii="Times New Roman" w:hAnsi="Times New Roman" w:cs="Times New Roman"/>
          <w:b/>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Экскурс в историю. Как развивалась служба ГАИ – ГИБДД на территории России, </w:t>
      </w:r>
      <w:r w:rsidR="00952ED8">
        <w:rPr>
          <w:rFonts w:ascii="Times New Roman" w:hAnsi="Times New Roman" w:cs="Times New Roman"/>
          <w:sz w:val="28"/>
          <w:szCs w:val="28"/>
        </w:rPr>
        <w:t>Ростовской области</w:t>
      </w:r>
      <w:r w:rsidRPr="005E6DA7">
        <w:rPr>
          <w:rFonts w:ascii="Times New Roman" w:hAnsi="Times New Roman" w:cs="Times New Roman"/>
          <w:sz w:val="28"/>
          <w:szCs w:val="28"/>
        </w:rPr>
        <w:t>. Службы ГАИ: служба дорожного надзора, технический надзор, регистрационно-экзаменационное подразделение, дорожно-патрульная служба, отдел пропаганды.</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поисковый марафон в честь дня рождения Государственной автоинспекции.</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2.4. Начало движения и маневрирование. Применение аварийной сигнализаци</w:t>
      </w:r>
      <w:r w:rsidR="00FE53AE" w:rsidRPr="005E6DA7">
        <w:rPr>
          <w:rFonts w:ascii="Times New Roman" w:hAnsi="Times New Roman" w:cs="Times New Roman"/>
          <w:bCs/>
          <w:sz w:val="28"/>
          <w:szCs w:val="28"/>
        </w:rPr>
        <w:t>и и знака аварийной остановки (8</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Принципы приоритетности регулирования дорожного движения: регулировщик – светофор – дорожные знаки – дорожная разметка – дорожное покрытие – правило правой руки. Сигналы поворота, торможения, движения задним ходом. Сигналы маневрирования. Выезд на дорогу с прилегающей территории. Перестроение единоличное, одновременное, поворот, разворот. Совершение манёвра на дороге с трамвайными путями. Перекрёстки с организацией кругового движения. Места, где запрещён разворот и движение задним ходом. Виды аварийной сигнализации. Применение аварийной сигнализации в населённом пункте, вне населённого пункта. Влияние погодных условий на выбор аварийной сигнализации. Действия водителей и пешеходов в ситуации применения аварийной сигнализации.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lastRenderedPageBreak/>
        <w:t>Практические задания:</w:t>
      </w:r>
      <w:r w:rsidRPr="005E6DA7">
        <w:rPr>
          <w:rFonts w:ascii="Times New Roman" w:hAnsi="Times New Roman" w:cs="Times New Roman"/>
          <w:sz w:val="28"/>
          <w:szCs w:val="28"/>
        </w:rPr>
        <w:t xml:space="preserve">                                                                                                                         - решение тематических задач на очерёдность проезда через перекрёсток;                                           - отработка практических навыков по применению аварийной сигнализации.  </w:t>
      </w:r>
    </w:p>
    <w:p w:rsidR="00A21464"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Тема 2.5.</w:t>
      </w:r>
      <w:r w:rsidR="00A21464" w:rsidRPr="005E6DA7">
        <w:rPr>
          <w:rFonts w:ascii="Times New Roman" w:hAnsi="Times New Roman" w:cs="Times New Roman"/>
          <w:bCs/>
          <w:sz w:val="28"/>
          <w:szCs w:val="28"/>
        </w:rPr>
        <w:t xml:space="preserve"> </w:t>
      </w:r>
      <w:r w:rsidR="00A21464" w:rsidRPr="005E6DA7">
        <w:rPr>
          <w:rFonts w:ascii="Times New Roman" w:hAnsi="Times New Roman" w:cs="Times New Roman"/>
          <w:sz w:val="28"/>
          <w:szCs w:val="28"/>
        </w:rPr>
        <w:t xml:space="preserve">Изучению практических навыков на дороге.     </w:t>
      </w:r>
    </w:p>
    <w:p w:rsidR="00A21464" w:rsidRPr="005E6DA7" w:rsidRDefault="00A21464" w:rsidP="000133B5">
      <w:pPr>
        <w:spacing w:after="0" w:line="240" w:lineRule="auto"/>
        <w:ind w:left="120" w:firstLine="588"/>
        <w:jc w:val="both"/>
        <w:rPr>
          <w:rFonts w:ascii="Times New Roman" w:hAnsi="Times New Roman" w:cs="Times New Roman"/>
          <w:sz w:val="28"/>
          <w:szCs w:val="28"/>
        </w:rPr>
      </w:pPr>
      <w:r w:rsidRPr="005E6DA7">
        <w:rPr>
          <w:rFonts w:ascii="Times New Roman" w:hAnsi="Times New Roman" w:cs="Times New Roman"/>
          <w:sz w:val="28"/>
          <w:szCs w:val="28"/>
        </w:rPr>
        <w:t>Знаки, дорожная разметка. Принципы приоритетности регулирования дорожного движения. Светофоры. Сигналы регулировщика. Переход в дорожном движении.</w:t>
      </w:r>
    </w:p>
    <w:p w:rsidR="00A21464" w:rsidRPr="005E6DA7" w:rsidRDefault="00A21464"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p>
    <w:p w:rsidR="00A21464" w:rsidRPr="005E6DA7" w:rsidRDefault="00A21464"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sz w:val="28"/>
          <w:szCs w:val="28"/>
        </w:rPr>
        <w:t xml:space="preserve"> - отработка практических навыков езды на тренажере.</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прогнозируем дорожную ситуацию;                                                                                                  - наблюдение в реальной дорожной обстановке;                                                                                       - расчёт скорости движения и тормозного пути. </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2.6. Дорожная безопасность в различных погодных и атмосферных условиях (</w:t>
      </w:r>
      <w:r w:rsidR="00FE53AE" w:rsidRPr="005E6DA7">
        <w:rPr>
          <w:rFonts w:ascii="Times New Roman" w:hAnsi="Times New Roman" w:cs="Times New Roman"/>
          <w:bCs/>
          <w:sz w:val="28"/>
          <w:szCs w:val="28"/>
        </w:rPr>
        <w:t>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Климатические особенности сезона: яркое солнце, ветер, дождь, снегопад, метель, туман, оттепели, заморозки, смог.</w:t>
      </w:r>
      <w:proofErr w:type="gramEnd"/>
      <w:r w:rsidRPr="005E6DA7">
        <w:rPr>
          <w:rFonts w:ascii="Times New Roman" w:hAnsi="Times New Roman" w:cs="Times New Roman"/>
          <w:sz w:val="28"/>
          <w:szCs w:val="28"/>
        </w:rPr>
        <w:t xml:space="preserve"> Дорожная обстановка: сужение дорог из-за снега, плохой обзор, ослепление фарами, блики на асфальте, снежные заносы, не убранный снег, сугробы, плохая видимость. Возможные транспортные ситуации: затор, занос, столкновение, увеличение тормозного пути, пробуксовка из-за плохого сцепления колёс с дорогой, неумение водителей выбирать оптимальную скорость и др. Необходимость предвидеть опасные ситуации и избегать воздействия отрицательных факторов.</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анализ и прогнозирование дорожной ситуации;                                                                                     - дискуссия «Дорожные ловушки»;                                                                                                          - составление карты факторов дорожно-транспортных происшествий;                                             - просмотр фильма «Виновники ДТП».</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2.7. Обгон, пе</w:t>
      </w:r>
      <w:r w:rsidR="00FE53AE" w:rsidRPr="005E6DA7">
        <w:rPr>
          <w:rFonts w:ascii="Times New Roman" w:hAnsi="Times New Roman" w:cs="Times New Roman"/>
          <w:bCs/>
          <w:sz w:val="28"/>
          <w:szCs w:val="28"/>
        </w:rPr>
        <w:t>рестроение, встречный разъезд (8</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Основные понятия: «обгон», «перестроение», «встречный разъезд». Три условия успешности выполнения обгона: полоса для выезда свободна; ТС, идущее за тобой, не начало обгон; успешное возвращение на ранее занимаемую полосу. Подача сигналов при обгоне, перестроении. Движение правостороннее – обгон слева. Движение левостороннее – обгон справа. Исключение из правил. Правила обгона безрельсовых транспортных средств. Знаки, запрещающие обгон 3.20, 3.22. Линии дорожной разметки, которые нельзя пересекать при совершении обгона, перестроения. Зоны запрещения обгона. Знаки, регулирующие встречный разъезд ТС 1.13, 1.14, 2.6, 2.7, 1.28 «падение камней». Алгоритм перестроения влево.</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решение тестовых заданий;                                                                                                              - моделирование дорожной ситуации;                                                                                                     - рисуем дорогу;                                                                                                                                              - проведение дорожной викторины;                                                                                                           - отработка приёмом маневрирования.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lastRenderedPageBreak/>
        <w:t>Тема 2.8. Остановка и</w:t>
      </w:r>
      <w:r w:rsidR="00FE53AE" w:rsidRPr="005E6DA7">
        <w:rPr>
          <w:rFonts w:ascii="Times New Roman" w:hAnsi="Times New Roman" w:cs="Times New Roman"/>
          <w:bCs/>
          <w:sz w:val="28"/>
          <w:szCs w:val="28"/>
        </w:rPr>
        <w:t xml:space="preserve"> стоянка транспортных средств (10</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Основные понятия: «остановка», «стоянка», «служебная остановка», «вынужденная остановка». Выбор места для остановки и стоянки. Приёмы парковки: правая сторона дороги на обочине, на проезжей части вдоль тротуара, в один ряд; левая сторона дороги: на дорогах с односторонним движением, двусторонним движением. Знаки, регламентирующие остановку и стоянку 3.27 – 3.30; 5.27 – 5.30; 6.4, 6.5; 5.16 – 5.18. Способы постановки ТС для парковки 8.6.1 – 8.6.8. Зона действия знаков 8.2.1 – 8.2.6. Места запрета постановки ТС на стоянку и остановку. Жёлтые линии разметки, запрещающие остановку и стоянку. Специально оборудованные стоянки.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решение тематических задач в компьютерной программе;                                                              - разводка транспорта на макете;                                                                                                             - ролевые игры «Водитель такси»;                                                                                                         - рисуем дорогу.</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2.9. Приоритет маршрутных транспортных средств (6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Приоритеты движения трамвая вне перекрёстка, где трамвайные пути пересекают проезжую часть. Знаки, запрещающие движение и остановку ТС на специально обозначенной полосе 5.11, 5.13.1, 5.13.2, 5.14. Линии разметки, отделяющие полосы движения </w:t>
      </w:r>
      <w:proofErr w:type="gramStart"/>
      <w:r w:rsidRPr="005E6DA7">
        <w:rPr>
          <w:rFonts w:ascii="Times New Roman" w:hAnsi="Times New Roman" w:cs="Times New Roman"/>
          <w:sz w:val="28"/>
          <w:szCs w:val="28"/>
        </w:rPr>
        <w:t>маршрутных</w:t>
      </w:r>
      <w:proofErr w:type="gramEnd"/>
      <w:r w:rsidRPr="005E6DA7">
        <w:rPr>
          <w:rFonts w:ascii="Times New Roman" w:hAnsi="Times New Roman" w:cs="Times New Roman"/>
          <w:sz w:val="28"/>
          <w:szCs w:val="28"/>
        </w:rPr>
        <w:t xml:space="preserve"> ТС. Манёвры, запрещённые в местах расположения остановок: разворот, движение задним ходом, остановка. Приоритеты движения: кто на специальной полосе, тот имеет преимущество. Посадка и высадка пассажиров в трамваи, пути которого расположены </w:t>
      </w:r>
      <w:proofErr w:type="gramStart"/>
      <w:r w:rsidRPr="005E6DA7">
        <w:rPr>
          <w:rFonts w:ascii="Times New Roman" w:hAnsi="Times New Roman" w:cs="Times New Roman"/>
          <w:sz w:val="28"/>
          <w:szCs w:val="28"/>
        </w:rPr>
        <w:t>по середине</w:t>
      </w:r>
      <w:proofErr w:type="gramEnd"/>
      <w:r w:rsidRPr="005E6DA7">
        <w:rPr>
          <w:rFonts w:ascii="Times New Roman" w:hAnsi="Times New Roman" w:cs="Times New Roman"/>
          <w:sz w:val="28"/>
          <w:szCs w:val="28"/>
        </w:rPr>
        <w:t xml:space="preserve"> проезжей части.</w:t>
      </w:r>
    </w:p>
    <w:p w:rsidR="009D5CB7"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труд водителя: автобуса, троллейбуса, трамвая;                                                                                   - решение тематических задач на движение маршрутных транспортных средств;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интеллектуальная игра «Дорога чудес».</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2.10. Пользование внешними световыми пр</w:t>
      </w:r>
      <w:r w:rsidR="00FE53AE" w:rsidRPr="005E6DA7">
        <w:rPr>
          <w:rFonts w:ascii="Times New Roman" w:hAnsi="Times New Roman" w:cs="Times New Roman"/>
          <w:bCs/>
          <w:sz w:val="28"/>
          <w:szCs w:val="28"/>
        </w:rPr>
        <w:t>иборами и звуковыми сигналами (8</w:t>
      </w:r>
      <w:r w:rsidRPr="005E6DA7">
        <w:rPr>
          <w:rFonts w:ascii="Times New Roman" w:hAnsi="Times New Roman" w:cs="Times New Roman"/>
          <w:bCs/>
          <w:sz w:val="28"/>
          <w:szCs w:val="28"/>
        </w:rPr>
        <w:t>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Световые приборы: фары (ближнего и дальнего света), фонари, габаритные огни. Противотуманные передние фары, задние противотуманные фонари. Фара-прожектор, фара-искатель. Применение световых приборов в светлое и тёмное время суток, в условиях плохой видимости. Опознавательный знак «Автопоезд». Опознавательные знаки специальных транспортных средств; транспортных средств, используемых при разгрузке и транспортировке неисправных машин, перевозке крупногабаритных и опасных грузов. Обозначение движения ТС в светлое время суток – включение ближнего света фар. Ослепление – отрицательных фактор воздействия на водителей и пешеходов световых приборов. Меры предосторожности при ослеплении. Применение звуковых сигналов. Знаки, запрещающие подачу звукового сигнала 3.26, 5.21.</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познавательные игры;                                                                                                                                 </w:t>
      </w:r>
      <w:r w:rsidRPr="005E6DA7">
        <w:rPr>
          <w:rFonts w:ascii="Times New Roman" w:hAnsi="Times New Roman" w:cs="Times New Roman"/>
          <w:sz w:val="28"/>
          <w:szCs w:val="28"/>
        </w:rPr>
        <w:lastRenderedPageBreak/>
        <w:t>- минутки безопасности;                                                                                                                       - психологический тренинг, тренировка мышц глаз.</w:t>
      </w:r>
    </w:p>
    <w:p w:rsidR="00145B38" w:rsidRPr="005E6DA7" w:rsidRDefault="00FE53AE"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2.11. Учебная езда (6</w:t>
      </w:r>
      <w:r w:rsidR="00145B38"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Правила сдачи квалификационных экзаменов для получения водительского удостоверения. История короткой строкой. Первые документы на право управления транспортным средством. Категории «А, </w:t>
      </w:r>
      <w:proofErr w:type="gramStart"/>
      <w:r w:rsidRPr="005E6DA7">
        <w:rPr>
          <w:rFonts w:ascii="Times New Roman" w:hAnsi="Times New Roman" w:cs="Times New Roman"/>
          <w:sz w:val="28"/>
          <w:szCs w:val="28"/>
        </w:rPr>
        <w:t>В</w:t>
      </w:r>
      <w:proofErr w:type="gramEnd"/>
      <w:r w:rsidRPr="005E6DA7">
        <w:rPr>
          <w:rFonts w:ascii="Times New Roman" w:hAnsi="Times New Roman" w:cs="Times New Roman"/>
          <w:sz w:val="28"/>
          <w:szCs w:val="28"/>
        </w:rPr>
        <w:t xml:space="preserve">, С, Д, Е». Центры по подготовке водителей «Автошколы». Возрастные ограничения на обучение вождению. Обучаем на автомобиле. Обучаем на мотоцикле. Места, где запрещена учебная езда. Основные понятия: «учебное транспортное средство», «учебная езда». Специальные опознавательные знаки ТС. Оборудование </w:t>
      </w:r>
      <w:proofErr w:type="gramStart"/>
      <w:r w:rsidRPr="005E6DA7">
        <w:rPr>
          <w:rFonts w:ascii="Times New Roman" w:hAnsi="Times New Roman" w:cs="Times New Roman"/>
          <w:sz w:val="28"/>
          <w:szCs w:val="28"/>
        </w:rPr>
        <w:t>механического</w:t>
      </w:r>
      <w:proofErr w:type="gramEnd"/>
      <w:r w:rsidRPr="005E6DA7">
        <w:rPr>
          <w:rFonts w:ascii="Times New Roman" w:hAnsi="Times New Roman" w:cs="Times New Roman"/>
          <w:sz w:val="28"/>
          <w:szCs w:val="28"/>
        </w:rPr>
        <w:t xml:space="preserve"> ТС, на котором осуществляется обучение.</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w:t>
      </w:r>
      <w:r w:rsidR="00332918" w:rsidRPr="005E6DA7">
        <w:rPr>
          <w:rFonts w:ascii="Times New Roman" w:hAnsi="Times New Roman" w:cs="Times New Roman"/>
          <w:sz w:val="28"/>
          <w:szCs w:val="28"/>
        </w:rPr>
        <w:t xml:space="preserve">                         - </w:t>
      </w:r>
      <w:r w:rsidRPr="005E6DA7">
        <w:rPr>
          <w:rFonts w:ascii="Times New Roman" w:hAnsi="Times New Roman" w:cs="Times New Roman"/>
          <w:sz w:val="28"/>
          <w:szCs w:val="28"/>
        </w:rPr>
        <w:t xml:space="preserve">встреча с инструкторами по обучению вождению;                                                                                                                                            - документы, необходимые для обучения в автошколе;                                                                          </w:t>
      </w:r>
    </w:p>
    <w:p w:rsidR="00145B38" w:rsidRPr="005E6DA7" w:rsidRDefault="00FE53AE"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2.12. Перевозка людей (4</w:t>
      </w:r>
      <w:r w:rsidR="00145B38"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Допуск водителей к перевозке людей. Категории «С, Д». Условия перевозки людей в кузове грузового автомобиля. Пассажирский транспорт, осуществляющий перевоз пассажиров на дальнее расстояние. Инструктаж пассажиров. Организационная перевозка группы детей. Опознавательные знаки ТС, перевозящих детей. Школьный автобус. Допуск ТС к перевозке людей. Технический осмотр ТС. Допуск водителя. Правила медицинского освидетельствования, на управление транспортным средством. Посадка и высадка пассажиров. Сопровождение колонны автобусов специальными транспортными средствами – автомобилями оперативных служб. Перевозка детей до 12-летнего возраста. Специальные кресла, ремни безопасности, специальные детские удерживающие устройства.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специальные опознавательные знаки;                                                                                                      - «Дорожный калейдоскоп» ролевая игра;                                                                                                 - решение задач на движение.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2.13. Перевозка грузов (</w:t>
      </w:r>
      <w:r w:rsidR="00FE53AE" w:rsidRPr="005E6DA7">
        <w:rPr>
          <w:rFonts w:ascii="Times New Roman" w:hAnsi="Times New Roman" w:cs="Times New Roman"/>
          <w:bCs/>
          <w:sz w:val="28"/>
          <w:szCs w:val="28"/>
        </w:rPr>
        <w:t>4</w:t>
      </w:r>
      <w:r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Масса перевозимого груза и распределение нагрузки по осям не должна превышать величин, установленных предприятием-изготовителем для данного транспортного средства. Знаки, регламентирующие движение ТС, </w:t>
      </w:r>
      <w:proofErr w:type="gramStart"/>
      <w:r w:rsidRPr="005E6DA7">
        <w:rPr>
          <w:rFonts w:ascii="Times New Roman" w:hAnsi="Times New Roman" w:cs="Times New Roman"/>
          <w:sz w:val="28"/>
          <w:szCs w:val="28"/>
        </w:rPr>
        <w:t>перевозящих</w:t>
      </w:r>
      <w:proofErr w:type="gramEnd"/>
      <w:r w:rsidRPr="005E6DA7">
        <w:rPr>
          <w:rFonts w:ascii="Times New Roman" w:hAnsi="Times New Roman" w:cs="Times New Roman"/>
          <w:sz w:val="28"/>
          <w:szCs w:val="28"/>
        </w:rPr>
        <w:t xml:space="preserve"> груз: 3.4, 3.11, 3.12, 3.13, 3.14, 3.15; 3.32,3.33; 4.8.1 – 4.8.3; 8.4.1, 8.4.8. Условия допуска ТС к перевозке груза. Габариты транспортного средства. Опознавательные знаки «Крупногабаритный груз». Международные автомобильные перевозки. </w:t>
      </w:r>
      <w:r w:rsidRPr="005E6DA7">
        <w:rPr>
          <w:rFonts w:ascii="Times New Roman" w:hAnsi="Times New Roman" w:cs="Times New Roman"/>
          <w:bCs/>
          <w:i/>
          <w:iCs/>
          <w:sz w:val="28"/>
          <w:szCs w:val="28"/>
        </w:rPr>
        <w:t xml:space="preserve">Главные заповеди перевозки груза </w:t>
      </w:r>
      <w:r w:rsidRPr="005E6DA7">
        <w:rPr>
          <w:rFonts w:ascii="Times New Roman" w:hAnsi="Times New Roman" w:cs="Times New Roman"/>
          <w:sz w:val="28"/>
          <w:szCs w:val="28"/>
        </w:rPr>
        <w:t>«пять НЕ»: следи за тем, чтобы груз: не ограничивал водителю обзор; не затруднял управление, не нарушал устойчивости автомобиля; не создавал шума, не пылил; не загрязнял дорогу и окружающую среду.</w:t>
      </w:r>
    </w:p>
    <w:p w:rsidR="00B26F29"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познавательные игры «</w:t>
      </w:r>
      <w:proofErr w:type="spellStart"/>
      <w:r w:rsidRPr="005E6DA7">
        <w:rPr>
          <w:rFonts w:ascii="Times New Roman" w:hAnsi="Times New Roman" w:cs="Times New Roman"/>
          <w:sz w:val="28"/>
          <w:szCs w:val="28"/>
        </w:rPr>
        <w:t>Автокроссворд</w:t>
      </w:r>
      <w:proofErr w:type="spellEnd"/>
      <w:r w:rsidRPr="005E6DA7">
        <w:rPr>
          <w:rFonts w:ascii="Times New Roman" w:hAnsi="Times New Roman" w:cs="Times New Roman"/>
          <w:sz w:val="28"/>
          <w:szCs w:val="28"/>
        </w:rPr>
        <w:t xml:space="preserve">», грузовые автомобили;                                                     </w:t>
      </w:r>
      <w:r w:rsidRPr="005E6DA7">
        <w:rPr>
          <w:rFonts w:ascii="Times New Roman" w:hAnsi="Times New Roman" w:cs="Times New Roman"/>
          <w:sz w:val="28"/>
          <w:szCs w:val="28"/>
        </w:rPr>
        <w:lastRenderedPageBreak/>
        <w:t xml:space="preserve">- марки отечественных и зарубежных автомобилей;                                                                              </w:t>
      </w:r>
      <w:r w:rsidR="00B26F29">
        <w:rPr>
          <w:rFonts w:ascii="Times New Roman" w:hAnsi="Times New Roman" w:cs="Times New Roman"/>
          <w:sz w:val="28"/>
          <w:szCs w:val="28"/>
        </w:rPr>
        <w:t>- история развития транспорта;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sz w:val="28"/>
          <w:szCs w:val="28"/>
        </w:rPr>
        <w:t xml:space="preserve">- решение тематических задач. </w:t>
      </w:r>
      <w:r w:rsidRPr="005E6DA7">
        <w:rPr>
          <w:rFonts w:ascii="Times New Roman" w:hAnsi="Times New Roman" w:cs="Times New Roman"/>
          <w:b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2.14. Велосипед. Правила бе</w:t>
      </w:r>
      <w:r w:rsidR="00FE53AE" w:rsidRPr="005E6DA7">
        <w:rPr>
          <w:rFonts w:ascii="Times New Roman" w:hAnsi="Times New Roman" w:cs="Times New Roman"/>
          <w:bCs/>
          <w:sz w:val="28"/>
          <w:szCs w:val="28"/>
        </w:rPr>
        <w:t xml:space="preserve">зопасной езды на велосипеде (36 </w:t>
      </w:r>
      <w:r w:rsidRPr="005E6DA7">
        <w:rPr>
          <w:rFonts w:ascii="Times New Roman" w:hAnsi="Times New Roman" w:cs="Times New Roman"/>
          <w:bCs/>
          <w:sz w:val="28"/>
          <w:szCs w:val="28"/>
        </w:rPr>
        <w:t>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Велосипед: вчера, сегодня, завтра. Кто изобрёл велосипед? </w:t>
      </w:r>
      <w:proofErr w:type="gramStart"/>
      <w:r w:rsidRPr="005E6DA7">
        <w:rPr>
          <w:rFonts w:ascii="Times New Roman" w:hAnsi="Times New Roman" w:cs="Times New Roman"/>
          <w:sz w:val="28"/>
          <w:szCs w:val="28"/>
        </w:rPr>
        <w:t>Виды, назначение, особенности конструкции велосипедов: детские, подростковые, женские, мужские, гоночные, туристические, скоростные, МТВ (горные), спортивные, гибриды.</w:t>
      </w:r>
      <w:proofErr w:type="gramEnd"/>
      <w:r w:rsidRPr="005E6DA7">
        <w:rPr>
          <w:rFonts w:ascii="Times New Roman" w:hAnsi="Times New Roman" w:cs="Times New Roman"/>
          <w:sz w:val="28"/>
          <w:szCs w:val="28"/>
        </w:rPr>
        <w:t xml:space="preserve"> Велосипедист – водитель транспортного средства. Какие силы действуют на велосипед. Устройство и принцип работы велосипеда. Техническая эксплуатация и ремонт велосипедов. Подготовка велосипеда к безопасному движению по дороге. Знаки, регламентирующие движения велосипедистов. Одиночное движение, движение колонны велосипедистов по группам по 10 велосипедистов. Движение велосипедиста по велосипедным дорожкам. Пересечение велосипедной дорожки с главной дорогой. </w:t>
      </w:r>
      <w:proofErr w:type="gramStart"/>
      <w:r w:rsidRPr="005E6DA7">
        <w:rPr>
          <w:rFonts w:ascii="Times New Roman" w:hAnsi="Times New Roman" w:cs="Times New Roman"/>
          <w:sz w:val="28"/>
          <w:szCs w:val="28"/>
        </w:rPr>
        <w:t>Звуковые сигналы</w:t>
      </w:r>
      <w:r w:rsidR="00B26F29">
        <w:rPr>
          <w:rFonts w:ascii="Times New Roman" w:hAnsi="Times New Roman" w:cs="Times New Roman"/>
          <w:sz w:val="28"/>
          <w:szCs w:val="28"/>
        </w:rPr>
        <w:t>,</w:t>
      </w:r>
      <w:r w:rsidRPr="005E6DA7">
        <w:rPr>
          <w:rFonts w:ascii="Times New Roman" w:hAnsi="Times New Roman" w:cs="Times New Roman"/>
          <w:sz w:val="28"/>
          <w:szCs w:val="28"/>
        </w:rPr>
        <w:t xml:space="preserve"> предупреждающие сигналы – поворот налево, направо, стоп (левой, правой рукой).</w:t>
      </w:r>
      <w:proofErr w:type="gramEnd"/>
      <w:r w:rsidRPr="005E6DA7">
        <w:rPr>
          <w:rFonts w:ascii="Times New Roman" w:hAnsi="Times New Roman" w:cs="Times New Roman"/>
          <w:sz w:val="28"/>
          <w:szCs w:val="28"/>
        </w:rPr>
        <w:t xml:space="preserve"> Запрещённые манёвры в движении водителей велосипедов, мопедов (велосипед с подвесным двигателем). Перевоз груза и пассажиров. Скорость движения велосипеда. Движение велосипеда на право, </w:t>
      </w:r>
      <w:proofErr w:type="gramStart"/>
      <w:r w:rsidRPr="005E6DA7">
        <w:rPr>
          <w:rFonts w:ascii="Times New Roman" w:hAnsi="Times New Roman" w:cs="Times New Roman"/>
          <w:sz w:val="28"/>
          <w:szCs w:val="28"/>
        </w:rPr>
        <w:t>на лево</w:t>
      </w:r>
      <w:proofErr w:type="gramEnd"/>
      <w:r w:rsidRPr="005E6DA7">
        <w:rPr>
          <w:rFonts w:ascii="Times New Roman" w:hAnsi="Times New Roman" w:cs="Times New Roman"/>
          <w:sz w:val="28"/>
          <w:szCs w:val="28"/>
        </w:rPr>
        <w:t>, разворот. Торможение. Когда велосипедист становится пешеходом. Принципы приоритетности регулирования дорожного движения: регулировщик – светофор – дорожные знаки – дорожная разметка – дорожное покрытие – правило правой руки для водителей велосипеда, мопеда. Проезд через железнодорожные пути, регулируемые и нерегулируемые перекрёстки. Движение на подъёме и спуске. Движение велосипедистов в тёмное время суток. Элементы пассивной безопасности: катафоты, рефлекторы. Специальная экипировка велосипедистов.</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навыков безопасной езды на велосипеде;                                                                                 - подготовка велосипеда к движению по дороге;                                                                                      - фигурное вождение велосипеда на </w:t>
      </w:r>
      <w:proofErr w:type="spellStart"/>
      <w:r w:rsidRPr="005E6DA7">
        <w:rPr>
          <w:rFonts w:ascii="Times New Roman" w:hAnsi="Times New Roman" w:cs="Times New Roman"/>
          <w:sz w:val="28"/>
          <w:szCs w:val="28"/>
        </w:rPr>
        <w:t>автоплощадке</w:t>
      </w:r>
      <w:proofErr w:type="spellEnd"/>
      <w:r w:rsidRPr="005E6DA7">
        <w:rPr>
          <w:rFonts w:ascii="Times New Roman" w:hAnsi="Times New Roman" w:cs="Times New Roman"/>
          <w:sz w:val="28"/>
          <w:szCs w:val="28"/>
        </w:rPr>
        <w:t xml:space="preserve">, в </w:t>
      </w:r>
      <w:proofErr w:type="spellStart"/>
      <w:r w:rsidRPr="005E6DA7">
        <w:rPr>
          <w:rFonts w:ascii="Times New Roman" w:hAnsi="Times New Roman" w:cs="Times New Roman"/>
          <w:sz w:val="28"/>
          <w:szCs w:val="28"/>
        </w:rPr>
        <w:t>автогородке</w:t>
      </w:r>
      <w:proofErr w:type="spellEnd"/>
      <w:r w:rsidRPr="005E6DA7">
        <w:rPr>
          <w:rFonts w:ascii="Times New Roman" w:hAnsi="Times New Roman" w:cs="Times New Roman"/>
          <w:sz w:val="28"/>
          <w:szCs w:val="28"/>
        </w:rPr>
        <w:t xml:space="preserve">;                                                       - решение экзаменационных билетов для велосипедистов;                                                                    - дорожные «ловушки» взаимодействие велосипедистов с другими участниками дорожного движения;                                                                                                                               - </w:t>
      </w:r>
      <w:r w:rsidR="00173743" w:rsidRPr="005E6DA7">
        <w:rPr>
          <w:rFonts w:ascii="Times New Roman" w:hAnsi="Times New Roman" w:cs="Times New Roman"/>
          <w:sz w:val="28"/>
          <w:szCs w:val="28"/>
        </w:rPr>
        <w:t xml:space="preserve">проведение соревнований, </w:t>
      </w:r>
      <w:r w:rsidRPr="005E6DA7">
        <w:rPr>
          <w:rFonts w:ascii="Times New Roman" w:hAnsi="Times New Roman" w:cs="Times New Roman"/>
          <w:sz w:val="28"/>
          <w:szCs w:val="28"/>
        </w:rPr>
        <w:t>«Юных велосипедистов»;                                                           - подготов</w:t>
      </w:r>
      <w:r w:rsidR="00173743" w:rsidRPr="005E6DA7">
        <w:rPr>
          <w:rFonts w:ascii="Times New Roman" w:hAnsi="Times New Roman" w:cs="Times New Roman"/>
          <w:sz w:val="28"/>
          <w:szCs w:val="28"/>
        </w:rPr>
        <w:t>ка к слёту «Безопасное колесо».</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2.15. Обобщение знаний п</w:t>
      </w:r>
      <w:r w:rsidR="00FE53AE" w:rsidRPr="005E6DA7">
        <w:rPr>
          <w:rFonts w:ascii="Times New Roman" w:hAnsi="Times New Roman" w:cs="Times New Roman"/>
          <w:bCs/>
          <w:sz w:val="28"/>
          <w:szCs w:val="28"/>
        </w:rPr>
        <w:t>о Правилам дорожного движения (2</w:t>
      </w:r>
      <w:r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Обобщение знаний, умений, навыков по дорожной безопасности.</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демонстрация практических навыков;                                                                                                 - итоговая диагностика: решение экзаменационных задач, тестовых заданий, </w:t>
      </w:r>
      <w:proofErr w:type="gramStart"/>
      <w:r w:rsidRPr="005E6DA7">
        <w:rPr>
          <w:rFonts w:ascii="Times New Roman" w:hAnsi="Times New Roman" w:cs="Times New Roman"/>
          <w:sz w:val="28"/>
          <w:szCs w:val="28"/>
        </w:rPr>
        <w:t>блиц-турнир</w:t>
      </w:r>
      <w:proofErr w:type="gramEnd"/>
      <w:r w:rsidRPr="005E6DA7">
        <w:rPr>
          <w:rFonts w:ascii="Times New Roman" w:hAnsi="Times New Roman" w:cs="Times New Roman"/>
          <w:sz w:val="28"/>
          <w:szCs w:val="28"/>
        </w:rPr>
        <w:t xml:space="preserve"> «Колесо истории».</w:t>
      </w:r>
      <w:r w:rsidRPr="005E6DA7">
        <w:rPr>
          <w:rFonts w:ascii="Times New Roman" w:hAnsi="Times New Roman" w:cs="Times New Roman"/>
          <w:bCs/>
          <w:sz w:val="28"/>
          <w:szCs w:val="28"/>
        </w:rPr>
        <w:t xml:space="preserve"> </w:t>
      </w: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 xml:space="preserve">Раздел </w:t>
      </w:r>
      <w:r w:rsidR="00FE53AE" w:rsidRPr="005E6DA7">
        <w:rPr>
          <w:rFonts w:ascii="Times New Roman" w:hAnsi="Times New Roman" w:cs="Times New Roman"/>
          <w:bCs/>
          <w:sz w:val="28"/>
          <w:szCs w:val="28"/>
        </w:rPr>
        <w:t>3. Основы медицинских знаний (76</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3.1. Введение. Аптечка </w:t>
      </w:r>
      <w:r w:rsidR="00FE53AE" w:rsidRPr="005E6DA7">
        <w:rPr>
          <w:rFonts w:ascii="Times New Roman" w:hAnsi="Times New Roman" w:cs="Times New Roman"/>
          <w:bCs/>
          <w:sz w:val="28"/>
          <w:szCs w:val="28"/>
        </w:rPr>
        <w:t>первой помощи – автомобильная (2</w:t>
      </w:r>
      <w:r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     Автомобильная аптечка первой помощи ФЭСТ. Состав автомобильной аптечки. Условия хранения. Назначение медицинских препаратов и средств. Применение средств, входящих в автомобильную аптечку при ДТП. Травмы, повреждения, опасности связанные с автомобилем. Травмы: получаемые внутри автомобиля, в результате выпадения из движущегося автомобиля, травмы в результате столкновения движущегося автомобиля с человеком.</w:t>
      </w:r>
    </w:p>
    <w:p w:rsidR="00FE53AE"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комплектация индивидуальной аптечки, применение средств по назначению: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упражнения по визуальному распознаванию препаратов;                                                                   - повторение приёмов сердечно-лёгочной реанимации, шоковые ситуации при ДТП.</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3.2. Кровот</w:t>
      </w:r>
      <w:r w:rsidR="00FE53AE" w:rsidRPr="005E6DA7">
        <w:rPr>
          <w:rFonts w:ascii="Times New Roman" w:hAnsi="Times New Roman" w:cs="Times New Roman"/>
          <w:bCs/>
          <w:sz w:val="28"/>
          <w:szCs w:val="28"/>
        </w:rPr>
        <w:t>ечение и методы его остановки (8</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Артериальная система человека. Кровеносные сосуды. Мягкие ткани. Функция крови. Причины, вызывающие кровотечение. Виды кровотечений: </w:t>
      </w:r>
      <w:proofErr w:type="gramStart"/>
      <w:r w:rsidRPr="005E6DA7">
        <w:rPr>
          <w:rFonts w:ascii="Times New Roman" w:hAnsi="Times New Roman" w:cs="Times New Roman"/>
          <w:sz w:val="28"/>
          <w:szCs w:val="28"/>
        </w:rPr>
        <w:t>артериальное</w:t>
      </w:r>
      <w:proofErr w:type="gramEnd"/>
      <w:r w:rsidRPr="005E6DA7">
        <w:rPr>
          <w:rFonts w:ascii="Times New Roman" w:hAnsi="Times New Roman" w:cs="Times New Roman"/>
          <w:sz w:val="28"/>
          <w:szCs w:val="28"/>
        </w:rPr>
        <w:t>, венозное, капиллярное, смешанное. В зависимости от характера ран: внутреннее и наружное. Наружное кровотечение. Методы временной остановки наружного кровотечения: прижатие пальцами, наложение жгута (жгута-закрутки). Продолжительность наложения жгута. Сгибание конечности, наложение давящей повязки. Иммобилизация конечности. Капиллярное кровотечение. Первая помощь при незначительных ранах. Первая помощь при кровотечении из органов брюшной полости. Проникающее ранение грудной клетки. Приёмы гемостаза при кровотечении из носа, ушей, полости рта. Повторение. Отработка схемы расположения артерий на теле человека. Точки пальцевого прижатия при артериальном кровотечении. Внутренне кровотечение. Признаки, симптомы внутреннего кровотечения. Лёгочное кровотечение, кровотечение в плевральную полость, кровотечение в брюшную полость.</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первая помощь при наружном кровотечении, применение подручных средств автомобильной аптечки;                                                                                                                           - отработка приёмов остановки внутреннего кровотечения; приёмы использования охлаждающего пакета-контейнера;                                                                                                                - решение тематических задач;                                                                                                                 - просмотр учебного фильма «Раны, кровотечения».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w:t>
      </w:r>
      <w:r w:rsidR="00FE53AE" w:rsidRPr="005E6DA7">
        <w:rPr>
          <w:rFonts w:ascii="Times New Roman" w:hAnsi="Times New Roman" w:cs="Times New Roman"/>
          <w:bCs/>
          <w:sz w:val="28"/>
          <w:szCs w:val="28"/>
        </w:rPr>
        <w:t>3. Общая характеристика травм (6</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Раны и их первичная доврачебная обработка. Типичные травмы при ДТП. Что такое травма? Виды травм: открытие, закрытие. Травматическая ампутация. Ссадины. Ранения: проникающие, непроникающие, сквозные. Алгоритм действий при ранениях различного рода. Отработка схемы: ПО (первичный осмотр) – ПП (первая помощь) – ВО (вторичный осмотр).</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схемы: ПО – ПП – </w:t>
      </w:r>
      <w:proofErr w:type="gramStart"/>
      <w:r w:rsidRPr="005E6DA7">
        <w:rPr>
          <w:rFonts w:ascii="Times New Roman" w:hAnsi="Times New Roman" w:cs="Times New Roman"/>
          <w:sz w:val="28"/>
          <w:szCs w:val="28"/>
        </w:rPr>
        <w:t>ВО</w:t>
      </w:r>
      <w:proofErr w:type="gramEnd"/>
      <w:r w:rsidRPr="005E6DA7">
        <w:rPr>
          <w:rFonts w:ascii="Times New Roman" w:hAnsi="Times New Roman" w:cs="Times New Roman"/>
          <w:sz w:val="28"/>
          <w:szCs w:val="28"/>
        </w:rPr>
        <w:t xml:space="preserve"> при травмах различного характера;                                                                  - викторина «Научись спасать».</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lastRenderedPageBreak/>
        <w:t>Тема 3.4. Пра</w:t>
      </w:r>
      <w:r w:rsidR="00FE53AE" w:rsidRPr="005E6DA7">
        <w:rPr>
          <w:rFonts w:ascii="Times New Roman" w:hAnsi="Times New Roman" w:cs="Times New Roman"/>
          <w:bCs/>
          <w:sz w:val="28"/>
          <w:szCs w:val="28"/>
        </w:rPr>
        <w:t xml:space="preserve">вила </w:t>
      </w:r>
      <w:proofErr w:type="spellStart"/>
      <w:r w:rsidR="00FE53AE" w:rsidRPr="005E6DA7">
        <w:rPr>
          <w:rFonts w:ascii="Times New Roman" w:hAnsi="Times New Roman" w:cs="Times New Roman"/>
          <w:bCs/>
          <w:sz w:val="28"/>
          <w:szCs w:val="28"/>
        </w:rPr>
        <w:t>бинтования</w:t>
      </w:r>
      <w:proofErr w:type="spellEnd"/>
      <w:r w:rsidR="00FE53AE" w:rsidRPr="005E6DA7">
        <w:rPr>
          <w:rFonts w:ascii="Times New Roman" w:hAnsi="Times New Roman" w:cs="Times New Roman"/>
          <w:bCs/>
          <w:sz w:val="28"/>
          <w:szCs w:val="28"/>
        </w:rPr>
        <w:t>. Виды повязок (4</w:t>
      </w:r>
      <w:r w:rsidRPr="005E6DA7">
        <w:rPr>
          <w:rFonts w:ascii="Times New Roman" w:hAnsi="Times New Roman" w:cs="Times New Roman"/>
          <w:bCs/>
          <w:sz w:val="28"/>
          <w:szCs w:val="28"/>
        </w:rPr>
        <w:t xml:space="preserve">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Десмургия – раздел хирургии, изучающий виды повязок, способы и цели их наложения. Типы повязок: мягкие, твёрдые. Мягкие – клеевые, лейкопластырные, косыночные, </w:t>
      </w:r>
      <w:proofErr w:type="spellStart"/>
      <w:r w:rsidRPr="005E6DA7">
        <w:rPr>
          <w:rFonts w:ascii="Times New Roman" w:hAnsi="Times New Roman" w:cs="Times New Roman"/>
          <w:sz w:val="28"/>
          <w:szCs w:val="28"/>
        </w:rPr>
        <w:t>пращевидные</w:t>
      </w:r>
      <w:proofErr w:type="spellEnd"/>
      <w:r w:rsidRPr="005E6DA7">
        <w:rPr>
          <w:rFonts w:ascii="Times New Roman" w:hAnsi="Times New Roman" w:cs="Times New Roman"/>
          <w:sz w:val="28"/>
          <w:szCs w:val="28"/>
        </w:rPr>
        <w:t xml:space="preserve">, бинтовые, сетчатые. Твёрдые – шинные, гипсовые, крахмальные. Виды повязок: простые (контурные), давящие, </w:t>
      </w:r>
      <w:proofErr w:type="spellStart"/>
      <w:r w:rsidRPr="005E6DA7">
        <w:rPr>
          <w:rFonts w:ascii="Times New Roman" w:hAnsi="Times New Roman" w:cs="Times New Roman"/>
          <w:sz w:val="28"/>
          <w:szCs w:val="28"/>
        </w:rPr>
        <w:t>иммобилизирующие</w:t>
      </w:r>
      <w:proofErr w:type="spellEnd"/>
      <w:r w:rsidRPr="005E6DA7">
        <w:rPr>
          <w:rFonts w:ascii="Times New Roman" w:hAnsi="Times New Roman" w:cs="Times New Roman"/>
          <w:sz w:val="28"/>
          <w:szCs w:val="28"/>
        </w:rPr>
        <w:t xml:space="preserve">, </w:t>
      </w:r>
      <w:proofErr w:type="spellStart"/>
      <w:r w:rsidRPr="005E6DA7">
        <w:rPr>
          <w:rFonts w:ascii="Times New Roman" w:hAnsi="Times New Roman" w:cs="Times New Roman"/>
          <w:sz w:val="28"/>
          <w:szCs w:val="28"/>
        </w:rPr>
        <w:t>окклюзионные</w:t>
      </w:r>
      <w:proofErr w:type="spellEnd"/>
      <w:r w:rsidRPr="005E6DA7">
        <w:rPr>
          <w:rFonts w:ascii="Times New Roman" w:hAnsi="Times New Roman" w:cs="Times New Roman"/>
          <w:sz w:val="28"/>
          <w:szCs w:val="28"/>
        </w:rPr>
        <w:t>, корригирующие. Круговые, циркулярные.</w:t>
      </w:r>
    </w:p>
    <w:p w:rsidR="00FE53AE"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составление сигнальной карты «Классификация повязок», работа в группах;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средства автомобильной аптечки для обработки ран;                                                                 - подготовка перевязочного материала к оказанию доврачебной помощи;                              - первая доврачебная помощь – обработка ран.</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3.5. Мягкие бинтовы</w:t>
      </w:r>
      <w:r w:rsidR="00FE53AE" w:rsidRPr="005E6DA7">
        <w:rPr>
          <w:rFonts w:ascii="Times New Roman" w:hAnsi="Times New Roman" w:cs="Times New Roman"/>
          <w:bCs/>
          <w:sz w:val="28"/>
          <w:szCs w:val="28"/>
        </w:rPr>
        <w:t>е повязки. Спиральные повязки (8</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Способы наложения мягких повязок на различные части тела</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с</w:t>
      </w:r>
      <w:proofErr w:type="gramEnd"/>
      <w:r w:rsidRPr="005E6DA7">
        <w:rPr>
          <w:rFonts w:ascii="Times New Roman" w:hAnsi="Times New Roman" w:cs="Times New Roman"/>
          <w:sz w:val="28"/>
          <w:szCs w:val="28"/>
        </w:rPr>
        <w:t>пиральные повязки на грудную клетку. Спиральная повязка на пальцы, кисти, кисть; отделы верхней и нижней конечности. Наложение спиральных повязок с перегибами на нижней и верхней трети предплечья.</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приёмов наложения спиральной повязки на различные участки.</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3.6. Мягкие бинтовые повязки. Наложение крестообразных повязок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Разновидности крестообразных повязок. Колосовидные повязки (плечевой сустав, большой палец и др.), сходящиеся и расходящиеся повязки «черепашьи», на локтевой и коленный сустав. Возвращающиеся повязки. Наложение крестообразной повязки в области голеностопного сустава, затылочной области, кисти, промежности, плечевого сустава. Крестообразная повязка на грудь.</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приёмов наложения крестообразных повязок;                                                                          - наложение возвращающейся бинтовой повязки.</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3.7. Ранение головы. Т</w:t>
      </w:r>
      <w:r w:rsidR="00FE53AE" w:rsidRPr="005E6DA7">
        <w:rPr>
          <w:rFonts w:ascii="Times New Roman" w:hAnsi="Times New Roman" w:cs="Times New Roman"/>
          <w:bCs/>
          <w:sz w:val="28"/>
          <w:szCs w:val="28"/>
        </w:rPr>
        <w:t>ипичные травмы головы при ДТП (6</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Черепно-мозговые травмы. Анатомия головы. Нервная система. Головной мозг. Симптомы травм головы</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у</w:t>
      </w:r>
      <w:proofErr w:type="gramEnd"/>
      <w:r w:rsidRPr="005E6DA7">
        <w:rPr>
          <w:rFonts w:ascii="Times New Roman" w:hAnsi="Times New Roman" w:cs="Times New Roman"/>
          <w:sz w:val="28"/>
          <w:szCs w:val="28"/>
        </w:rPr>
        <w:t>шибы головного мозга. Сдавливание головного мозга. Сотрясение головного мозга. Признаки, симптомы сотрясения головного мозга</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w:t>
      </w:r>
      <w:proofErr w:type="gramEnd"/>
      <w:r w:rsidRPr="005E6DA7">
        <w:rPr>
          <w:rFonts w:ascii="Times New Roman" w:hAnsi="Times New Roman" w:cs="Times New Roman"/>
          <w:sz w:val="28"/>
          <w:szCs w:val="28"/>
        </w:rPr>
        <w:t>ервая доврачебная помощь при черепно-мозговой травме. Мягкие бинтовые повязки, «чепец», повязка «шапочка Гиппократа», повязка-уздечка на подбородочную область и нижнюю челюсть, «Неаполитанская» повязка на ухо.</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первая помощь при сотрясении мозга;                                                                                                    - первая помощь при черепно-мозговой травме;                                                                                      - отработка приёмов наложения повязок;                                                                                              - решение задач.</w:t>
      </w:r>
    </w:p>
    <w:p w:rsidR="00145B38" w:rsidRPr="005E6DA7" w:rsidRDefault="00FE53AE"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3.8. Травмы глаз (4</w:t>
      </w:r>
      <w:r w:rsidR="00145B38"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     Виды травм: </w:t>
      </w:r>
      <w:proofErr w:type="gramStart"/>
      <w:r w:rsidRPr="005E6DA7">
        <w:rPr>
          <w:rFonts w:ascii="Times New Roman" w:hAnsi="Times New Roman" w:cs="Times New Roman"/>
          <w:sz w:val="28"/>
          <w:szCs w:val="28"/>
        </w:rPr>
        <w:t>колотая</w:t>
      </w:r>
      <w:proofErr w:type="gramEnd"/>
      <w:r w:rsidRPr="005E6DA7">
        <w:rPr>
          <w:rFonts w:ascii="Times New Roman" w:hAnsi="Times New Roman" w:cs="Times New Roman"/>
          <w:sz w:val="28"/>
          <w:szCs w:val="28"/>
        </w:rPr>
        <w:t xml:space="preserve">, резаная, рваная, ожог, попадание инородного тела. Приёмы оказания доврачебной помощи при травмах различного характера. Схема: ПО – ПП – </w:t>
      </w:r>
      <w:proofErr w:type="gramStart"/>
      <w:r w:rsidRPr="005E6DA7">
        <w:rPr>
          <w:rFonts w:ascii="Times New Roman" w:hAnsi="Times New Roman" w:cs="Times New Roman"/>
          <w:sz w:val="28"/>
          <w:szCs w:val="28"/>
        </w:rPr>
        <w:t>ВО</w:t>
      </w:r>
      <w:proofErr w:type="gramEnd"/>
      <w:r w:rsidRPr="005E6DA7">
        <w:rPr>
          <w:rFonts w:ascii="Times New Roman" w:hAnsi="Times New Roman" w:cs="Times New Roman"/>
          <w:sz w:val="28"/>
          <w:szCs w:val="28"/>
        </w:rPr>
        <w:t>; наложение стерильной повязки на один, два глаза, на ухо, затылочную область, шею. Сетчатая повязка на голову и шею.</w:t>
      </w:r>
    </w:p>
    <w:p w:rsidR="00DF75D3"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навыков оказания доврачебной помощи при травмах глаз, затылка;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просмотр учебного фильма «Травмы глаз».</w:t>
      </w:r>
    </w:p>
    <w:p w:rsidR="00145B38" w:rsidRPr="005E6DA7" w:rsidRDefault="00FE53AE"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3.9. </w:t>
      </w:r>
      <w:proofErr w:type="spellStart"/>
      <w:r w:rsidRPr="005E6DA7">
        <w:rPr>
          <w:rFonts w:ascii="Times New Roman" w:hAnsi="Times New Roman" w:cs="Times New Roman"/>
          <w:bCs/>
          <w:sz w:val="28"/>
          <w:szCs w:val="28"/>
        </w:rPr>
        <w:t>Пращевидные</w:t>
      </w:r>
      <w:proofErr w:type="spellEnd"/>
      <w:r w:rsidRPr="005E6DA7">
        <w:rPr>
          <w:rFonts w:ascii="Times New Roman" w:hAnsi="Times New Roman" w:cs="Times New Roman"/>
          <w:bCs/>
          <w:sz w:val="28"/>
          <w:szCs w:val="28"/>
        </w:rPr>
        <w:t xml:space="preserve"> повязки (6</w:t>
      </w:r>
      <w:r w:rsidR="00145B38"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Внешний вид. Назначение. Применение. Бинтовые повязки. Изготовление </w:t>
      </w:r>
      <w:proofErr w:type="spellStart"/>
      <w:r w:rsidRPr="005E6DA7">
        <w:rPr>
          <w:rFonts w:ascii="Times New Roman" w:hAnsi="Times New Roman" w:cs="Times New Roman"/>
          <w:sz w:val="28"/>
          <w:szCs w:val="28"/>
        </w:rPr>
        <w:t>пращевидных</w:t>
      </w:r>
      <w:proofErr w:type="spellEnd"/>
      <w:r w:rsidRPr="005E6DA7">
        <w:rPr>
          <w:rFonts w:ascii="Times New Roman" w:hAnsi="Times New Roman" w:cs="Times New Roman"/>
          <w:sz w:val="28"/>
          <w:szCs w:val="28"/>
        </w:rPr>
        <w:t xml:space="preserve"> повязок из отреза материи. </w:t>
      </w:r>
      <w:proofErr w:type="spellStart"/>
      <w:r w:rsidRPr="005E6DA7">
        <w:rPr>
          <w:rFonts w:ascii="Times New Roman" w:hAnsi="Times New Roman" w:cs="Times New Roman"/>
          <w:sz w:val="28"/>
          <w:szCs w:val="28"/>
        </w:rPr>
        <w:t>Пращевидные</w:t>
      </w:r>
      <w:proofErr w:type="spellEnd"/>
      <w:r w:rsidRPr="005E6DA7">
        <w:rPr>
          <w:rFonts w:ascii="Times New Roman" w:hAnsi="Times New Roman" w:cs="Times New Roman"/>
          <w:sz w:val="28"/>
          <w:szCs w:val="28"/>
        </w:rPr>
        <w:t xml:space="preserve"> повязки на нос, подбородок, свод черепа.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отработка приёмов наложения </w:t>
      </w:r>
      <w:proofErr w:type="spellStart"/>
      <w:r w:rsidRPr="005E6DA7">
        <w:rPr>
          <w:rFonts w:ascii="Times New Roman" w:hAnsi="Times New Roman" w:cs="Times New Roman"/>
          <w:sz w:val="28"/>
          <w:szCs w:val="28"/>
        </w:rPr>
        <w:t>пращевидных</w:t>
      </w:r>
      <w:proofErr w:type="spellEnd"/>
      <w:r w:rsidRPr="005E6DA7">
        <w:rPr>
          <w:rFonts w:ascii="Times New Roman" w:hAnsi="Times New Roman" w:cs="Times New Roman"/>
          <w:sz w:val="28"/>
          <w:szCs w:val="28"/>
        </w:rPr>
        <w:t xml:space="preserve"> повязок;                                                                       - решение теоретических задач.</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3.10. Комбинир</w:t>
      </w:r>
      <w:r w:rsidR="00FE53AE" w:rsidRPr="005E6DA7">
        <w:rPr>
          <w:rFonts w:ascii="Times New Roman" w:hAnsi="Times New Roman" w:cs="Times New Roman"/>
          <w:bCs/>
          <w:sz w:val="28"/>
          <w:szCs w:val="28"/>
        </w:rPr>
        <w:t xml:space="preserve">ованные повязки. Повязка </w:t>
      </w:r>
      <w:proofErr w:type="spellStart"/>
      <w:r w:rsidR="00FE53AE" w:rsidRPr="005E6DA7">
        <w:rPr>
          <w:rFonts w:ascii="Times New Roman" w:hAnsi="Times New Roman" w:cs="Times New Roman"/>
          <w:bCs/>
          <w:sz w:val="28"/>
          <w:szCs w:val="28"/>
        </w:rPr>
        <w:t>Дезо</w:t>
      </w:r>
      <w:proofErr w:type="spellEnd"/>
      <w:r w:rsidR="00FE53AE" w:rsidRPr="005E6DA7">
        <w:rPr>
          <w:rFonts w:ascii="Times New Roman" w:hAnsi="Times New Roman" w:cs="Times New Roman"/>
          <w:bCs/>
          <w:sz w:val="28"/>
          <w:szCs w:val="28"/>
        </w:rPr>
        <w:t xml:space="preserve"> (4</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Наложение комбинированных повязок при ранениях верхней трети бедра, ягодичной области, нижней части живота. Комбинированная повязка на стопу. Бинтовая фиксирующая повязка </w:t>
      </w:r>
      <w:proofErr w:type="spellStart"/>
      <w:r w:rsidRPr="005E6DA7">
        <w:rPr>
          <w:rFonts w:ascii="Times New Roman" w:hAnsi="Times New Roman" w:cs="Times New Roman"/>
          <w:sz w:val="28"/>
          <w:szCs w:val="28"/>
        </w:rPr>
        <w:t>Дезо</w:t>
      </w:r>
      <w:proofErr w:type="spellEnd"/>
      <w:r w:rsidRPr="005E6DA7">
        <w:rPr>
          <w:rFonts w:ascii="Times New Roman" w:hAnsi="Times New Roman" w:cs="Times New Roman"/>
          <w:sz w:val="28"/>
          <w:szCs w:val="28"/>
        </w:rPr>
        <w:t>. Применение. Техника исполнения.</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наложение комбинированных повязок;                                                                                                   - повязка </w:t>
      </w:r>
      <w:proofErr w:type="spellStart"/>
      <w:r w:rsidRPr="005E6DA7">
        <w:rPr>
          <w:rFonts w:ascii="Times New Roman" w:hAnsi="Times New Roman" w:cs="Times New Roman"/>
          <w:sz w:val="28"/>
          <w:szCs w:val="28"/>
        </w:rPr>
        <w:t>Дезо</w:t>
      </w:r>
      <w:proofErr w:type="spellEnd"/>
      <w:r w:rsidRPr="005E6DA7">
        <w:rPr>
          <w:rFonts w:ascii="Times New Roman" w:hAnsi="Times New Roman" w:cs="Times New Roman"/>
          <w:sz w:val="28"/>
          <w:szCs w:val="28"/>
        </w:rPr>
        <w:t>;                                                                                                                                              - решение тематических задач.</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3.11. </w:t>
      </w:r>
      <w:proofErr w:type="spellStart"/>
      <w:r w:rsidRPr="005E6DA7">
        <w:rPr>
          <w:rFonts w:ascii="Times New Roman" w:hAnsi="Times New Roman" w:cs="Times New Roman"/>
          <w:bCs/>
          <w:sz w:val="28"/>
          <w:szCs w:val="28"/>
        </w:rPr>
        <w:t>Бе</w:t>
      </w:r>
      <w:r w:rsidR="00FE53AE" w:rsidRPr="005E6DA7">
        <w:rPr>
          <w:rFonts w:ascii="Times New Roman" w:hAnsi="Times New Roman" w:cs="Times New Roman"/>
          <w:bCs/>
          <w:sz w:val="28"/>
          <w:szCs w:val="28"/>
        </w:rPr>
        <w:t>збинтовые</w:t>
      </w:r>
      <w:proofErr w:type="spellEnd"/>
      <w:r w:rsidR="00FE53AE" w:rsidRPr="005E6DA7">
        <w:rPr>
          <w:rFonts w:ascii="Times New Roman" w:hAnsi="Times New Roman" w:cs="Times New Roman"/>
          <w:bCs/>
          <w:sz w:val="28"/>
          <w:szCs w:val="28"/>
        </w:rPr>
        <w:t xml:space="preserve"> повязки. </w:t>
      </w:r>
      <w:proofErr w:type="gramStart"/>
      <w:r w:rsidR="00FE53AE" w:rsidRPr="005E6DA7">
        <w:rPr>
          <w:rFonts w:ascii="Times New Roman" w:hAnsi="Times New Roman" w:cs="Times New Roman"/>
          <w:bCs/>
          <w:sz w:val="28"/>
          <w:szCs w:val="28"/>
        </w:rPr>
        <w:t>Косыночные</w:t>
      </w:r>
      <w:proofErr w:type="gramEnd"/>
      <w:r w:rsidR="00FE53AE" w:rsidRPr="005E6DA7">
        <w:rPr>
          <w:rFonts w:ascii="Times New Roman" w:hAnsi="Times New Roman" w:cs="Times New Roman"/>
          <w:bCs/>
          <w:sz w:val="28"/>
          <w:szCs w:val="28"/>
        </w:rPr>
        <w:t xml:space="preserve"> (4</w:t>
      </w:r>
      <w:r w:rsidRPr="005E6DA7">
        <w:rPr>
          <w:rFonts w:ascii="Times New Roman" w:hAnsi="Times New Roman" w:cs="Times New Roman"/>
          <w:bCs/>
          <w:sz w:val="28"/>
          <w:szCs w:val="28"/>
        </w:rPr>
        <w:t xml:space="preserve"> часа). </w:t>
      </w:r>
    </w:p>
    <w:p w:rsidR="00145B38" w:rsidRPr="005E6DA7" w:rsidRDefault="00DF7012"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Изготовление повязок</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00145B38" w:rsidRPr="005E6DA7">
        <w:rPr>
          <w:rFonts w:ascii="Times New Roman" w:hAnsi="Times New Roman" w:cs="Times New Roman"/>
          <w:sz w:val="28"/>
          <w:szCs w:val="28"/>
        </w:rPr>
        <w:t>о</w:t>
      </w:r>
      <w:proofErr w:type="gramEnd"/>
      <w:r w:rsidR="00145B38" w:rsidRPr="005E6DA7">
        <w:rPr>
          <w:rFonts w:ascii="Times New Roman" w:hAnsi="Times New Roman" w:cs="Times New Roman"/>
          <w:sz w:val="28"/>
          <w:szCs w:val="28"/>
        </w:rPr>
        <w:t xml:space="preserve">бщие приёмы использования. Применение косыночных при различных типах ранений (голень, плечо, молочная железа).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наложение косыночных повязок.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3.12. Клеевые </w:t>
      </w:r>
      <w:r w:rsidR="00FE53AE" w:rsidRPr="005E6DA7">
        <w:rPr>
          <w:rFonts w:ascii="Times New Roman" w:hAnsi="Times New Roman" w:cs="Times New Roman"/>
          <w:bCs/>
          <w:sz w:val="28"/>
          <w:szCs w:val="28"/>
        </w:rPr>
        <w:t xml:space="preserve">повязки. </w:t>
      </w:r>
      <w:proofErr w:type="spellStart"/>
      <w:r w:rsidR="00FE53AE" w:rsidRPr="005E6DA7">
        <w:rPr>
          <w:rFonts w:ascii="Times New Roman" w:hAnsi="Times New Roman" w:cs="Times New Roman"/>
          <w:bCs/>
          <w:sz w:val="28"/>
          <w:szCs w:val="28"/>
        </w:rPr>
        <w:t>Окклюзионные</w:t>
      </w:r>
      <w:proofErr w:type="spellEnd"/>
      <w:r w:rsidR="00FE53AE" w:rsidRPr="005E6DA7">
        <w:rPr>
          <w:rFonts w:ascii="Times New Roman" w:hAnsi="Times New Roman" w:cs="Times New Roman"/>
          <w:bCs/>
          <w:sz w:val="28"/>
          <w:szCs w:val="28"/>
        </w:rPr>
        <w:t xml:space="preserve"> повязки (6</w:t>
      </w:r>
      <w:r w:rsidRPr="005E6DA7">
        <w:rPr>
          <w:rFonts w:ascii="Times New Roman" w:hAnsi="Times New Roman" w:cs="Times New Roman"/>
          <w:bCs/>
          <w:sz w:val="28"/>
          <w:szCs w:val="28"/>
        </w:rPr>
        <w:t xml:space="preserve">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Применение клеевых повязок. Обработка ран. Приёмы фиксации клеевых повязок. Средства из автомобильной аптечки: лейкопластырь, клей БФ, </w:t>
      </w:r>
      <w:proofErr w:type="spellStart"/>
      <w:r w:rsidRPr="005E6DA7">
        <w:rPr>
          <w:rFonts w:ascii="Times New Roman" w:hAnsi="Times New Roman" w:cs="Times New Roman"/>
          <w:sz w:val="28"/>
          <w:szCs w:val="28"/>
        </w:rPr>
        <w:t>клеол</w:t>
      </w:r>
      <w:proofErr w:type="spellEnd"/>
      <w:r w:rsidRPr="005E6DA7">
        <w:rPr>
          <w:rFonts w:ascii="Times New Roman" w:hAnsi="Times New Roman" w:cs="Times New Roman"/>
          <w:sz w:val="28"/>
          <w:szCs w:val="28"/>
        </w:rPr>
        <w:t xml:space="preserve">. Проникающее ранение грудной клетки. Инородное тело. Первая помощь при проникающем ранении грудной клетки. Выпадение органов брюшной полости. Открытый, клапанный пневмоторакс. Применение герметизирующей </w:t>
      </w:r>
      <w:proofErr w:type="spellStart"/>
      <w:r w:rsidRPr="005E6DA7">
        <w:rPr>
          <w:rFonts w:ascii="Times New Roman" w:hAnsi="Times New Roman" w:cs="Times New Roman"/>
          <w:sz w:val="28"/>
          <w:szCs w:val="28"/>
        </w:rPr>
        <w:t>окклюзионной</w:t>
      </w:r>
      <w:proofErr w:type="spellEnd"/>
      <w:r w:rsidRPr="005E6DA7">
        <w:rPr>
          <w:rFonts w:ascii="Times New Roman" w:hAnsi="Times New Roman" w:cs="Times New Roman"/>
          <w:sz w:val="28"/>
          <w:szCs w:val="28"/>
        </w:rPr>
        <w:t xml:space="preserve"> повязки.</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первая помощь при проникающем ранении грудной клетки;                                                              - первая помощь при </w:t>
      </w:r>
      <w:proofErr w:type="spellStart"/>
      <w:r w:rsidRPr="005E6DA7">
        <w:rPr>
          <w:rFonts w:ascii="Times New Roman" w:hAnsi="Times New Roman" w:cs="Times New Roman"/>
          <w:sz w:val="28"/>
          <w:szCs w:val="28"/>
        </w:rPr>
        <w:t>эвентрации</w:t>
      </w:r>
      <w:proofErr w:type="spellEnd"/>
      <w:r w:rsidRPr="005E6DA7">
        <w:rPr>
          <w:rFonts w:ascii="Times New Roman" w:hAnsi="Times New Roman" w:cs="Times New Roman"/>
          <w:sz w:val="28"/>
          <w:szCs w:val="28"/>
        </w:rPr>
        <w:t xml:space="preserve"> (выпадении) внутренних органов. </w:t>
      </w:r>
    </w:p>
    <w:p w:rsidR="001F7A5C" w:rsidRPr="005E6DA7" w:rsidRDefault="001F7A5C"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3.13. Обобщение знаний по основам оказания доврачебн</w:t>
      </w:r>
      <w:r w:rsidR="00FE53AE" w:rsidRPr="005E6DA7">
        <w:rPr>
          <w:rFonts w:ascii="Times New Roman" w:hAnsi="Times New Roman" w:cs="Times New Roman"/>
          <w:bCs/>
          <w:sz w:val="28"/>
          <w:szCs w:val="28"/>
        </w:rPr>
        <w:t>ой помощи пострадавшим в ДТП  (2</w:t>
      </w:r>
      <w:r w:rsidRPr="005E6DA7">
        <w:rPr>
          <w:rFonts w:ascii="Times New Roman" w:hAnsi="Times New Roman" w:cs="Times New Roman"/>
          <w:bCs/>
          <w:sz w:val="28"/>
          <w:szCs w:val="28"/>
        </w:rPr>
        <w:t xml:space="preserve"> час).</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диагностика, тест-опрос;                                                                                                                           </w:t>
      </w:r>
      <w:r w:rsidRPr="005E6DA7">
        <w:rPr>
          <w:rFonts w:ascii="Times New Roman" w:hAnsi="Times New Roman" w:cs="Times New Roman"/>
          <w:sz w:val="28"/>
          <w:szCs w:val="28"/>
        </w:rPr>
        <w:lastRenderedPageBreak/>
        <w:t>- обобщение теоретических и практических знаний по основам оказания доврачебной помощи.</w:t>
      </w: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 xml:space="preserve">Раздел 4. Пропаганда безопасности дорожного движения </w:t>
      </w:r>
      <w:proofErr w:type="gramStart"/>
      <w:r w:rsidRPr="005E6DA7">
        <w:rPr>
          <w:rFonts w:ascii="Times New Roman" w:hAnsi="Times New Roman" w:cs="Times New Roman"/>
          <w:bCs/>
          <w:sz w:val="28"/>
          <w:szCs w:val="28"/>
        </w:rPr>
        <w:t xml:space="preserve">( </w:t>
      </w:r>
      <w:proofErr w:type="gramEnd"/>
      <w:r w:rsidRPr="005E6DA7">
        <w:rPr>
          <w:rFonts w:ascii="Times New Roman" w:hAnsi="Times New Roman" w:cs="Times New Roman"/>
          <w:bCs/>
          <w:sz w:val="28"/>
          <w:szCs w:val="28"/>
        </w:rPr>
        <w:t>28 часов).</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4.1. Пропаганда безопасности дорожного движения (28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Профилактическая работа по пропаганде БДД и профилактике детского дорожно-транспортного травматизма. Участие в практической деятельности по обеспечению безопасности дорожного движения. Совместная деятельность с подразделениями ГИБДД </w:t>
      </w:r>
      <w:r w:rsidR="00B20806">
        <w:rPr>
          <w:rFonts w:ascii="Times New Roman" w:hAnsi="Times New Roman" w:cs="Times New Roman"/>
          <w:sz w:val="28"/>
          <w:szCs w:val="28"/>
        </w:rPr>
        <w:t>Ростовской области</w:t>
      </w:r>
      <w:r w:rsidRPr="005E6DA7">
        <w:rPr>
          <w:rFonts w:ascii="Times New Roman" w:hAnsi="Times New Roman" w:cs="Times New Roman"/>
          <w:sz w:val="28"/>
          <w:szCs w:val="28"/>
        </w:rPr>
        <w:t>.</w:t>
      </w:r>
    </w:p>
    <w:p w:rsidR="006C02D5"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выступление агитбригад, беседы, конкурсы, викторины, блиц-опросы, познавательные игры, профилактические «минутки безопасности»  для младших школьников, дошкольников;                                                                                                                                                - практические занятия на учебном перекрёстке, экскурсии;                                                                  - работа с юными велосипедистами;                                                                                             - оформление информационных уголков, стендов;                                                                           - диагностика уровня теоретических  и практических знаний по ПДД и основам медицинских знаний;                                                                                                                             - участие в практической деятельности по обеспечению дорожной безопасности: патрулирование, </w:t>
      </w:r>
      <w:proofErr w:type="spellStart"/>
      <w:r w:rsidRPr="005E6DA7">
        <w:rPr>
          <w:rFonts w:ascii="Times New Roman" w:hAnsi="Times New Roman" w:cs="Times New Roman"/>
          <w:sz w:val="28"/>
          <w:szCs w:val="28"/>
        </w:rPr>
        <w:t>агитпробеги</w:t>
      </w:r>
      <w:proofErr w:type="spellEnd"/>
      <w:r w:rsidRPr="005E6DA7">
        <w:rPr>
          <w:rFonts w:ascii="Times New Roman" w:hAnsi="Times New Roman" w:cs="Times New Roman"/>
          <w:sz w:val="28"/>
          <w:szCs w:val="28"/>
        </w:rPr>
        <w:t xml:space="preserve">, операции «Внимание – Дети!», «Каникулы»;                                              </w:t>
      </w:r>
      <w:proofErr w:type="gramEnd"/>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подготовка к </w:t>
      </w:r>
      <w:r w:rsidR="00B26F29">
        <w:rPr>
          <w:rFonts w:ascii="Times New Roman" w:hAnsi="Times New Roman" w:cs="Times New Roman"/>
          <w:sz w:val="28"/>
          <w:szCs w:val="28"/>
        </w:rPr>
        <w:t>муниципальному, краевому слёту-конкурсу: «Безопасное колесо».</w:t>
      </w:r>
    </w:p>
    <w:p w:rsidR="00B26F29" w:rsidRDefault="00B26F29" w:rsidP="000133B5">
      <w:pPr>
        <w:spacing w:after="0" w:line="240" w:lineRule="auto"/>
        <w:ind w:left="120"/>
        <w:jc w:val="center"/>
        <w:rPr>
          <w:rFonts w:ascii="Times New Roman" w:hAnsi="Times New Roman" w:cs="Times New Roman"/>
          <w:bCs/>
          <w:sz w:val="28"/>
          <w:szCs w:val="28"/>
        </w:rPr>
        <w:sectPr w:rsidR="00B26F29" w:rsidSect="00E54B15">
          <w:pgSz w:w="11906" w:h="16838"/>
          <w:pgMar w:top="1134" w:right="850" w:bottom="1134" w:left="1701" w:header="708" w:footer="708" w:gutter="0"/>
          <w:cols w:space="708"/>
          <w:docGrid w:linePitch="360"/>
        </w:sectPr>
      </w:pP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1.</w:t>
      </w:r>
      <w:r w:rsidR="00966F44" w:rsidRPr="005E6DA7">
        <w:rPr>
          <w:rFonts w:ascii="Times New Roman" w:hAnsi="Times New Roman" w:cs="Times New Roman"/>
          <w:bCs/>
          <w:sz w:val="28"/>
          <w:szCs w:val="28"/>
        </w:rPr>
        <w:t>3</w:t>
      </w:r>
      <w:r w:rsidRPr="005E6DA7">
        <w:rPr>
          <w:rFonts w:ascii="Times New Roman" w:hAnsi="Times New Roman" w:cs="Times New Roman"/>
          <w:bCs/>
          <w:sz w:val="28"/>
          <w:szCs w:val="28"/>
        </w:rPr>
        <w:t>.</w:t>
      </w:r>
      <w:r w:rsidR="00966F44" w:rsidRPr="005E6DA7">
        <w:rPr>
          <w:rFonts w:ascii="Times New Roman" w:hAnsi="Times New Roman" w:cs="Times New Roman"/>
          <w:bCs/>
          <w:sz w:val="28"/>
          <w:szCs w:val="28"/>
        </w:rPr>
        <w:t>3</w:t>
      </w:r>
      <w:r w:rsidRPr="005E6DA7">
        <w:rPr>
          <w:rFonts w:ascii="Times New Roman" w:hAnsi="Times New Roman" w:cs="Times New Roman"/>
          <w:bCs/>
          <w:sz w:val="28"/>
          <w:szCs w:val="28"/>
        </w:rPr>
        <w:t xml:space="preserve"> Учебно-тематический план 3-го года обучения.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6"/>
        <w:gridCol w:w="7446"/>
        <w:gridCol w:w="1276"/>
        <w:gridCol w:w="1418"/>
        <w:gridCol w:w="1299"/>
        <w:gridCol w:w="2410"/>
      </w:tblGrid>
      <w:tr w:rsidR="00145B38" w:rsidRPr="005E6DA7" w:rsidTr="00B26F29">
        <w:tc>
          <w:tcPr>
            <w:tcW w:w="706" w:type="dxa"/>
            <w:vMerge w:val="restart"/>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bCs/>
                <w:sz w:val="28"/>
                <w:szCs w:val="28"/>
              </w:rPr>
              <w:t xml:space="preserve">№ </w:t>
            </w:r>
            <w:proofErr w:type="gramStart"/>
            <w:r w:rsidRPr="005E6DA7">
              <w:rPr>
                <w:rFonts w:ascii="Times New Roman" w:hAnsi="Times New Roman" w:cs="Times New Roman"/>
                <w:bCs/>
                <w:sz w:val="28"/>
                <w:szCs w:val="28"/>
              </w:rPr>
              <w:t>п</w:t>
            </w:r>
            <w:proofErr w:type="gramEnd"/>
            <w:r w:rsidRPr="005E6DA7">
              <w:rPr>
                <w:rFonts w:ascii="Times New Roman" w:hAnsi="Times New Roman" w:cs="Times New Roman"/>
                <w:bCs/>
                <w:sz w:val="28"/>
                <w:szCs w:val="28"/>
                <w:lang w:val="en-US"/>
              </w:rPr>
              <w:t>/</w:t>
            </w:r>
            <w:r w:rsidRPr="005E6DA7">
              <w:rPr>
                <w:rFonts w:ascii="Times New Roman" w:hAnsi="Times New Roman" w:cs="Times New Roman"/>
                <w:bCs/>
                <w:sz w:val="28"/>
                <w:szCs w:val="28"/>
              </w:rPr>
              <w:t>п</w:t>
            </w:r>
          </w:p>
        </w:tc>
        <w:tc>
          <w:tcPr>
            <w:tcW w:w="7446" w:type="dxa"/>
            <w:vMerge w:val="restart"/>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bCs/>
                <w:sz w:val="28"/>
                <w:szCs w:val="28"/>
              </w:rPr>
              <w:t>Наименование разделов и тем</w:t>
            </w:r>
          </w:p>
        </w:tc>
        <w:tc>
          <w:tcPr>
            <w:tcW w:w="3993" w:type="dxa"/>
            <w:gridSpan w:val="3"/>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Количество часов</w:t>
            </w:r>
          </w:p>
        </w:tc>
        <w:tc>
          <w:tcPr>
            <w:tcW w:w="2410" w:type="dxa"/>
            <w:vMerge w:val="restart"/>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Форма контроля</w:t>
            </w:r>
          </w:p>
        </w:tc>
      </w:tr>
      <w:tr w:rsidR="00145B38" w:rsidRPr="005E6DA7" w:rsidTr="00B26F29">
        <w:tc>
          <w:tcPr>
            <w:tcW w:w="706" w:type="dxa"/>
            <w:vMerge/>
          </w:tcPr>
          <w:p w:rsidR="00145B38" w:rsidRPr="005E6DA7" w:rsidRDefault="00145B38" w:rsidP="000133B5">
            <w:pPr>
              <w:spacing w:after="0" w:line="240" w:lineRule="auto"/>
              <w:jc w:val="center"/>
              <w:rPr>
                <w:rFonts w:ascii="Times New Roman" w:hAnsi="Times New Roman" w:cs="Times New Roman"/>
                <w:sz w:val="28"/>
                <w:szCs w:val="28"/>
              </w:rPr>
            </w:pPr>
          </w:p>
        </w:tc>
        <w:tc>
          <w:tcPr>
            <w:tcW w:w="7446" w:type="dxa"/>
            <w:vMerge/>
          </w:tcPr>
          <w:p w:rsidR="00145B38" w:rsidRPr="005E6DA7" w:rsidRDefault="00145B38" w:rsidP="000133B5">
            <w:pPr>
              <w:spacing w:after="0" w:line="240" w:lineRule="auto"/>
              <w:jc w:val="center"/>
              <w:rPr>
                <w:rFonts w:ascii="Times New Roman" w:hAnsi="Times New Roman" w:cs="Times New Roman"/>
                <w:sz w:val="28"/>
                <w:szCs w:val="28"/>
              </w:rPr>
            </w:pPr>
          </w:p>
        </w:tc>
        <w:tc>
          <w:tcPr>
            <w:tcW w:w="127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1418"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теория</w:t>
            </w:r>
          </w:p>
        </w:tc>
        <w:tc>
          <w:tcPr>
            <w:tcW w:w="1299"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практика</w:t>
            </w:r>
          </w:p>
        </w:tc>
        <w:tc>
          <w:tcPr>
            <w:tcW w:w="2410" w:type="dxa"/>
            <w:vMerge/>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tc>
        <w:tc>
          <w:tcPr>
            <w:tcW w:w="7446" w:type="dxa"/>
          </w:tcPr>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Введение.</w:t>
            </w:r>
          </w:p>
        </w:tc>
        <w:tc>
          <w:tcPr>
            <w:tcW w:w="1276" w:type="dxa"/>
          </w:tcPr>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1299" w:type="dxa"/>
          </w:tcPr>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w:t>
            </w:r>
          </w:p>
        </w:tc>
        <w:tc>
          <w:tcPr>
            <w:tcW w:w="1384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Правовая культура.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1.1</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Деятельность отрядов ЮИД.</w:t>
            </w:r>
          </w:p>
        </w:tc>
        <w:tc>
          <w:tcPr>
            <w:tcW w:w="1276" w:type="dxa"/>
          </w:tcPr>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беседа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1.2</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Законодательная база в области обеспечения безопасности дорожного движения на территории РФ.</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деловые игры,</w:t>
            </w: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 анализ</w:t>
            </w:r>
          </w:p>
        </w:tc>
      </w:tr>
      <w:tr w:rsidR="00145B38" w:rsidRPr="005E6DA7" w:rsidTr="00B26F29">
        <w:tc>
          <w:tcPr>
            <w:tcW w:w="8152"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E73599"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418"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299" w:type="dxa"/>
          </w:tcPr>
          <w:p w:rsidR="00145B38" w:rsidRPr="005E6DA7" w:rsidRDefault="00145B38" w:rsidP="000133B5">
            <w:pPr>
              <w:spacing w:after="0" w:line="240" w:lineRule="auto"/>
              <w:jc w:val="center"/>
              <w:rPr>
                <w:rFonts w:ascii="Times New Roman" w:hAnsi="Times New Roman" w:cs="Times New Roman"/>
                <w:bCs/>
                <w:sz w:val="28"/>
                <w:szCs w:val="28"/>
              </w:rPr>
            </w:pP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w:t>
            </w:r>
          </w:p>
        </w:tc>
        <w:tc>
          <w:tcPr>
            <w:tcW w:w="1384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Изучение Правил дорожного движения.</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2.1</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Введение. Повторение учебного материала по дорожной безопасности.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 тестовых заданий, игра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2.2</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Буксировка механических транспортных средств.</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упражнение</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2.3</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Дорога с реверсивным движением.</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2.4</w:t>
            </w:r>
          </w:p>
        </w:tc>
        <w:tc>
          <w:tcPr>
            <w:tcW w:w="7446" w:type="dxa"/>
          </w:tcPr>
          <w:p w:rsidR="00145B38" w:rsidRPr="005E6DA7" w:rsidRDefault="00A21464"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Изучение практических навыков на дороге.</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18</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16</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 практическая работа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2.5</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Юный автомобиль. Эволюция транспорта.</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познавательные игры</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2.6</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Безопасные приёмы управления автомобилем.</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8402A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A2146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пробный экзамен</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2.7</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Психофизиологическая деятельность водителя. </w:t>
            </w:r>
          </w:p>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Хороший водитель. Кто он?</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тренинг, анализ, наблюдение</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2.8</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lastRenderedPageBreak/>
              <w:t>Велосипедист в дорожной безопасности.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w:t>
            </w:r>
            <w:r w:rsidR="00066974" w:rsidRPr="005E6DA7">
              <w:rPr>
                <w:rFonts w:ascii="Times New Roman" w:hAnsi="Times New Roman" w:cs="Times New Roman"/>
                <w:sz w:val="28"/>
                <w:szCs w:val="28"/>
              </w:rPr>
              <w:t>0</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8402A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18</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 xml:space="preserve">навыки вождения, </w:t>
            </w:r>
            <w:r w:rsidRPr="005E6DA7">
              <w:rPr>
                <w:rFonts w:ascii="Times New Roman" w:hAnsi="Times New Roman" w:cs="Times New Roman"/>
                <w:sz w:val="28"/>
                <w:szCs w:val="28"/>
              </w:rPr>
              <w:lastRenderedPageBreak/>
              <w:t>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2.9</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Обобщение знаний по Правилам дорожного движения.</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 xml:space="preserve">диагностика, </w:t>
            </w:r>
            <w:proofErr w:type="gramStart"/>
            <w:r w:rsidRPr="005E6DA7">
              <w:rPr>
                <w:rFonts w:ascii="Times New Roman" w:hAnsi="Times New Roman" w:cs="Times New Roman"/>
                <w:sz w:val="28"/>
                <w:szCs w:val="28"/>
              </w:rPr>
              <w:t>блиц-турнир</w:t>
            </w:r>
            <w:proofErr w:type="gramEnd"/>
            <w:r w:rsidRPr="005E6DA7">
              <w:rPr>
                <w:rFonts w:ascii="Times New Roman" w:hAnsi="Times New Roman" w:cs="Times New Roman"/>
                <w:sz w:val="28"/>
                <w:szCs w:val="28"/>
              </w:rPr>
              <w:t>, практическая работа</w:t>
            </w:r>
          </w:p>
        </w:tc>
      </w:tr>
      <w:tr w:rsidR="00145B38" w:rsidRPr="005E6DA7" w:rsidTr="00B26F29">
        <w:tc>
          <w:tcPr>
            <w:tcW w:w="8152"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66</w:t>
            </w:r>
          </w:p>
        </w:tc>
        <w:tc>
          <w:tcPr>
            <w:tcW w:w="1418"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12</w:t>
            </w:r>
          </w:p>
        </w:tc>
        <w:tc>
          <w:tcPr>
            <w:tcW w:w="1299"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54</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3.</w:t>
            </w:r>
          </w:p>
        </w:tc>
        <w:tc>
          <w:tcPr>
            <w:tcW w:w="1384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Основы медицинских знаний.</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Введение. Повторение сведений о ДТП. Алгоритм действий при ДТП.</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8402A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 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3.2</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Травмы опорно-двигательного аппарата.</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3.3</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помощь при ушибах, растяжениях, разрывах, вывихах.</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3.4</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Переломы. Транспортная иммобилизация.</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практические приёмы</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3.5</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Отработка приёмов транспортной иммобилизации.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работа</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3.6</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Проведение транспортной иммобилизации при переломах с помощью жёстких шин. Иммобилизация подручными средствами.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тестовый опрос</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3.7</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Черепно-мозговые травмы, сопровождаемые переломами.</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итоги эстафеты</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3.8</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помощь при ожогах.</w:t>
            </w:r>
          </w:p>
        </w:tc>
        <w:tc>
          <w:tcPr>
            <w:tcW w:w="1276" w:type="dxa"/>
          </w:tcPr>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3.9</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помощь при ДТП, сопровождаемых возгоранием транспортного средства.</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наблюдение, 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3.10</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Неотложные состояния, вызванные </w:t>
            </w:r>
            <w:proofErr w:type="spellStart"/>
            <w:r w:rsidRPr="005E6DA7">
              <w:rPr>
                <w:rFonts w:ascii="Times New Roman" w:hAnsi="Times New Roman" w:cs="Times New Roman"/>
                <w:sz w:val="28"/>
                <w:szCs w:val="28"/>
              </w:rPr>
              <w:t>гипертемией</w:t>
            </w:r>
            <w:proofErr w:type="spellEnd"/>
            <w:r w:rsidRPr="005E6DA7">
              <w:rPr>
                <w:rFonts w:ascii="Times New Roman" w:hAnsi="Times New Roman" w:cs="Times New Roman"/>
                <w:sz w:val="28"/>
                <w:szCs w:val="28"/>
              </w:rPr>
              <w:t>.</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lastRenderedPageBreak/>
              <w:t>анализ</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3.11</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помощь при обморожениях. Гипотермия.</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F8140D"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упражнение, тренинг</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3.12</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Оказание первой помощи при несчастных случаях и отравлениях.</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6</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E73599"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решение задач</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3.13</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Итоговое занятие по оказанию первой доврачебной помощи. Применение лекарственных травм при неотложных ситуациях.</w:t>
            </w:r>
          </w:p>
        </w:tc>
        <w:tc>
          <w:tcPr>
            <w:tcW w:w="1276"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1418"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w:t>
            </w:r>
          </w:p>
        </w:tc>
        <w:tc>
          <w:tcPr>
            <w:tcW w:w="1299" w:type="dxa"/>
          </w:tcPr>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p>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диагностика, наблюдение, решение тестовых заданий</w:t>
            </w:r>
          </w:p>
        </w:tc>
      </w:tr>
      <w:tr w:rsidR="00145B38" w:rsidRPr="005E6DA7" w:rsidTr="00B26F29">
        <w:tc>
          <w:tcPr>
            <w:tcW w:w="8152"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48</w:t>
            </w:r>
          </w:p>
        </w:tc>
        <w:tc>
          <w:tcPr>
            <w:tcW w:w="1418" w:type="dxa"/>
          </w:tcPr>
          <w:p w:rsidR="00145B38" w:rsidRPr="005E6DA7" w:rsidRDefault="00F8140D"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20</w:t>
            </w:r>
          </w:p>
        </w:tc>
        <w:tc>
          <w:tcPr>
            <w:tcW w:w="1299"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28</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w:t>
            </w:r>
          </w:p>
        </w:tc>
        <w:tc>
          <w:tcPr>
            <w:tcW w:w="13849" w:type="dxa"/>
            <w:gridSpan w:val="5"/>
          </w:tcPr>
          <w:p w:rsidR="00145B38" w:rsidRPr="005E6DA7" w:rsidRDefault="00145B38" w:rsidP="000133B5">
            <w:pPr>
              <w:spacing w:after="0" w:line="240" w:lineRule="auto"/>
              <w:rPr>
                <w:rFonts w:ascii="Times New Roman" w:hAnsi="Times New Roman" w:cs="Times New Roman"/>
                <w:bCs/>
                <w:sz w:val="28"/>
                <w:szCs w:val="28"/>
              </w:rPr>
            </w:pPr>
            <w:r w:rsidRPr="005E6DA7">
              <w:rPr>
                <w:rFonts w:ascii="Times New Roman" w:hAnsi="Times New Roman" w:cs="Times New Roman"/>
                <w:bCs/>
                <w:sz w:val="28"/>
                <w:szCs w:val="28"/>
              </w:rPr>
              <w:t>Пропаганда безопасности дорожного движения.</w:t>
            </w:r>
          </w:p>
        </w:tc>
      </w:tr>
      <w:tr w:rsidR="00145B38" w:rsidRPr="005E6DA7" w:rsidTr="00B26F29">
        <w:tc>
          <w:tcPr>
            <w:tcW w:w="706"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4.1</w:t>
            </w:r>
          </w:p>
        </w:tc>
        <w:tc>
          <w:tcPr>
            <w:tcW w:w="7446" w:type="dxa"/>
          </w:tcPr>
          <w:p w:rsidR="00145B38" w:rsidRPr="005E6DA7" w:rsidRDefault="00145B38" w:rsidP="000133B5">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Пропаганда безопасности дорожного движения.</w:t>
            </w:r>
          </w:p>
        </w:tc>
        <w:tc>
          <w:tcPr>
            <w:tcW w:w="1276" w:type="dxa"/>
          </w:tcPr>
          <w:p w:rsidR="00145B38" w:rsidRPr="005E6DA7" w:rsidRDefault="008402A3"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24</w:t>
            </w:r>
          </w:p>
        </w:tc>
        <w:tc>
          <w:tcPr>
            <w:tcW w:w="1418" w:type="dxa"/>
          </w:tcPr>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8</w:t>
            </w:r>
          </w:p>
        </w:tc>
        <w:tc>
          <w:tcPr>
            <w:tcW w:w="1299" w:type="dxa"/>
          </w:tcPr>
          <w:p w:rsidR="00145B38" w:rsidRPr="005E6DA7" w:rsidRDefault="00066974"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16</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r w:rsidRPr="005E6DA7">
              <w:rPr>
                <w:rFonts w:ascii="Times New Roman" w:hAnsi="Times New Roman" w:cs="Times New Roman"/>
                <w:sz w:val="28"/>
                <w:szCs w:val="28"/>
              </w:rPr>
              <w:t>практическая деятельность</w:t>
            </w:r>
          </w:p>
        </w:tc>
      </w:tr>
      <w:tr w:rsidR="00145B38" w:rsidRPr="005E6DA7" w:rsidTr="00B26F29">
        <w:tc>
          <w:tcPr>
            <w:tcW w:w="8152"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ИТОГО ПО РАЗДЕЛУ:</w:t>
            </w:r>
          </w:p>
        </w:tc>
        <w:tc>
          <w:tcPr>
            <w:tcW w:w="1276" w:type="dxa"/>
          </w:tcPr>
          <w:p w:rsidR="00145B38" w:rsidRPr="005E6DA7" w:rsidRDefault="008402A3"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24</w:t>
            </w:r>
          </w:p>
        </w:tc>
        <w:tc>
          <w:tcPr>
            <w:tcW w:w="1418"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8</w:t>
            </w:r>
          </w:p>
        </w:tc>
        <w:tc>
          <w:tcPr>
            <w:tcW w:w="1299"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16</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tc>
      </w:tr>
      <w:tr w:rsidR="00145B38" w:rsidRPr="005E6DA7" w:rsidTr="00B26F29">
        <w:tc>
          <w:tcPr>
            <w:tcW w:w="8152" w:type="dxa"/>
            <w:gridSpan w:val="2"/>
          </w:tcPr>
          <w:p w:rsidR="00145B38" w:rsidRPr="005E6DA7" w:rsidRDefault="00145B38" w:rsidP="000133B5">
            <w:pPr>
              <w:spacing w:after="0" w:line="240" w:lineRule="auto"/>
              <w:jc w:val="right"/>
              <w:rPr>
                <w:rFonts w:ascii="Times New Roman" w:hAnsi="Times New Roman" w:cs="Times New Roman"/>
                <w:bCs/>
                <w:sz w:val="28"/>
                <w:szCs w:val="28"/>
              </w:rPr>
            </w:pPr>
            <w:r w:rsidRPr="005E6DA7">
              <w:rPr>
                <w:rFonts w:ascii="Times New Roman" w:hAnsi="Times New Roman" w:cs="Times New Roman"/>
                <w:bCs/>
                <w:sz w:val="28"/>
                <w:szCs w:val="28"/>
              </w:rPr>
              <w:t>ВСЕГО:</w:t>
            </w:r>
          </w:p>
        </w:tc>
        <w:tc>
          <w:tcPr>
            <w:tcW w:w="1276" w:type="dxa"/>
          </w:tcPr>
          <w:p w:rsidR="00145B38" w:rsidRPr="005E6DA7" w:rsidRDefault="008402A3"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144</w:t>
            </w:r>
          </w:p>
        </w:tc>
        <w:tc>
          <w:tcPr>
            <w:tcW w:w="1418"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44</w:t>
            </w:r>
          </w:p>
        </w:tc>
        <w:tc>
          <w:tcPr>
            <w:tcW w:w="1299" w:type="dxa"/>
          </w:tcPr>
          <w:p w:rsidR="00145B38" w:rsidRPr="005E6DA7" w:rsidRDefault="00066974"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100</w:t>
            </w:r>
          </w:p>
        </w:tc>
        <w:tc>
          <w:tcPr>
            <w:tcW w:w="2410" w:type="dxa"/>
          </w:tcPr>
          <w:p w:rsidR="00145B38" w:rsidRPr="005E6DA7" w:rsidRDefault="00145B38" w:rsidP="000133B5">
            <w:pPr>
              <w:spacing w:after="0" w:line="240" w:lineRule="auto"/>
              <w:jc w:val="center"/>
              <w:rPr>
                <w:rFonts w:ascii="Times New Roman" w:hAnsi="Times New Roman" w:cs="Times New Roman"/>
                <w:sz w:val="28"/>
                <w:szCs w:val="28"/>
              </w:rPr>
            </w:pPr>
          </w:p>
        </w:tc>
      </w:tr>
    </w:tbl>
    <w:p w:rsidR="00B26F29" w:rsidRDefault="00B26F29" w:rsidP="000133B5">
      <w:pPr>
        <w:spacing w:after="0" w:line="240" w:lineRule="auto"/>
        <w:ind w:left="120"/>
        <w:jc w:val="center"/>
        <w:rPr>
          <w:rFonts w:ascii="Times New Roman" w:hAnsi="Times New Roman" w:cs="Times New Roman"/>
          <w:bCs/>
          <w:sz w:val="28"/>
          <w:szCs w:val="28"/>
        </w:rPr>
        <w:sectPr w:rsidR="00B26F29" w:rsidSect="00B26F29">
          <w:pgSz w:w="16838" w:h="11906" w:orient="landscape"/>
          <w:pgMar w:top="851" w:right="1134" w:bottom="1701" w:left="1134" w:header="709" w:footer="709" w:gutter="0"/>
          <w:cols w:space="708"/>
          <w:docGrid w:linePitch="360"/>
        </w:sectPr>
      </w:pPr>
    </w:p>
    <w:p w:rsidR="008402A3" w:rsidRPr="005E6DA7" w:rsidRDefault="008402A3" w:rsidP="000133B5">
      <w:pPr>
        <w:spacing w:after="0" w:line="240" w:lineRule="auto"/>
        <w:ind w:left="120"/>
        <w:jc w:val="center"/>
        <w:rPr>
          <w:rFonts w:ascii="Times New Roman" w:hAnsi="Times New Roman" w:cs="Times New Roman"/>
          <w:bCs/>
          <w:sz w:val="28"/>
          <w:szCs w:val="28"/>
        </w:rPr>
      </w:pP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Введение (1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Общие правила безопасности, производственной санитарии и личной гигиены. </w:t>
      </w:r>
      <w:proofErr w:type="spellStart"/>
      <w:r w:rsidRPr="005E6DA7">
        <w:rPr>
          <w:rFonts w:ascii="Times New Roman" w:hAnsi="Times New Roman" w:cs="Times New Roman"/>
          <w:sz w:val="28"/>
          <w:szCs w:val="28"/>
        </w:rPr>
        <w:t>Пожароопасность</w:t>
      </w:r>
      <w:proofErr w:type="spellEnd"/>
      <w:r w:rsidRPr="005E6DA7">
        <w:rPr>
          <w:rFonts w:ascii="Times New Roman" w:hAnsi="Times New Roman" w:cs="Times New Roman"/>
          <w:sz w:val="28"/>
          <w:szCs w:val="28"/>
        </w:rPr>
        <w:t>. Содержание, цель, задачи образовательной программы «Юные инспекторы движения» 3-го года обучения. Обобщение опыта работы отряда за предыдущий год. Введение летописи отряда.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вводная диагностика, проверка уровня знаний обучающихся по правилам дорожного движения на начало года – тестирование, анализ результатов;                                                           - определение режима работы и расписания занятий.</w:t>
      </w: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Раздел 1. Правовая культура (2 часа).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1.1. Деятельность отрядов ЮИД (1 час).</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История развития движения ЮИД России, края, района. Детское Международное движение по пропаганде безопасности дорожного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с</w:t>
      </w:r>
      <w:proofErr w:type="gramEnd"/>
      <w:r w:rsidRPr="005E6DA7">
        <w:rPr>
          <w:rFonts w:ascii="Times New Roman" w:hAnsi="Times New Roman" w:cs="Times New Roman"/>
          <w:sz w:val="28"/>
          <w:szCs w:val="28"/>
        </w:rPr>
        <w:t xml:space="preserve">лёт </w:t>
      </w:r>
      <w:proofErr w:type="spellStart"/>
      <w:r w:rsidRPr="005E6DA7">
        <w:rPr>
          <w:rFonts w:ascii="Times New Roman" w:hAnsi="Times New Roman" w:cs="Times New Roman"/>
          <w:sz w:val="28"/>
          <w:szCs w:val="28"/>
        </w:rPr>
        <w:t>ЮИДовцев</w:t>
      </w:r>
      <w:proofErr w:type="spellEnd"/>
      <w:r w:rsidRPr="005E6DA7">
        <w:rPr>
          <w:rFonts w:ascii="Times New Roman" w:hAnsi="Times New Roman" w:cs="Times New Roman"/>
          <w:sz w:val="28"/>
          <w:szCs w:val="28"/>
        </w:rPr>
        <w:t>. История, события, факты. Обзор специальной литературы, газеты «Добрая дорога детства». Изучаем опыт работы других отрядов. Основополагающие принципы движения ЮИД. Права и обязанности юного инспектора. Планирование работы отрядов ЮИД по профилактике ДДТТ. Страницы из летописи отряда. «Они были первыми». Взаимодействие о</w:t>
      </w:r>
      <w:r w:rsidR="00E21D96">
        <w:rPr>
          <w:rFonts w:ascii="Times New Roman" w:hAnsi="Times New Roman" w:cs="Times New Roman"/>
          <w:sz w:val="28"/>
          <w:szCs w:val="28"/>
        </w:rPr>
        <w:t xml:space="preserve">трядов с ГИБДД </w:t>
      </w:r>
      <w:r w:rsidR="00B20806">
        <w:rPr>
          <w:rFonts w:ascii="Times New Roman" w:hAnsi="Times New Roman" w:cs="Times New Roman"/>
          <w:sz w:val="28"/>
          <w:szCs w:val="28"/>
        </w:rPr>
        <w:t>по г. Донецку</w:t>
      </w:r>
      <w:r w:rsidRPr="005E6DA7">
        <w:rPr>
          <w:rFonts w:ascii="Times New Roman" w:hAnsi="Times New Roman" w:cs="Times New Roman"/>
          <w:sz w:val="28"/>
          <w:szCs w:val="28"/>
        </w:rPr>
        <w:t>.</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проведение организационного сбора отряда;                                                                                   - определение приоритетных направлений деятельности на текущий год. </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sz w:val="28"/>
          <w:szCs w:val="28"/>
        </w:rPr>
        <w:t>Тема 1.2. Законодательная база в области обеспечения безопасности дорожного движения на территории РФ (1 час).</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Изменение в законодательной базе по обеспечению дорожной безопасности и профилактике ДДТТ. Изменения в Правилах дорожного движения РФ. «Административно-правовой кодекс РФ». Административные правонарушения в области дорожного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w:t>
      </w:r>
      <w:proofErr w:type="gramEnd"/>
      <w:r w:rsidRPr="005E6DA7">
        <w:rPr>
          <w:rFonts w:ascii="Times New Roman" w:hAnsi="Times New Roman" w:cs="Times New Roman"/>
          <w:sz w:val="28"/>
          <w:szCs w:val="28"/>
        </w:rPr>
        <w:t>равила медицинского освидетельствования, на управление транспортным средством в алкогольном, наркотическом опьянении. Угловая ответственность за нарушение законов безопасности. Ответственность пешеходов, водителей велосипедов, мопедов. Административный арест, штрафы, предупреждения. Размер и порядок наложения штрафов.</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Практические задания:</w:t>
      </w:r>
      <w:r w:rsidRPr="005E6DA7">
        <w:rPr>
          <w:rFonts w:ascii="Times New Roman" w:hAnsi="Times New Roman" w:cs="Times New Roman"/>
          <w:sz w:val="28"/>
          <w:szCs w:val="28"/>
        </w:rPr>
        <w:t xml:space="preserve">                                                                                                                          - деловая игра «Правовая культура участников дорожного движения;                                                          - проведение викторин, конкурсов, турниров;                                                                                         - анализ статистики ДТП с участием детей по России, региону, району;                                          - видеорепортаж «Что заставляет людей нарушать правила?».</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Раздел 2. Изучение Правил дорожного движения (72 часа).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2.1. Введение. Повторение  учебного материала по дорожной безопасности (6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Обгон, перестроение, встречный разъезд транспортных средств. Выбор скоростного режима движения. Специальные опознавательные сигналы ТС. Движение транспорта через перекрёстки. Движение по дорогам с </w:t>
      </w:r>
      <w:r w:rsidRPr="005E6DA7">
        <w:rPr>
          <w:rFonts w:ascii="Times New Roman" w:hAnsi="Times New Roman" w:cs="Times New Roman"/>
          <w:sz w:val="28"/>
          <w:szCs w:val="28"/>
        </w:rPr>
        <w:lastRenderedPageBreak/>
        <w:t>трамвайными путями. Движение через железнодорожный переезд. Знаки, дорожная разметка. Принципы приоритетности регулирования дорожного движения. Светофоры. Сигналы регулировщика. Переход в дорожном движении.</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моделируем дорожную ситуацию;                                                                                                               - решение тематических задач;                                                                                                                   - разводка транспорта на макете;                                                                                                                       - работа по сигнальным картам;                                                                                                                  - подвижные игры, аукцион знаков;                                                                                                     - спортивно-познавательная игра-викторина «Путешествие в страну </w:t>
      </w:r>
      <w:proofErr w:type="spellStart"/>
      <w:r w:rsidRPr="005E6DA7">
        <w:rPr>
          <w:rFonts w:ascii="Times New Roman" w:hAnsi="Times New Roman" w:cs="Times New Roman"/>
          <w:sz w:val="28"/>
          <w:szCs w:val="28"/>
        </w:rPr>
        <w:t>Светофорию</w:t>
      </w:r>
      <w:proofErr w:type="spellEnd"/>
      <w:r w:rsidRPr="005E6DA7">
        <w:rPr>
          <w:rFonts w:ascii="Times New Roman" w:hAnsi="Times New Roman" w:cs="Times New Roman"/>
          <w:sz w:val="28"/>
          <w:szCs w:val="28"/>
        </w:rPr>
        <w:t xml:space="preserve"> на «Машине времени».</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2.2. Буксировка механических транспортных средств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Основные условия, которые должны быть соблюдены при буксировке механических транспортных средств: допустимая скорость при буксировке, расстояние между транспортными средствами; во время движения должен быть включён ближний свет фар (противотуманные фары), на буксируемом транспортном средстве включена аварийная сигнализация. Жёсткая, гибкая сцепка. Погодные условия, дорожные покрытие. Запрет перевозки людей в буксируемом транспорте. Скорость движения при буксировке ТС. Запрет на буксировку на гибкой сцепке: в гололедицу, при недействующей тормозной системе, при недействующем рулевом управлении. Особенности взаимодействия с другими участниками дорожного движения.</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моделируем дорожную ситуацию, учимся прогнозировать траекторию движения автомобиля с прицепом;                                                                                                                           - настольные игры, решение задач;                                                                                                       - отработка навыков изготовления сцепного устройства (макетирование).</w:t>
      </w:r>
      <w:r w:rsidRPr="005E6DA7">
        <w:rPr>
          <w:rFonts w:ascii="Times New Roman" w:hAnsi="Times New Roman" w:cs="Times New Roman"/>
          <w:bCs/>
          <w:i/>
          <w:iCs/>
          <w:sz w:val="28"/>
          <w:szCs w:val="28"/>
        </w:rPr>
        <w:t xml:space="preserve">                                                                                                                                                                                                                       </w:t>
      </w:r>
      <w:r w:rsidRPr="005E6DA7">
        <w:rPr>
          <w:rFonts w:ascii="Times New Roman" w:hAnsi="Times New Roman" w:cs="Times New Roman"/>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2.3. Дорога с реверсивным движением (6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Особенности регулирования движения на дороге с реверсивной полосой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р</w:t>
      </w:r>
      <w:proofErr w:type="gramEnd"/>
      <w:r w:rsidRPr="005E6DA7">
        <w:rPr>
          <w:rFonts w:ascii="Times New Roman" w:hAnsi="Times New Roman" w:cs="Times New Roman"/>
          <w:sz w:val="28"/>
          <w:szCs w:val="28"/>
        </w:rPr>
        <w:t>еверсивные светофоры двух, трёх секционные. Расположение полос реверсивного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р</w:t>
      </w:r>
      <w:proofErr w:type="gramEnd"/>
      <w:r w:rsidRPr="005E6DA7">
        <w:rPr>
          <w:rFonts w:ascii="Times New Roman" w:hAnsi="Times New Roman" w:cs="Times New Roman"/>
          <w:sz w:val="28"/>
          <w:szCs w:val="28"/>
        </w:rPr>
        <w:t>еверсивная полоса общая для движения транспортных потоков обоих направлений. Линии дорожной разметки, обозначающие границы полос движения, на которых осуществляется реверсивное регулирование.</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решение тематических задач;                                                                                                                   - моделирование дорожной ситуации.</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bCs/>
          <w:sz w:val="28"/>
          <w:szCs w:val="28"/>
        </w:rPr>
        <w:t xml:space="preserve">Тема 2.4. </w:t>
      </w:r>
      <w:r w:rsidR="00A21464" w:rsidRPr="005E6DA7">
        <w:rPr>
          <w:rFonts w:ascii="Times New Roman" w:hAnsi="Times New Roman" w:cs="Times New Roman"/>
          <w:sz w:val="28"/>
          <w:szCs w:val="28"/>
        </w:rPr>
        <w:t>Изучению практических навыков на дороге.</w:t>
      </w:r>
      <w:r w:rsidRPr="005E6DA7">
        <w:rPr>
          <w:rFonts w:ascii="Times New Roman" w:hAnsi="Times New Roman" w:cs="Times New Roman"/>
          <w:sz w:val="28"/>
          <w:szCs w:val="28"/>
        </w:rPr>
        <w:t xml:space="preserve">     </w:t>
      </w:r>
    </w:p>
    <w:p w:rsidR="00A21464" w:rsidRPr="005E6DA7" w:rsidRDefault="00A21464"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Знаки, дорожная разметка. Принципы приоритетности регулирования дорожного движения. Светофоры. Сигналы регулировщика. Переход в дорожном движении.</w:t>
      </w:r>
    </w:p>
    <w:p w:rsidR="00A21464"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sz w:val="28"/>
          <w:szCs w:val="28"/>
        </w:rPr>
        <w:t xml:space="preserve"> - отработка практич</w:t>
      </w:r>
      <w:r w:rsidR="00A21464" w:rsidRPr="005E6DA7">
        <w:rPr>
          <w:rFonts w:ascii="Times New Roman" w:hAnsi="Times New Roman" w:cs="Times New Roman"/>
          <w:sz w:val="28"/>
          <w:szCs w:val="28"/>
        </w:rPr>
        <w:t>еских навыков езды на тренажере</w:t>
      </w:r>
      <w:r w:rsidRPr="005E6DA7">
        <w:rPr>
          <w:rFonts w:ascii="Times New Roman" w:hAnsi="Times New Roman" w:cs="Times New Roman"/>
          <w:sz w:val="28"/>
          <w:szCs w:val="28"/>
        </w:rPr>
        <w:t>.</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sz w:val="28"/>
          <w:szCs w:val="28"/>
        </w:rPr>
        <w:t>Тема 2.5. Юный автолюбитель. Эволюция транспорта (3 часа).</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     Автосалон «История одного автомобиля». Современный мототранспорт. Экстремальные виды спорта: авторалли, мотогонки, </w:t>
      </w:r>
      <w:proofErr w:type="spellStart"/>
      <w:r w:rsidRPr="005E6DA7">
        <w:rPr>
          <w:rFonts w:ascii="Times New Roman" w:hAnsi="Times New Roman" w:cs="Times New Roman"/>
          <w:sz w:val="28"/>
          <w:szCs w:val="28"/>
        </w:rPr>
        <w:t>велотриал</w:t>
      </w:r>
      <w:proofErr w:type="spellEnd"/>
      <w:r w:rsidRPr="005E6DA7">
        <w:rPr>
          <w:rFonts w:ascii="Times New Roman" w:hAnsi="Times New Roman" w:cs="Times New Roman"/>
          <w:sz w:val="28"/>
          <w:szCs w:val="28"/>
        </w:rPr>
        <w:t xml:space="preserve">, спидвей, гонки на выживание, картинги, «Формула 1». Суперлёгкие мотоциклы, мопеды, мотонарты (снегоходы). Скоростные велосипеды, спортивные велосипеды «тандем». Экипировка. Изучаем тип кузова.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обзор специальной литературы, журналов;                                                                                         - изучаем устройство автомобиля;                                                                                                            - познавательные игры: ребусы, кроссворды, </w:t>
      </w:r>
      <w:proofErr w:type="spellStart"/>
      <w:r w:rsidRPr="005E6DA7">
        <w:rPr>
          <w:rFonts w:ascii="Times New Roman" w:hAnsi="Times New Roman" w:cs="Times New Roman"/>
          <w:sz w:val="28"/>
          <w:szCs w:val="28"/>
        </w:rPr>
        <w:t>пазлы</w:t>
      </w:r>
      <w:proofErr w:type="spellEnd"/>
      <w:r w:rsidRPr="005E6DA7">
        <w:rPr>
          <w:rFonts w:ascii="Times New Roman" w:hAnsi="Times New Roman" w:cs="Times New Roman"/>
          <w:sz w:val="28"/>
          <w:szCs w:val="28"/>
        </w:rPr>
        <w:t>;                                                                            - решение логических задач на движение.</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2.6.  Безопасные приёмы управления автомобилем (15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Управление автомобилем. Маневрирование. Управляющее оборудование автомобиля: педали, рулевое колесо. </w:t>
      </w:r>
      <w:proofErr w:type="gramStart"/>
      <w:r w:rsidRPr="005E6DA7">
        <w:rPr>
          <w:rFonts w:ascii="Times New Roman" w:hAnsi="Times New Roman" w:cs="Times New Roman"/>
          <w:sz w:val="28"/>
          <w:szCs w:val="28"/>
        </w:rPr>
        <w:t>Устройство автомобиля: двигатель, трансмиссия, кузов; электрооборудование: аккумулятор, генератор; сцепление, коробка передач, глушитель.</w:t>
      </w:r>
      <w:proofErr w:type="gramEnd"/>
      <w:r w:rsidRPr="005E6DA7">
        <w:rPr>
          <w:rFonts w:ascii="Times New Roman" w:hAnsi="Times New Roman" w:cs="Times New Roman"/>
          <w:sz w:val="28"/>
          <w:szCs w:val="28"/>
        </w:rPr>
        <w:t xml:space="preserve"> Виды топлива. Механизм торможения: экстренное (резкое) и служебное (плавное, рабочее). Тормозной, остановочный путь.</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Езда в различных дорожных и атмосферных условиях: ночью, в тумане, во время дождя, изморози. Езда по заснеженной (обледенелой) дороге, переезд через снежные заносы.</w:t>
      </w:r>
    </w:p>
    <w:p w:rsidR="00E21D96"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экскурсия в Автошколу</w:t>
      </w:r>
      <w:r w:rsidR="00E21D96">
        <w:rPr>
          <w:rFonts w:ascii="Times New Roman" w:hAnsi="Times New Roman" w:cs="Times New Roman"/>
          <w:sz w:val="28"/>
          <w:szCs w:val="28"/>
        </w:rPr>
        <w:t xml:space="preserve"> ДСАФ</w:t>
      </w:r>
      <w:r w:rsidRPr="005E6DA7">
        <w:rPr>
          <w:rFonts w:ascii="Times New Roman" w:hAnsi="Times New Roman" w:cs="Times New Roman"/>
          <w:sz w:val="28"/>
          <w:szCs w:val="28"/>
        </w:rPr>
        <w:t xml:space="preserve">;                                                                                                                     - решение задач на движение и маневрирование;                                                                                      - условия сдачи экзамена на управление транспортным средством категории «А, </w:t>
      </w:r>
      <w:proofErr w:type="gramStart"/>
      <w:r w:rsidRPr="005E6DA7">
        <w:rPr>
          <w:rFonts w:ascii="Times New Roman" w:hAnsi="Times New Roman" w:cs="Times New Roman"/>
          <w:sz w:val="28"/>
          <w:szCs w:val="28"/>
        </w:rPr>
        <w:t>В</w:t>
      </w:r>
      <w:proofErr w:type="gramEnd"/>
      <w:r w:rsidRPr="005E6DA7">
        <w:rPr>
          <w:rFonts w:ascii="Times New Roman" w:hAnsi="Times New Roman" w:cs="Times New Roman"/>
          <w:sz w:val="28"/>
          <w:szCs w:val="28"/>
        </w:rPr>
        <w:t>»</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«Пробный экзамен».</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2.7. Психофизиологическая деятельность водителя. Хороший водитель. Кто он? (3 часа)</w:t>
      </w:r>
    </w:p>
    <w:p w:rsidR="00145B38" w:rsidRPr="005E6DA7" w:rsidRDefault="00145B38" w:rsidP="000133B5">
      <w:pPr>
        <w:spacing w:after="0" w:line="240" w:lineRule="auto"/>
        <w:ind w:left="120"/>
        <w:jc w:val="both"/>
        <w:rPr>
          <w:rFonts w:ascii="Times New Roman" w:hAnsi="Times New Roman" w:cs="Times New Roman"/>
          <w:bCs/>
          <w:i/>
          <w:iCs/>
          <w:sz w:val="28"/>
          <w:szCs w:val="28"/>
        </w:rPr>
      </w:pPr>
      <w:r w:rsidRPr="005E6DA7">
        <w:rPr>
          <w:rFonts w:ascii="Times New Roman" w:hAnsi="Times New Roman" w:cs="Times New Roman"/>
          <w:sz w:val="28"/>
          <w:szCs w:val="28"/>
        </w:rPr>
        <w:t xml:space="preserve">     Безопасный водитель имеет хорошее здоровье, неагрессивен, оптимист, виртуоз в вождении автомобиля, хорошо разбирается в устройстве транспортного средства.</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Ощущения, восприятие и прогнозирование дорожной ситуации. Навыки, умения. Динамический стереотип действия в экстремальной ситуации, хорошая адекватная реакция на дорожную обстановку. Зрение, реакция на ослепление (световая адаптация). Законопослушный гражданин.</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психологический тренинг: «Хороший ли я водитель?», «Как воспитать в себе качества хорошего водителя?»;                                                                                                                             - прогнозируем дорожную ситуацию; анализ дорожных ситуаций, причин их возникновения;                                                                                                                                     - экскурсия к перекрёстку «Наблюдаем за дорожным движением», анализ уведенного, написание репортажа;                                                                                                                                 - ролевые игры.</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2.8. Велосипедист в дорожной ситуации (27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Знаки, регламентирующие движение велосипедистов. Проезд перекрёстков: регулируемых, нерегулируемых. Одиночное движение, </w:t>
      </w:r>
      <w:r w:rsidRPr="005E6DA7">
        <w:rPr>
          <w:rFonts w:ascii="Times New Roman" w:hAnsi="Times New Roman" w:cs="Times New Roman"/>
          <w:sz w:val="28"/>
          <w:szCs w:val="28"/>
        </w:rPr>
        <w:lastRenderedPageBreak/>
        <w:t>движение колонны велосипедистов, движение группами. Движение велосипедиста по велосипедным дорожкам. Пересечение велосипедной дорожки с главной дорогой. Звуковые сигналы. Предупреждающие сигналы – поворот налево, направо, стоп (левой, правой рукой). Запрещённые манёвры в движении водителей велосипедов, мопедов (велосипедов с подвесным двигателем). Перевоз груза и пассажиров. Проезд через железнодорожные пути, регулируемые и нерегулируемые перекрёстки. Движение на подъёме и спуске. Движение велосипедов в тёмное время суток. Элементы пассивной безопасности: катафоты, рефлекторы. Специальная экипировка велосипедистов. Движение по дороге с трамвайными путями.</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отработка навыков безопасной езды на велосипеде;                                                                        - подготовка велосипеда к движению по дороге;                                                                                       - фигурное вождение велосипеда на </w:t>
      </w:r>
      <w:proofErr w:type="spellStart"/>
      <w:r w:rsidRPr="005E6DA7">
        <w:rPr>
          <w:rFonts w:ascii="Times New Roman" w:hAnsi="Times New Roman" w:cs="Times New Roman"/>
          <w:sz w:val="28"/>
          <w:szCs w:val="28"/>
        </w:rPr>
        <w:t>автоплощадке</w:t>
      </w:r>
      <w:proofErr w:type="spellEnd"/>
      <w:r w:rsidRPr="005E6DA7">
        <w:rPr>
          <w:rFonts w:ascii="Times New Roman" w:hAnsi="Times New Roman" w:cs="Times New Roman"/>
          <w:sz w:val="28"/>
          <w:szCs w:val="28"/>
        </w:rPr>
        <w:t xml:space="preserve">, в </w:t>
      </w:r>
      <w:proofErr w:type="spellStart"/>
      <w:r w:rsidRPr="005E6DA7">
        <w:rPr>
          <w:rFonts w:ascii="Times New Roman" w:hAnsi="Times New Roman" w:cs="Times New Roman"/>
          <w:sz w:val="28"/>
          <w:szCs w:val="28"/>
        </w:rPr>
        <w:t>автогородке</w:t>
      </w:r>
      <w:proofErr w:type="spellEnd"/>
      <w:r w:rsidRPr="005E6DA7">
        <w:rPr>
          <w:rFonts w:ascii="Times New Roman" w:hAnsi="Times New Roman" w:cs="Times New Roman"/>
          <w:sz w:val="28"/>
          <w:szCs w:val="28"/>
        </w:rPr>
        <w:t>;                                                              - решение экзаменационных билетов на компьютере «Экзамен по ПДД»;                                        - дорожные «ловушки» взаимодействие велосипедистов с другими участниками дорожного движения.</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2.9. Обобщение знаний по Правилам дорожного движения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Обобщение знаний, умений и навыков по дорожной безопасности.</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итоговая диагностика: решение экзаменационных задач, тестовых заданий, </w:t>
      </w:r>
      <w:proofErr w:type="gramStart"/>
      <w:r w:rsidRPr="005E6DA7">
        <w:rPr>
          <w:rFonts w:ascii="Times New Roman" w:hAnsi="Times New Roman" w:cs="Times New Roman"/>
          <w:sz w:val="28"/>
          <w:szCs w:val="28"/>
        </w:rPr>
        <w:t>блиц-турнир</w:t>
      </w:r>
      <w:proofErr w:type="gramEnd"/>
      <w:r w:rsidRPr="005E6DA7">
        <w:rPr>
          <w:rFonts w:ascii="Times New Roman" w:hAnsi="Times New Roman" w:cs="Times New Roman"/>
          <w:sz w:val="28"/>
          <w:szCs w:val="28"/>
        </w:rPr>
        <w:t>;                                                                                                                                                  - сдача экзамена по ПДД;                                                                                                                     - демонстрация практических навыков вождения велосипеда;                                                              - проведение соревнований по фигурному вождению велосипеда.</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Раздел 3. Основы медицинских знаний (40 часов).</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 xml:space="preserve">Тема 3.1. Введение. Повторение сведений о ДТП. Алгоритм действий при ДТП (1 час).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Виды, причины, последствия ДТП. Виды травм. Первые неотложные действия на месте аварии. Извлечение пострадавших из повреждённого автомобиля. Диагностика состояния здоровья пострадавшего: схема ПО – ПП – </w:t>
      </w:r>
      <w:proofErr w:type="gramStart"/>
      <w:r w:rsidRPr="005E6DA7">
        <w:rPr>
          <w:rFonts w:ascii="Times New Roman" w:hAnsi="Times New Roman" w:cs="Times New Roman"/>
          <w:sz w:val="28"/>
          <w:szCs w:val="28"/>
        </w:rPr>
        <w:t>ВО</w:t>
      </w:r>
      <w:proofErr w:type="gramEnd"/>
      <w:r w:rsidRPr="005E6DA7">
        <w:rPr>
          <w:rFonts w:ascii="Times New Roman" w:hAnsi="Times New Roman" w:cs="Times New Roman"/>
          <w:sz w:val="28"/>
          <w:szCs w:val="28"/>
        </w:rPr>
        <w:t>. Состав автомобильной аптечки.</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алгоритма действий при ДТП;                                                                                           - оказание первой доврачебной помощи пострадавшему в ДТП, перенос пострадавшего;  - решение тематических задач.</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3.2. Травмы опорно-двигательного аппарата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Строение опорно-двигательного аппарата (скелет, кости, мышцы, суставы и др.)</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т</w:t>
      </w:r>
      <w:proofErr w:type="gramEnd"/>
      <w:r w:rsidRPr="005E6DA7">
        <w:rPr>
          <w:rFonts w:ascii="Times New Roman" w:hAnsi="Times New Roman" w:cs="Times New Roman"/>
          <w:sz w:val="28"/>
          <w:szCs w:val="28"/>
        </w:rPr>
        <w:t>ипичные травмы опорно-двигательного аппарата: переломы, вывихи, ушибы, растяжения, разрывы связок, растяжение мышц и сухожилий, мышечный спазм. Строение позвоночника. Признаки и симптомы травм позвоночника. Симптомы перелома позвоночника. Первая помощь при травмах позвоночника.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lastRenderedPageBreak/>
        <w:t xml:space="preserve">Практические задания:                                                                                                                                  </w:t>
      </w:r>
      <w:r w:rsidRPr="005E6DA7">
        <w:rPr>
          <w:rFonts w:ascii="Times New Roman" w:hAnsi="Times New Roman" w:cs="Times New Roman"/>
          <w:sz w:val="28"/>
          <w:szCs w:val="28"/>
        </w:rPr>
        <w:t>- отработка приёмов оказания первой доврачебной помощи при травмах спины, позвоночника;                                                                                                                                                 - закрепление теоретических сведений, составление сигнальной карты, решение задач.</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sz w:val="28"/>
          <w:szCs w:val="28"/>
        </w:rPr>
        <w:t>Тема 3.3. Первая помощь при ушибах, растяжениях, разрывах, вывихах (3 часа).</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Ушиб. Признаки ушиба. Гематома. Диагностика ушибов внутренних органов. Первая помощь при ушибах различного характера. Растяжения, разрыв связок, суставов. Первая помощь при растяжениях и разрывах связок. Вывих – повреждение сустава со смещением. Симптомы вывиха. Типичные вывихи при ДТП. Оказание первой помощи при вывихах различного характера.</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приёмов оказания первой доврачебной помощи при ушибах, растяжениях, вывихах.</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3.4. Переломы. Транспортная иммобилизация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Травматические и патологические переломы. Травматические: открытые, закрытые. Формы переломов: поперечные, косые, спиральные, продольные, осколочные. Признаки переломов. Симптомы. Первая помощь. Общая характеристика транспортной иммобилизации. Цель транспортной иммобилизации, показания. Основной принцип. Виды шин: стандартные, нестандартные. Применение анатомической шины (</w:t>
      </w:r>
      <w:proofErr w:type="spellStart"/>
      <w:r w:rsidRPr="005E6DA7">
        <w:rPr>
          <w:rFonts w:ascii="Times New Roman" w:hAnsi="Times New Roman" w:cs="Times New Roman"/>
          <w:sz w:val="28"/>
          <w:szCs w:val="28"/>
        </w:rPr>
        <w:t>автоиммобилизация</w:t>
      </w:r>
      <w:proofErr w:type="spellEnd"/>
      <w:r w:rsidRPr="005E6DA7">
        <w:rPr>
          <w:rFonts w:ascii="Times New Roman" w:hAnsi="Times New Roman" w:cs="Times New Roman"/>
          <w:sz w:val="28"/>
          <w:szCs w:val="28"/>
        </w:rPr>
        <w:t xml:space="preserve">). Лестничные шины </w:t>
      </w:r>
      <w:proofErr w:type="spellStart"/>
      <w:r w:rsidRPr="005E6DA7">
        <w:rPr>
          <w:rFonts w:ascii="Times New Roman" w:hAnsi="Times New Roman" w:cs="Times New Roman"/>
          <w:sz w:val="28"/>
          <w:szCs w:val="28"/>
        </w:rPr>
        <w:t>Крамера</w:t>
      </w:r>
      <w:proofErr w:type="spellEnd"/>
      <w:r w:rsidRPr="005E6DA7">
        <w:rPr>
          <w:rFonts w:ascii="Times New Roman" w:hAnsi="Times New Roman" w:cs="Times New Roman"/>
          <w:sz w:val="28"/>
          <w:szCs w:val="28"/>
        </w:rPr>
        <w:t>. Первая помощь при открытых переломах. Повторение приёмов остановки кровотечений. Схема</w:t>
      </w:r>
      <w:proofErr w:type="gramStart"/>
      <w:r w:rsidRPr="005E6DA7">
        <w:rPr>
          <w:rFonts w:ascii="Times New Roman" w:hAnsi="Times New Roman" w:cs="Times New Roman"/>
          <w:sz w:val="28"/>
          <w:szCs w:val="28"/>
        </w:rPr>
        <w:t>6</w:t>
      </w:r>
      <w:proofErr w:type="gramEnd"/>
      <w:r w:rsidRPr="005E6DA7">
        <w:rPr>
          <w:rFonts w:ascii="Times New Roman" w:hAnsi="Times New Roman" w:cs="Times New Roman"/>
          <w:sz w:val="28"/>
          <w:szCs w:val="28"/>
        </w:rPr>
        <w:t xml:space="preserve"> ПО – ПП – ВО.</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приёмов оказания первой доврачебной помощи при открытых переломах;           - просмотр учебного фильма «Переломы».</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3.5. Отработка приёмов транспортной иммобилизации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Алгоритм действий при транспортной иммобилизации. Применение косыночных повязок (поддержка, фиксация). </w:t>
      </w:r>
    </w:p>
    <w:p w:rsidR="00E21D96"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первая помощь при травме кисти;                                                                                                          - первая помощь при травме предплечья: наложение шины, фиксация;                                                           - первая помощь при травме предплечья: наложение поддерживающей, фиксирующей повязки;                                                                                                                                          - первая помощь при травме ключицы;                                                                                                         - первая помощь при травме голеностопного сустава – наложение мягкой шины;                         </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sz w:val="28"/>
          <w:szCs w:val="28"/>
        </w:rPr>
        <w:t xml:space="preserve">    - первая помощь при травме голени: наложение анатомической шины. </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bCs/>
          <w:sz w:val="28"/>
          <w:szCs w:val="28"/>
        </w:rPr>
      </w:pPr>
      <w:r w:rsidRPr="005E6DA7">
        <w:rPr>
          <w:rFonts w:ascii="Times New Roman" w:hAnsi="Times New Roman" w:cs="Times New Roman"/>
          <w:bCs/>
          <w:sz w:val="28"/>
          <w:szCs w:val="28"/>
        </w:rPr>
        <w:t>Тема 3.6. Проведение транспортной иммобилизации при переломах с помощью жёстких шин. Иммобилизация подручными средствами (4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Симптомы. Первая помощь при переломах: костей таза, коленного и голеностопного суставов, костей голени, надколенника, лодыжки, лопатки, плечевой кости рёбер.</w:t>
      </w:r>
    </w:p>
    <w:p w:rsidR="00145B38" w:rsidRPr="005E6DA7" w:rsidRDefault="00145B38" w:rsidP="000133B5">
      <w:pPr>
        <w:spacing w:after="0" w:line="240" w:lineRule="auto"/>
        <w:ind w:left="120"/>
        <w:rPr>
          <w:rFonts w:ascii="Times New Roman" w:hAnsi="Times New Roman" w:cs="Times New Roman"/>
          <w:bCs/>
          <w:i/>
          <w:iCs/>
          <w:sz w:val="28"/>
          <w:szCs w:val="28"/>
        </w:rPr>
      </w:pPr>
      <w:r w:rsidRPr="005E6DA7">
        <w:rPr>
          <w:rFonts w:ascii="Times New Roman" w:hAnsi="Times New Roman" w:cs="Times New Roman"/>
          <w:bCs/>
          <w:i/>
          <w:iCs/>
          <w:sz w:val="28"/>
          <w:szCs w:val="28"/>
        </w:rPr>
        <w:lastRenderedPageBreak/>
        <w:t xml:space="preserve">Практические задания:                                                                                                                     </w:t>
      </w:r>
      <w:r w:rsidRPr="005E6DA7">
        <w:rPr>
          <w:rFonts w:ascii="Times New Roman" w:hAnsi="Times New Roman" w:cs="Times New Roman"/>
          <w:sz w:val="28"/>
          <w:szCs w:val="28"/>
        </w:rPr>
        <w:t>- отработка приёмов оказания первой доврачебной помощи при переломах с помощью жёстких шин;                                                                                                                                         - иммобилизация подручными средствами.</w:t>
      </w:r>
      <w:r w:rsidRPr="005E6DA7">
        <w:rPr>
          <w:rFonts w:ascii="Times New Roman" w:hAnsi="Times New Roman" w:cs="Times New Roman"/>
          <w:bCs/>
          <w:i/>
          <w:iCs/>
          <w:sz w:val="28"/>
          <w:szCs w:val="28"/>
        </w:rPr>
        <w:t xml:space="preserve">  </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3.7. Черепно-мозговые травмы, сопровождаемые переломами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w:t>
      </w:r>
      <w:proofErr w:type="spellStart"/>
      <w:r w:rsidRPr="005E6DA7">
        <w:rPr>
          <w:rFonts w:ascii="Times New Roman" w:hAnsi="Times New Roman" w:cs="Times New Roman"/>
          <w:sz w:val="28"/>
          <w:szCs w:val="28"/>
        </w:rPr>
        <w:t>Черпно</w:t>
      </w:r>
      <w:proofErr w:type="spellEnd"/>
      <w:r w:rsidRPr="005E6DA7">
        <w:rPr>
          <w:rFonts w:ascii="Times New Roman" w:hAnsi="Times New Roman" w:cs="Times New Roman"/>
          <w:sz w:val="28"/>
          <w:szCs w:val="28"/>
        </w:rPr>
        <w:t>-мозговые травмы. Симптомы травм головы</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w:t>
      </w:r>
      <w:proofErr w:type="gramEnd"/>
      <w:r w:rsidRPr="005E6DA7">
        <w:rPr>
          <w:rFonts w:ascii="Times New Roman" w:hAnsi="Times New Roman" w:cs="Times New Roman"/>
          <w:sz w:val="28"/>
          <w:szCs w:val="28"/>
        </w:rPr>
        <w:t>ервая помощь при  переломах: костей свода черепа, основания черепа; переломах верхней и нижней челюстей.</w:t>
      </w:r>
    </w:p>
    <w:p w:rsidR="00E21D96"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приёмов оказания первой доврачебной помощи при переломах черепа</w:t>
      </w:r>
      <w:r w:rsidR="00E21D96">
        <w:rPr>
          <w:rFonts w:ascii="Times New Roman" w:hAnsi="Times New Roman" w:cs="Times New Roman"/>
          <w:sz w:val="28"/>
          <w:szCs w:val="28"/>
        </w:rPr>
        <w:t xml:space="preserve">; </w:t>
      </w:r>
      <w:r w:rsidRPr="005E6DA7">
        <w:rPr>
          <w:rFonts w:ascii="Times New Roman" w:hAnsi="Times New Roman" w:cs="Times New Roman"/>
          <w:sz w:val="28"/>
          <w:szCs w:val="28"/>
        </w:rPr>
        <w:t xml:space="preserve">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транспортная иммобилизация пострадавших с переломом верхней челюсти с помощью деревянной планки;                                                                                                                                - проведение эстафеты «Скорее «Скорой», транспортировка пострадавших при ДТП.</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sz w:val="28"/>
          <w:szCs w:val="28"/>
        </w:rPr>
        <w:t>Тема 3.8. Первая помощь при ожогах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Виды ожогов: термические, химические, рентгеновские, солнечные, ионизирующего излучения, электрическим током. Степени ожогов (</w:t>
      </w:r>
      <w:r w:rsidRPr="005E6DA7">
        <w:rPr>
          <w:rFonts w:ascii="Times New Roman" w:hAnsi="Times New Roman" w:cs="Times New Roman"/>
          <w:sz w:val="28"/>
          <w:szCs w:val="28"/>
          <w:lang w:val="en-US"/>
        </w:rPr>
        <w:t>I</w:t>
      </w:r>
      <w:r w:rsidRPr="005E6DA7">
        <w:rPr>
          <w:rFonts w:ascii="Times New Roman" w:hAnsi="Times New Roman" w:cs="Times New Roman"/>
          <w:sz w:val="28"/>
          <w:szCs w:val="28"/>
        </w:rPr>
        <w:t xml:space="preserve"> – </w:t>
      </w:r>
      <w:r w:rsidRPr="005E6DA7">
        <w:rPr>
          <w:rFonts w:ascii="Times New Roman" w:hAnsi="Times New Roman" w:cs="Times New Roman"/>
          <w:sz w:val="28"/>
          <w:szCs w:val="28"/>
          <w:lang w:val="en-US"/>
        </w:rPr>
        <w:t>IV</w:t>
      </w:r>
      <w:r w:rsidRPr="005E6DA7">
        <w:rPr>
          <w:rFonts w:ascii="Times New Roman" w:hAnsi="Times New Roman" w:cs="Times New Roman"/>
          <w:sz w:val="28"/>
          <w:szCs w:val="28"/>
        </w:rPr>
        <w:t xml:space="preserve">). Первая помощь при ожогах различного характера. Повторение приёмов наложения повязок. Характеристика степеней ожогов. Химические ожоги. Приёмы оказания доврачебной медицинской помощи при химических ожогах: кожных покровов, слизистых, глаз. Приёмы, запрещённые к действию при ожогах.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просмотр учебного фильма «Ожоги»;                                                                                                     - отработка приёмов оказания первой доврачебной помощи при ожогах различной степени;                                                                                                                                                       - решение тестовых задач. </w:t>
      </w:r>
    </w:p>
    <w:p w:rsidR="00145B38" w:rsidRPr="005E6DA7" w:rsidRDefault="00145B38" w:rsidP="000133B5">
      <w:pPr>
        <w:spacing w:after="0" w:line="240" w:lineRule="auto"/>
        <w:ind w:left="120"/>
        <w:rPr>
          <w:rFonts w:ascii="Times New Roman" w:hAnsi="Times New Roman" w:cs="Times New Roman"/>
          <w:bCs/>
          <w:sz w:val="28"/>
          <w:szCs w:val="28"/>
        </w:rPr>
      </w:pPr>
      <w:r w:rsidRPr="001A5336">
        <w:rPr>
          <w:rFonts w:ascii="Times New Roman" w:hAnsi="Times New Roman" w:cs="Times New Roman"/>
          <w:b/>
          <w:bCs/>
          <w:sz w:val="28"/>
          <w:szCs w:val="28"/>
        </w:rPr>
        <w:t>Тема 3.9. Первая помощь при ДТП, сопровождаемых возгоранием</w:t>
      </w:r>
      <w:r w:rsidRPr="005E6DA7">
        <w:rPr>
          <w:rFonts w:ascii="Times New Roman" w:hAnsi="Times New Roman" w:cs="Times New Roman"/>
          <w:bCs/>
          <w:sz w:val="28"/>
          <w:szCs w:val="28"/>
        </w:rPr>
        <w:t xml:space="preserve"> транспортного средства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Алгоритм действий при ДТП, сопровождаемых возгоранием транспортного средства. Меры предосторожности. Прогнозирование ситуации. Автомобильный огнетушитель. Приёмы пожаротушения. Извлечение пострадавшего из машины. Отработка схемы: ПО – ПП – ВО. Первая помощь при ДТП подобного рода.</w:t>
      </w:r>
    </w:p>
    <w:p w:rsidR="00145B38" w:rsidRPr="005E6DA7" w:rsidRDefault="00145B38" w:rsidP="000133B5">
      <w:pPr>
        <w:spacing w:after="0" w:line="240" w:lineRule="auto"/>
        <w:ind w:left="120"/>
        <w:rPr>
          <w:rFonts w:ascii="Times New Roman" w:hAnsi="Times New Roman" w:cs="Times New Roman"/>
          <w:bCs/>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отработка алгоритма действий и приёмов оказания первой доврачебной помощи п</w:t>
      </w:r>
      <w:r w:rsidR="00E21D96">
        <w:rPr>
          <w:rFonts w:ascii="Times New Roman" w:hAnsi="Times New Roman" w:cs="Times New Roman"/>
          <w:sz w:val="28"/>
          <w:szCs w:val="28"/>
        </w:rPr>
        <w:t>ри автомобильной аварии, ожогах.</w:t>
      </w:r>
      <w:r w:rsidRPr="005E6DA7">
        <w:rPr>
          <w:rFonts w:ascii="Times New Roman" w:hAnsi="Times New Roman" w:cs="Times New Roman"/>
          <w:sz w:val="28"/>
          <w:szCs w:val="28"/>
        </w:rPr>
        <w:t xml:space="preserve">                                                                                                 </w:t>
      </w:r>
      <w:r w:rsidRPr="005E6DA7">
        <w:rPr>
          <w:rFonts w:ascii="Times New Roman" w:hAnsi="Times New Roman" w:cs="Times New Roman"/>
          <w:bCs/>
          <w:sz w:val="28"/>
          <w:szCs w:val="28"/>
        </w:rPr>
        <w:t xml:space="preserve"> </w:t>
      </w:r>
    </w:p>
    <w:p w:rsidR="00145B38" w:rsidRPr="001A5336" w:rsidRDefault="00145B38" w:rsidP="000133B5">
      <w:pPr>
        <w:spacing w:after="0" w:line="240" w:lineRule="auto"/>
        <w:ind w:left="120"/>
        <w:rPr>
          <w:rFonts w:ascii="Times New Roman" w:hAnsi="Times New Roman" w:cs="Times New Roman"/>
          <w:b/>
          <w:bCs/>
          <w:sz w:val="28"/>
          <w:szCs w:val="28"/>
        </w:rPr>
      </w:pPr>
      <w:r w:rsidRPr="001A5336">
        <w:rPr>
          <w:rFonts w:ascii="Times New Roman" w:hAnsi="Times New Roman" w:cs="Times New Roman"/>
          <w:b/>
          <w:bCs/>
          <w:sz w:val="28"/>
          <w:szCs w:val="28"/>
        </w:rPr>
        <w:t>Тема 3.10. Неотложные состояния, вызванные гипертермией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Анатомия и физиология неотложных состояний, вызванных гипертермией. Гипертермия – перегрев. Причины, вызывающие это состояние. Особенности пребывания на воздухе в летнее время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w:t>
      </w:r>
      <w:proofErr w:type="gramEnd"/>
      <w:r w:rsidRPr="005E6DA7">
        <w:rPr>
          <w:rFonts w:ascii="Times New Roman" w:hAnsi="Times New Roman" w:cs="Times New Roman"/>
          <w:sz w:val="28"/>
          <w:szCs w:val="28"/>
        </w:rPr>
        <w:t>рофилактика неотложных состояний при гипертермии. Признаки и симптомы теплового переутомления, теплового удара.</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lastRenderedPageBreak/>
        <w:t xml:space="preserve">Практические задания:                                                                                                                   </w:t>
      </w:r>
      <w:r w:rsidRPr="005E6DA7">
        <w:rPr>
          <w:rFonts w:ascii="Times New Roman" w:hAnsi="Times New Roman" w:cs="Times New Roman"/>
          <w:sz w:val="28"/>
          <w:szCs w:val="28"/>
        </w:rPr>
        <w:t>- анализ проблемных ситуаций при гипертермии, наблюдение;                                                            - отработка приёмов оказания первой доврачебной помощи при неотложных состояниях, вызванных гипертермией;                                                                                                                                 - просмотр учебного фильма «Тепловой и солнечный удар».</w:t>
      </w:r>
    </w:p>
    <w:p w:rsidR="00145B38" w:rsidRPr="001A5336" w:rsidRDefault="00145B38" w:rsidP="000133B5">
      <w:pPr>
        <w:spacing w:after="0" w:line="240" w:lineRule="auto"/>
        <w:ind w:left="120"/>
        <w:rPr>
          <w:rFonts w:ascii="Times New Roman" w:hAnsi="Times New Roman" w:cs="Times New Roman"/>
          <w:b/>
          <w:bCs/>
          <w:sz w:val="28"/>
          <w:szCs w:val="28"/>
        </w:rPr>
      </w:pPr>
      <w:r w:rsidRPr="001A5336">
        <w:rPr>
          <w:rFonts w:ascii="Times New Roman" w:hAnsi="Times New Roman" w:cs="Times New Roman"/>
          <w:b/>
          <w:bCs/>
          <w:sz w:val="28"/>
          <w:szCs w:val="28"/>
        </w:rPr>
        <w:t>Тема 3.11. Первая помощь при обморожениях. Гипотермия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Гипотермия – общее переохлаждение  тела. Анатомия и физиология гипотермии. Признаки, симптомы, профилактика гипотермии. Степени обморожений (</w:t>
      </w:r>
      <w:r w:rsidRPr="005E6DA7">
        <w:rPr>
          <w:rFonts w:ascii="Times New Roman" w:hAnsi="Times New Roman" w:cs="Times New Roman"/>
          <w:sz w:val="28"/>
          <w:szCs w:val="28"/>
          <w:lang w:val="en-US"/>
        </w:rPr>
        <w:t>I</w:t>
      </w:r>
      <w:r w:rsidRPr="005E6DA7">
        <w:rPr>
          <w:rFonts w:ascii="Times New Roman" w:hAnsi="Times New Roman" w:cs="Times New Roman"/>
          <w:sz w:val="28"/>
          <w:szCs w:val="28"/>
        </w:rPr>
        <w:t xml:space="preserve"> – </w:t>
      </w:r>
      <w:r w:rsidRPr="005E6DA7">
        <w:rPr>
          <w:rFonts w:ascii="Times New Roman" w:hAnsi="Times New Roman" w:cs="Times New Roman"/>
          <w:sz w:val="28"/>
          <w:szCs w:val="28"/>
          <w:lang w:val="en-US"/>
        </w:rPr>
        <w:t>IV</w:t>
      </w:r>
      <w:r w:rsidRPr="005E6DA7">
        <w:rPr>
          <w:rFonts w:ascii="Times New Roman" w:hAnsi="Times New Roman" w:cs="Times New Roman"/>
          <w:sz w:val="28"/>
          <w:szCs w:val="28"/>
        </w:rPr>
        <w:t>) и их характеристика. Первая помощь при различных степенях обморожений. Наложение стерильных повязок. Алгоритм действий при ДТП в зимнее время. Схема действий: ПО – ПП – ВО. Профилактика обморожений.</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отработка приёмов первой доврачебной помощи при обморожениях;                                           - решение тестовых задач;                                                                                                                       - </w:t>
      </w:r>
      <w:proofErr w:type="gramStart"/>
      <w:r w:rsidRPr="005E6DA7">
        <w:rPr>
          <w:rFonts w:ascii="Times New Roman" w:hAnsi="Times New Roman" w:cs="Times New Roman"/>
          <w:sz w:val="28"/>
          <w:szCs w:val="28"/>
        </w:rPr>
        <w:t>блиц-турнир</w:t>
      </w:r>
      <w:proofErr w:type="gramEnd"/>
      <w:r w:rsidRPr="005E6DA7">
        <w:rPr>
          <w:rFonts w:ascii="Times New Roman" w:hAnsi="Times New Roman" w:cs="Times New Roman"/>
          <w:sz w:val="28"/>
          <w:szCs w:val="28"/>
        </w:rPr>
        <w:t xml:space="preserve"> «Логическая цепочка». </w:t>
      </w:r>
    </w:p>
    <w:p w:rsidR="00145B38" w:rsidRPr="001A5336" w:rsidRDefault="00145B38" w:rsidP="000133B5">
      <w:pPr>
        <w:spacing w:after="0" w:line="240" w:lineRule="auto"/>
        <w:ind w:left="120"/>
        <w:rPr>
          <w:rFonts w:ascii="Times New Roman" w:hAnsi="Times New Roman" w:cs="Times New Roman"/>
          <w:b/>
          <w:bCs/>
          <w:sz w:val="28"/>
          <w:szCs w:val="28"/>
        </w:rPr>
      </w:pPr>
      <w:r w:rsidRPr="001A5336">
        <w:rPr>
          <w:rFonts w:ascii="Times New Roman" w:hAnsi="Times New Roman" w:cs="Times New Roman"/>
          <w:b/>
          <w:bCs/>
          <w:sz w:val="28"/>
          <w:szCs w:val="28"/>
        </w:rPr>
        <w:t>Тема 3.12. Оказание первой помощи при несчастных случаях и отравлениях (3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Первая помощь при утоплении. Виды утопления: первичное, «сухое» и вторичное. Диагностика состояния пострадавшего при утоплении. Поражение молнией. Симптомы поражения молнией. Первая помощь. Поражение электрическим током</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м</w:t>
      </w:r>
      <w:proofErr w:type="gramEnd"/>
      <w:r w:rsidRPr="005E6DA7">
        <w:rPr>
          <w:rFonts w:ascii="Times New Roman" w:hAnsi="Times New Roman" w:cs="Times New Roman"/>
          <w:sz w:val="28"/>
          <w:szCs w:val="28"/>
        </w:rPr>
        <w:t xml:space="preserve">еры предосторожности. Первая помощь. Отравления. Виды и причины отравлений. Признаки и симптомы отравлений различного характера. Пищевые отравления. Отравления угарным газом, парами бензина, выхлопными газами. Применение  препаратов из автомобильной аптечки. Первая помощь при отравлениях: через рот, газообразными токсинами, через кожный покров, при </w:t>
      </w:r>
      <w:proofErr w:type="spellStart"/>
      <w:r w:rsidRPr="005E6DA7">
        <w:rPr>
          <w:rFonts w:ascii="Times New Roman" w:hAnsi="Times New Roman" w:cs="Times New Roman"/>
          <w:sz w:val="28"/>
          <w:szCs w:val="28"/>
        </w:rPr>
        <w:t>инъецировании</w:t>
      </w:r>
      <w:proofErr w:type="spellEnd"/>
      <w:r w:rsidRPr="005E6DA7">
        <w:rPr>
          <w:rFonts w:ascii="Times New Roman" w:hAnsi="Times New Roman" w:cs="Times New Roman"/>
          <w:sz w:val="28"/>
          <w:szCs w:val="28"/>
        </w:rPr>
        <w:t>. Первая помощь</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при укусах, </w:t>
      </w:r>
      <w:proofErr w:type="spellStart"/>
      <w:r w:rsidRPr="005E6DA7">
        <w:rPr>
          <w:rFonts w:ascii="Times New Roman" w:hAnsi="Times New Roman" w:cs="Times New Roman"/>
          <w:sz w:val="28"/>
          <w:szCs w:val="28"/>
        </w:rPr>
        <w:t>ужаливании</w:t>
      </w:r>
      <w:proofErr w:type="spellEnd"/>
      <w:r w:rsidRPr="005E6DA7">
        <w:rPr>
          <w:rFonts w:ascii="Times New Roman" w:hAnsi="Times New Roman" w:cs="Times New Roman"/>
          <w:sz w:val="28"/>
          <w:szCs w:val="28"/>
        </w:rPr>
        <w:t xml:space="preserve"> насекомыми, змеями.</w:t>
      </w:r>
    </w:p>
    <w:p w:rsidR="000326A9"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отработка приёмов оказания первой доврачебной помощи при отравлениях различного характера, укусах, </w:t>
      </w:r>
      <w:proofErr w:type="spellStart"/>
      <w:r w:rsidRPr="005E6DA7">
        <w:rPr>
          <w:rFonts w:ascii="Times New Roman" w:hAnsi="Times New Roman" w:cs="Times New Roman"/>
          <w:sz w:val="28"/>
          <w:szCs w:val="28"/>
        </w:rPr>
        <w:t>ужаливании</w:t>
      </w:r>
      <w:proofErr w:type="spellEnd"/>
      <w:r w:rsidRPr="005E6DA7">
        <w:rPr>
          <w:rFonts w:ascii="Times New Roman" w:hAnsi="Times New Roman" w:cs="Times New Roman"/>
          <w:sz w:val="28"/>
          <w:szCs w:val="28"/>
        </w:rPr>
        <w:t xml:space="preserve">;                                                                                                                  - просмотр учебных фильмов «Отравление угарным газом и выхлопными газами», «Отравления. </w:t>
      </w:r>
      <w:proofErr w:type="gramStart"/>
      <w:r w:rsidRPr="005E6DA7">
        <w:rPr>
          <w:rFonts w:ascii="Times New Roman" w:hAnsi="Times New Roman" w:cs="Times New Roman"/>
          <w:sz w:val="28"/>
          <w:szCs w:val="28"/>
        </w:rPr>
        <w:t>Острые</w:t>
      </w:r>
      <w:proofErr w:type="gramEnd"/>
      <w:r w:rsidRPr="005E6DA7">
        <w:rPr>
          <w:rFonts w:ascii="Times New Roman" w:hAnsi="Times New Roman" w:cs="Times New Roman"/>
          <w:sz w:val="28"/>
          <w:szCs w:val="28"/>
        </w:rPr>
        <w:t xml:space="preserve">, пищевые», «Поражение электрошоком и молнией»;                                          </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решение тестовых заданий.</w:t>
      </w:r>
    </w:p>
    <w:p w:rsidR="00145B38" w:rsidRPr="005E6DA7" w:rsidRDefault="00145B38" w:rsidP="000133B5">
      <w:pPr>
        <w:spacing w:after="0" w:line="240" w:lineRule="auto"/>
        <w:ind w:left="120"/>
        <w:rPr>
          <w:rFonts w:ascii="Times New Roman" w:hAnsi="Times New Roman" w:cs="Times New Roman"/>
          <w:bCs/>
          <w:sz w:val="28"/>
          <w:szCs w:val="28"/>
        </w:rPr>
      </w:pPr>
      <w:r w:rsidRPr="001A5336">
        <w:rPr>
          <w:rFonts w:ascii="Times New Roman" w:hAnsi="Times New Roman" w:cs="Times New Roman"/>
          <w:b/>
          <w:bCs/>
          <w:sz w:val="28"/>
          <w:szCs w:val="28"/>
        </w:rPr>
        <w:t xml:space="preserve">Тема 3.13. Итоговое занятие по оказанию первой доврачебной помощи. </w:t>
      </w:r>
      <w:r w:rsidRPr="005E6DA7">
        <w:rPr>
          <w:rFonts w:ascii="Times New Roman" w:hAnsi="Times New Roman" w:cs="Times New Roman"/>
          <w:bCs/>
          <w:sz w:val="28"/>
          <w:szCs w:val="28"/>
        </w:rPr>
        <w:t>Применение лекарственных травм при неотложных ситуациях (2 часа).</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Обобщение знаний по оказанию доврачебной помощи пострадавшим при различных неотложных состояниях, ДТП. Лечение травами. Заготовка трав. Применение лекарственных трав при неотложных ситуациях.</w:t>
      </w:r>
    </w:p>
    <w:p w:rsidR="000326A9"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i/>
          <w:iCs/>
          <w:sz w:val="28"/>
          <w:szCs w:val="28"/>
        </w:rPr>
        <w:t>Практические задания:                                                                                                                   -</w:t>
      </w:r>
      <w:r w:rsidRPr="005E6DA7">
        <w:rPr>
          <w:rFonts w:ascii="Times New Roman" w:hAnsi="Times New Roman" w:cs="Times New Roman"/>
          <w:sz w:val="28"/>
          <w:szCs w:val="28"/>
        </w:rPr>
        <w:t xml:space="preserve"> отработка теоретических и практических знаний по оказанию доврачебной помощи при различных травмах, переломах, повреждениях и др. непредвиденных случаях;                            </w:t>
      </w:r>
    </w:p>
    <w:p w:rsidR="00145B38" w:rsidRPr="005E6DA7" w:rsidRDefault="00145B38"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lastRenderedPageBreak/>
        <w:t xml:space="preserve">- решение тестовых заданий, задач по различным темам;                                                                  - подготовка к слёту-конкурсу «Безопасное колесо», этап «Оказание доврачебной помощи при ДТП». </w:t>
      </w:r>
    </w:p>
    <w:p w:rsidR="00145B38" w:rsidRPr="001A5336" w:rsidRDefault="00145B38" w:rsidP="000133B5">
      <w:pPr>
        <w:spacing w:after="0" w:line="240" w:lineRule="auto"/>
        <w:ind w:left="120"/>
        <w:jc w:val="center"/>
        <w:rPr>
          <w:rFonts w:ascii="Times New Roman" w:hAnsi="Times New Roman" w:cs="Times New Roman"/>
          <w:b/>
          <w:bCs/>
          <w:sz w:val="28"/>
          <w:szCs w:val="28"/>
        </w:rPr>
      </w:pPr>
      <w:r w:rsidRPr="001A5336">
        <w:rPr>
          <w:rFonts w:ascii="Times New Roman" w:hAnsi="Times New Roman" w:cs="Times New Roman"/>
          <w:b/>
          <w:bCs/>
          <w:sz w:val="28"/>
          <w:szCs w:val="28"/>
        </w:rPr>
        <w:t>Раздел 4. Пропаганда безопасности дорожного движения (25 часов).</w:t>
      </w:r>
    </w:p>
    <w:p w:rsidR="00145B38" w:rsidRPr="001A5336" w:rsidRDefault="00145B38" w:rsidP="000133B5">
      <w:pPr>
        <w:spacing w:after="0" w:line="240" w:lineRule="auto"/>
        <w:ind w:left="120"/>
        <w:rPr>
          <w:rFonts w:ascii="Times New Roman" w:hAnsi="Times New Roman" w:cs="Times New Roman"/>
          <w:b/>
          <w:bCs/>
          <w:sz w:val="28"/>
          <w:szCs w:val="28"/>
        </w:rPr>
      </w:pPr>
      <w:r w:rsidRPr="001A5336">
        <w:rPr>
          <w:rFonts w:ascii="Times New Roman" w:hAnsi="Times New Roman" w:cs="Times New Roman"/>
          <w:b/>
          <w:bCs/>
          <w:sz w:val="28"/>
          <w:szCs w:val="28"/>
        </w:rPr>
        <w:t>Тема 4.1. Пропаганда безопасности дорожного движения (25 часов).</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Профилактическая работа по пропаганде БДД и профилактике детского дорожно-транспортного травматизма. Участие в практической деятельности по обеспечению безопасности дорожного движения</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с</w:t>
      </w:r>
      <w:proofErr w:type="gramEnd"/>
      <w:r w:rsidRPr="005E6DA7">
        <w:rPr>
          <w:rFonts w:ascii="Times New Roman" w:hAnsi="Times New Roman" w:cs="Times New Roman"/>
          <w:sz w:val="28"/>
          <w:szCs w:val="28"/>
        </w:rPr>
        <w:t>овместная деятельность с подраз</w:t>
      </w:r>
      <w:r w:rsidR="000C0A89" w:rsidRPr="005E6DA7">
        <w:rPr>
          <w:rFonts w:ascii="Times New Roman" w:hAnsi="Times New Roman" w:cs="Times New Roman"/>
          <w:sz w:val="28"/>
          <w:szCs w:val="28"/>
        </w:rPr>
        <w:t xml:space="preserve">делениями ГИБДД </w:t>
      </w:r>
      <w:r w:rsidR="00B20806">
        <w:rPr>
          <w:rFonts w:ascii="Times New Roman" w:hAnsi="Times New Roman" w:cs="Times New Roman"/>
          <w:sz w:val="28"/>
          <w:szCs w:val="28"/>
        </w:rPr>
        <w:t>г. Донецка</w:t>
      </w:r>
      <w:r w:rsidRPr="005E6DA7">
        <w:rPr>
          <w:rFonts w:ascii="Times New Roman" w:hAnsi="Times New Roman" w:cs="Times New Roman"/>
          <w:sz w:val="28"/>
          <w:szCs w:val="28"/>
        </w:rPr>
        <w:t>.</w:t>
      </w:r>
    </w:p>
    <w:p w:rsidR="000326A9" w:rsidRPr="005E6DA7" w:rsidRDefault="00145B38"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bCs/>
          <w:i/>
          <w:iCs/>
          <w:sz w:val="28"/>
          <w:szCs w:val="28"/>
        </w:rPr>
        <w:t xml:space="preserve">Практические задания:                                                                                                                   </w:t>
      </w:r>
      <w:r w:rsidRPr="005E6DA7">
        <w:rPr>
          <w:rFonts w:ascii="Times New Roman" w:hAnsi="Times New Roman" w:cs="Times New Roman"/>
          <w:sz w:val="28"/>
          <w:szCs w:val="28"/>
        </w:rPr>
        <w:t xml:space="preserve">- выступление агитбригад, беседы, конкурсы, викторины, профилактические «минутки безопасности» для младших школьников, дошкольников;                                                             - практические занятия на учебном перекрёстке, работа с юными велосипедистами;                     </w:t>
      </w:r>
      <w:proofErr w:type="gramEnd"/>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 xml:space="preserve">- выпуск наглядной агитации по дорожной безопасности: газет, листовок, памяток, молний, плакатов;                                                                                                                                     - диагностика уровня теоретических и практических знаний у своих сверстников, младших школьников;                                                                                                                                  - участие в практической деятельности по обеспечению дорожной безопасности:  патрулирование, </w:t>
      </w:r>
      <w:proofErr w:type="spellStart"/>
      <w:r w:rsidRPr="005E6DA7">
        <w:rPr>
          <w:rFonts w:ascii="Times New Roman" w:hAnsi="Times New Roman" w:cs="Times New Roman"/>
          <w:sz w:val="28"/>
          <w:szCs w:val="28"/>
        </w:rPr>
        <w:t>агитпробеги</w:t>
      </w:r>
      <w:proofErr w:type="spellEnd"/>
      <w:r w:rsidRPr="005E6DA7">
        <w:rPr>
          <w:rFonts w:ascii="Times New Roman" w:hAnsi="Times New Roman" w:cs="Times New Roman"/>
          <w:sz w:val="28"/>
          <w:szCs w:val="28"/>
        </w:rPr>
        <w:t xml:space="preserve">, операции «Внимание – Дети!»;                                                                          - подготовка к районным, краевым, Всероссийским слётам-конкурсам, фестивалям «Безопасное колесо»;                                                                                                                                     - подведение итогов, награждение лучших </w:t>
      </w:r>
      <w:proofErr w:type="spellStart"/>
      <w:r w:rsidRPr="005E6DA7">
        <w:rPr>
          <w:rFonts w:ascii="Times New Roman" w:hAnsi="Times New Roman" w:cs="Times New Roman"/>
          <w:sz w:val="28"/>
          <w:szCs w:val="28"/>
        </w:rPr>
        <w:t>ЮИДовцев</w:t>
      </w:r>
      <w:proofErr w:type="spellEnd"/>
      <w:r w:rsidRPr="005E6DA7">
        <w:rPr>
          <w:rFonts w:ascii="Times New Roman" w:hAnsi="Times New Roman" w:cs="Times New Roman"/>
          <w:sz w:val="28"/>
          <w:szCs w:val="28"/>
        </w:rPr>
        <w:t xml:space="preserve"> за работу по пропаганде БДД. </w:t>
      </w:r>
      <w:proofErr w:type="gramEnd"/>
    </w:p>
    <w:p w:rsidR="000326A9" w:rsidRPr="001A5336" w:rsidRDefault="00966F44" w:rsidP="000133B5">
      <w:pPr>
        <w:spacing w:after="0" w:line="240" w:lineRule="auto"/>
        <w:ind w:left="120"/>
        <w:jc w:val="center"/>
        <w:rPr>
          <w:rFonts w:ascii="Times New Roman" w:hAnsi="Times New Roman" w:cs="Times New Roman"/>
          <w:b/>
          <w:sz w:val="28"/>
          <w:szCs w:val="28"/>
        </w:rPr>
      </w:pPr>
      <w:r w:rsidRPr="001A5336">
        <w:rPr>
          <w:rFonts w:ascii="Times New Roman" w:hAnsi="Times New Roman" w:cs="Times New Roman"/>
          <w:b/>
          <w:sz w:val="28"/>
          <w:szCs w:val="28"/>
        </w:rPr>
        <w:t>1.4.Планируемый результат программы</w:t>
      </w:r>
    </w:p>
    <w:p w:rsidR="00CF664A" w:rsidRPr="005E6DA7" w:rsidRDefault="00CF664A" w:rsidP="000133B5">
      <w:pPr>
        <w:spacing w:after="0" w:line="240" w:lineRule="auto"/>
        <w:ind w:left="120"/>
        <w:rPr>
          <w:rFonts w:ascii="Times New Roman" w:hAnsi="Times New Roman" w:cs="Times New Roman"/>
          <w:sz w:val="28"/>
          <w:szCs w:val="28"/>
        </w:rPr>
      </w:pPr>
      <w:proofErr w:type="gramStart"/>
      <w:r w:rsidRPr="001A5336">
        <w:rPr>
          <w:rFonts w:ascii="Times New Roman" w:hAnsi="Times New Roman" w:cs="Times New Roman"/>
          <w:b/>
          <w:bCs/>
          <w:sz w:val="28"/>
          <w:szCs w:val="28"/>
        </w:rPr>
        <w:t xml:space="preserve">Обучающиеся 1-го года обучения:                                                                                           знают                                                                                                                                                             </w:t>
      </w:r>
      <w:r w:rsidRPr="001A5336">
        <w:rPr>
          <w:rFonts w:ascii="Times New Roman" w:hAnsi="Times New Roman" w:cs="Times New Roman"/>
          <w:b/>
          <w:sz w:val="28"/>
          <w:szCs w:val="28"/>
        </w:rPr>
        <w:t xml:space="preserve"> </w:t>
      </w:r>
      <w:r w:rsidRPr="005E6DA7">
        <w:rPr>
          <w:rFonts w:ascii="Times New Roman" w:hAnsi="Times New Roman" w:cs="Times New Roman"/>
          <w:sz w:val="28"/>
          <w:szCs w:val="28"/>
        </w:rPr>
        <w:t xml:space="preserve">– историю создания движения ЮИД России, </w:t>
      </w:r>
      <w:r w:rsidR="00B20806">
        <w:rPr>
          <w:rFonts w:ascii="Times New Roman" w:hAnsi="Times New Roman" w:cs="Times New Roman"/>
          <w:sz w:val="28"/>
          <w:szCs w:val="28"/>
        </w:rPr>
        <w:t>Ростовской области;</w:t>
      </w:r>
      <w:r w:rsidRPr="005E6DA7">
        <w:rPr>
          <w:rFonts w:ascii="Times New Roman" w:hAnsi="Times New Roman" w:cs="Times New Roman"/>
          <w:sz w:val="28"/>
          <w:szCs w:val="28"/>
        </w:rPr>
        <w:t>- символику и положение о деятельности отрядов ЮИД;                                                                      - законодательную базу в области обеспечения безопасности дорожного движения на территории РФ, в Международном праве;                                                                                             - историю развития дорог, Правил дорожного движения, ГАИ-ГИБДД;                                               - классификацию транспорта, элементы дороги и её составные части;                                               - дорожную разметку и её характеристику;</w:t>
      </w:r>
      <w:proofErr w:type="gramEnd"/>
      <w:r w:rsidRPr="005E6DA7">
        <w:rPr>
          <w:rFonts w:ascii="Times New Roman" w:hAnsi="Times New Roman" w:cs="Times New Roman"/>
          <w:sz w:val="28"/>
          <w:szCs w:val="28"/>
        </w:rPr>
        <w:t xml:space="preserve">                                                                                          - </w:t>
      </w:r>
      <w:proofErr w:type="gramStart"/>
      <w:r w:rsidRPr="005E6DA7">
        <w:rPr>
          <w:rFonts w:ascii="Times New Roman" w:hAnsi="Times New Roman" w:cs="Times New Roman"/>
          <w:sz w:val="28"/>
          <w:szCs w:val="28"/>
        </w:rPr>
        <w:t xml:space="preserve">группы и значения дорожных знаков;                                                                                              - принципы приоритетности в дорожном движении;                                                                            - виды перекрёстков;                                                                                                                              - сигналы маневрирования;                                                                                                                      - правила движения в жилой зоне и через железнодорожные пути;                                                    - правила дорожного движения для роллеров, велосипедистов;                                                          - виды ДТП, средства безопасности и профилактики ДТП;                                                                       - историю движения «Красный крест»;                                                                                                   - основы анатомии человека;                                                                                                                   - приёмы оказания первой доврачебной помощи в неотложных ситуациях, </w:t>
      </w:r>
      <w:r w:rsidRPr="005E6DA7">
        <w:rPr>
          <w:rFonts w:ascii="Times New Roman" w:hAnsi="Times New Roman" w:cs="Times New Roman"/>
          <w:sz w:val="28"/>
          <w:szCs w:val="28"/>
        </w:rPr>
        <w:lastRenderedPageBreak/>
        <w:t xml:space="preserve">при непроходимости дыхательных путей, терминальных и шоковых состояниях;                                         </w:t>
      </w:r>
      <w:proofErr w:type="gramEnd"/>
    </w:p>
    <w:p w:rsidR="00CF664A" w:rsidRPr="005E6DA7" w:rsidRDefault="00CF664A"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направления, приёмы и формы агитационно-массовой работы с дошколятами, младшими школьниками по пропаганде БДД; </w:t>
      </w:r>
    </w:p>
    <w:p w:rsidR="00CF664A" w:rsidRPr="005E6DA7" w:rsidRDefault="00CF664A" w:rsidP="000133B5">
      <w:pPr>
        <w:spacing w:after="0" w:line="240" w:lineRule="auto"/>
        <w:ind w:left="120"/>
        <w:rPr>
          <w:rFonts w:ascii="Times New Roman" w:hAnsi="Times New Roman" w:cs="Times New Roman"/>
          <w:sz w:val="28"/>
          <w:szCs w:val="28"/>
        </w:rPr>
      </w:pPr>
      <w:proofErr w:type="gramStart"/>
      <w:r w:rsidRPr="001A5336">
        <w:rPr>
          <w:rFonts w:ascii="Times New Roman" w:hAnsi="Times New Roman" w:cs="Times New Roman"/>
          <w:b/>
          <w:bCs/>
          <w:sz w:val="28"/>
          <w:szCs w:val="28"/>
        </w:rPr>
        <w:t xml:space="preserve">умеют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применять знания законов РФ;                                                                                                               - составлять сигнальные карты по различным событиям в хронологической последовательности;                                                                                                                                     - наблюдать и анализировать дорожную обстановку, прогнозировать дорожную ситуацию;                                                                                                                                                          - распознавать транспортные средства в зависимости от их назначения;                                                 - рисовать по памяти дорогу и её элементы, дорожные знаки;                                                               - применять сигналы регулирования дорожного движения;                                                                   - применять на практике приёмы безопасного движения, как пешеход, так и как водитель транспортного средства – велосипеда;</w:t>
      </w:r>
      <w:proofErr w:type="gramEnd"/>
      <w:r w:rsidRPr="005E6DA7">
        <w:rPr>
          <w:rFonts w:ascii="Times New Roman" w:hAnsi="Times New Roman" w:cs="Times New Roman"/>
          <w:sz w:val="28"/>
          <w:szCs w:val="28"/>
        </w:rPr>
        <w:t xml:space="preserve">                                                                                                            - применять на практике приёмы оказания доврачебной помощи при ДТП;                                     - осуществлять транспортировку пострадавшего;                                                                                      - провести реанимацию;                                                                                                                             - проводить агитационно-массовую работу по пропаганде БДД; </w:t>
      </w:r>
    </w:p>
    <w:p w:rsidR="00CF664A" w:rsidRPr="005E6DA7" w:rsidRDefault="00CF664A" w:rsidP="000133B5">
      <w:pPr>
        <w:spacing w:after="0" w:line="240" w:lineRule="auto"/>
        <w:ind w:left="120"/>
        <w:rPr>
          <w:rFonts w:ascii="Times New Roman" w:hAnsi="Times New Roman" w:cs="Times New Roman"/>
          <w:sz w:val="28"/>
          <w:szCs w:val="28"/>
        </w:rPr>
      </w:pPr>
      <w:r w:rsidRPr="001A5336">
        <w:rPr>
          <w:rFonts w:ascii="Times New Roman" w:hAnsi="Times New Roman" w:cs="Times New Roman"/>
          <w:b/>
          <w:bCs/>
          <w:sz w:val="28"/>
          <w:szCs w:val="28"/>
        </w:rPr>
        <w:t xml:space="preserve">владеют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приёмами правовой культуры;                                                                                                               - знаниями по истории дорог, правил дорожного движения, движения ЮИД;                                     </w:t>
      </w:r>
    </w:p>
    <w:p w:rsidR="00CF664A" w:rsidRPr="005E6DA7" w:rsidRDefault="00CF664A"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xml:space="preserve"> - приёмами регулирования дорожного движения с помощью жезла;                                                    - приёмами разводки транспорта на макете;                                                                                  - приёмами решения текстовых задач по различной тематике;                                                                          - навыками безопасного движения на роликах, велосипеде в жилых зонах;                                 - приёмами оказания доврачебной помощи пострадавшим в ДТП при различных неотложных ситуациях;                                                                                                                           - приёмами реанимации;                                                                                                               - знаниями и приёмами по проведению мероприятий по БДД.</w:t>
      </w:r>
    </w:p>
    <w:p w:rsidR="00CF664A" w:rsidRPr="005E6DA7" w:rsidRDefault="00CF664A" w:rsidP="000133B5">
      <w:pPr>
        <w:spacing w:after="0" w:line="240" w:lineRule="auto"/>
        <w:ind w:left="120"/>
        <w:rPr>
          <w:rFonts w:ascii="Times New Roman" w:hAnsi="Times New Roman" w:cs="Times New Roman"/>
          <w:sz w:val="28"/>
          <w:szCs w:val="28"/>
        </w:rPr>
      </w:pPr>
      <w:r w:rsidRPr="001A5336">
        <w:rPr>
          <w:rFonts w:ascii="Times New Roman" w:hAnsi="Times New Roman" w:cs="Times New Roman"/>
          <w:b/>
          <w:bCs/>
          <w:sz w:val="28"/>
          <w:szCs w:val="28"/>
        </w:rPr>
        <w:t xml:space="preserve">Обучающиеся 2-го года обучения:                                                                                           знают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   правовые аспекты в области обеспечения БДД на территории РФ, в Международном праве;                                                                                                                                               - правила движения специальных транспортных средств;                                                                      - направления деятельности ГИБДД;                                                                                             - приёмы маневрирования на велосипеде, транспортными средствами;                                               - закономерности выбора скоростного режима в различных климатических условиях;                                        </w:t>
      </w:r>
    </w:p>
    <w:p w:rsidR="00CF664A" w:rsidRPr="005E6DA7" w:rsidRDefault="00CF664A" w:rsidP="000133B5">
      <w:pPr>
        <w:spacing w:after="0" w:line="240" w:lineRule="auto"/>
        <w:ind w:left="120"/>
        <w:rPr>
          <w:rFonts w:ascii="Times New Roman" w:hAnsi="Times New Roman" w:cs="Times New Roman"/>
          <w:sz w:val="28"/>
          <w:szCs w:val="28"/>
        </w:rPr>
      </w:pPr>
      <w:proofErr w:type="gramStart"/>
      <w:r w:rsidRPr="005E6DA7">
        <w:rPr>
          <w:rFonts w:ascii="Times New Roman" w:hAnsi="Times New Roman" w:cs="Times New Roman"/>
          <w:sz w:val="28"/>
          <w:szCs w:val="28"/>
        </w:rPr>
        <w:t xml:space="preserve">- правила дорожного движения касающиеся остановки, стоянки ТС, приёмов пользования внешними световыми приборами;                                                                                          - порядок сдачи экзаменов на право управления ТС;                                                                                              - приёмы безопасности перевозки пассажиров, груза не ТС;                                                                            - состав автомобильной аптечки и назначение лекарственных средств, находящихся в ней;                                                                                                                                                      </w:t>
      </w:r>
      <w:r w:rsidRPr="005E6DA7">
        <w:rPr>
          <w:rFonts w:ascii="Times New Roman" w:hAnsi="Times New Roman" w:cs="Times New Roman"/>
          <w:sz w:val="28"/>
          <w:szCs w:val="28"/>
        </w:rPr>
        <w:lastRenderedPageBreak/>
        <w:t xml:space="preserve">- виды кровотечений и приёмы их остановки;                                                                                                                      - виды травм;                                                                                                                                           - приёмы оказания первой доврачебной помощи при различных травмах, ранениях;                                                         </w:t>
      </w:r>
      <w:proofErr w:type="gramEnd"/>
    </w:p>
    <w:p w:rsidR="00CF664A" w:rsidRPr="005E6DA7" w:rsidRDefault="00CF664A"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 виды повязок и приёмы их наложения;                                                                                    - приёмы оформления </w:t>
      </w:r>
      <w:proofErr w:type="spellStart"/>
      <w:r w:rsidRPr="005E6DA7">
        <w:rPr>
          <w:rFonts w:ascii="Times New Roman" w:hAnsi="Times New Roman" w:cs="Times New Roman"/>
          <w:sz w:val="28"/>
          <w:szCs w:val="28"/>
        </w:rPr>
        <w:t>агитлистовок</w:t>
      </w:r>
      <w:proofErr w:type="spellEnd"/>
      <w:r w:rsidRPr="005E6DA7">
        <w:rPr>
          <w:rFonts w:ascii="Times New Roman" w:hAnsi="Times New Roman" w:cs="Times New Roman"/>
          <w:sz w:val="28"/>
          <w:szCs w:val="28"/>
        </w:rPr>
        <w:t xml:space="preserve">, плакатов, средств наглядной агитации; </w:t>
      </w:r>
    </w:p>
    <w:p w:rsidR="00CF664A" w:rsidRPr="005E6DA7" w:rsidRDefault="00CF664A" w:rsidP="000133B5">
      <w:pPr>
        <w:spacing w:after="0" w:line="240" w:lineRule="auto"/>
        <w:ind w:left="120"/>
        <w:rPr>
          <w:rFonts w:ascii="Times New Roman" w:hAnsi="Times New Roman" w:cs="Times New Roman"/>
          <w:sz w:val="28"/>
          <w:szCs w:val="28"/>
        </w:rPr>
      </w:pPr>
      <w:proofErr w:type="gramStart"/>
      <w:r w:rsidRPr="001A5336">
        <w:rPr>
          <w:rFonts w:ascii="Times New Roman" w:hAnsi="Times New Roman" w:cs="Times New Roman"/>
          <w:b/>
          <w:bCs/>
          <w:sz w:val="28"/>
          <w:szCs w:val="28"/>
        </w:rPr>
        <w:t xml:space="preserve">умеют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применять знания правовых аспектов по дорожной безопасности на практике, в жизни;                                                                                                               - подбирать приёмы безопасного движения и скоростной режим при маневрировании в различных погодных условиях;                                                                                                                                     - рассчитать тормозной путь ТС;                                                                                                                                                          - применять знания Правил дорожного движения на практике в различных дорожных ситуациях;                                                                                                                                            - моделировать дорожную ситуацию;                                                                                                  - применять на практике приёмы наложения повязок и оказания первой доврачебной помощи при кровотечениях, травмах, ранениях головы;</w:t>
      </w:r>
      <w:proofErr w:type="gramEnd"/>
      <w:r w:rsidRPr="005E6DA7">
        <w:rPr>
          <w:rFonts w:ascii="Times New Roman" w:hAnsi="Times New Roman" w:cs="Times New Roman"/>
          <w:sz w:val="28"/>
          <w:szCs w:val="28"/>
        </w:rPr>
        <w:t xml:space="preserve">                                                                   - подготовить практическое занятие по дорожной безопасности для своих сверстников и младших школьников;                                                                                                                    - организовывать работу пресс-центра ЮИД; </w:t>
      </w:r>
    </w:p>
    <w:p w:rsidR="00A6314E" w:rsidRPr="005E6DA7" w:rsidRDefault="00CF664A" w:rsidP="000133B5">
      <w:pPr>
        <w:spacing w:after="0" w:line="240" w:lineRule="auto"/>
        <w:ind w:firstLine="567"/>
        <w:rPr>
          <w:rFonts w:ascii="Times New Roman" w:hAnsi="Times New Roman" w:cs="Times New Roman"/>
          <w:sz w:val="28"/>
          <w:szCs w:val="28"/>
        </w:rPr>
      </w:pPr>
      <w:r w:rsidRPr="001A5336">
        <w:rPr>
          <w:rFonts w:ascii="Times New Roman" w:hAnsi="Times New Roman" w:cs="Times New Roman"/>
          <w:b/>
          <w:bCs/>
          <w:sz w:val="28"/>
          <w:szCs w:val="28"/>
        </w:rPr>
        <w:t xml:space="preserve">владеют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приёмами применения специальных сигналов, начала движения и маневрирования;                                                                                                              - навы</w:t>
      </w:r>
      <w:r w:rsidR="00A6314E" w:rsidRPr="005E6DA7">
        <w:rPr>
          <w:rFonts w:ascii="Times New Roman" w:hAnsi="Times New Roman" w:cs="Times New Roman"/>
          <w:sz w:val="28"/>
          <w:szCs w:val="28"/>
        </w:rPr>
        <w:t>ками езды на велосипеде;</w:t>
      </w:r>
    </w:p>
    <w:p w:rsidR="00A6314E" w:rsidRPr="005E6DA7" w:rsidRDefault="00A6314E"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-базовыми физическими навыками управления тренажера;</w:t>
      </w:r>
    </w:p>
    <w:p w:rsidR="00CF664A" w:rsidRPr="005E6DA7" w:rsidRDefault="00CF664A" w:rsidP="000133B5">
      <w:pPr>
        <w:spacing w:after="0" w:line="240" w:lineRule="auto"/>
        <w:rPr>
          <w:rFonts w:ascii="Times New Roman" w:hAnsi="Times New Roman" w:cs="Times New Roman"/>
          <w:sz w:val="28"/>
          <w:szCs w:val="28"/>
        </w:rPr>
      </w:pPr>
      <w:r w:rsidRPr="005E6DA7">
        <w:rPr>
          <w:rFonts w:ascii="Times New Roman" w:hAnsi="Times New Roman" w:cs="Times New Roman"/>
          <w:sz w:val="28"/>
          <w:szCs w:val="28"/>
        </w:rPr>
        <w:t>- приёмами оказания доврачебной помощи пострадавшим в ДТП, применения автомобильной аптечки;                                                                                                                         - приёмами остановки кровотечений, оказания помощи при травмах, ранениях, сотрясении мозга, наложения повязок;                                                                                          - приёмами строевой подготовки, пропагандистской работы.</w:t>
      </w:r>
    </w:p>
    <w:p w:rsidR="00CF664A" w:rsidRPr="005E6DA7" w:rsidRDefault="00CF664A" w:rsidP="000133B5">
      <w:pPr>
        <w:spacing w:after="0" w:line="240" w:lineRule="auto"/>
        <w:ind w:left="120"/>
        <w:rPr>
          <w:rFonts w:ascii="Times New Roman" w:hAnsi="Times New Roman" w:cs="Times New Roman"/>
          <w:sz w:val="28"/>
          <w:szCs w:val="28"/>
        </w:rPr>
      </w:pPr>
      <w:r w:rsidRPr="001A5336">
        <w:rPr>
          <w:rFonts w:ascii="Times New Roman" w:hAnsi="Times New Roman" w:cs="Times New Roman"/>
          <w:b/>
          <w:bCs/>
          <w:sz w:val="28"/>
          <w:szCs w:val="28"/>
        </w:rPr>
        <w:t>Обучающиеся 3-го года обучения</w:t>
      </w:r>
      <w:r w:rsidRPr="005E6DA7">
        <w:rPr>
          <w:rFonts w:ascii="Times New Roman" w:hAnsi="Times New Roman" w:cs="Times New Roman"/>
          <w:bCs/>
          <w:sz w:val="28"/>
          <w:szCs w:val="28"/>
        </w:rPr>
        <w:t xml:space="preserve">:                                                                                           </w:t>
      </w:r>
      <w:r w:rsidRPr="001A5336">
        <w:rPr>
          <w:rFonts w:ascii="Times New Roman" w:hAnsi="Times New Roman" w:cs="Times New Roman"/>
          <w:b/>
          <w:bCs/>
          <w:sz w:val="28"/>
          <w:szCs w:val="28"/>
        </w:rPr>
        <w:t xml:space="preserve">знают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   Правила дорожного движения РФ;                                                                                                                                               - приёмы буксировки ТС;                                                                                                                        - особенности движения по дороге с реверсивным движением;                                                                                             - условия допуска ТС, велосипедов к эксплуатации;                                                                          - историю и эволюцию транспорта;                                                                                                            - основы безопасного управления ТС;                                                                                          - направление деятельности Службы ГИБДД;                                                                                              - приёмы первой помощи при ушибах, растяжениях, разрывах;                                                                            - виды переломов и помощь при них;                                                                                                                                                      - приёмы транспортной иммобилизации;                                                                                                                      - приёмы первой помощи при ожогах, обморожениях, перегреве, отравлениях;                                                                                                                                           </w:t>
      </w:r>
      <w:r w:rsidRPr="005E6DA7">
        <w:rPr>
          <w:rFonts w:ascii="Times New Roman" w:hAnsi="Times New Roman" w:cs="Times New Roman"/>
          <w:sz w:val="28"/>
          <w:szCs w:val="28"/>
        </w:rPr>
        <w:lastRenderedPageBreak/>
        <w:t xml:space="preserve">- назначение и применение лекарственных растений при неотложных ситуациях;                                                         </w:t>
      </w:r>
    </w:p>
    <w:p w:rsidR="00A6314E" w:rsidRPr="005E6DA7" w:rsidRDefault="00CF664A"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приёмы диагностики уровня теоретических и практических знаний у своих сверстников;   </w:t>
      </w:r>
    </w:p>
    <w:p w:rsidR="00CF664A" w:rsidRPr="005E6DA7" w:rsidRDefault="00A6314E"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sz w:val="28"/>
          <w:szCs w:val="28"/>
        </w:rPr>
        <w:t>-</w:t>
      </w:r>
      <w:r w:rsidRPr="005E6DA7">
        <w:rPr>
          <w:rFonts w:ascii="Times New Roman" w:hAnsi="Times New Roman" w:cs="Times New Roman"/>
          <w:sz w:val="28"/>
          <w:szCs w:val="28"/>
        </w:rPr>
        <w:t xml:space="preserve"> знают дорожные знаки и разметку;                                                                                                                                                                                       </w:t>
      </w:r>
      <w:r w:rsidR="00CF664A" w:rsidRPr="005E6DA7">
        <w:rPr>
          <w:rFonts w:ascii="Times New Roman" w:hAnsi="Times New Roman" w:cs="Times New Roman"/>
          <w:sz w:val="28"/>
          <w:szCs w:val="28"/>
        </w:rPr>
        <w:t xml:space="preserve">                                                                                                                                         - приёмы профилактической работы по пропаганде БДД среди детей, родителей; </w:t>
      </w:r>
    </w:p>
    <w:p w:rsidR="00CF664A" w:rsidRPr="005E6DA7" w:rsidRDefault="00CF664A" w:rsidP="000133B5">
      <w:pPr>
        <w:spacing w:after="0" w:line="240" w:lineRule="auto"/>
        <w:ind w:left="120"/>
        <w:rPr>
          <w:rFonts w:ascii="Times New Roman" w:hAnsi="Times New Roman" w:cs="Times New Roman"/>
          <w:sz w:val="28"/>
          <w:szCs w:val="28"/>
        </w:rPr>
      </w:pPr>
      <w:proofErr w:type="gramStart"/>
      <w:r w:rsidRPr="001A5336">
        <w:rPr>
          <w:rFonts w:ascii="Times New Roman" w:hAnsi="Times New Roman" w:cs="Times New Roman"/>
          <w:b/>
          <w:bCs/>
          <w:sz w:val="28"/>
          <w:szCs w:val="28"/>
        </w:rPr>
        <w:t xml:space="preserve">умеют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работать в группе, вести разъяснительную работу по пропаганде БДД, осуществлять поиск, сбор и обработку информации на тему дорожной безопасности;                                                                                                               -  осознанно применять на практике приёмы безопасного дорожного движения; совершить буксировку ТС;                                                                                                                                     - применять алгоритм действий при ДТП;                                                                                                                                                          - самостоятельно подготавливать велосипед к эксплуатации;                                                                                                                                            - своевременно оказывать первую доврачебную помощь пострадавшим при травмах опорно-двигательного аппарата, при ожогах, обморожениях, утоплении, отравлениях, ранениях, черепно-мозговых травмах;</w:t>
      </w:r>
      <w:proofErr w:type="gramEnd"/>
      <w:r w:rsidRPr="005E6DA7">
        <w:rPr>
          <w:rFonts w:ascii="Times New Roman" w:hAnsi="Times New Roman" w:cs="Times New Roman"/>
          <w:sz w:val="28"/>
          <w:szCs w:val="28"/>
        </w:rPr>
        <w:t xml:space="preserve">                                                                                                  - применять подручные средства в неотложных ситуациях и ДТП;  </w:t>
      </w:r>
    </w:p>
    <w:p w:rsidR="00A6314E" w:rsidRPr="005E6DA7" w:rsidRDefault="00CF664A" w:rsidP="000133B5">
      <w:pPr>
        <w:spacing w:after="0" w:line="240" w:lineRule="auto"/>
        <w:ind w:left="120"/>
        <w:rPr>
          <w:rFonts w:ascii="Times New Roman" w:hAnsi="Times New Roman" w:cs="Times New Roman"/>
          <w:sz w:val="28"/>
          <w:szCs w:val="28"/>
        </w:rPr>
      </w:pPr>
      <w:r w:rsidRPr="001A5336">
        <w:rPr>
          <w:rFonts w:ascii="Times New Roman" w:hAnsi="Times New Roman" w:cs="Times New Roman"/>
          <w:b/>
          <w:bCs/>
          <w:sz w:val="28"/>
          <w:szCs w:val="28"/>
        </w:rPr>
        <w:t xml:space="preserve">владеют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 осознанными знаниями по безопасности дорожного движения;                                                                                                              - приёмами разводки транспорта на макете, моделирования дорожной ситуации;                                                                                                        - приёмами безопасного управления велосипедов, роликами, самокатов, мопедом;   </w:t>
      </w:r>
    </w:p>
    <w:p w:rsidR="00A6314E" w:rsidRPr="005E6DA7" w:rsidRDefault="00A6314E"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sz w:val="28"/>
          <w:szCs w:val="28"/>
        </w:rPr>
        <w:t>-</w:t>
      </w:r>
      <w:r w:rsidRPr="005E6DA7">
        <w:rPr>
          <w:rFonts w:ascii="Times New Roman" w:hAnsi="Times New Roman" w:cs="Times New Roman"/>
          <w:sz w:val="28"/>
          <w:szCs w:val="28"/>
        </w:rPr>
        <w:t xml:space="preserve"> базовыми физическими навыками управления на </w:t>
      </w:r>
      <w:proofErr w:type="spellStart"/>
      <w:r w:rsidRPr="005E6DA7">
        <w:rPr>
          <w:rFonts w:ascii="Times New Roman" w:hAnsi="Times New Roman" w:cs="Times New Roman"/>
          <w:sz w:val="28"/>
          <w:szCs w:val="28"/>
        </w:rPr>
        <w:t>тренажоре</w:t>
      </w:r>
      <w:proofErr w:type="spellEnd"/>
      <w:r w:rsidRPr="005E6DA7">
        <w:rPr>
          <w:rFonts w:ascii="Times New Roman" w:hAnsi="Times New Roman" w:cs="Times New Roman"/>
          <w:sz w:val="28"/>
          <w:szCs w:val="28"/>
        </w:rPr>
        <w:t>;</w:t>
      </w:r>
    </w:p>
    <w:p w:rsidR="00CF664A" w:rsidRPr="005E6DA7" w:rsidRDefault="00CF664A"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приёмами проезда через препятствия на </w:t>
      </w:r>
      <w:proofErr w:type="spellStart"/>
      <w:r w:rsidRPr="005E6DA7">
        <w:rPr>
          <w:rFonts w:ascii="Times New Roman" w:hAnsi="Times New Roman" w:cs="Times New Roman"/>
          <w:sz w:val="28"/>
          <w:szCs w:val="28"/>
        </w:rPr>
        <w:t>автоплощадке</w:t>
      </w:r>
      <w:proofErr w:type="spellEnd"/>
      <w:r w:rsidRPr="005E6DA7">
        <w:rPr>
          <w:rFonts w:ascii="Times New Roman" w:hAnsi="Times New Roman" w:cs="Times New Roman"/>
          <w:sz w:val="28"/>
          <w:szCs w:val="28"/>
        </w:rPr>
        <w:t xml:space="preserve">, в </w:t>
      </w:r>
      <w:proofErr w:type="spellStart"/>
      <w:r w:rsidRPr="005E6DA7">
        <w:rPr>
          <w:rFonts w:ascii="Times New Roman" w:hAnsi="Times New Roman" w:cs="Times New Roman"/>
          <w:sz w:val="28"/>
          <w:szCs w:val="28"/>
        </w:rPr>
        <w:t>автогородке</w:t>
      </w:r>
      <w:proofErr w:type="spellEnd"/>
      <w:r w:rsidRPr="005E6DA7">
        <w:rPr>
          <w:rFonts w:ascii="Times New Roman" w:hAnsi="Times New Roman" w:cs="Times New Roman"/>
          <w:sz w:val="28"/>
          <w:szCs w:val="28"/>
        </w:rPr>
        <w:t xml:space="preserve">, с применением специальных снарядов;                                                                                                                                 - приёмами психофизиологической деятельности водителя;                                                           - навыками оказания доврачебной помощи при ДТП различного вида с ранениями, травмами, ожогами, обморожениями и </w:t>
      </w:r>
      <w:proofErr w:type="spellStart"/>
      <w:proofErr w:type="gramStart"/>
      <w:r w:rsidRPr="005E6DA7">
        <w:rPr>
          <w:rFonts w:ascii="Times New Roman" w:hAnsi="Times New Roman" w:cs="Times New Roman"/>
          <w:sz w:val="28"/>
          <w:szCs w:val="28"/>
        </w:rPr>
        <w:t>др</w:t>
      </w:r>
      <w:proofErr w:type="spellEnd"/>
      <w:proofErr w:type="gramEnd"/>
      <w:r w:rsidRPr="005E6DA7">
        <w:rPr>
          <w:rFonts w:ascii="Times New Roman" w:hAnsi="Times New Roman" w:cs="Times New Roman"/>
          <w:sz w:val="28"/>
          <w:szCs w:val="28"/>
        </w:rPr>
        <w:t>;                                                                                                   - навыками транспортной иммобилизации пострадавшего;                                                      - приёмами пропаганды безопасного дорожного движения.</w:t>
      </w:r>
    </w:p>
    <w:p w:rsidR="003549A1" w:rsidRPr="005E6DA7" w:rsidRDefault="003549A1"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ind w:left="120"/>
        <w:rPr>
          <w:rFonts w:ascii="Times New Roman" w:hAnsi="Times New Roman" w:cs="Times New Roman"/>
          <w:sz w:val="28"/>
          <w:szCs w:val="28"/>
        </w:rPr>
      </w:pPr>
    </w:p>
    <w:p w:rsidR="00966F44" w:rsidRPr="005E6DA7" w:rsidRDefault="00966F44" w:rsidP="000133B5">
      <w:pPr>
        <w:spacing w:after="0" w:line="240" w:lineRule="auto"/>
        <w:jc w:val="center"/>
        <w:rPr>
          <w:rFonts w:ascii="Times New Roman" w:hAnsi="Times New Roman" w:cs="Times New Roman"/>
          <w:sz w:val="28"/>
          <w:szCs w:val="28"/>
        </w:rPr>
        <w:sectPr w:rsidR="00966F44" w:rsidRPr="005E6DA7" w:rsidSect="00E54B15">
          <w:pgSz w:w="11906" w:h="16838"/>
          <w:pgMar w:top="1134" w:right="850" w:bottom="1134" w:left="1701" w:header="708" w:footer="708" w:gutter="0"/>
          <w:cols w:space="708"/>
          <w:docGrid w:linePitch="360"/>
        </w:sectPr>
      </w:pPr>
    </w:p>
    <w:p w:rsidR="00966F44" w:rsidRPr="00E73634" w:rsidRDefault="00966F44" w:rsidP="000133B5">
      <w:pPr>
        <w:spacing w:after="0" w:line="240" w:lineRule="auto"/>
        <w:jc w:val="center"/>
        <w:rPr>
          <w:rFonts w:ascii="Times New Roman" w:hAnsi="Times New Roman" w:cs="Times New Roman"/>
          <w:b/>
          <w:sz w:val="28"/>
          <w:szCs w:val="28"/>
        </w:rPr>
      </w:pPr>
      <w:r w:rsidRPr="00E73634">
        <w:rPr>
          <w:rFonts w:ascii="Times New Roman" w:hAnsi="Times New Roman" w:cs="Times New Roman"/>
          <w:b/>
          <w:sz w:val="28"/>
          <w:szCs w:val="28"/>
        </w:rPr>
        <w:lastRenderedPageBreak/>
        <w:t>Раздел 2. Комплекс организационно – педагогических условий</w:t>
      </w:r>
    </w:p>
    <w:p w:rsidR="00966F44" w:rsidRPr="00E73634" w:rsidRDefault="00E73634" w:rsidP="000133B5">
      <w:pPr>
        <w:pStyle w:val="a8"/>
        <w:jc w:val="center"/>
        <w:rPr>
          <w:rFonts w:ascii="Times New Roman" w:hAnsi="Times New Roman"/>
          <w:b/>
          <w:sz w:val="28"/>
          <w:szCs w:val="28"/>
        </w:rPr>
      </w:pPr>
      <w:r w:rsidRPr="00E73634">
        <w:rPr>
          <w:rFonts w:ascii="Times New Roman" w:hAnsi="Times New Roman"/>
          <w:b/>
          <w:sz w:val="28"/>
          <w:szCs w:val="28"/>
        </w:rPr>
        <w:t>2.1.</w:t>
      </w:r>
      <w:r w:rsidR="00966F44" w:rsidRPr="00E73634">
        <w:rPr>
          <w:rFonts w:ascii="Times New Roman" w:hAnsi="Times New Roman"/>
          <w:b/>
          <w:sz w:val="28"/>
          <w:szCs w:val="28"/>
        </w:rPr>
        <w:t>Календарно - учебный график 1  год обучения</w:t>
      </w:r>
    </w:p>
    <w:tbl>
      <w:tblPr>
        <w:tblW w:w="156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437"/>
        <w:gridCol w:w="425"/>
        <w:gridCol w:w="358"/>
        <w:gridCol w:w="354"/>
        <w:gridCol w:w="427"/>
        <w:gridCol w:w="425"/>
        <w:gridCol w:w="404"/>
        <w:gridCol w:w="350"/>
        <w:gridCol w:w="349"/>
        <w:gridCol w:w="347"/>
        <w:gridCol w:w="345"/>
        <w:gridCol w:w="344"/>
        <w:gridCol w:w="353"/>
        <w:gridCol w:w="350"/>
        <w:gridCol w:w="349"/>
        <w:gridCol w:w="350"/>
        <w:gridCol w:w="349"/>
        <w:gridCol w:w="347"/>
        <w:gridCol w:w="345"/>
        <w:gridCol w:w="344"/>
        <w:gridCol w:w="353"/>
        <w:gridCol w:w="352"/>
        <w:gridCol w:w="350"/>
        <w:gridCol w:w="348"/>
        <w:gridCol w:w="480"/>
        <w:gridCol w:w="425"/>
        <w:gridCol w:w="425"/>
        <w:gridCol w:w="426"/>
        <w:gridCol w:w="510"/>
        <w:gridCol w:w="338"/>
        <w:gridCol w:w="338"/>
        <w:gridCol w:w="338"/>
        <w:gridCol w:w="338"/>
        <w:gridCol w:w="338"/>
        <w:gridCol w:w="338"/>
        <w:gridCol w:w="438"/>
        <w:gridCol w:w="426"/>
        <w:gridCol w:w="567"/>
        <w:gridCol w:w="567"/>
      </w:tblGrid>
      <w:tr w:rsidR="00966F44" w:rsidRPr="00E73634" w:rsidTr="00966F44">
        <w:trPr>
          <w:cantSplit/>
          <w:trHeight w:val="399"/>
        </w:trPr>
        <w:tc>
          <w:tcPr>
            <w:tcW w:w="15600" w:type="dxa"/>
            <w:gridSpan w:val="40"/>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Год обучения: с 1 сентября по 31 августа</w:t>
            </w:r>
          </w:p>
        </w:tc>
      </w:tr>
      <w:tr w:rsidR="00966F44" w:rsidRPr="00E73634" w:rsidTr="00966F44">
        <w:trPr>
          <w:cantSplit/>
          <w:trHeight w:val="273"/>
        </w:trPr>
        <w:tc>
          <w:tcPr>
            <w:tcW w:w="553"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Недели обучения</w:t>
            </w:r>
          </w:p>
        </w:tc>
        <w:tc>
          <w:tcPr>
            <w:tcW w:w="1574"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Сентябрь</w:t>
            </w:r>
          </w:p>
        </w:tc>
        <w:tc>
          <w:tcPr>
            <w:tcW w:w="1606"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Октябрь</w:t>
            </w:r>
          </w:p>
        </w:tc>
        <w:tc>
          <w:tcPr>
            <w:tcW w:w="1738"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Ноябрь</w:t>
            </w:r>
          </w:p>
        </w:tc>
        <w:tc>
          <w:tcPr>
            <w:tcW w:w="1398"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Декабрь</w:t>
            </w:r>
          </w:p>
        </w:tc>
        <w:tc>
          <w:tcPr>
            <w:tcW w:w="1389"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Январь</w:t>
            </w:r>
          </w:p>
        </w:tc>
        <w:tc>
          <w:tcPr>
            <w:tcW w:w="1530"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Февраль</w:t>
            </w:r>
          </w:p>
        </w:tc>
        <w:tc>
          <w:tcPr>
            <w:tcW w:w="1786"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Март</w:t>
            </w:r>
          </w:p>
        </w:tc>
        <w:tc>
          <w:tcPr>
            <w:tcW w:w="1352"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Апрель</w:t>
            </w:r>
          </w:p>
        </w:tc>
        <w:tc>
          <w:tcPr>
            <w:tcW w:w="1540"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Май</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недель</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часов по программе</w:t>
            </w:r>
          </w:p>
        </w:tc>
      </w:tr>
      <w:tr w:rsidR="00966F44" w:rsidRPr="00E73634" w:rsidTr="00966F44">
        <w:trPr>
          <w:cantSplit/>
          <w:trHeight w:val="1548"/>
        </w:trPr>
        <w:tc>
          <w:tcPr>
            <w:tcW w:w="553"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43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04.09.17-08.09.17</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11.09.17-15.09.17</w:t>
            </w:r>
          </w:p>
        </w:tc>
        <w:tc>
          <w:tcPr>
            <w:tcW w:w="35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18.09.17-22.09.17</w:t>
            </w:r>
          </w:p>
        </w:tc>
        <w:tc>
          <w:tcPr>
            <w:tcW w:w="35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25.09.17-29.09.17</w:t>
            </w:r>
          </w:p>
        </w:tc>
        <w:tc>
          <w:tcPr>
            <w:tcW w:w="42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02.10.17-06.10.17</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09.10.17-13.10.17</w:t>
            </w:r>
          </w:p>
        </w:tc>
        <w:tc>
          <w:tcPr>
            <w:tcW w:w="40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16.10.17-20.10.17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23.10.17-27.10.17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30.13.17-04.11.17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06.11.17-10.11.17</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13.11.17-17.11.17</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20.11.17-24.11.17</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27.11.17-01.12.17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04.12.17-08.12.17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11.12.1715.12.17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18.12.17-22.12.17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25.12.17-29.12.17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09.01.18.-12.01.18</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15.01.18-19.01.18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22.01.18-26.01.18</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29.01.18-02.02.18</w:t>
            </w:r>
          </w:p>
        </w:tc>
        <w:tc>
          <w:tcPr>
            <w:tcW w:w="352"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05.02.18-09.02.18</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12.02.18-16.02.18</w:t>
            </w:r>
          </w:p>
        </w:tc>
        <w:tc>
          <w:tcPr>
            <w:tcW w:w="34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19.02.18-23.02.18</w:t>
            </w:r>
          </w:p>
        </w:tc>
        <w:tc>
          <w:tcPr>
            <w:tcW w:w="48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26.02.18-02.03.18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05.03.18-09.03.18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12.03.18-16.03.18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19.03.18-23.03.18</w:t>
            </w:r>
          </w:p>
        </w:tc>
        <w:tc>
          <w:tcPr>
            <w:tcW w:w="51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26.03.18-30.03.18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02.04.18-06.02.18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09.04.18-13.04.18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16.04.18-20.04.18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23.04.18-27.04.18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01.05.18-05.05.18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07.05.18-11.05.18</w:t>
            </w:r>
          </w:p>
        </w:tc>
        <w:tc>
          <w:tcPr>
            <w:tcW w:w="4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14.05.18.-18.05.18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21.05.18-25.05.18</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r>
      <w:tr w:rsidR="00966F44" w:rsidRPr="00E73634" w:rsidTr="00966F44">
        <w:tc>
          <w:tcPr>
            <w:tcW w:w="553"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43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0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3"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5</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2"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8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51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36</w:t>
            </w: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144</w:t>
            </w:r>
          </w:p>
        </w:tc>
      </w:tr>
      <w:tr w:rsidR="00966F44" w:rsidRPr="00E73634" w:rsidTr="00966F44">
        <w:trPr>
          <w:cantSplit/>
          <w:trHeight w:val="1134"/>
        </w:trPr>
        <w:tc>
          <w:tcPr>
            <w:tcW w:w="5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Контроль</w:t>
            </w:r>
          </w:p>
        </w:tc>
        <w:tc>
          <w:tcPr>
            <w:tcW w:w="43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8</w:t>
            </w:r>
          </w:p>
        </w:tc>
      </w:tr>
      <w:tr w:rsidR="00966F44" w:rsidRPr="00E73634" w:rsidTr="00966F44">
        <w:trPr>
          <w:cantSplit/>
          <w:trHeight w:val="1134"/>
        </w:trPr>
        <w:tc>
          <w:tcPr>
            <w:tcW w:w="5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Практика</w:t>
            </w:r>
          </w:p>
        </w:tc>
        <w:tc>
          <w:tcPr>
            <w:tcW w:w="43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108</w:t>
            </w:r>
          </w:p>
        </w:tc>
      </w:tr>
      <w:tr w:rsidR="00966F44" w:rsidRPr="00E73634" w:rsidTr="00966F44">
        <w:trPr>
          <w:cantSplit/>
          <w:trHeight w:val="1134"/>
        </w:trPr>
        <w:tc>
          <w:tcPr>
            <w:tcW w:w="5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Теория</w:t>
            </w:r>
          </w:p>
        </w:tc>
        <w:tc>
          <w:tcPr>
            <w:tcW w:w="43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24</w:t>
            </w:r>
          </w:p>
        </w:tc>
      </w:tr>
      <w:tr w:rsidR="00966F44" w:rsidRPr="00E73634" w:rsidTr="00966F44">
        <w:tc>
          <w:tcPr>
            <w:tcW w:w="2127"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Мониторинг</w:t>
            </w:r>
          </w:p>
        </w:tc>
        <w:tc>
          <w:tcPr>
            <w:tcW w:w="852" w:type="dxa"/>
            <w:gridSpan w:val="2"/>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Первичный</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776" w:type="dxa"/>
            <w:gridSpan w:val="2"/>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r>
      <w:tr w:rsidR="00966F44" w:rsidRPr="00E73634" w:rsidTr="00966F44">
        <w:tc>
          <w:tcPr>
            <w:tcW w:w="2127"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Каникулярный период</w:t>
            </w:r>
          </w:p>
        </w:tc>
        <w:tc>
          <w:tcPr>
            <w:tcW w:w="13473" w:type="dxa"/>
            <w:gridSpan w:val="3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 Зимние каникулы</w:t>
            </w:r>
            <w:r w:rsidR="000333BB">
              <w:rPr>
                <w:rFonts w:ascii="Times New Roman" w:hAnsi="Times New Roman"/>
                <w:sz w:val="18"/>
                <w:szCs w:val="18"/>
              </w:rPr>
              <w:t xml:space="preserve"> </w:t>
            </w:r>
            <w:r w:rsidRPr="00E73634">
              <w:rPr>
                <w:rFonts w:ascii="Times New Roman" w:hAnsi="Times New Roman"/>
                <w:sz w:val="18"/>
                <w:szCs w:val="18"/>
              </w:rPr>
              <w:t>30.12.2017 г. – 09.01.2018 г.</w:t>
            </w:r>
          </w:p>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Летние каникулы: 01.06.2018г. – 31.08.2018 г.</w:t>
            </w:r>
          </w:p>
        </w:tc>
      </w:tr>
      <w:tr w:rsidR="00966F44" w:rsidRPr="00E73634" w:rsidTr="00966F44">
        <w:tc>
          <w:tcPr>
            <w:tcW w:w="2127"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Работа в период школьных каникул</w:t>
            </w:r>
          </w:p>
        </w:tc>
        <w:tc>
          <w:tcPr>
            <w:tcW w:w="13473" w:type="dxa"/>
            <w:gridSpan w:val="3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Проводятся занятия и мероприятия (экскурсии,    праздники,    соревнования    и    др.)    в    соответствии    с  планом  работы ЦВР в дни школьных </w:t>
            </w:r>
            <w:proofErr w:type="spellStart"/>
            <w:r w:rsidRPr="00E73634">
              <w:rPr>
                <w:rFonts w:ascii="Times New Roman" w:hAnsi="Times New Roman"/>
                <w:sz w:val="18"/>
                <w:szCs w:val="18"/>
              </w:rPr>
              <w:t>каникул</w:t>
            </w:r>
            <w:proofErr w:type="gramStart"/>
            <w:r w:rsidRPr="00E73634">
              <w:rPr>
                <w:rFonts w:ascii="Times New Roman" w:hAnsi="Times New Roman"/>
                <w:sz w:val="18"/>
                <w:szCs w:val="18"/>
              </w:rPr>
              <w:t>:о</w:t>
            </w:r>
            <w:proofErr w:type="gramEnd"/>
            <w:r w:rsidRPr="00E73634">
              <w:rPr>
                <w:rFonts w:ascii="Times New Roman" w:hAnsi="Times New Roman"/>
                <w:sz w:val="18"/>
                <w:szCs w:val="18"/>
              </w:rPr>
              <w:t>сенние</w:t>
            </w:r>
            <w:proofErr w:type="spellEnd"/>
            <w:r w:rsidRPr="00E73634">
              <w:rPr>
                <w:rFonts w:ascii="Times New Roman" w:hAnsi="Times New Roman"/>
                <w:sz w:val="18"/>
                <w:szCs w:val="18"/>
              </w:rPr>
              <w:t xml:space="preserve"> – с 30.10.2017 по 07.11.2017; зимние – с 28.12.2017 по 10.01.2018; весенние – с 24.03.2018 по 01.04.2018.</w:t>
            </w:r>
          </w:p>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Допускается работа  с  переменным  составом  обучающихся,  объединение учебных   групп,   сокращение   численности   их   состава,   корректировка расписания с перенесением занятий на утреннее время.</w:t>
            </w:r>
          </w:p>
        </w:tc>
      </w:tr>
    </w:tbl>
    <w:p w:rsidR="00966F44" w:rsidRPr="005E6DA7" w:rsidRDefault="00966F44" w:rsidP="000133B5">
      <w:pPr>
        <w:pStyle w:val="a7"/>
        <w:spacing w:before="0" w:beforeAutospacing="0" w:after="0" w:afterAutospacing="0"/>
        <w:rPr>
          <w:sz w:val="28"/>
          <w:szCs w:val="28"/>
        </w:rPr>
      </w:pPr>
    </w:p>
    <w:p w:rsidR="00966F44" w:rsidRPr="005E6DA7" w:rsidRDefault="00966F44" w:rsidP="000133B5">
      <w:pPr>
        <w:pStyle w:val="a7"/>
        <w:spacing w:before="0" w:beforeAutospacing="0" w:after="0" w:afterAutospacing="0"/>
        <w:rPr>
          <w:sz w:val="28"/>
          <w:szCs w:val="28"/>
        </w:rPr>
      </w:pPr>
    </w:p>
    <w:p w:rsidR="00AE1004" w:rsidRPr="005E6DA7" w:rsidRDefault="00AE1004" w:rsidP="000133B5">
      <w:pPr>
        <w:pStyle w:val="a7"/>
        <w:spacing w:before="0" w:beforeAutospacing="0" w:after="0" w:afterAutospacing="0"/>
        <w:rPr>
          <w:sz w:val="28"/>
          <w:szCs w:val="28"/>
        </w:rPr>
      </w:pPr>
    </w:p>
    <w:p w:rsidR="00AE1004" w:rsidRPr="005E6DA7" w:rsidRDefault="00AE1004" w:rsidP="000133B5">
      <w:pPr>
        <w:pStyle w:val="a8"/>
        <w:jc w:val="center"/>
        <w:rPr>
          <w:rFonts w:ascii="Times New Roman" w:hAnsi="Times New Roman"/>
          <w:sz w:val="28"/>
          <w:szCs w:val="28"/>
        </w:rPr>
      </w:pPr>
      <w:r w:rsidRPr="005E6DA7">
        <w:rPr>
          <w:rFonts w:ascii="Times New Roman" w:hAnsi="Times New Roman"/>
          <w:sz w:val="28"/>
          <w:szCs w:val="28"/>
        </w:rPr>
        <w:lastRenderedPageBreak/>
        <w:t>Календарно - учебный график 2 год обучения</w:t>
      </w:r>
    </w:p>
    <w:p w:rsidR="00AE1004" w:rsidRPr="005E6DA7" w:rsidRDefault="00AE1004" w:rsidP="000133B5">
      <w:pPr>
        <w:tabs>
          <w:tab w:val="left" w:pos="1880"/>
          <w:tab w:val="left" w:pos="3440"/>
          <w:tab w:val="left" w:pos="4540"/>
          <w:tab w:val="left" w:pos="5500"/>
          <w:tab w:val="left" w:pos="5940"/>
          <w:tab w:val="left" w:pos="7200"/>
          <w:tab w:val="left" w:pos="8300"/>
          <w:tab w:val="left" w:pos="8860"/>
        </w:tabs>
        <w:spacing w:after="0" w:line="240" w:lineRule="auto"/>
        <w:ind w:left="820"/>
        <w:rPr>
          <w:rFonts w:ascii="Times New Roman" w:hAnsi="Times New Roman" w:cs="Times New Roman"/>
          <w:sz w:val="28"/>
          <w:szCs w:val="28"/>
        </w:rPr>
      </w:pPr>
    </w:p>
    <w:tbl>
      <w:tblPr>
        <w:tblW w:w="156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437"/>
        <w:gridCol w:w="425"/>
        <w:gridCol w:w="358"/>
        <w:gridCol w:w="354"/>
        <w:gridCol w:w="427"/>
        <w:gridCol w:w="425"/>
        <w:gridCol w:w="404"/>
        <w:gridCol w:w="350"/>
        <w:gridCol w:w="349"/>
        <w:gridCol w:w="347"/>
        <w:gridCol w:w="345"/>
        <w:gridCol w:w="344"/>
        <w:gridCol w:w="353"/>
        <w:gridCol w:w="350"/>
        <w:gridCol w:w="349"/>
        <w:gridCol w:w="350"/>
        <w:gridCol w:w="349"/>
        <w:gridCol w:w="347"/>
        <w:gridCol w:w="345"/>
        <w:gridCol w:w="344"/>
        <w:gridCol w:w="353"/>
        <w:gridCol w:w="352"/>
        <w:gridCol w:w="350"/>
        <w:gridCol w:w="348"/>
        <w:gridCol w:w="480"/>
        <w:gridCol w:w="425"/>
        <w:gridCol w:w="425"/>
        <w:gridCol w:w="426"/>
        <w:gridCol w:w="510"/>
        <w:gridCol w:w="338"/>
        <w:gridCol w:w="338"/>
        <w:gridCol w:w="338"/>
        <w:gridCol w:w="338"/>
        <w:gridCol w:w="338"/>
        <w:gridCol w:w="338"/>
        <w:gridCol w:w="438"/>
        <w:gridCol w:w="426"/>
        <w:gridCol w:w="567"/>
        <w:gridCol w:w="567"/>
      </w:tblGrid>
      <w:tr w:rsidR="00AE1004" w:rsidRPr="00E73634" w:rsidTr="002E2521">
        <w:trPr>
          <w:cantSplit/>
          <w:trHeight w:val="399"/>
        </w:trPr>
        <w:tc>
          <w:tcPr>
            <w:tcW w:w="15594" w:type="dxa"/>
            <w:gridSpan w:val="40"/>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Год обучения: с 1 сентября по 31 августа</w:t>
            </w:r>
          </w:p>
        </w:tc>
      </w:tr>
      <w:tr w:rsidR="00AE1004" w:rsidRPr="00E73634" w:rsidTr="002E2521">
        <w:trPr>
          <w:cantSplit/>
          <w:trHeight w:val="273"/>
        </w:trPr>
        <w:tc>
          <w:tcPr>
            <w:tcW w:w="552" w:type="dxa"/>
            <w:vMerge w:val="restart"/>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Недели обучения</w:t>
            </w:r>
          </w:p>
        </w:tc>
        <w:tc>
          <w:tcPr>
            <w:tcW w:w="1570"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Сентябрь</w:t>
            </w:r>
          </w:p>
        </w:tc>
        <w:tc>
          <w:tcPr>
            <w:tcW w:w="1605"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Октябрь</w:t>
            </w:r>
          </w:p>
        </w:tc>
        <w:tc>
          <w:tcPr>
            <w:tcW w:w="1738" w:type="dxa"/>
            <w:gridSpan w:val="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Ноябрь</w:t>
            </w:r>
          </w:p>
        </w:tc>
        <w:tc>
          <w:tcPr>
            <w:tcW w:w="1398"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Декабрь</w:t>
            </w:r>
          </w:p>
        </w:tc>
        <w:tc>
          <w:tcPr>
            <w:tcW w:w="1389"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Январь</w:t>
            </w:r>
          </w:p>
        </w:tc>
        <w:tc>
          <w:tcPr>
            <w:tcW w:w="1530"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Февраль</w:t>
            </w:r>
          </w:p>
        </w:tc>
        <w:tc>
          <w:tcPr>
            <w:tcW w:w="1786"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Март</w:t>
            </w:r>
          </w:p>
        </w:tc>
        <w:tc>
          <w:tcPr>
            <w:tcW w:w="1352"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Апрель</w:t>
            </w:r>
          </w:p>
        </w:tc>
        <w:tc>
          <w:tcPr>
            <w:tcW w:w="1540" w:type="dxa"/>
            <w:gridSpan w:val="4"/>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Май</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недель</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часов по программе</w:t>
            </w:r>
          </w:p>
        </w:tc>
      </w:tr>
      <w:tr w:rsidR="00AE1004" w:rsidRPr="00E73634" w:rsidTr="002E2521">
        <w:trPr>
          <w:cantSplit/>
          <w:trHeight w:val="154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E1004" w:rsidRPr="00E73634" w:rsidRDefault="00AE1004" w:rsidP="000133B5">
            <w:pPr>
              <w:tabs>
                <w:tab w:val="center" w:pos="4677"/>
                <w:tab w:val="right" w:pos="9355"/>
              </w:tabs>
              <w:spacing w:after="0" w:line="240" w:lineRule="auto"/>
              <w:rPr>
                <w:rFonts w:ascii="Times New Roman" w:hAnsi="Times New Roman" w:cs="Times New Roman"/>
                <w:sz w:val="18"/>
                <w:szCs w:val="18"/>
              </w:rPr>
            </w:pPr>
          </w:p>
        </w:tc>
        <w:tc>
          <w:tcPr>
            <w:tcW w:w="436"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04.09.17-08.09.17</w:t>
            </w:r>
          </w:p>
        </w:tc>
        <w:tc>
          <w:tcPr>
            <w:tcW w:w="424"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11.09.17-15.09.17</w:t>
            </w:r>
          </w:p>
        </w:tc>
        <w:tc>
          <w:tcPr>
            <w:tcW w:w="357"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18.09.17-22.09.17</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25.09.17-29.09.17</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02.10.17-06.10.17</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09.10.17-13.10.17</w:t>
            </w:r>
          </w:p>
        </w:tc>
        <w:tc>
          <w:tcPr>
            <w:tcW w:w="404"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16.10.17-20.10.17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23.10.17-27.10.17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30.13.17-04.11.17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06.11.17-10.11.17</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13.11.17-17.11.17</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20.11.17-24.11.17</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27.11.17-01.12.17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04.12.17-08.12.17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11.12.1715.12.17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18.12.17-22.12.17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25.12.17-29.12.17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09.01.18.-12.01.18</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15.01.18-19.01.18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22.01.18-26.01.18</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29.01.18-02.02.18</w:t>
            </w:r>
          </w:p>
        </w:tc>
        <w:tc>
          <w:tcPr>
            <w:tcW w:w="352"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05.02.18-09.02.18</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12.02.18-16.02.18</w:t>
            </w:r>
          </w:p>
        </w:tc>
        <w:tc>
          <w:tcPr>
            <w:tcW w:w="34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19.02.18-23.02.18</w:t>
            </w:r>
          </w:p>
        </w:tc>
        <w:tc>
          <w:tcPr>
            <w:tcW w:w="48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26.02.18-02.03.18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05.03.18-09.03.18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12.03.18-16.03.18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19.03.18-23.03.18</w:t>
            </w:r>
          </w:p>
        </w:tc>
        <w:tc>
          <w:tcPr>
            <w:tcW w:w="510"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26.03.18-30.03.18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02.04.18-06.02.18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09.04.18-13.04.18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16.04.18-20.04.18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23.04.18-27.04.18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01.05.18-05.05.18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07.05.18-11.05.18</w:t>
            </w:r>
          </w:p>
        </w:tc>
        <w:tc>
          <w:tcPr>
            <w:tcW w:w="438"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14.05.18.-18.05.18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21.05.18-25.05.18</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E1004" w:rsidRPr="00E73634" w:rsidRDefault="00AE1004" w:rsidP="000133B5">
            <w:pPr>
              <w:tabs>
                <w:tab w:val="center" w:pos="4677"/>
                <w:tab w:val="right" w:pos="9355"/>
              </w:tabs>
              <w:spacing w:after="0" w:line="240" w:lineRule="auto"/>
              <w:rPr>
                <w:rFonts w:ascii="Times New Roman" w:hAnsi="Times New Roman" w:cs="Times New Roman"/>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E1004" w:rsidRPr="00E73634" w:rsidRDefault="00AE1004" w:rsidP="000133B5">
            <w:pPr>
              <w:tabs>
                <w:tab w:val="center" w:pos="4677"/>
                <w:tab w:val="right" w:pos="9355"/>
              </w:tabs>
              <w:spacing w:after="0" w:line="240" w:lineRule="auto"/>
              <w:rPr>
                <w:rFonts w:ascii="Times New Roman" w:hAnsi="Times New Roman" w:cs="Times New Roman"/>
                <w:sz w:val="18"/>
                <w:szCs w:val="18"/>
              </w:rPr>
            </w:pPr>
          </w:p>
        </w:tc>
      </w:tr>
      <w:tr w:rsidR="00AE1004" w:rsidRPr="00E73634" w:rsidTr="002E2521">
        <w:tc>
          <w:tcPr>
            <w:tcW w:w="300" w:type="dxa"/>
            <w:vMerge/>
            <w:tcBorders>
              <w:top w:val="single" w:sz="4" w:space="0" w:color="auto"/>
              <w:left w:val="single" w:sz="4" w:space="0" w:color="auto"/>
              <w:bottom w:val="single" w:sz="4" w:space="0" w:color="auto"/>
              <w:right w:val="single" w:sz="4" w:space="0" w:color="auto"/>
            </w:tcBorders>
            <w:vAlign w:val="center"/>
            <w:hideMark/>
          </w:tcPr>
          <w:p w:rsidR="00AE1004" w:rsidRPr="00E73634" w:rsidRDefault="00AE1004" w:rsidP="000133B5">
            <w:pPr>
              <w:tabs>
                <w:tab w:val="center" w:pos="4677"/>
                <w:tab w:val="right" w:pos="9355"/>
              </w:tabs>
              <w:spacing w:after="0" w:line="240" w:lineRule="auto"/>
              <w:rPr>
                <w:rFonts w:ascii="Times New Roman" w:hAnsi="Times New Roman" w:cs="Times New Roman"/>
                <w:sz w:val="18"/>
                <w:szCs w:val="18"/>
              </w:rPr>
            </w:pPr>
          </w:p>
        </w:tc>
        <w:tc>
          <w:tcPr>
            <w:tcW w:w="436"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4"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6"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04"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9"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3"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5</w:t>
            </w:r>
          </w:p>
        </w:tc>
        <w:tc>
          <w:tcPr>
            <w:tcW w:w="35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5"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2"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8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5"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510"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38"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6"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36</w:t>
            </w:r>
          </w:p>
        </w:tc>
        <w:tc>
          <w:tcPr>
            <w:tcW w:w="56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216</w:t>
            </w:r>
          </w:p>
        </w:tc>
      </w:tr>
      <w:tr w:rsidR="00AE100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Контроль</w:t>
            </w:r>
          </w:p>
        </w:tc>
        <w:tc>
          <w:tcPr>
            <w:tcW w:w="43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0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8</w:t>
            </w:r>
          </w:p>
        </w:tc>
      </w:tr>
      <w:tr w:rsidR="00AE100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Практика</w:t>
            </w:r>
          </w:p>
        </w:tc>
        <w:tc>
          <w:tcPr>
            <w:tcW w:w="43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0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4.5</w:t>
            </w: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2"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8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1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108</w:t>
            </w:r>
          </w:p>
        </w:tc>
      </w:tr>
      <w:tr w:rsidR="00AE100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AE1004" w:rsidRPr="00E73634" w:rsidRDefault="00AE100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Теория</w:t>
            </w:r>
          </w:p>
        </w:tc>
        <w:tc>
          <w:tcPr>
            <w:tcW w:w="43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0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2"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8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51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24</w:t>
            </w:r>
          </w:p>
        </w:tc>
      </w:tr>
      <w:tr w:rsidR="00AE100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Мониторинг</w:t>
            </w:r>
          </w:p>
        </w:tc>
        <w:tc>
          <w:tcPr>
            <w:tcW w:w="851" w:type="dxa"/>
            <w:gridSpan w:val="2"/>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Первичный</w:t>
            </w:r>
          </w:p>
        </w:tc>
        <w:tc>
          <w:tcPr>
            <w:tcW w:w="40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776" w:type="dxa"/>
            <w:gridSpan w:val="2"/>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r>
      <w:tr w:rsidR="00AE100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Каникулярный период</w:t>
            </w:r>
          </w:p>
        </w:tc>
        <w:tc>
          <w:tcPr>
            <w:tcW w:w="13472" w:type="dxa"/>
            <w:gridSpan w:val="3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 Зимние каникулы30.12.2017 г. – 09.01.2018 г.</w:t>
            </w:r>
          </w:p>
          <w:p w:rsidR="00AE1004" w:rsidRPr="00E73634" w:rsidRDefault="00AE100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Летние каникулы: 01.06.2018г. – 31.08.2018 г.</w:t>
            </w:r>
          </w:p>
        </w:tc>
      </w:tr>
      <w:tr w:rsidR="00AE100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Работа в период школьных каникул</w:t>
            </w:r>
          </w:p>
        </w:tc>
        <w:tc>
          <w:tcPr>
            <w:tcW w:w="13472" w:type="dxa"/>
            <w:gridSpan w:val="35"/>
            <w:tcBorders>
              <w:top w:val="single" w:sz="4" w:space="0" w:color="auto"/>
              <w:left w:val="single" w:sz="4" w:space="0" w:color="auto"/>
              <w:bottom w:val="single" w:sz="4" w:space="0" w:color="auto"/>
              <w:right w:val="single" w:sz="4" w:space="0" w:color="auto"/>
            </w:tcBorders>
            <w:hideMark/>
          </w:tcPr>
          <w:p w:rsidR="00AE1004" w:rsidRPr="00E73634" w:rsidRDefault="00AE100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Проводятся занятия и мероприятия (экскурсии,    праздники,    соревнования    и    др.)    в    соответствии    с  планом  работы ЦВР в дни школьных </w:t>
            </w:r>
            <w:proofErr w:type="spellStart"/>
            <w:r w:rsidRPr="00E73634">
              <w:rPr>
                <w:rFonts w:ascii="Times New Roman" w:hAnsi="Times New Roman"/>
                <w:sz w:val="18"/>
                <w:szCs w:val="18"/>
              </w:rPr>
              <w:t>каникул</w:t>
            </w:r>
            <w:proofErr w:type="gramStart"/>
            <w:r w:rsidRPr="00E73634">
              <w:rPr>
                <w:rFonts w:ascii="Times New Roman" w:hAnsi="Times New Roman"/>
                <w:sz w:val="18"/>
                <w:szCs w:val="18"/>
              </w:rPr>
              <w:t>:о</w:t>
            </w:r>
            <w:proofErr w:type="gramEnd"/>
            <w:r w:rsidRPr="00E73634">
              <w:rPr>
                <w:rFonts w:ascii="Times New Roman" w:hAnsi="Times New Roman"/>
                <w:sz w:val="18"/>
                <w:szCs w:val="18"/>
              </w:rPr>
              <w:t>сенние</w:t>
            </w:r>
            <w:proofErr w:type="spellEnd"/>
            <w:r w:rsidRPr="00E73634">
              <w:rPr>
                <w:rFonts w:ascii="Times New Roman" w:hAnsi="Times New Roman"/>
                <w:sz w:val="18"/>
                <w:szCs w:val="18"/>
              </w:rPr>
              <w:t xml:space="preserve"> – с 30.10.2017 по 07.11.2017; зимние – с 28.12.2017 по 10.01.2018; весенние – с 24.03.2018 по 01.04.2018.</w:t>
            </w:r>
          </w:p>
          <w:p w:rsidR="00AE1004" w:rsidRPr="00E73634" w:rsidRDefault="00AE100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Допускается работа  с  переменным  составом  обучающихся,  объединение учебных   групп,   сокращение   численности   их   состава,   корректировка расписания с перенесением занятий на утреннее время.</w:t>
            </w:r>
          </w:p>
        </w:tc>
      </w:tr>
    </w:tbl>
    <w:p w:rsidR="00DD6704" w:rsidRPr="005E6DA7" w:rsidRDefault="00DD6704" w:rsidP="000133B5">
      <w:pPr>
        <w:pStyle w:val="a8"/>
        <w:jc w:val="center"/>
        <w:rPr>
          <w:rFonts w:ascii="Times New Roman" w:hAnsi="Times New Roman"/>
          <w:sz w:val="28"/>
          <w:szCs w:val="28"/>
        </w:rPr>
      </w:pPr>
    </w:p>
    <w:p w:rsidR="00AE1004" w:rsidRPr="005E6DA7" w:rsidRDefault="00AE1004" w:rsidP="000133B5">
      <w:pPr>
        <w:pStyle w:val="a8"/>
        <w:jc w:val="center"/>
        <w:rPr>
          <w:rFonts w:ascii="Times New Roman" w:hAnsi="Times New Roman"/>
          <w:sz w:val="28"/>
          <w:szCs w:val="28"/>
        </w:rPr>
      </w:pPr>
    </w:p>
    <w:p w:rsidR="00AE1004" w:rsidRPr="005E6DA7" w:rsidRDefault="00AE1004" w:rsidP="000133B5">
      <w:pPr>
        <w:pStyle w:val="a8"/>
        <w:jc w:val="center"/>
        <w:rPr>
          <w:rFonts w:ascii="Times New Roman" w:hAnsi="Times New Roman"/>
          <w:sz w:val="28"/>
          <w:szCs w:val="28"/>
        </w:rPr>
      </w:pPr>
    </w:p>
    <w:p w:rsidR="00966F44" w:rsidRPr="005E6DA7" w:rsidRDefault="00966F44" w:rsidP="000133B5">
      <w:pPr>
        <w:pStyle w:val="a8"/>
        <w:jc w:val="center"/>
        <w:rPr>
          <w:rFonts w:ascii="Times New Roman" w:hAnsi="Times New Roman"/>
          <w:sz w:val="28"/>
          <w:szCs w:val="28"/>
        </w:rPr>
      </w:pPr>
      <w:r w:rsidRPr="005E6DA7">
        <w:rPr>
          <w:rFonts w:ascii="Times New Roman" w:hAnsi="Times New Roman"/>
          <w:sz w:val="28"/>
          <w:szCs w:val="28"/>
        </w:rPr>
        <w:lastRenderedPageBreak/>
        <w:t>Календарно - учебный график</w:t>
      </w:r>
      <w:r w:rsidR="00AE1004" w:rsidRPr="005E6DA7">
        <w:rPr>
          <w:rFonts w:ascii="Times New Roman" w:hAnsi="Times New Roman"/>
          <w:sz w:val="28"/>
          <w:szCs w:val="28"/>
        </w:rPr>
        <w:t xml:space="preserve"> 3 </w:t>
      </w:r>
      <w:r w:rsidRPr="005E6DA7">
        <w:rPr>
          <w:rFonts w:ascii="Times New Roman" w:hAnsi="Times New Roman"/>
          <w:sz w:val="28"/>
          <w:szCs w:val="28"/>
        </w:rPr>
        <w:t>год обучения</w:t>
      </w:r>
    </w:p>
    <w:p w:rsidR="00966F44" w:rsidRPr="005E6DA7" w:rsidRDefault="00966F44" w:rsidP="000133B5">
      <w:pPr>
        <w:tabs>
          <w:tab w:val="left" w:pos="1880"/>
          <w:tab w:val="left" w:pos="3440"/>
          <w:tab w:val="left" w:pos="4540"/>
          <w:tab w:val="left" w:pos="5500"/>
          <w:tab w:val="left" w:pos="5940"/>
          <w:tab w:val="left" w:pos="7200"/>
          <w:tab w:val="left" w:pos="8300"/>
          <w:tab w:val="left" w:pos="8860"/>
        </w:tabs>
        <w:spacing w:after="0" w:line="240" w:lineRule="auto"/>
        <w:ind w:left="820"/>
        <w:rPr>
          <w:rFonts w:ascii="Times New Roman" w:hAnsi="Times New Roman" w:cs="Times New Roman"/>
          <w:sz w:val="28"/>
          <w:szCs w:val="28"/>
        </w:rPr>
      </w:pPr>
    </w:p>
    <w:tbl>
      <w:tblPr>
        <w:tblW w:w="156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437"/>
        <w:gridCol w:w="425"/>
        <w:gridCol w:w="358"/>
        <w:gridCol w:w="354"/>
        <w:gridCol w:w="427"/>
        <w:gridCol w:w="425"/>
        <w:gridCol w:w="404"/>
        <w:gridCol w:w="350"/>
        <w:gridCol w:w="349"/>
        <w:gridCol w:w="347"/>
        <w:gridCol w:w="345"/>
        <w:gridCol w:w="344"/>
        <w:gridCol w:w="353"/>
        <w:gridCol w:w="350"/>
        <w:gridCol w:w="349"/>
        <w:gridCol w:w="350"/>
        <w:gridCol w:w="349"/>
        <w:gridCol w:w="347"/>
        <w:gridCol w:w="345"/>
        <w:gridCol w:w="344"/>
        <w:gridCol w:w="353"/>
        <w:gridCol w:w="352"/>
        <w:gridCol w:w="350"/>
        <w:gridCol w:w="348"/>
        <w:gridCol w:w="480"/>
        <w:gridCol w:w="425"/>
        <w:gridCol w:w="425"/>
        <w:gridCol w:w="426"/>
        <w:gridCol w:w="510"/>
        <w:gridCol w:w="338"/>
        <w:gridCol w:w="338"/>
        <w:gridCol w:w="338"/>
        <w:gridCol w:w="338"/>
        <w:gridCol w:w="338"/>
        <w:gridCol w:w="338"/>
        <w:gridCol w:w="438"/>
        <w:gridCol w:w="426"/>
        <w:gridCol w:w="567"/>
        <w:gridCol w:w="567"/>
      </w:tblGrid>
      <w:tr w:rsidR="00966F44" w:rsidRPr="00E73634" w:rsidTr="002E2521">
        <w:trPr>
          <w:cantSplit/>
          <w:trHeight w:val="399"/>
        </w:trPr>
        <w:tc>
          <w:tcPr>
            <w:tcW w:w="15594" w:type="dxa"/>
            <w:gridSpan w:val="40"/>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Год обучения: с 1 сентября по 31 августа</w:t>
            </w:r>
          </w:p>
        </w:tc>
      </w:tr>
      <w:tr w:rsidR="00966F44" w:rsidRPr="00E73634" w:rsidTr="002E2521">
        <w:trPr>
          <w:cantSplit/>
          <w:trHeight w:val="273"/>
        </w:trPr>
        <w:tc>
          <w:tcPr>
            <w:tcW w:w="552"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Недели обучения</w:t>
            </w:r>
          </w:p>
        </w:tc>
        <w:tc>
          <w:tcPr>
            <w:tcW w:w="1570"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Сентябрь</w:t>
            </w:r>
          </w:p>
        </w:tc>
        <w:tc>
          <w:tcPr>
            <w:tcW w:w="1605"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Октябрь</w:t>
            </w:r>
          </w:p>
        </w:tc>
        <w:tc>
          <w:tcPr>
            <w:tcW w:w="1738"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Ноябрь</w:t>
            </w:r>
          </w:p>
        </w:tc>
        <w:tc>
          <w:tcPr>
            <w:tcW w:w="1398"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Декабрь</w:t>
            </w:r>
          </w:p>
        </w:tc>
        <w:tc>
          <w:tcPr>
            <w:tcW w:w="1389"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Январь</w:t>
            </w:r>
          </w:p>
        </w:tc>
        <w:tc>
          <w:tcPr>
            <w:tcW w:w="1530"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Февраль</w:t>
            </w:r>
          </w:p>
        </w:tc>
        <w:tc>
          <w:tcPr>
            <w:tcW w:w="1786"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Март</w:t>
            </w:r>
          </w:p>
        </w:tc>
        <w:tc>
          <w:tcPr>
            <w:tcW w:w="1352"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Апрель</w:t>
            </w:r>
          </w:p>
        </w:tc>
        <w:tc>
          <w:tcPr>
            <w:tcW w:w="1540" w:type="dxa"/>
            <w:gridSpan w:val="4"/>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Май</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недель</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Всего учебных часов по программе</w:t>
            </w:r>
          </w:p>
        </w:tc>
      </w:tr>
      <w:tr w:rsidR="00966F44" w:rsidRPr="00E73634" w:rsidTr="002E2521">
        <w:trPr>
          <w:cantSplit/>
          <w:trHeight w:val="154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43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04.09.17-08.09.17</w:t>
            </w:r>
          </w:p>
        </w:tc>
        <w:tc>
          <w:tcPr>
            <w:tcW w:w="42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11.09.17-15.09.17</w:t>
            </w:r>
          </w:p>
        </w:tc>
        <w:tc>
          <w:tcPr>
            <w:tcW w:w="35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18.09.17-22.09.17</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25.09.17-29.09.17</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02.10.17-06.10.17</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09.10.17-13.10.17</w:t>
            </w:r>
          </w:p>
        </w:tc>
        <w:tc>
          <w:tcPr>
            <w:tcW w:w="40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16.10.17-20.10.17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23.10.17-27.10.17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30.13.17-04.11.17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06.11.17-10.11.17</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13.11.17-17.11.17</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20.11.17-24.11.17</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27.11.17-01.12.17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04.12.17-08.12.17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11.12.1715.12.17</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18.12.17-22.12.17</w:t>
            </w:r>
          </w:p>
        </w:tc>
        <w:tc>
          <w:tcPr>
            <w:tcW w:w="349"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25.12.17-29.12.17</w:t>
            </w:r>
          </w:p>
        </w:tc>
        <w:tc>
          <w:tcPr>
            <w:tcW w:w="347"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09.01.18.-12.01.18</w:t>
            </w:r>
          </w:p>
        </w:tc>
        <w:tc>
          <w:tcPr>
            <w:tcW w:w="34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15.01.18-19.01.18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22.01.18-26.01.18</w:t>
            </w:r>
          </w:p>
        </w:tc>
        <w:tc>
          <w:tcPr>
            <w:tcW w:w="353"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29.01.18-02.02.18</w:t>
            </w:r>
          </w:p>
        </w:tc>
        <w:tc>
          <w:tcPr>
            <w:tcW w:w="352"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05.02.18-09.02.18</w:t>
            </w:r>
          </w:p>
        </w:tc>
        <w:tc>
          <w:tcPr>
            <w:tcW w:w="35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12.02.18-16.02.18</w:t>
            </w:r>
          </w:p>
        </w:tc>
        <w:tc>
          <w:tcPr>
            <w:tcW w:w="34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19.02.18-23.02.18</w:t>
            </w:r>
          </w:p>
        </w:tc>
        <w:tc>
          <w:tcPr>
            <w:tcW w:w="48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26.02.18-02.03.18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05.03.18-09.03.18</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12.03.18-16.03.18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19.03.18-23.03.18</w:t>
            </w:r>
          </w:p>
        </w:tc>
        <w:tc>
          <w:tcPr>
            <w:tcW w:w="510"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26.03.18-30.03.18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02.04.18-06.02.18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09.04.18-13.04.18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16.04.18-20.04.18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23.04.18-27.04.18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01.05.18-05.05.18</w:t>
            </w:r>
          </w:p>
        </w:tc>
        <w:tc>
          <w:tcPr>
            <w:tcW w:w="3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07.05.18-11.05.18</w:t>
            </w:r>
          </w:p>
        </w:tc>
        <w:tc>
          <w:tcPr>
            <w:tcW w:w="438"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14.05.18.-18.05.18</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21.05.18-25.05.18</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r>
      <w:tr w:rsidR="00966F44" w:rsidRPr="00E73634" w:rsidTr="002E2521">
        <w:tc>
          <w:tcPr>
            <w:tcW w:w="300" w:type="dxa"/>
            <w:vMerge/>
            <w:tcBorders>
              <w:top w:val="single" w:sz="4" w:space="0" w:color="auto"/>
              <w:left w:val="single" w:sz="4" w:space="0" w:color="auto"/>
              <w:bottom w:val="single" w:sz="4" w:space="0" w:color="auto"/>
              <w:right w:val="single" w:sz="4" w:space="0" w:color="auto"/>
            </w:tcBorders>
            <w:vAlign w:val="center"/>
            <w:hideMark/>
          </w:tcPr>
          <w:p w:rsidR="00966F44" w:rsidRPr="00E73634" w:rsidRDefault="00966F44" w:rsidP="000133B5">
            <w:pPr>
              <w:tabs>
                <w:tab w:val="center" w:pos="4677"/>
                <w:tab w:val="right" w:pos="9355"/>
              </w:tabs>
              <w:spacing w:after="0" w:line="240" w:lineRule="auto"/>
              <w:rPr>
                <w:rFonts w:ascii="Times New Roman" w:hAnsi="Times New Roman" w:cs="Times New Roman"/>
                <w:sz w:val="18"/>
                <w:szCs w:val="18"/>
              </w:rPr>
            </w:pPr>
          </w:p>
        </w:tc>
        <w:tc>
          <w:tcPr>
            <w:tcW w:w="43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0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3"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5</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4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52"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8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510"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38"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6"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36</w:t>
            </w: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144</w:t>
            </w:r>
          </w:p>
        </w:tc>
      </w:tr>
      <w:tr w:rsidR="00966F4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Контроль</w:t>
            </w:r>
          </w:p>
        </w:tc>
        <w:tc>
          <w:tcPr>
            <w:tcW w:w="43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8</w:t>
            </w:r>
          </w:p>
        </w:tc>
      </w:tr>
      <w:tr w:rsidR="00966F4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Практика</w:t>
            </w:r>
          </w:p>
        </w:tc>
        <w:tc>
          <w:tcPr>
            <w:tcW w:w="43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3.5</w:t>
            </w: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108</w:t>
            </w:r>
          </w:p>
        </w:tc>
      </w:tr>
      <w:tr w:rsidR="00966F44" w:rsidRPr="00E73634" w:rsidTr="002E2521">
        <w:trPr>
          <w:cantSplit/>
          <w:trHeight w:val="1134"/>
        </w:trPr>
        <w:tc>
          <w:tcPr>
            <w:tcW w:w="552" w:type="dxa"/>
            <w:tcBorders>
              <w:top w:val="single" w:sz="4" w:space="0" w:color="auto"/>
              <w:left w:val="single" w:sz="4" w:space="0" w:color="auto"/>
              <w:bottom w:val="single" w:sz="4" w:space="0" w:color="auto"/>
              <w:right w:val="single" w:sz="4" w:space="0" w:color="auto"/>
            </w:tcBorders>
            <w:textDirection w:val="btLr"/>
            <w:hideMark/>
          </w:tcPr>
          <w:p w:rsidR="00966F44" w:rsidRPr="00E73634" w:rsidRDefault="00966F44" w:rsidP="000133B5">
            <w:pPr>
              <w:pStyle w:val="a8"/>
              <w:tabs>
                <w:tab w:val="center" w:pos="4677"/>
                <w:tab w:val="right" w:pos="9355"/>
              </w:tabs>
              <w:ind w:left="113" w:right="113"/>
              <w:jc w:val="center"/>
              <w:rPr>
                <w:rFonts w:ascii="Times New Roman" w:hAnsi="Times New Roman"/>
                <w:sz w:val="18"/>
                <w:szCs w:val="18"/>
              </w:rPr>
            </w:pPr>
            <w:r w:rsidRPr="00E73634">
              <w:rPr>
                <w:rFonts w:ascii="Times New Roman" w:hAnsi="Times New Roman"/>
                <w:sz w:val="18"/>
                <w:szCs w:val="18"/>
              </w:rPr>
              <w:t>Теория</w:t>
            </w:r>
          </w:p>
        </w:tc>
        <w:tc>
          <w:tcPr>
            <w:tcW w:w="43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1.5</w:t>
            </w: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1</w:t>
            </w: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0.5</w:t>
            </w:r>
          </w:p>
        </w:tc>
        <w:tc>
          <w:tcPr>
            <w:tcW w:w="4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24</w:t>
            </w:r>
          </w:p>
        </w:tc>
      </w:tr>
      <w:tr w:rsidR="00966F4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Мониторинг</w:t>
            </w:r>
          </w:p>
        </w:tc>
        <w:tc>
          <w:tcPr>
            <w:tcW w:w="851" w:type="dxa"/>
            <w:gridSpan w:val="2"/>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Первичный</w:t>
            </w:r>
          </w:p>
        </w:tc>
        <w:tc>
          <w:tcPr>
            <w:tcW w:w="40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9"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7"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4"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3"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2"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5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4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8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5"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10"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338"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776" w:type="dxa"/>
            <w:gridSpan w:val="2"/>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2</w:t>
            </w:r>
          </w:p>
        </w:tc>
        <w:tc>
          <w:tcPr>
            <w:tcW w:w="426" w:type="dxa"/>
            <w:tcBorders>
              <w:top w:val="single" w:sz="4" w:space="0" w:color="auto"/>
              <w:left w:val="single" w:sz="4" w:space="0" w:color="auto"/>
              <w:bottom w:val="single" w:sz="4" w:space="0" w:color="auto"/>
              <w:right w:val="single" w:sz="4" w:space="0" w:color="auto"/>
            </w:tcBorders>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4</w:t>
            </w:r>
          </w:p>
        </w:tc>
      </w:tr>
      <w:tr w:rsidR="00966F4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Каникулярный период</w:t>
            </w:r>
          </w:p>
        </w:tc>
        <w:tc>
          <w:tcPr>
            <w:tcW w:w="13472" w:type="dxa"/>
            <w:gridSpan w:val="3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 Зимние каникулы30.12.2017 г. – 09.01.2018 г.</w:t>
            </w:r>
          </w:p>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Летние каникулы: 01.06.2018г. – 31.08.2018 г.</w:t>
            </w:r>
          </w:p>
        </w:tc>
      </w:tr>
      <w:tr w:rsidR="00966F44" w:rsidRPr="00E73634" w:rsidTr="002E2521">
        <w:tc>
          <w:tcPr>
            <w:tcW w:w="2122" w:type="dxa"/>
            <w:gridSpan w:val="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jc w:val="center"/>
              <w:rPr>
                <w:rFonts w:ascii="Times New Roman" w:hAnsi="Times New Roman"/>
                <w:sz w:val="18"/>
                <w:szCs w:val="18"/>
              </w:rPr>
            </w:pPr>
            <w:r w:rsidRPr="00E73634">
              <w:rPr>
                <w:rFonts w:ascii="Times New Roman" w:hAnsi="Times New Roman"/>
                <w:sz w:val="18"/>
                <w:szCs w:val="18"/>
              </w:rPr>
              <w:t>Работа в период школьных каникул</w:t>
            </w:r>
          </w:p>
        </w:tc>
        <w:tc>
          <w:tcPr>
            <w:tcW w:w="13472" w:type="dxa"/>
            <w:gridSpan w:val="35"/>
            <w:tcBorders>
              <w:top w:val="single" w:sz="4" w:space="0" w:color="auto"/>
              <w:left w:val="single" w:sz="4" w:space="0" w:color="auto"/>
              <w:bottom w:val="single" w:sz="4" w:space="0" w:color="auto"/>
              <w:right w:val="single" w:sz="4" w:space="0" w:color="auto"/>
            </w:tcBorders>
            <w:hideMark/>
          </w:tcPr>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 xml:space="preserve">Проводятся занятия и мероприятия (экскурсии,    праздники,    соревнования    и    др.)    в    соответствии    с  планом  работы ЦВР в дни школьных </w:t>
            </w:r>
            <w:proofErr w:type="spellStart"/>
            <w:r w:rsidRPr="00E73634">
              <w:rPr>
                <w:rFonts w:ascii="Times New Roman" w:hAnsi="Times New Roman"/>
                <w:sz w:val="18"/>
                <w:szCs w:val="18"/>
              </w:rPr>
              <w:t>каникул</w:t>
            </w:r>
            <w:proofErr w:type="gramStart"/>
            <w:r w:rsidRPr="00E73634">
              <w:rPr>
                <w:rFonts w:ascii="Times New Roman" w:hAnsi="Times New Roman"/>
                <w:sz w:val="18"/>
                <w:szCs w:val="18"/>
              </w:rPr>
              <w:t>:о</w:t>
            </w:r>
            <w:proofErr w:type="gramEnd"/>
            <w:r w:rsidRPr="00E73634">
              <w:rPr>
                <w:rFonts w:ascii="Times New Roman" w:hAnsi="Times New Roman"/>
                <w:sz w:val="18"/>
                <w:szCs w:val="18"/>
              </w:rPr>
              <w:t>сенние</w:t>
            </w:r>
            <w:proofErr w:type="spellEnd"/>
            <w:r w:rsidRPr="00E73634">
              <w:rPr>
                <w:rFonts w:ascii="Times New Roman" w:hAnsi="Times New Roman"/>
                <w:sz w:val="18"/>
                <w:szCs w:val="18"/>
              </w:rPr>
              <w:t xml:space="preserve"> – с 30.10.2017 по 07.11.2017; зимние – с 28.12.2017 по 10.01.2018; весенние – с 24.03.2018 по 01.04.2018.</w:t>
            </w:r>
          </w:p>
          <w:p w:rsidR="00966F44" w:rsidRPr="00E73634" w:rsidRDefault="00966F44" w:rsidP="000133B5">
            <w:pPr>
              <w:pStyle w:val="a8"/>
              <w:tabs>
                <w:tab w:val="center" w:pos="4677"/>
                <w:tab w:val="right" w:pos="9355"/>
              </w:tabs>
              <w:rPr>
                <w:rFonts w:ascii="Times New Roman" w:hAnsi="Times New Roman"/>
                <w:sz w:val="18"/>
                <w:szCs w:val="18"/>
              </w:rPr>
            </w:pPr>
            <w:r w:rsidRPr="00E73634">
              <w:rPr>
                <w:rFonts w:ascii="Times New Roman" w:hAnsi="Times New Roman"/>
                <w:sz w:val="18"/>
                <w:szCs w:val="18"/>
              </w:rPr>
              <w:t>Допускается работа  с  переменным  составом  обучающихся,  объединение учебных   групп,   сокращение   численности   их   состава,   корректировка расписания с перенесением занятий на утреннее время.</w:t>
            </w:r>
          </w:p>
        </w:tc>
      </w:tr>
    </w:tbl>
    <w:p w:rsidR="00966F44" w:rsidRPr="005E6DA7" w:rsidRDefault="00966F44" w:rsidP="000133B5">
      <w:pPr>
        <w:spacing w:after="0" w:line="240" w:lineRule="auto"/>
        <w:ind w:left="120"/>
        <w:rPr>
          <w:rFonts w:ascii="Times New Roman" w:hAnsi="Times New Roman" w:cs="Times New Roman"/>
          <w:sz w:val="28"/>
          <w:szCs w:val="28"/>
        </w:rPr>
        <w:sectPr w:rsidR="00966F44" w:rsidRPr="005E6DA7" w:rsidSect="00966F44">
          <w:pgSz w:w="16838" w:h="11906" w:orient="landscape"/>
          <w:pgMar w:top="851" w:right="1134" w:bottom="1701" w:left="1134" w:header="709" w:footer="709" w:gutter="0"/>
          <w:cols w:space="708"/>
          <w:docGrid w:linePitch="360"/>
        </w:sectPr>
      </w:pPr>
    </w:p>
    <w:p w:rsidR="00423209" w:rsidRPr="00E73634" w:rsidRDefault="00423209" w:rsidP="000133B5">
      <w:pPr>
        <w:pStyle w:val="a7"/>
        <w:spacing w:before="0" w:beforeAutospacing="0" w:after="0" w:afterAutospacing="0"/>
        <w:jc w:val="center"/>
        <w:rPr>
          <w:b/>
          <w:sz w:val="28"/>
          <w:szCs w:val="28"/>
        </w:rPr>
      </w:pPr>
      <w:r w:rsidRPr="00E73634">
        <w:rPr>
          <w:b/>
          <w:sz w:val="28"/>
          <w:szCs w:val="28"/>
        </w:rPr>
        <w:lastRenderedPageBreak/>
        <w:t>2.2. Условия реализации программы</w:t>
      </w:r>
    </w:p>
    <w:p w:rsidR="00423209" w:rsidRPr="005E6DA7" w:rsidRDefault="00423209" w:rsidP="000133B5">
      <w:pPr>
        <w:pStyle w:val="a7"/>
        <w:spacing w:before="0" w:beforeAutospacing="0" w:after="0" w:afterAutospacing="0"/>
        <w:jc w:val="both"/>
        <w:rPr>
          <w:sz w:val="28"/>
          <w:szCs w:val="28"/>
        </w:rPr>
      </w:pPr>
    </w:p>
    <w:p w:rsidR="00423209" w:rsidRPr="005E6DA7" w:rsidRDefault="00423209" w:rsidP="000133B5">
      <w:pPr>
        <w:pStyle w:val="a4"/>
        <w:spacing w:after="0" w:line="240" w:lineRule="auto"/>
        <w:ind w:left="0"/>
        <w:contextualSpacing/>
        <w:rPr>
          <w:rFonts w:ascii="Times New Roman" w:hAnsi="Times New Roman" w:cs="Times New Roman"/>
          <w:sz w:val="28"/>
          <w:szCs w:val="28"/>
        </w:rPr>
      </w:pPr>
      <w:r w:rsidRPr="005E6DA7">
        <w:rPr>
          <w:rFonts w:ascii="Times New Roman" w:hAnsi="Times New Roman" w:cs="Times New Roman"/>
          <w:sz w:val="28"/>
          <w:szCs w:val="28"/>
        </w:rPr>
        <w:t>Учебно-методическое обеспечение программы, дидактические материалы</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Карточки по ПДД</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Задачи-тесты для пешеходов и велосипедистов</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Учебные пособия по правилам безопасности дорожного движения</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Сборник задач по правилам дорожного движения</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Комплект плакатов по первой доврачебной помощи</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Комплект плакатов по первой медицинской помощи при ЧС</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Видеофрагменты и фотографии дорожной обстановки</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DVD «Первая помощь при переломах, кровотечениях, ожогах» </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DVD «Оказание первой доврачебной помощи» </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CD «Анатомия человека» </w:t>
      </w:r>
    </w:p>
    <w:p w:rsidR="00423209" w:rsidRPr="005E6DA7" w:rsidRDefault="00423209" w:rsidP="001A5336">
      <w:pPr>
        <w:pStyle w:val="a4"/>
        <w:numPr>
          <w:ilvl w:val="0"/>
          <w:numId w:val="11"/>
        </w:numPr>
        <w:spacing w:after="0" w:line="240" w:lineRule="auto"/>
        <w:contextualSpacing/>
        <w:jc w:val="center"/>
        <w:rPr>
          <w:rFonts w:ascii="Times New Roman" w:hAnsi="Times New Roman" w:cs="Times New Roman"/>
          <w:sz w:val="28"/>
          <w:szCs w:val="28"/>
        </w:rPr>
      </w:pPr>
      <w:r w:rsidRPr="005E6DA7">
        <w:rPr>
          <w:rFonts w:ascii="Times New Roman" w:hAnsi="Times New Roman" w:cs="Times New Roman"/>
          <w:sz w:val="28"/>
          <w:szCs w:val="28"/>
        </w:rPr>
        <w:t>Материально- техническое обеспечение программы</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Велосипед</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Компьютер</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Мультимедийный проектор</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Планшет</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Экран</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Набор кеглей</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Наклонная доска</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Доска с пилообразной поверхностью</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Набор коротких досок</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Стойки разметочные</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Секундомер</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Полноценный</w:t>
      </w:r>
      <w:proofErr w:type="gramEnd"/>
      <w:r w:rsidRPr="005E6DA7">
        <w:rPr>
          <w:rFonts w:ascii="Times New Roman" w:hAnsi="Times New Roman" w:cs="Times New Roman"/>
          <w:sz w:val="28"/>
          <w:szCs w:val="28"/>
        </w:rPr>
        <w:t xml:space="preserve"> тренажер-</w:t>
      </w:r>
      <w:proofErr w:type="spellStart"/>
      <w:r w:rsidRPr="005E6DA7">
        <w:rPr>
          <w:rFonts w:ascii="Times New Roman" w:hAnsi="Times New Roman" w:cs="Times New Roman"/>
          <w:sz w:val="28"/>
          <w:szCs w:val="28"/>
        </w:rPr>
        <w:t>автосимулятор</w:t>
      </w:r>
      <w:proofErr w:type="spellEnd"/>
      <w:r w:rsidRPr="005E6DA7">
        <w:rPr>
          <w:rFonts w:ascii="Times New Roman" w:hAnsi="Times New Roman" w:cs="Times New Roman"/>
          <w:sz w:val="28"/>
          <w:szCs w:val="28"/>
        </w:rPr>
        <w:t xml:space="preserve"> вождения</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Аптечка автомобильная</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Индивидуальный перевязочный пакет (медицинский, стерильный) в герметичной упаковке, размер бинта 7м</w:t>
      </w:r>
    </w:p>
    <w:p w:rsidR="00423209" w:rsidRPr="005E6DA7" w:rsidRDefault="00423209" w:rsidP="000133B5">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Форма (футболки)</w:t>
      </w:r>
    </w:p>
    <w:p w:rsidR="00423209" w:rsidRPr="003C346B" w:rsidRDefault="00423209" w:rsidP="000133B5">
      <w:pPr>
        <w:pStyle w:val="a4"/>
        <w:spacing w:after="0" w:line="240" w:lineRule="auto"/>
        <w:ind w:left="709"/>
        <w:jc w:val="center"/>
        <w:rPr>
          <w:rFonts w:ascii="Times New Roman" w:hAnsi="Times New Roman" w:cs="Times New Roman"/>
          <w:b/>
          <w:sz w:val="28"/>
          <w:szCs w:val="28"/>
        </w:rPr>
      </w:pPr>
      <w:r w:rsidRPr="00E73634">
        <w:rPr>
          <w:rFonts w:ascii="Times New Roman" w:hAnsi="Times New Roman" w:cs="Times New Roman"/>
          <w:b/>
          <w:sz w:val="28"/>
          <w:szCs w:val="28"/>
        </w:rPr>
        <w:t>2.3. Формы аттестации</w:t>
      </w:r>
    </w:p>
    <w:p w:rsidR="00423209" w:rsidRPr="00E73634" w:rsidRDefault="00423209" w:rsidP="000133B5">
      <w:pPr>
        <w:pStyle w:val="a4"/>
        <w:spacing w:after="0" w:line="240" w:lineRule="auto"/>
        <w:ind w:left="709"/>
        <w:jc w:val="center"/>
        <w:rPr>
          <w:rFonts w:ascii="Times New Roman" w:hAnsi="Times New Roman" w:cs="Times New Roman"/>
          <w:b/>
          <w:sz w:val="28"/>
          <w:szCs w:val="28"/>
        </w:rPr>
      </w:pPr>
    </w:p>
    <w:p w:rsidR="00423209" w:rsidRPr="005E6DA7" w:rsidRDefault="00423209" w:rsidP="00E73634">
      <w:pPr>
        <w:spacing w:after="0" w:line="240" w:lineRule="auto"/>
        <w:ind w:firstLine="567"/>
        <w:jc w:val="both"/>
        <w:rPr>
          <w:rFonts w:ascii="Times New Roman" w:hAnsi="Times New Roman" w:cs="Times New Roman"/>
          <w:bCs/>
          <w:sz w:val="28"/>
          <w:szCs w:val="28"/>
        </w:rPr>
      </w:pPr>
      <w:r w:rsidRPr="005E6DA7">
        <w:rPr>
          <w:rFonts w:ascii="Times New Roman" w:hAnsi="Times New Roman" w:cs="Times New Roman"/>
          <w:bCs/>
          <w:sz w:val="28"/>
          <w:szCs w:val="28"/>
        </w:rPr>
        <w:t>Формы контроля знаний, умений обучающихся:</w:t>
      </w:r>
    </w:p>
    <w:p w:rsidR="00423209" w:rsidRPr="005E6DA7" w:rsidRDefault="00423209" w:rsidP="001A5336">
      <w:pPr>
        <w:pStyle w:val="a4"/>
        <w:numPr>
          <w:ilvl w:val="0"/>
          <w:numId w:val="3"/>
        </w:numPr>
        <w:spacing w:after="0" w:line="240" w:lineRule="auto"/>
        <w:ind w:left="0" w:firstLine="567"/>
        <w:jc w:val="both"/>
        <w:rPr>
          <w:rFonts w:ascii="Times New Roman" w:hAnsi="Times New Roman" w:cs="Times New Roman"/>
          <w:bCs/>
          <w:sz w:val="28"/>
          <w:szCs w:val="28"/>
        </w:rPr>
      </w:pPr>
      <w:r w:rsidRPr="005E6DA7">
        <w:rPr>
          <w:rFonts w:ascii="Times New Roman" w:hAnsi="Times New Roman" w:cs="Times New Roman"/>
          <w:bCs/>
          <w:sz w:val="28"/>
          <w:szCs w:val="28"/>
        </w:rPr>
        <w:t>Диагностика.</w:t>
      </w:r>
      <w:r w:rsidRPr="005E6DA7">
        <w:rPr>
          <w:rFonts w:ascii="Times New Roman" w:hAnsi="Times New Roman" w:cs="Times New Roman"/>
          <w:sz w:val="28"/>
          <w:szCs w:val="28"/>
        </w:rPr>
        <w:t xml:space="preserve">                                                               </w:t>
      </w:r>
    </w:p>
    <w:p w:rsidR="001D39C2" w:rsidRDefault="00423209" w:rsidP="001D39C2">
      <w:pPr>
        <w:pStyle w:val="a4"/>
        <w:spacing w:after="0" w:line="240" w:lineRule="auto"/>
        <w:ind w:left="0" w:firstLine="567"/>
        <w:jc w:val="both"/>
        <w:rPr>
          <w:rFonts w:ascii="Times New Roman" w:hAnsi="Times New Roman" w:cs="Times New Roman"/>
          <w:sz w:val="28"/>
          <w:szCs w:val="28"/>
        </w:rPr>
      </w:pPr>
      <w:r w:rsidRPr="005E6DA7">
        <w:rPr>
          <w:rFonts w:ascii="Times New Roman" w:hAnsi="Times New Roman" w:cs="Times New Roman"/>
          <w:sz w:val="28"/>
          <w:szCs w:val="28"/>
        </w:rPr>
        <w:t>Сущность заключается в учёте сформированных осознанных теоретических и практических знаний, умений по правилам безопасности дорожного движения через демонстрационное поведение, оценку социального поведения общего или функционального</w:t>
      </w:r>
      <w:r w:rsidR="001D39C2">
        <w:rPr>
          <w:rFonts w:ascii="Times New Roman" w:hAnsi="Times New Roman" w:cs="Times New Roman"/>
          <w:sz w:val="28"/>
          <w:szCs w:val="28"/>
        </w:rPr>
        <w:t>:</w:t>
      </w:r>
    </w:p>
    <w:p w:rsidR="001D39C2" w:rsidRDefault="00423209" w:rsidP="001D39C2">
      <w:pPr>
        <w:pStyle w:val="a4"/>
        <w:spacing w:after="0" w:line="240" w:lineRule="auto"/>
        <w:ind w:left="0" w:firstLine="567"/>
        <w:jc w:val="both"/>
        <w:rPr>
          <w:rFonts w:ascii="Times New Roman" w:hAnsi="Times New Roman" w:cs="Times New Roman"/>
          <w:sz w:val="28"/>
          <w:szCs w:val="28"/>
        </w:rPr>
      </w:pPr>
      <w:r w:rsidRPr="005E6DA7">
        <w:rPr>
          <w:rFonts w:ascii="Times New Roman" w:hAnsi="Times New Roman" w:cs="Times New Roman"/>
          <w:sz w:val="28"/>
          <w:szCs w:val="28"/>
        </w:rPr>
        <w:t>- решение тематических задач, тестовых заданий;</w:t>
      </w:r>
    </w:p>
    <w:p w:rsidR="001D39C2" w:rsidRDefault="00423209" w:rsidP="001D39C2">
      <w:pPr>
        <w:pStyle w:val="a4"/>
        <w:spacing w:after="0" w:line="240" w:lineRule="auto"/>
        <w:ind w:left="0" w:firstLine="567"/>
        <w:jc w:val="both"/>
        <w:rPr>
          <w:rFonts w:ascii="Times New Roman" w:hAnsi="Times New Roman" w:cs="Times New Roman"/>
          <w:sz w:val="28"/>
          <w:szCs w:val="28"/>
        </w:rPr>
      </w:pPr>
      <w:r w:rsidRPr="005E6DA7">
        <w:rPr>
          <w:rFonts w:ascii="Times New Roman" w:hAnsi="Times New Roman" w:cs="Times New Roman"/>
          <w:sz w:val="28"/>
          <w:szCs w:val="28"/>
        </w:rPr>
        <w:t xml:space="preserve"> - демонстрация практических знаний на учебном перекрёстке и в реальной дорожной обстановке;</w:t>
      </w:r>
    </w:p>
    <w:p w:rsidR="001D39C2" w:rsidRDefault="00423209" w:rsidP="001D39C2">
      <w:pPr>
        <w:pStyle w:val="a4"/>
        <w:spacing w:after="0" w:line="240" w:lineRule="auto"/>
        <w:ind w:left="0" w:firstLine="567"/>
        <w:jc w:val="both"/>
        <w:rPr>
          <w:rFonts w:ascii="Times New Roman" w:hAnsi="Times New Roman" w:cs="Times New Roman"/>
          <w:sz w:val="28"/>
          <w:szCs w:val="28"/>
        </w:rPr>
      </w:pPr>
      <w:r w:rsidRPr="005E6DA7">
        <w:rPr>
          <w:rFonts w:ascii="Times New Roman" w:hAnsi="Times New Roman" w:cs="Times New Roman"/>
          <w:sz w:val="28"/>
          <w:szCs w:val="28"/>
        </w:rPr>
        <w:t>- решение экзаменационных билетов на электронном носителе, в компьютерных программах по дорожной безопасности;</w:t>
      </w:r>
    </w:p>
    <w:p w:rsidR="00423209" w:rsidRPr="005E6DA7" w:rsidRDefault="00423209" w:rsidP="001D39C2">
      <w:pPr>
        <w:pStyle w:val="a4"/>
        <w:spacing w:after="0" w:line="240" w:lineRule="auto"/>
        <w:ind w:left="0" w:firstLine="567"/>
        <w:jc w:val="both"/>
        <w:rPr>
          <w:rFonts w:ascii="Times New Roman" w:hAnsi="Times New Roman" w:cs="Times New Roman"/>
          <w:sz w:val="28"/>
          <w:szCs w:val="28"/>
        </w:rPr>
      </w:pPr>
      <w:r w:rsidRPr="005E6DA7">
        <w:rPr>
          <w:rFonts w:ascii="Times New Roman" w:hAnsi="Times New Roman" w:cs="Times New Roman"/>
          <w:sz w:val="28"/>
          <w:szCs w:val="28"/>
        </w:rPr>
        <w:lastRenderedPageBreak/>
        <w:t xml:space="preserve">- демонстрация умений, навыков владения велосипедом, роликами, скейтбордом, самокатом на специализированных площадках, в </w:t>
      </w:r>
      <w:proofErr w:type="spellStart"/>
      <w:r w:rsidRPr="005E6DA7">
        <w:rPr>
          <w:rFonts w:ascii="Times New Roman" w:hAnsi="Times New Roman" w:cs="Times New Roman"/>
          <w:sz w:val="28"/>
          <w:szCs w:val="28"/>
        </w:rPr>
        <w:t>автогородке</w:t>
      </w:r>
      <w:proofErr w:type="spellEnd"/>
      <w:r w:rsidRPr="005E6DA7">
        <w:rPr>
          <w:rFonts w:ascii="Times New Roman" w:hAnsi="Times New Roman" w:cs="Times New Roman"/>
          <w:sz w:val="28"/>
          <w:szCs w:val="28"/>
        </w:rPr>
        <w:t xml:space="preserve"> с применением снарядов</w:t>
      </w:r>
      <w:r w:rsidR="001D39C2">
        <w:rPr>
          <w:rFonts w:ascii="Times New Roman" w:hAnsi="Times New Roman" w:cs="Times New Roman"/>
          <w:sz w:val="28"/>
          <w:szCs w:val="28"/>
        </w:rPr>
        <w:t>, препятствий</w:t>
      </w:r>
      <w:r w:rsidRPr="005E6DA7">
        <w:rPr>
          <w:rFonts w:ascii="Times New Roman" w:hAnsi="Times New Roman" w:cs="Times New Roman"/>
          <w:sz w:val="28"/>
          <w:szCs w:val="28"/>
        </w:rPr>
        <w:t xml:space="preserve">;            </w:t>
      </w:r>
    </w:p>
    <w:p w:rsidR="001D39C2" w:rsidRDefault="00423209" w:rsidP="00E73634">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 работа на макете – разводка транспорта, подчинение сигналам регулировщика, совершение манёвра;</w:t>
      </w:r>
    </w:p>
    <w:p w:rsidR="00423209" w:rsidRPr="005E6DA7" w:rsidRDefault="00423209" w:rsidP="00E73634">
      <w:pPr>
        <w:spacing w:after="0" w:line="240" w:lineRule="auto"/>
        <w:ind w:firstLine="567"/>
        <w:rPr>
          <w:rFonts w:ascii="Times New Roman" w:hAnsi="Times New Roman" w:cs="Times New Roman"/>
          <w:sz w:val="28"/>
          <w:szCs w:val="28"/>
        </w:rPr>
      </w:pPr>
      <w:r w:rsidRPr="005E6DA7">
        <w:rPr>
          <w:rFonts w:ascii="Times New Roman" w:hAnsi="Times New Roman" w:cs="Times New Roman"/>
          <w:sz w:val="28"/>
          <w:szCs w:val="28"/>
        </w:rPr>
        <w:t xml:space="preserve">- индивидуальные беседы, опросы, собеседование. </w:t>
      </w:r>
    </w:p>
    <w:p w:rsidR="00423209" w:rsidRPr="005E6DA7" w:rsidRDefault="00423209" w:rsidP="00E73634">
      <w:pPr>
        <w:spacing w:after="0" w:line="240" w:lineRule="auto"/>
        <w:ind w:firstLine="567"/>
        <w:rPr>
          <w:rFonts w:ascii="Times New Roman" w:hAnsi="Times New Roman" w:cs="Times New Roman"/>
          <w:bCs/>
          <w:sz w:val="28"/>
          <w:szCs w:val="28"/>
        </w:rPr>
      </w:pPr>
      <w:r w:rsidRPr="005E6DA7">
        <w:rPr>
          <w:rFonts w:ascii="Times New Roman" w:hAnsi="Times New Roman" w:cs="Times New Roman"/>
          <w:bCs/>
          <w:sz w:val="28"/>
          <w:szCs w:val="28"/>
        </w:rPr>
        <w:t>2. Рейтинг участия в районных, краевых, Всероссийских конкурсах, соревнованиях, фестивалях по БДД.</w:t>
      </w:r>
    </w:p>
    <w:p w:rsidR="00423209" w:rsidRPr="001D39C2" w:rsidRDefault="00423209" w:rsidP="00E73634">
      <w:pPr>
        <w:spacing w:after="0" w:line="240" w:lineRule="auto"/>
        <w:ind w:firstLine="567"/>
        <w:jc w:val="both"/>
        <w:rPr>
          <w:rFonts w:ascii="Times New Roman" w:hAnsi="Times New Roman" w:cs="Times New Roman"/>
          <w:b/>
          <w:sz w:val="28"/>
          <w:szCs w:val="28"/>
        </w:rPr>
      </w:pPr>
      <w:r w:rsidRPr="005E6DA7">
        <w:rPr>
          <w:rFonts w:ascii="Times New Roman" w:hAnsi="Times New Roman" w:cs="Times New Roman"/>
          <w:bCs/>
          <w:sz w:val="28"/>
          <w:szCs w:val="28"/>
        </w:rPr>
        <w:t xml:space="preserve">3. Работа по пропаганде БДД: </w:t>
      </w:r>
      <w:r w:rsidRPr="005E6DA7">
        <w:rPr>
          <w:rFonts w:ascii="Times New Roman" w:hAnsi="Times New Roman" w:cs="Times New Roman"/>
          <w:sz w:val="28"/>
          <w:szCs w:val="28"/>
        </w:rPr>
        <w:t>организация и проведение конкурсов, викторин, соревнований, классных часов в  образовательных учреждениях.</w:t>
      </w:r>
      <w:r w:rsidRPr="005E6DA7">
        <w:rPr>
          <w:rFonts w:ascii="Times New Roman" w:hAnsi="Times New Roman" w:cs="Times New Roman"/>
          <w:sz w:val="28"/>
          <w:szCs w:val="28"/>
        </w:rPr>
        <w:br/>
      </w:r>
      <w:r w:rsidRPr="001D39C2">
        <w:rPr>
          <w:rFonts w:ascii="Times New Roman" w:hAnsi="Times New Roman" w:cs="Times New Roman"/>
          <w:b/>
          <w:sz w:val="28"/>
          <w:szCs w:val="28"/>
        </w:rPr>
        <w:t xml:space="preserve">Способами проверки ожидаемых результатов: </w:t>
      </w:r>
    </w:p>
    <w:p w:rsidR="00423209" w:rsidRPr="005E6DA7" w:rsidRDefault="00423209" w:rsidP="00E73634">
      <w:pPr>
        <w:pStyle w:val="a9"/>
        <w:spacing w:after="0"/>
        <w:ind w:firstLine="567"/>
        <w:jc w:val="both"/>
        <w:rPr>
          <w:sz w:val="28"/>
          <w:szCs w:val="28"/>
        </w:rPr>
      </w:pPr>
      <w:r w:rsidRPr="005E6DA7">
        <w:rPr>
          <w:sz w:val="28"/>
          <w:szCs w:val="28"/>
        </w:rPr>
        <w:t xml:space="preserve">- текущий и промежуточный контроль проводится после изучения каждой темы (опрос, тест). </w:t>
      </w:r>
      <w:proofErr w:type="gramStart"/>
      <w:r w:rsidRPr="005E6DA7">
        <w:rPr>
          <w:sz w:val="28"/>
          <w:szCs w:val="28"/>
        </w:rPr>
        <w:t>Промежуточный контроль проводится в декабре и мае месяце, итоговый контроль проводится по завершению обучения по дополнительной общеобразовательной общеразвивающей программы.</w:t>
      </w:r>
      <w:proofErr w:type="gramEnd"/>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Диагностика достижений учащихся:</w:t>
      </w:r>
    </w:p>
    <w:p w:rsidR="004A1D58" w:rsidRPr="004A1D58" w:rsidRDefault="004A1D58" w:rsidP="00CF15D5">
      <w:pPr>
        <w:spacing w:after="0" w:line="240" w:lineRule="auto"/>
        <w:ind w:firstLine="567"/>
        <w:jc w:val="both"/>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В диагностику вкладывается более широкий и глубокий смысл, чем в традиционную проверку знаний, умений. Она включает в себя контроль, проверку, оценивание, накопление статистических данных, их анализ, выявление динамики тенденции, прогнозирование дальнейшего развития событий.</w:t>
      </w:r>
    </w:p>
    <w:p w:rsidR="004A1D58" w:rsidRPr="004A1D58" w:rsidRDefault="004A1D58" w:rsidP="00CF15D5">
      <w:pPr>
        <w:spacing w:after="0" w:line="240" w:lineRule="auto"/>
        <w:ind w:firstLine="567"/>
        <w:jc w:val="both"/>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При</w:t>
      </w:r>
      <w:r w:rsidR="005B7FB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проведении педагогической диагностики появляется дополнительный материал для полной объективной оценки учебных возможностей ребенка.</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Важно зафиксировать:</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-какие изменения происходят с воспитанниками в процессе обучения;</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-как изменяется понимание им учебных требований;</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-в какой помощи педагога он нуждается.</w:t>
      </w:r>
    </w:p>
    <w:p w:rsidR="004A1D58" w:rsidRPr="004A1D58" w:rsidRDefault="004A1D58" w:rsidP="001D39C2">
      <w:pPr>
        <w:spacing w:after="0" w:line="240" w:lineRule="auto"/>
        <w:ind w:firstLine="567"/>
        <w:jc w:val="both"/>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Первая диагностическая работа проводится в начале учебного</w:t>
      </w:r>
      <w:r w:rsidR="001D39C2">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 xml:space="preserve">года. Ее цель </w:t>
      </w:r>
      <w:proofErr w:type="gramStart"/>
      <w:r w:rsidRPr="004A1D58">
        <w:rPr>
          <w:rFonts w:ascii="Times New Roman" w:eastAsia="Times New Roman" w:hAnsi="Times New Roman" w:cs="Times New Roman"/>
          <w:sz w:val="28"/>
          <w:szCs w:val="28"/>
          <w:lang w:eastAsia="ru-RU"/>
        </w:rPr>
        <w:t>–о</w:t>
      </w:r>
      <w:proofErr w:type="gramEnd"/>
      <w:r w:rsidRPr="004A1D58">
        <w:rPr>
          <w:rFonts w:ascii="Times New Roman" w:eastAsia="Times New Roman" w:hAnsi="Times New Roman" w:cs="Times New Roman"/>
          <w:sz w:val="28"/>
          <w:szCs w:val="28"/>
          <w:lang w:eastAsia="ru-RU"/>
        </w:rPr>
        <w:t>пределение подготовленности детей к учебным занятиям в детском образовательном объединении.</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 xml:space="preserve">Диагностирование проводится на всех этапах педагогического процесса </w:t>
      </w:r>
    </w:p>
    <w:p w:rsidR="004A1D58" w:rsidRPr="004A1D58" w:rsidRDefault="004A1D58" w:rsidP="00E73634">
      <w:pPr>
        <w:spacing w:after="0" w:line="240" w:lineRule="auto"/>
        <w:ind w:firstLine="567"/>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–от начального восприятия знаний и до их практического применения в той логической последовательности,</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в какой проводится изучение материала.</w:t>
      </w:r>
    </w:p>
    <w:p w:rsidR="004A1D58" w:rsidRPr="004A1D58" w:rsidRDefault="004A1D58" w:rsidP="00E73634">
      <w:pPr>
        <w:spacing w:after="0" w:line="240" w:lineRule="auto"/>
        <w:ind w:firstLine="567"/>
        <w:jc w:val="both"/>
        <w:rPr>
          <w:rFonts w:ascii="Times New Roman" w:eastAsia="Times New Roman" w:hAnsi="Times New Roman" w:cs="Times New Roman"/>
          <w:sz w:val="28"/>
          <w:szCs w:val="28"/>
          <w:lang w:eastAsia="ru-RU"/>
        </w:rPr>
      </w:pPr>
      <w:r w:rsidRPr="004A1D58">
        <w:rPr>
          <w:rFonts w:ascii="Times New Roman" w:eastAsia="Times New Roman" w:hAnsi="Times New Roman" w:cs="Times New Roman"/>
          <w:sz w:val="28"/>
          <w:szCs w:val="28"/>
          <w:lang w:eastAsia="ru-RU"/>
        </w:rPr>
        <w:t>Итоговая диагностика проводится</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в конце учебного года. Ее цель –</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проверка и учет знаний, умений, приобретенных на всех этапах процесса обучения, диагностирование уровня (качества) фактической обученности в соответствии с поставленной задачей.</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 xml:space="preserve">В диагностике используются различные методы и методики. Наряду с </w:t>
      </w:r>
      <w:proofErr w:type="spellStart"/>
      <w:r w:rsidRPr="004A1D58">
        <w:rPr>
          <w:rFonts w:ascii="Times New Roman" w:eastAsia="Times New Roman" w:hAnsi="Times New Roman" w:cs="Times New Roman"/>
          <w:sz w:val="28"/>
          <w:szCs w:val="28"/>
          <w:lang w:eastAsia="ru-RU"/>
        </w:rPr>
        <w:t>традициооными</w:t>
      </w:r>
      <w:proofErr w:type="spellEnd"/>
      <w:r w:rsidRPr="004A1D58">
        <w:rPr>
          <w:rFonts w:ascii="Times New Roman" w:eastAsia="Times New Roman" w:hAnsi="Times New Roman" w:cs="Times New Roman"/>
          <w:sz w:val="28"/>
          <w:szCs w:val="28"/>
          <w:lang w:eastAsia="ru-RU"/>
        </w:rPr>
        <w:t xml:space="preserve"> методами контроля проверки, оценки учета знаний и умений применяется тестирование </w:t>
      </w:r>
      <w:r w:rsidRPr="005E6DA7">
        <w:rPr>
          <w:rFonts w:ascii="Times New Roman" w:eastAsia="Times New Roman" w:hAnsi="Times New Roman" w:cs="Times New Roman"/>
          <w:sz w:val="28"/>
          <w:szCs w:val="28"/>
          <w:lang w:eastAsia="ru-RU"/>
        </w:rPr>
        <w:t>о</w:t>
      </w:r>
      <w:r w:rsidRPr="004A1D58">
        <w:rPr>
          <w:rFonts w:ascii="Times New Roman" w:eastAsia="Times New Roman" w:hAnsi="Times New Roman" w:cs="Times New Roman"/>
          <w:sz w:val="28"/>
          <w:szCs w:val="28"/>
          <w:lang w:eastAsia="ru-RU"/>
        </w:rPr>
        <w:t>бученности и воспитанности.</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Тест обученности –</w:t>
      </w:r>
      <w:r w:rsidR="00CF15D5">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это совокупность заданий, ориентированных на определение уровня усвоения элементов обучения. Они показывают,</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какого уровня достиг воспитанник в обучении на данный период времени.</w:t>
      </w:r>
      <w:r w:rsidRPr="005E6DA7">
        <w:rPr>
          <w:rFonts w:ascii="Times New Roman" w:eastAsia="Times New Roman" w:hAnsi="Times New Roman" w:cs="Times New Roman"/>
          <w:sz w:val="28"/>
          <w:szCs w:val="28"/>
          <w:lang w:eastAsia="ru-RU"/>
        </w:rPr>
        <w:t xml:space="preserve"> </w:t>
      </w:r>
      <w:r w:rsidRPr="004A1D58">
        <w:rPr>
          <w:rFonts w:ascii="Times New Roman" w:eastAsia="Times New Roman" w:hAnsi="Times New Roman" w:cs="Times New Roman"/>
          <w:sz w:val="28"/>
          <w:szCs w:val="28"/>
          <w:lang w:eastAsia="ru-RU"/>
        </w:rPr>
        <w:t xml:space="preserve">Тесты достижений комплектуются из тестовых заданий и применяются на всех этапах педагогического процесса. </w:t>
      </w: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7233CA" w:rsidRDefault="007233CA" w:rsidP="007233CA">
      <w:pPr>
        <w:spacing w:after="0" w:line="240" w:lineRule="auto"/>
        <w:ind w:firstLine="709"/>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Default="00E73634" w:rsidP="000133B5">
      <w:pPr>
        <w:pStyle w:val="a7"/>
        <w:spacing w:before="0" w:beforeAutospacing="0" w:after="0" w:afterAutospacing="0"/>
        <w:ind w:firstLine="567"/>
        <w:jc w:val="both"/>
        <w:rPr>
          <w:sz w:val="28"/>
          <w:szCs w:val="28"/>
        </w:rPr>
      </w:pPr>
    </w:p>
    <w:p w:rsidR="00E73634" w:rsidRPr="005E6DA7" w:rsidRDefault="00E73634" w:rsidP="000133B5">
      <w:pPr>
        <w:pStyle w:val="a7"/>
        <w:spacing w:before="0" w:beforeAutospacing="0" w:after="0" w:afterAutospacing="0"/>
        <w:ind w:firstLine="567"/>
        <w:jc w:val="both"/>
        <w:rPr>
          <w:sz w:val="28"/>
          <w:szCs w:val="28"/>
        </w:rPr>
      </w:pPr>
    </w:p>
    <w:p w:rsidR="00E73634" w:rsidRDefault="00E73634" w:rsidP="000133B5">
      <w:pPr>
        <w:spacing w:after="0" w:line="240" w:lineRule="auto"/>
        <w:ind w:firstLine="567"/>
        <w:jc w:val="center"/>
        <w:rPr>
          <w:rFonts w:ascii="Times New Roman" w:hAnsi="Times New Roman" w:cs="Times New Roman"/>
          <w:b/>
          <w:sz w:val="28"/>
          <w:szCs w:val="28"/>
        </w:rPr>
        <w:sectPr w:rsidR="00E73634" w:rsidSect="001A5336">
          <w:pgSz w:w="11906" w:h="16838"/>
          <w:pgMar w:top="1134" w:right="850" w:bottom="1134" w:left="1560" w:header="708" w:footer="708" w:gutter="0"/>
          <w:cols w:space="708"/>
          <w:docGrid w:linePitch="360"/>
        </w:sectPr>
      </w:pPr>
    </w:p>
    <w:p w:rsidR="00423209" w:rsidRPr="00E73634" w:rsidRDefault="00423209" w:rsidP="000133B5">
      <w:pPr>
        <w:spacing w:after="0" w:line="240" w:lineRule="auto"/>
        <w:ind w:firstLine="567"/>
        <w:jc w:val="center"/>
        <w:rPr>
          <w:rFonts w:ascii="Times New Roman" w:hAnsi="Times New Roman" w:cs="Times New Roman"/>
          <w:b/>
          <w:sz w:val="28"/>
          <w:szCs w:val="28"/>
        </w:rPr>
      </w:pPr>
      <w:r w:rsidRPr="00E73634">
        <w:rPr>
          <w:rFonts w:ascii="Times New Roman" w:hAnsi="Times New Roman" w:cs="Times New Roman"/>
          <w:b/>
          <w:sz w:val="28"/>
          <w:szCs w:val="28"/>
        </w:rPr>
        <w:lastRenderedPageBreak/>
        <w:t>2.4. Оценочные материалы</w:t>
      </w:r>
    </w:p>
    <w:p w:rsidR="003549A1" w:rsidRPr="005E6DA7" w:rsidRDefault="003549A1" w:rsidP="000133B5">
      <w:pPr>
        <w:spacing w:after="0" w:line="240" w:lineRule="auto"/>
        <w:ind w:left="120"/>
        <w:rPr>
          <w:rFonts w:ascii="Times New Roman" w:hAnsi="Times New Roman" w:cs="Times New Roman"/>
          <w:sz w:val="28"/>
          <w:szCs w:val="28"/>
        </w:rPr>
      </w:pPr>
    </w:p>
    <w:p w:rsidR="00AB116B" w:rsidRPr="005E6DA7" w:rsidRDefault="00AB116B" w:rsidP="00AB116B">
      <w:pPr>
        <w:pStyle w:val="ab"/>
        <w:spacing w:after="0" w:line="240" w:lineRule="auto"/>
        <w:ind w:left="0" w:firstLine="567"/>
        <w:jc w:val="center"/>
        <w:rPr>
          <w:rFonts w:ascii="Times New Roman" w:hAnsi="Times New Roman" w:cs="Times New Roman"/>
          <w:sz w:val="28"/>
          <w:szCs w:val="28"/>
        </w:rPr>
      </w:pPr>
      <w:r w:rsidRPr="005E6DA7">
        <w:rPr>
          <w:rFonts w:ascii="Times New Roman" w:hAnsi="Times New Roman" w:cs="Times New Roman"/>
          <w:sz w:val="28"/>
          <w:szCs w:val="28"/>
        </w:rPr>
        <w:t xml:space="preserve">Диагностика </w:t>
      </w:r>
      <w:proofErr w:type="gramStart"/>
      <w:r w:rsidRPr="005E6DA7">
        <w:rPr>
          <w:rFonts w:ascii="Times New Roman" w:hAnsi="Times New Roman" w:cs="Times New Roman"/>
          <w:sz w:val="28"/>
          <w:szCs w:val="28"/>
        </w:rPr>
        <w:t>обучающихся</w:t>
      </w:r>
      <w:proofErr w:type="gramEnd"/>
      <w:r w:rsidRPr="005E6DA7">
        <w:rPr>
          <w:rFonts w:ascii="Times New Roman" w:hAnsi="Times New Roman" w:cs="Times New Roman"/>
          <w:sz w:val="28"/>
          <w:szCs w:val="28"/>
        </w:rPr>
        <w:t xml:space="preserve"> в объединении «Безопасное колесо»</w:t>
      </w:r>
    </w:p>
    <w:p w:rsidR="00AB116B" w:rsidRPr="005E6DA7" w:rsidRDefault="00AB116B" w:rsidP="00AB116B">
      <w:pPr>
        <w:pStyle w:val="ab"/>
        <w:spacing w:after="0" w:line="240" w:lineRule="auto"/>
        <w:ind w:left="0" w:firstLine="709"/>
        <w:jc w:val="center"/>
        <w:rPr>
          <w:rFonts w:ascii="Times New Roman" w:hAnsi="Times New Roman" w:cs="Times New Roman"/>
          <w:bCs/>
          <w:sz w:val="28"/>
          <w:szCs w:val="28"/>
        </w:rPr>
      </w:pPr>
      <w:r w:rsidRPr="005E6DA7">
        <w:rPr>
          <w:rFonts w:ascii="Times New Roman" w:hAnsi="Times New Roman" w:cs="Times New Roman"/>
          <w:sz w:val="28"/>
          <w:szCs w:val="28"/>
        </w:rPr>
        <w:t xml:space="preserve"> </w:t>
      </w:r>
    </w:p>
    <w:tbl>
      <w:tblPr>
        <w:tblW w:w="15309"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134"/>
        <w:gridCol w:w="3685"/>
        <w:gridCol w:w="1843"/>
        <w:gridCol w:w="2552"/>
        <w:gridCol w:w="992"/>
        <w:gridCol w:w="992"/>
        <w:gridCol w:w="992"/>
      </w:tblGrid>
      <w:tr w:rsidR="00AB116B" w:rsidRPr="00A70059" w:rsidTr="00A70059">
        <w:trPr>
          <w:trHeight w:val="388"/>
        </w:trPr>
        <w:tc>
          <w:tcPr>
            <w:tcW w:w="3119"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Объект диагностики</w:t>
            </w:r>
          </w:p>
        </w:tc>
        <w:tc>
          <w:tcPr>
            <w:tcW w:w="1134"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Группы</w:t>
            </w:r>
          </w:p>
        </w:tc>
        <w:tc>
          <w:tcPr>
            <w:tcW w:w="3685"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Показатели</w:t>
            </w:r>
          </w:p>
        </w:tc>
        <w:tc>
          <w:tcPr>
            <w:tcW w:w="1843"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Используемые методики</w:t>
            </w:r>
          </w:p>
        </w:tc>
        <w:tc>
          <w:tcPr>
            <w:tcW w:w="2552"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Уровни</w:t>
            </w:r>
          </w:p>
        </w:tc>
        <w:tc>
          <w:tcPr>
            <w:tcW w:w="2976" w:type="dxa"/>
            <w:gridSpan w:val="3"/>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Учебный год</w:t>
            </w:r>
          </w:p>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r>
      <w:tr w:rsidR="00E73634" w:rsidRPr="00A70059" w:rsidTr="00A70059">
        <w:trPr>
          <w:trHeight w:val="438"/>
        </w:trPr>
        <w:tc>
          <w:tcPr>
            <w:tcW w:w="3119"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c>
          <w:tcPr>
            <w:tcW w:w="1134"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c>
          <w:tcPr>
            <w:tcW w:w="3685"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c>
          <w:tcPr>
            <w:tcW w:w="1843"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c>
          <w:tcPr>
            <w:tcW w:w="2552"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center"/>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5E6DA7"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2015-2016</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5E6DA7"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2016-2017</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5E6DA7" w:rsidP="00A70059">
            <w:pPr>
              <w:tabs>
                <w:tab w:val="left" w:pos="6680"/>
              </w:tabs>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2017-2018</w:t>
            </w:r>
          </w:p>
        </w:tc>
      </w:tr>
      <w:tr w:rsidR="00E73634" w:rsidRPr="00A70059" w:rsidTr="00A70059">
        <w:trPr>
          <w:trHeight w:val="341"/>
        </w:trPr>
        <w:tc>
          <w:tcPr>
            <w:tcW w:w="3119"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 xml:space="preserve">Определение уровня подготовки </w:t>
            </w:r>
            <w:proofErr w:type="gramStart"/>
            <w:r w:rsidRPr="00A70059">
              <w:rPr>
                <w:rFonts w:ascii="Times New Roman" w:hAnsi="Times New Roman" w:cs="Times New Roman"/>
                <w:sz w:val="24"/>
                <w:szCs w:val="24"/>
              </w:rPr>
              <w:t>обучающихся</w:t>
            </w:r>
            <w:proofErr w:type="gramEnd"/>
            <w:r w:rsidRPr="00A70059">
              <w:rPr>
                <w:rFonts w:ascii="Times New Roman" w:hAnsi="Times New Roman" w:cs="Times New Roman"/>
                <w:sz w:val="24"/>
                <w:szCs w:val="24"/>
              </w:rPr>
              <w:t xml:space="preserve"> в начале года обучения (прогностическое диагностирование)</w:t>
            </w:r>
          </w:p>
        </w:tc>
        <w:tc>
          <w:tcPr>
            <w:tcW w:w="1134"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3685"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знаний</w:t>
            </w:r>
          </w:p>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Коммуникабельность</w:t>
            </w:r>
          </w:p>
        </w:tc>
        <w:tc>
          <w:tcPr>
            <w:tcW w:w="1843"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Собеседование, тестирование, наблюдение</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F50E3E"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Минимальный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338"/>
        </w:trPr>
        <w:tc>
          <w:tcPr>
            <w:tcW w:w="3119"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B116B" w:rsidRPr="00A70059" w:rsidRDefault="00AB116B" w:rsidP="00A70059">
            <w:pPr>
              <w:numPr>
                <w:ilvl w:val="0"/>
                <w:numId w:val="18"/>
              </w:numPr>
              <w:tabs>
                <w:tab w:val="left" w:pos="6680"/>
              </w:tabs>
              <w:spacing w:after="0" w:line="240" w:lineRule="auto"/>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F50E3E"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Базовый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585"/>
        </w:trPr>
        <w:tc>
          <w:tcPr>
            <w:tcW w:w="3119"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bottom w:val="single" w:sz="4" w:space="0" w:color="auto"/>
              <w:right w:val="single" w:sz="4" w:space="0" w:color="auto"/>
            </w:tcBorders>
          </w:tcPr>
          <w:p w:rsidR="00AB116B" w:rsidRPr="00A70059" w:rsidRDefault="00AB116B" w:rsidP="00A70059">
            <w:pPr>
              <w:numPr>
                <w:ilvl w:val="0"/>
                <w:numId w:val="18"/>
              </w:numPr>
              <w:tabs>
                <w:tab w:val="left" w:pos="6680"/>
              </w:tabs>
              <w:spacing w:after="0" w:line="240" w:lineRule="auto"/>
              <w:jc w:val="both"/>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F50E3E"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Творческий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338"/>
        </w:trPr>
        <w:tc>
          <w:tcPr>
            <w:tcW w:w="3119"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Оценка успешности освоения образовательной программы (текущая  диагностика)</w:t>
            </w:r>
          </w:p>
        </w:tc>
        <w:tc>
          <w:tcPr>
            <w:tcW w:w="1134"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3685"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знаний</w:t>
            </w:r>
          </w:p>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Умение пользоваться дидактическими материалами</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Проявление творческих способностей</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 xml:space="preserve">Умение планировать свою работу </w:t>
            </w:r>
          </w:p>
        </w:tc>
        <w:tc>
          <w:tcPr>
            <w:tcW w:w="1843"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Тестирование, зачет, контрольные задания</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Минимальный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325"/>
        </w:trPr>
        <w:tc>
          <w:tcPr>
            <w:tcW w:w="3119"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B116B" w:rsidRPr="00A70059" w:rsidRDefault="00AB116B" w:rsidP="00A70059">
            <w:pPr>
              <w:numPr>
                <w:ilvl w:val="0"/>
                <w:numId w:val="18"/>
              </w:numPr>
              <w:tabs>
                <w:tab w:val="left" w:pos="6680"/>
              </w:tabs>
              <w:spacing w:after="0" w:line="240" w:lineRule="auto"/>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 xml:space="preserve">Базовый </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1190"/>
        </w:trPr>
        <w:tc>
          <w:tcPr>
            <w:tcW w:w="3119"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bottom w:val="single" w:sz="4" w:space="0" w:color="auto"/>
              <w:right w:val="single" w:sz="4" w:space="0" w:color="auto"/>
            </w:tcBorders>
          </w:tcPr>
          <w:p w:rsidR="00AB116B" w:rsidRPr="00A70059" w:rsidRDefault="00AB116B" w:rsidP="00A70059">
            <w:pPr>
              <w:numPr>
                <w:ilvl w:val="0"/>
                <w:numId w:val="18"/>
              </w:numPr>
              <w:tabs>
                <w:tab w:val="left" w:pos="6680"/>
              </w:tabs>
              <w:spacing w:after="0" w:line="240" w:lineRule="auto"/>
              <w:jc w:val="both"/>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Творческий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c>
          <w:tcPr>
            <w:tcW w:w="3119"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Оценка личностных достижений учащихся (текущая диагностика)</w:t>
            </w:r>
          </w:p>
        </w:tc>
        <w:tc>
          <w:tcPr>
            <w:tcW w:w="1134"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 xml:space="preserve">Все </w:t>
            </w:r>
          </w:p>
        </w:tc>
        <w:tc>
          <w:tcPr>
            <w:tcW w:w="3685"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Психофизиологические характеристики</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Когнитивные характеристики</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Эмоциональная сфера</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Ценностные ориентации. Коммуникативно-адаптационные способности</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Мотивационная сфера</w:t>
            </w:r>
          </w:p>
        </w:tc>
        <w:tc>
          <w:tcPr>
            <w:tcW w:w="1843"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Наблюдение</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5-ти балльная шкала</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304"/>
        </w:trPr>
        <w:tc>
          <w:tcPr>
            <w:tcW w:w="3119"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 xml:space="preserve">Оценка успешности </w:t>
            </w:r>
            <w:r w:rsidRPr="00A70059">
              <w:rPr>
                <w:rFonts w:ascii="Times New Roman" w:hAnsi="Times New Roman" w:cs="Times New Roman"/>
                <w:sz w:val="24"/>
                <w:szCs w:val="24"/>
              </w:rPr>
              <w:lastRenderedPageBreak/>
              <w:t>усвоения образовательной программы (итоговая диагностика)</w:t>
            </w:r>
          </w:p>
        </w:tc>
        <w:tc>
          <w:tcPr>
            <w:tcW w:w="1134"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lastRenderedPageBreak/>
              <w:t>Все</w:t>
            </w:r>
          </w:p>
        </w:tc>
        <w:tc>
          <w:tcPr>
            <w:tcW w:w="3685" w:type="dxa"/>
            <w:vMerge w:val="restart"/>
            <w:tcBorders>
              <w:top w:val="single" w:sz="4" w:space="0" w:color="auto"/>
              <w:left w:val="single" w:sz="4" w:space="0" w:color="auto"/>
              <w:right w:val="single" w:sz="4" w:space="0" w:color="auto"/>
            </w:tcBorders>
          </w:tcPr>
          <w:p w:rsidR="00AB116B" w:rsidRPr="00A70059" w:rsidRDefault="00AB116B" w:rsidP="00A70059">
            <w:pPr>
              <w:pStyle w:val="a4"/>
              <w:tabs>
                <w:tab w:val="left" w:pos="6680"/>
              </w:tabs>
              <w:spacing w:after="0" w:line="240" w:lineRule="auto"/>
              <w:ind w:left="0"/>
              <w:rPr>
                <w:rFonts w:ascii="Times New Roman" w:hAnsi="Times New Roman" w:cs="Times New Roman"/>
                <w:sz w:val="24"/>
                <w:szCs w:val="24"/>
              </w:rPr>
            </w:pPr>
            <w:r w:rsidRPr="00A70059">
              <w:rPr>
                <w:rFonts w:ascii="Times New Roman" w:hAnsi="Times New Roman" w:cs="Times New Roman"/>
                <w:sz w:val="24"/>
                <w:szCs w:val="24"/>
              </w:rPr>
              <w:t xml:space="preserve">Сформированность специальных </w:t>
            </w:r>
            <w:r w:rsidRPr="00A70059">
              <w:rPr>
                <w:rFonts w:ascii="Times New Roman" w:hAnsi="Times New Roman" w:cs="Times New Roman"/>
                <w:sz w:val="24"/>
                <w:szCs w:val="24"/>
              </w:rPr>
              <w:lastRenderedPageBreak/>
              <w:t>знаний</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Коммуникабельность</w:t>
            </w:r>
          </w:p>
          <w:p w:rsidR="005E6DA7"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Умение пользоваться дидактическими материалами</w:t>
            </w:r>
          </w:p>
          <w:p w:rsidR="00AB116B" w:rsidRPr="00A70059" w:rsidRDefault="00AB116B" w:rsidP="00A70059">
            <w:pPr>
              <w:tabs>
                <w:tab w:val="left" w:pos="6680"/>
              </w:tabs>
              <w:spacing w:after="0" w:line="240" w:lineRule="auto"/>
              <w:rPr>
                <w:rFonts w:ascii="Times New Roman" w:hAnsi="Times New Roman" w:cs="Times New Roman"/>
                <w:sz w:val="24"/>
                <w:szCs w:val="24"/>
              </w:rPr>
            </w:pPr>
            <w:r w:rsidRPr="00A70059">
              <w:rPr>
                <w:rFonts w:ascii="Times New Roman" w:hAnsi="Times New Roman" w:cs="Times New Roman"/>
                <w:sz w:val="24"/>
                <w:szCs w:val="24"/>
              </w:rPr>
              <w:t xml:space="preserve">Проявление </w:t>
            </w:r>
            <w:proofErr w:type="gramStart"/>
            <w:r w:rsidRPr="00A70059">
              <w:rPr>
                <w:rFonts w:ascii="Times New Roman" w:hAnsi="Times New Roman" w:cs="Times New Roman"/>
                <w:sz w:val="24"/>
                <w:szCs w:val="24"/>
              </w:rPr>
              <w:t>творческих</w:t>
            </w:r>
            <w:proofErr w:type="gramEnd"/>
            <w:r w:rsidRPr="00A70059">
              <w:rPr>
                <w:rFonts w:ascii="Times New Roman" w:hAnsi="Times New Roman" w:cs="Times New Roman"/>
                <w:sz w:val="24"/>
                <w:szCs w:val="24"/>
              </w:rPr>
              <w:t xml:space="preserve"> </w:t>
            </w:r>
            <w:proofErr w:type="spellStart"/>
            <w:r w:rsidRPr="00A70059">
              <w:rPr>
                <w:rFonts w:ascii="Times New Roman" w:hAnsi="Times New Roman" w:cs="Times New Roman"/>
                <w:sz w:val="24"/>
                <w:szCs w:val="24"/>
              </w:rPr>
              <w:t>способностейУмение</w:t>
            </w:r>
            <w:proofErr w:type="spellEnd"/>
            <w:r w:rsidRPr="00A70059">
              <w:rPr>
                <w:rFonts w:ascii="Times New Roman" w:hAnsi="Times New Roman" w:cs="Times New Roman"/>
                <w:sz w:val="24"/>
                <w:szCs w:val="24"/>
              </w:rPr>
              <w:t xml:space="preserve"> планировать свою работу</w:t>
            </w:r>
          </w:p>
        </w:tc>
        <w:tc>
          <w:tcPr>
            <w:tcW w:w="1843" w:type="dxa"/>
            <w:vMerge w:val="restart"/>
            <w:tcBorders>
              <w:top w:val="single" w:sz="4" w:space="0" w:color="auto"/>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lastRenderedPageBreak/>
              <w:t xml:space="preserve">Контрольные </w:t>
            </w:r>
            <w:r w:rsidRPr="00A70059">
              <w:rPr>
                <w:rFonts w:ascii="Times New Roman" w:hAnsi="Times New Roman" w:cs="Times New Roman"/>
                <w:sz w:val="24"/>
                <w:szCs w:val="24"/>
              </w:rPr>
              <w:lastRenderedPageBreak/>
              <w:t>задания, тестирование, наблюдение</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pStyle w:val="a4"/>
              <w:tabs>
                <w:tab w:val="left" w:pos="668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Минимальный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326"/>
        </w:trPr>
        <w:tc>
          <w:tcPr>
            <w:tcW w:w="3119"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B116B" w:rsidRPr="00A70059" w:rsidRDefault="00AB116B" w:rsidP="00A70059">
            <w:pPr>
              <w:pStyle w:val="a4"/>
              <w:numPr>
                <w:ilvl w:val="0"/>
                <w:numId w:val="18"/>
              </w:numPr>
              <w:tabs>
                <w:tab w:val="left" w:pos="6680"/>
              </w:tabs>
              <w:spacing w:after="0" w:line="240" w:lineRule="auto"/>
              <w:contextualSpacing/>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B116B" w:rsidRPr="00A70059" w:rsidRDefault="00AB116B" w:rsidP="00A70059">
            <w:pPr>
              <w:numPr>
                <w:ilvl w:val="0"/>
                <w:numId w:val="19"/>
              </w:numPr>
              <w:tabs>
                <w:tab w:val="left" w:pos="6680"/>
              </w:tabs>
              <w:spacing w:after="0" w:line="240" w:lineRule="auto"/>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Базовый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231"/>
        </w:trPr>
        <w:tc>
          <w:tcPr>
            <w:tcW w:w="3119"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B116B" w:rsidRPr="00A70059" w:rsidRDefault="00AB116B" w:rsidP="00A70059">
            <w:pPr>
              <w:pStyle w:val="a4"/>
              <w:numPr>
                <w:ilvl w:val="0"/>
                <w:numId w:val="18"/>
              </w:numPr>
              <w:tabs>
                <w:tab w:val="left" w:pos="6680"/>
              </w:tabs>
              <w:spacing w:after="0" w:line="240" w:lineRule="auto"/>
              <w:contextualSpacing/>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B116B" w:rsidRPr="00A70059" w:rsidRDefault="00AB116B" w:rsidP="00A70059">
            <w:pPr>
              <w:numPr>
                <w:ilvl w:val="0"/>
                <w:numId w:val="19"/>
              </w:numPr>
              <w:tabs>
                <w:tab w:val="left" w:pos="6680"/>
              </w:tabs>
              <w:spacing w:after="0" w:line="240" w:lineRule="auto"/>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70059" w:rsidP="00A70059">
            <w:p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1020"/>
        </w:trPr>
        <w:tc>
          <w:tcPr>
            <w:tcW w:w="3119"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bottom w:val="single" w:sz="4" w:space="0" w:color="auto"/>
              <w:right w:val="single" w:sz="4" w:space="0" w:color="auto"/>
            </w:tcBorders>
          </w:tcPr>
          <w:p w:rsidR="00AB116B" w:rsidRPr="00A70059" w:rsidRDefault="00AB116B" w:rsidP="00A70059">
            <w:pPr>
              <w:pStyle w:val="a4"/>
              <w:numPr>
                <w:ilvl w:val="0"/>
                <w:numId w:val="18"/>
              </w:numPr>
              <w:tabs>
                <w:tab w:val="left" w:pos="6680"/>
              </w:tabs>
              <w:spacing w:after="0" w:line="240" w:lineRule="auto"/>
              <w:contextualSpacing/>
              <w:jc w:val="both"/>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AB116B" w:rsidRPr="00A70059" w:rsidRDefault="00AB116B" w:rsidP="00A70059">
            <w:pPr>
              <w:numPr>
                <w:ilvl w:val="0"/>
                <w:numId w:val="19"/>
              </w:numPr>
              <w:tabs>
                <w:tab w:val="left" w:pos="6680"/>
              </w:tabs>
              <w:spacing w:after="0" w:line="240" w:lineRule="auto"/>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r w:rsidR="00A70059" w:rsidRPr="00A70059" w:rsidTr="00A70059">
        <w:trPr>
          <w:trHeight w:val="298"/>
        </w:trPr>
        <w:tc>
          <w:tcPr>
            <w:tcW w:w="3119" w:type="dxa"/>
            <w:vMerge w:val="restart"/>
            <w:tcBorders>
              <w:top w:val="single" w:sz="4" w:space="0" w:color="auto"/>
              <w:left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w:t>
            </w:r>
          </w:p>
        </w:tc>
        <w:tc>
          <w:tcPr>
            <w:tcW w:w="1134" w:type="dxa"/>
            <w:vMerge w:val="restart"/>
            <w:tcBorders>
              <w:top w:val="single" w:sz="4" w:space="0" w:color="auto"/>
              <w:left w:val="single" w:sz="4" w:space="0" w:color="auto"/>
              <w:right w:val="single" w:sz="4" w:space="0" w:color="auto"/>
            </w:tcBorders>
          </w:tcPr>
          <w:p w:rsidR="00A70059" w:rsidRPr="00A70059" w:rsidRDefault="00A70059" w:rsidP="00A70059">
            <w:pPr>
              <w:tabs>
                <w:tab w:val="left" w:pos="6680"/>
              </w:tabs>
              <w:spacing w:after="0" w:line="240" w:lineRule="auto"/>
              <w:jc w:val="center"/>
              <w:rPr>
                <w:rFonts w:ascii="Times New Roman" w:hAnsi="Times New Roman" w:cs="Times New Roman"/>
                <w:sz w:val="24"/>
                <w:szCs w:val="24"/>
              </w:rPr>
            </w:pPr>
            <w:r w:rsidRPr="00A70059">
              <w:rPr>
                <w:rFonts w:ascii="Times New Roman" w:hAnsi="Times New Roman" w:cs="Times New Roman"/>
                <w:sz w:val="24"/>
                <w:szCs w:val="24"/>
              </w:rPr>
              <w:t>Все</w:t>
            </w:r>
          </w:p>
        </w:tc>
        <w:tc>
          <w:tcPr>
            <w:tcW w:w="3685" w:type="dxa"/>
            <w:vMerge w:val="restart"/>
            <w:tcBorders>
              <w:top w:val="single" w:sz="4" w:space="0" w:color="auto"/>
              <w:left w:val="single" w:sz="4" w:space="0" w:color="auto"/>
              <w:right w:val="single" w:sz="4" w:space="0" w:color="auto"/>
            </w:tcBorders>
          </w:tcPr>
          <w:p w:rsidR="00A70059" w:rsidRPr="00A70059" w:rsidRDefault="00A70059" w:rsidP="00A70059">
            <w:pPr>
              <w:pStyle w:val="a4"/>
              <w:tabs>
                <w:tab w:val="left" w:pos="6680"/>
              </w:tabs>
              <w:spacing w:after="0" w:line="240" w:lineRule="auto"/>
              <w:ind w:left="0"/>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 мероприятиями</w:t>
            </w:r>
          </w:p>
          <w:p w:rsidR="00A70059" w:rsidRPr="00A70059" w:rsidRDefault="00A70059" w:rsidP="00A70059">
            <w:pPr>
              <w:tabs>
                <w:tab w:val="left" w:pos="6680"/>
              </w:tabs>
              <w:spacing w:after="0" w:line="240" w:lineRule="auto"/>
              <w:ind w:left="99"/>
              <w:rPr>
                <w:rFonts w:ascii="Times New Roman" w:hAnsi="Times New Roman" w:cs="Times New Roman"/>
                <w:sz w:val="24"/>
                <w:szCs w:val="24"/>
              </w:rPr>
            </w:pPr>
            <w:r w:rsidRPr="00A70059">
              <w:rPr>
                <w:rFonts w:ascii="Times New Roman" w:hAnsi="Times New Roman" w:cs="Times New Roman"/>
                <w:sz w:val="24"/>
                <w:szCs w:val="24"/>
              </w:rPr>
              <w:t>Степень стремления воспитанников к активной подготовке мероприятий</w:t>
            </w:r>
          </w:p>
          <w:p w:rsidR="00A70059" w:rsidRPr="00A70059" w:rsidRDefault="00A70059" w:rsidP="00A70059">
            <w:pPr>
              <w:tabs>
                <w:tab w:val="left" w:pos="6680"/>
              </w:tabs>
              <w:spacing w:after="0" w:line="240" w:lineRule="auto"/>
              <w:ind w:left="99"/>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 занятиями</w:t>
            </w:r>
          </w:p>
        </w:tc>
        <w:tc>
          <w:tcPr>
            <w:tcW w:w="1843" w:type="dxa"/>
            <w:vMerge w:val="restart"/>
            <w:tcBorders>
              <w:top w:val="single" w:sz="4" w:space="0" w:color="auto"/>
              <w:left w:val="single" w:sz="4" w:space="0" w:color="auto"/>
              <w:right w:val="single" w:sz="4" w:space="0" w:color="auto"/>
            </w:tcBorders>
          </w:tcPr>
          <w:p w:rsidR="00A70059" w:rsidRPr="00A70059" w:rsidRDefault="00A70059" w:rsidP="00A70059">
            <w:pPr>
              <w:tabs>
                <w:tab w:val="left" w:pos="6680"/>
              </w:tabs>
              <w:spacing w:after="0" w:line="240" w:lineRule="auto"/>
              <w:ind w:left="-72"/>
              <w:jc w:val="both"/>
              <w:rPr>
                <w:rFonts w:ascii="Times New Roman" w:hAnsi="Times New Roman" w:cs="Times New Roman"/>
                <w:sz w:val="24"/>
                <w:szCs w:val="24"/>
              </w:rPr>
            </w:pPr>
            <w:r w:rsidRPr="00A70059">
              <w:rPr>
                <w:rFonts w:ascii="Times New Roman" w:hAnsi="Times New Roman" w:cs="Times New Roman"/>
                <w:sz w:val="24"/>
                <w:szCs w:val="24"/>
              </w:rPr>
              <w:t>Анкеты, наблюдения, беседы, тесты</w:t>
            </w:r>
          </w:p>
        </w:tc>
        <w:tc>
          <w:tcPr>
            <w:tcW w:w="255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pStyle w:val="a4"/>
              <w:tabs>
                <w:tab w:val="left" w:pos="668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Минимальный</w:t>
            </w: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r>
      <w:tr w:rsidR="00A70059" w:rsidRPr="00A70059" w:rsidTr="00A70059">
        <w:trPr>
          <w:trHeight w:val="312"/>
        </w:trPr>
        <w:tc>
          <w:tcPr>
            <w:tcW w:w="3119"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70059" w:rsidRPr="00A70059" w:rsidRDefault="00A70059" w:rsidP="00A70059">
            <w:pPr>
              <w:pStyle w:val="a4"/>
              <w:numPr>
                <w:ilvl w:val="0"/>
                <w:numId w:val="20"/>
              </w:numPr>
              <w:tabs>
                <w:tab w:val="clear" w:pos="720"/>
                <w:tab w:val="num" w:pos="459"/>
                <w:tab w:val="left" w:pos="6680"/>
              </w:tabs>
              <w:spacing w:after="0" w:line="240" w:lineRule="auto"/>
              <w:ind w:left="459"/>
              <w:contextualSpacing/>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ind w:left="-72"/>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Базовый</w:t>
            </w: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r>
      <w:tr w:rsidR="00A70059" w:rsidRPr="00A70059" w:rsidTr="00A70059">
        <w:trPr>
          <w:trHeight w:val="421"/>
        </w:trPr>
        <w:tc>
          <w:tcPr>
            <w:tcW w:w="3119"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right w:val="single" w:sz="4" w:space="0" w:color="auto"/>
            </w:tcBorders>
          </w:tcPr>
          <w:p w:rsidR="00A70059" w:rsidRPr="00A70059" w:rsidRDefault="00A70059" w:rsidP="00A70059">
            <w:pPr>
              <w:pStyle w:val="a4"/>
              <w:numPr>
                <w:ilvl w:val="0"/>
                <w:numId w:val="20"/>
              </w:numPr>
              <w:tabs>
                <w:tab w:val="clear" w:pos="720"/>
                <w:tab w:val="num" w:pos="459"/>
                <w:tab w:val="left" w:pos="6680"/>
              </w:tabs>
              <w:spacing w:after="0" w:line="240" w:lineRule="auto"/>
              <w:ind w:left="459"/>
              <w:contextualSpacing/>
              <w:jc w:val="both"/>
              <w:rPr>
                <w:rFonts w:ascii="Times New Roman" w:hAnsi="Times New Roman" w:cs="Times New Roman"/>
                <w:sz w:val="24"/>
                <w:szCs w:val="24"/>
              </w:rPr>
            </w:pPr>
          </w:p>
        </w:tc>
        <w:tc>
          <w:tcPr>
            <w:tcW w:w="1843" w:type="dxa"/>
            <w:vMerge/>
            <w:tcBorders>
              <w:left w:val="single" w:sz="4" w:space="0" w:color="auto"/>
              <w:right w:val="single" w:sz="4" w:space="0" w:color="auto"/>
            </w:tcBorders>
          </w:tcPr>
          <w:p w:rsidR="00A70059" w:rsidRPr="00A70059" w:rsidRDefault="00A70059" w:rsidP="00A70059">
            <w:pPr>
              <w:tabs>
                <w:tab w:val="left" w:pos="6680"/>
              </w:tabs>
              <w:spacing w:after="0" w:line="240" w:lineRule="auto"/>
              <w:ind w:left="-72"/>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spacing w:after="0" w:line="240" w:lineRule="auto"/>
              <w:jc w:val="both"/>
              <w:rPr>
                <w:rFonts w:ascii="Times New Roman" w:hAnsi="Times New Roman" w:cs="Times New Roman"/>
                <w:sz w:val="24"/>
                <w:szCs w:val="24"/>
              </w:rPr>
            </w:pPr>
          </w:p>
        </w:tc>
      </w:tr>
      <w:tr w:rsidR="00E73634" w:rsidRPr="00A70059" w:rsidTr="00A70059">
        <w:trPr>
          <w:trHeight w:val="292"/>
        </w:trPr>
        <w:tc>
          <w:tcPr>
            <w:tcW w:w="3119"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3685" w:type="dxa"/>
            <w:vMerge/>
            <w:tcBorders>
              <w:left w:val="single" w:sz="4" w:space="0" w:color="auto"/>
              <w:bottom w:val="single" w:sz="4" w:space="0" w:color="auto"/>
              <w:right w:val="single" w:sz="4" w:space="0" w:color="auto"/>
            </w:tcBorders>
          </w:tcPr>
          <w:p w:rsidR="00AB116B" w:rsidRPr="00A70059" w:rsidRDefault="00AB116B" w:rsidP="00A70059">
            <w:pPr>
              <w:pStyle w:val="a4"/>
              <w:numPr>
                <w:ilvl w:val="0"/>
                <w:numId w:val="20"/>
              </w:numPr>
              <w:tabs>
                <w:tab w:val="clear" w:pos="720"/>
                <w:tab w:val="num" w:pos="459"/>
                <w:tab w:val="left" w:pos="6680"/>
              </w:tabs>
              <w:spacing w:after="0" w:line="240" w:lineRule="auto"/>
              <w:ind w:left="459"/>
              <w:contextualSpacing/>
              <w:jc w:val="both"/>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ind w:left="-72"/>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tabs>
                <w:tab w:val="left" w:pos="6680"/>
              </w:tabs>
              <w:spacing w:after="0" w:line="240" w:lineRule="auto"/>
              <w:jc w:val="both"/>
              <w:rPr>
                <w:rFonts w:ascii="Times New Roman" w:hAnsi="Times New Roman" w:cs="Times New Roman"/>
                <w:sz w:val="24"/>
                <w:szCs w:val="24"/>
              </w:rPr>
            </w:pPr>
          </w:p>
        </w:tc>
      </w:tr>
    </w:tbl>
    <w:p w:rsidR="00AB116B" w:rsidRPr="005E6DA7" w:rsidRDefault="00AB116B" w:rsidP="00AB116B">
      <w:pPr>
        <w:pStyle w:val="ab"/>
        <w:spacing w:after="0" w:line="240" w:lineRule="auto"/>
        <w:ind w:left="0" w:firstLine="709"/>
        <w:jc w:val="right"/>
        <w:rPr>
          <w:rFonts w:ascii="Times New Roman" w:hAnsi="Times New Roman" w:cs="Times New Roman"/>
          <w:sz w:val="28"/>
          <w:szCs w:val="28"/>
        </w:rPr>
      </w:pPr>
    </w:p>
    <w:p w:rsidR="00AB116B" w:rsidRPr="005E6DA7" w:rsidRDefault="00AB116B" w:rsidP="00AB116B">
      <w:pPr>
        <w:pStyle w:val="ab"/>
        <w:spacing w:after="0" w:line="240" w:lineRule="auto"/>
        <w:ind w:left="0" w:firstLine="709"/>
        <w:jc w:val="center"/>
        <w:rPr>
          <w:rFonts w:ascii="Times New Roman" w:hAnsi="Times New Roman" w:cs="Times New Roman"/>
          <w:sz w:val="28"/>
          <w:szCs w:val="28"/>
        </w:rPr>
      </w:pPr>
      <w:r w:rsidRPr="005E6DA7">
        <w:rPr>
          <w:rFonts w:ascii="Times New Roman" w:hAnsi="Times New Roman" w:cs="Times New Roman"/>
          <w:sz w:val="28"/>
          <w:szCs w:val="28"/>
        </w:rPr>
        <w:t xml:space="preserve">Критерии обработки данных диагностики обучающихся </w:t>
      </w:r>
    </w:p>
    <w:p w:rsidR="00AB116B" w:rsidRPr="005E6DA7" w:rsidRDefault="00AB116B" w:rsidP="00AB116B">
      <w:pPr>
        <w:pStyle w:val="ab"/>
        <w:spacing w:after="0" w:line="240" w:lineRule="auto"/>
        <w:ind w:left="0" w:firstLine="709"/>
        <w:jc w:val="center"/>
        <w:rPr>
          <w:rFonts w:ascii="Times New Roman" w:hAnsi="Times New Roman" w:cs="Times New Roman"/>
          <w:sz w:val="28"/>
          <w:szCs w:val="28"/>
        </w:rPr>
      </w:pPr>
      <w:r w:rsidRPr="005E6DA7">
        <w:rPr>
          <w:rFonts w:ascii="Times New Roman" w:hAnsi="Times New Roman" w:cs="Times New Roman"/>
          <w:sz w:val="28"/>
          <w:szCs w:val="28"/>
        </w:rPr>
        <w:t>в объединении «Безопасное колесо»</w:t>
      </w:r>
    </w:p>
    <w:p w:rsidR="00AB116B" w:rsidRPr="005E6DA7" w:rsidRDefault="00AB116B" w:rsidP="00AB116B">
      <w:pPr>
        <w:pStyle w:val="ab"/>
        <w:spacing w:after="0" w:line="240" w:lineRule="auto"/>
        <w:ind w:left="0" w:firstLine="709"/>
        <w:jc w:val="center"/>
        <w:rPr>
          <w:rFonts w:ascii="Times New Roman" w:hAnsi="Times New Roman" w:cs="Times New Roman"/>
          <w:sz w:val="28"/>
          <w:szCs w:val="28"/>
        </w:rPr>
      </w:pPr>
    </w:p>
    <w:tbl>
      <w:tblPr>
        <w:tblW w:w="14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0"/>
        <w:gridCol w:w="1984"/>
        <w:gridCol w:w="2552"/>
        <w:gridCol w:w="2551"/>
        <w:gridCol w:w="2693"/>
        <w:gridCol w:w="3355"/>
        <w:gridCol w:w="47"/>
      </w:tblGrid>
      <w:tr w:rsidR="00AB116B" w:rsidRPr="00A70059" w:rsidTr="00E73634">
        <w:tc>
          <w:tcPr>
            <w:tcW w:w="3724" w:type="dxa"/>
            <w:gridSpan w:val="2"/>
            <w:tcBorders>
              <w:top w:val="single" w:sz="4" w:space="0" w:color="auto"/>
              <w:left w:val="single" w:sz="4" w:space="0" w:color="auto"/>
              <w:bottom w:val="single" w:sz="4" w:space="0" w:color="auto"/>
              <w:right w:val="single" w:sz="4" w:space="0" w:color="auto"/>
            </w:tcBorders>
          </w:tcPr>
          <w:p w:rsidR="00AB116B" w:rsidRPr="00A70059" w:rsidRDefault="00AB116B" w:rsidP="00A70059">
            <w:pPr>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Познавательная</w:t>
            </w:r>
          </w:p>
          <w:p w:rsidR="00AB116B" w:rsidRPr="00A70059" w:rsidRDefault="00AB116B" w:rsidP="00A70059">
            <w:pPr>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 xml:space="preserve"> активность</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Сформированность самостоятельности</w:t>
            </w:r>
          </w:p>
        </w:tc>
        <w:tc>
          <w:tcPr>
            <w:tcW w:w="2551"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spacing w:after="0" w:line="240" w:lineRule="auto"/>
              <w:jc w:val="center"/>
              <w:rPr>
                <w:rFonts w:ascii="Times New Roman" w:hAnsi="Times New Roman" w:cs="Times New Roman"/>
                <w:bCs/>
                <w:sz w:val="24"/>
                <w:szCs w:val="24"/>
              </w:rPr>
            </w:pPr>
            <w:proofErr w:type="spellStart"/>
            <w:r w:rsidRPr="00A70059">
              <w:rPr>
                <w:rFonts w:ascii="Times New Roman" w:hAnsi="Times New Roman" w:cs="Times New Roman"/>
                <w:bCs/>
                <w:sz w:val="24"/>
                <w:szCs w:val="24"/>
              </w:rPr>
              <w:t>Сформированность</w:t>
            </w:r>
            <w:proofErr w:type="spellEnd"/>
            <w:r w:rsidRPr="00A70059">
              <w:rPr>
                <w:rFonts w:ascii="Times New Roman" w:hAnsi="Times New Roman" w:cs="Times New Roman"/>
                <w:bCs/>
                <w:sz w:val="24"/>
                <w:szCs w:val="24"/>
              </w:rPr>
              <w:t xml:space="preserve"> специальных </w:t>
            </w:r>
            <w:proofErr w:type="spellStart"/>
            <w:r w:rsidRPr="00A70059">
              <w:rPr>
                <w:rFonts w:ascii="Times New Roman" w:hAnsi="Times New Roman" w:cs="Times New Roman"/>
                <w:bCs/>
                <w:sz w:val="24"/>
                <w:szCs w:val="24"/>
              </w:rPr>
              <w:t>ЗУНов</w:t>
            </w:r>
            <w:proofErr w:type="spellEnd"/>
          </w:p>
        </w:tc>
        <w:tc>
          <w:tcPr>
            <w:tcW w:w="6095" w:type="dxa"/>
            <w:gridSpan w:val="3"/>
            <w:tcBorders>
              <w:top w:val="single" w:sz="4" w:space="0" w:color="auto"/>
              <w:left w:val="single" w:sz="4" w:space="0" w:color="auto"/>
              <w:bottom w:val="single" w:sz="4" w:space="0" w:color="auto"/>
              <w:right w:val="single" w:sz="4" w:space="0" w:color="auto"/>
            </w:tcBorders>
          </w:tcPr>
          <w:p w:rsidR="00AB116B" w:rsidRPr="00A70059" w:rsidRDefault="00AB116B" w:rsidP="00A70059">
            <w:pPr>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 xml:space="preserve">Коммуникативные </w:t>
            </w:r>
          </w:p>
          <w:p w:rsidR="00AB116B" w:rsidRPr="00A70059" w:rsidRDefault="00AB116B" w:rsidP="00A70059">
            <w:pPr>
              <w:spacing w:after="0" w:line="240" w:lineRule="auto"/>
              <w:jc w:val="center"/>
              <w:rPr>
                <w:rFonts w:ascii="Times New Roman" w:hAnsi="Times New Roman" w:cs="Times New Roman"/>
                <w:bCs/>
                <w:sz w:val="24"/>
                <w:szCs w:val="24"/>
              </w:rPr>
            </w:pPr>
            <w:r w:rsidRPr="00A70059">
              <w:rPr>
                <w:rFonts w:ascii="Times New Roman" w:hAnsi="Times New Roman" w:cs="Times New Roman"/>
                <w:bCs/>
                <w:sz w:val="24"/>
                <w:szCs w:val="24"/>
              </w:rPr>
              <w:t>умения</w:t>
            </w:r>
          </w:p>
        </w:tc>
      </w:tr>
      <w:tr w:rsidR="00AB116B" w:rsidRPr="00A70059" w:rsidTr="00A70059">
        <w:trPr>
          <w:gridAfter w:val="1"/>
          <w:wAfter w:w="47" w:type="dxa"/>
        </w:trPr>
        <w:tc>
          <w:tcPr>
            <w:tcW w:w="1740"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jc w:val="center"/>
              <w:rPr>
                <w:rFonts w:ascii="Times New Roman" w:hAnsi="Times New Roman" w:cs="Times New Roman"/>
                <w:bCs/>
                <w:sz w:val="24"/>
                <w:szCs w:val="24"/>
              </w:rPr>
            </w:pPr>
            <w:r w:rsidRPr="00A70059">
              <w:rPr>
                <w:rFonts w:ascii="Times New Roman" w:hAnsi="Times New Roman" w:cs="Times New Roman"/>
                <w:bCs/>
                <w:sz w:val="24"/>
                <w:szCs w:val="24"/>
              </w:rPr>
              <w:t>Критерии</w:t>
            </w:r>
          </w:p>
        </w:tc>
        <w:tc>
          <w:tcPr>
            <w:tcW w:w="1984"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jc w:val="center"/>
              <w:rPr>
                <w:rFonts w:ascii="Times New Roman" w:hAnsi="Times New Roman" w:cs="Times New Roman"/>
                <w:bCs/>
                <w:sz w:val="24"/>
                <w:szCs w:val="24"/>
              </w:rPr>
            </w:pPr>
            <w:r w:rsidRPr="00A70059">
              <w:rPr>
                <w:rFonts w:ascii="Times New Roman" w:hAnsi="Times New Roman" w:cs="Times New Roman"/>
                <w:bCs/>
                <w:sz w:val="24"/>
                <w:szCs w:val="24"/>
              </w:rPr>
              <w:t>Действия педагога</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pStyle w:val="4"/>
              <w:rPr>
                <w:b w:val="0"/>
                <w:szCs w:val="24"/>
              </w:rPr>
            </w:pPr>
            <w:r w:rsidRPr="00A70059">
              <w:rPr>
                <w:b w:val="0"/>
                <w:szCs w:val="24"/>
              </w:rPr>
              <w:t>Критерии</w:t>
            </w:r>
          </w:p>
        </w:tc>
        <w:tc>
          <w:tcPr>
            <w:tcW w:w="2551"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pStyle w:val="4"/>
              <w:rPr>
                <w:b w:val="0"/>
                <w:szCs w:val="24"/>
              </w:rPr>
            </w:pPr>
            <w:r w:rsidRPr="00A70059">
              <w:rPr>
                <w:b w:val="0"/>
                <w:szCs w:val="24"/>
              </w:rPr>
              <w:t>Критерии</w:t>
            </w:r>
          </w:p>
        </w:tc>
        <w:tc>
          <w:tcPr>
            <w:tcW w:w="2693"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pStyle w:val="4"/>
              <w:rPr>
                <w:b w:val="0"/>
                <w:szCs w:val="24"/>
              </w:rPr>
            </w:pPr>
            <w:r w:rsidRPr="00A70059">
              <w:rPr>
                <w:b w:val="0"/>
                <w:szCs w:val="24"/>
              </w:rPr>
              <w:t>Критерии</w:t>
            </w:r>
          </w:p>
        </w:tc>
        <w:tc>
          <w:tcPr>
            <w:tcW w:w="3355"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jc w:val="center"/>
              <w:rPr>
                <w:rFonts w:ascii="Times New Roman" w:hAnsi="Times New Roman" w:cs="Times New Roman"/>
                <w:bCs/>
                <w:sz w:val="24"/>
                <w:szCs w:val="24"/>
              </w:rPr>
            </w:pPr>
            <w:r w:rsidRPr="00A70059">
              <w:rPr>
                <w:rFonts w:ascii="Times New Roman" w:hAnsi="Times New Roman" w:cs="Times New Roman"/>
                <w:bCs/>
                <w:sz w:val="24"/>
                <w:szCs w:val="24"/>
              </w:rPr>
              <w:t>Действия педагога</w:t>
            </w:r>
          </w:p>
        </w:tc>
      </w:tr>
      <w:tr w:rsidR="00AB116B" w:rsidRPr="00A70059" w:rsidTr="00A70059">
        <w:trPr>
          <w:gridAfter w:val="1"/>
          <w:wAfter w:w="47" w:type="dxa"/>
          <w:trHeight w:val="4231"/>
        </w:trPr>
        <w:tc>
          <w:tcPr>
            <w:tcW w:w="1740"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lastRenderedPageBreak/>
              <w:t xml:space="preserve">Низкий уровень - </w:t>
            </w:r>
            <w:r w:rsidRPr="00A70059">
              <w:rPr>
                <w:rFonts w:ascii="Times New Roman" w:hAnsi="Times New Roman" w:cs="Times New Roman"/>
                <w:sz w:val="24"/>
                <w:szCs w:val="24"/>
              </w:rPr>
              <w:t xml:space="preserve"> к выполнению ребёнок приступает только после дополнительных побуждений, во время работы часто отвлекается, при встрече с трудностями не стремится их преодолеть, расстраивается, отказывается от работы.</w:t>
            </w:r>
          </w:p>
          <w:p w:rsidR="00AB116B" w:rsidRPr="00A70059" w:rsidRDefault="00AB116B" w:rsidP="002E2521">
            <w:pP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sz w:val="24"/>
                <w:szCs w:val="24"/>
              </w:rPr>
              <w:t xml:space="preserve">Дети с </w:t>
            </w:r>
            <w:r w:rsidRPr="00A70059">
              <w:rPr>
                <w:rFonts w:ascii="Times New Roman" w:hAnsi="Times New Roman" w:cs="Times New Roman"/>
                <w:bCs/>
                <w:sz w:val="24"/>
                <w:szCs w:val="24"/>
              </w:rPr>
              <w:t>низким</w:t>
            </w:r>
            <w:r w:rsidRPr="00A70059">
              <w:rPr>
                <w:rFonts w:ascii="Times New Roman" w:hAnsi="Times New Roman" w:cs="Times New Roman"/>
                <w:sz w:val="24"/>
                <w:szCs w:val="24"/>
              </w:rPr>
              <w:t xml:space="preserve"> уровнем требуют организации увлекательного учения, преобладания игровых технологий.</w:t>
            </w: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t xml:space="preserve">Низко </w:t>
            </w:r>
            <w:proofErr w:type="gramStart"/>
            <w:r w:rsidRPr="00A70059">
              <w:rPr>
                <w:rFonts w:ascii="Times New Roman" w:hAnsi="Times New Roman" w:cs="Times New Roman"/>
                <w:sz w:val="24"/>
                <w:szCs w:val="24"/>
              </w:rPr>
              <w:t>самостоятельный</w:t>
            </w:r>
            <w:proofErr w:type="gramEnd"/>
            <w:r w:rsidRPr="00A70059">
              <w:rPr>
                <w:rFonts w:ascii="Times New Roman" w:hAnsi="Times New Roman" w:cs="Times New Roman"/>
                <w:sz w:val="24"/>
                <w:szCs w:val="24"/>
              </w:rPr>
              <w:t xml:space="preserve"> все время ждет помощи, одобрения, не видит своих ошибок.</w:t>
            </w: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t>Критерии</w:t>
            </w:r>
            <w:r w:rsidRPr="00A70059">
              <w:rPr>
                <w:rFonts w:ascii="Times New Roman" w:hAnsi="Times New Roman" w:cs="Times New Roman"/>
                <w:sz w:val="24"/>
                <w:szCs w:val="24"/>
              </w:rPr>
              <w:t xml:space="preserve"> разрабатывает педагог в соответствии образовательной программы</w:t>
            </w:r>
          </w:p>
        </w:tc>
        <w:tc>
          <w:tcPr>
            <w:tcW w:w="2693"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t xml:space="preserve">Низкий уровень: </w:t>
            </w:r>
            <w:r w:rsidRPr="00A70059">
              <w:rPr>
                <w:rFonts w:ascii="Times New Roman" w:hAnsi="Times New Roman" w:cs="Times New Roman"/>
                <w:sz w:val="24"/>
                <w:szCs w:val="24"/>
              </w:rPr>
              <w:t>ребенок старается стоять «в сторонке», не вступает в контакт со сверстниками.</w:t>
            </w: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tc>
        <w:tc>
          <w:tcPr>
            <w:tcW w:w="3355"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sz w:val="24"/>
                <w:szCs w:val="24"/>
              </w:rPr>
              <w:t xml:space="preserve">Детям нужна поддержка, вселение </w:t>
            </w:r>
            <w:proofErr w:type="gramStart"/>
            <w:r w:rsidRPr="00A70059">
              <w:rPr>
                <w:rFonts w:ascii="Times New Roman" w:hAnsi="Times New Roman" w:cs="Times New Roman"/>
                <w:sz w:val="24"/>
                <w:szCs w:val="24"/>
              </w:rPr>
              <w:t>уверенности в</w:t>
            </w:r>
            <w:proofErr w:type="gramEnd"/>
            <w:r w:rsidRPr="00A70059">
              <w:rPr>
                <w:rFonts w:ascii="Times New Roman" w:hAnsi="Times New Roman" w:cs="Times New Roman"/>
                <w:sz w:val="24"/>
                <w:szCs w:val="24"/>
              </w:rPr>
              <w:t xml:space="preserve"> свои силы. Их нельзя заставлять быть контактными, а нужно обращать внимание других детей на их достоинства и постепенно включать в коллектив, давая маленькие поручения и хваля за их выполнение.</w:t>
            </w:r>
          </w:p>
        </w:tc>
      </w:tr>
      <w:tr w:rsidR="00AB116B" w:rsidRPr="00A70059" w:rsidTr="00A70059">
        <w:trPr>
          <w:gridAfter w:val="1"/>
          <w:wAfter w:w="47" w:type="dxa"/>
          <w:trHeight w:val="4668"/>
        </w:trPr>
        <w:tc>
          <w:tcPr>
            <w:tcW w:w="1740"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rPr>
                <w:rFonts w:ascii="Times New Roman" w:hAnsi="Times New Roman" w:cs="Times New Roman"/>
                <w:bCs/>
                <w:sz w:val="24"/>
                <w:szCs w:val="24"/>
              </w:rPr>
            </w:pPr>
            <w:r w:rsidRPr="00A70059">
              <w:rPr>
                <w:rFonts w:ascii="Times New Roman" w:hAnsi="Times New Roman" w:cs="Times New Roman"/>
                <w:bCs/>
                <w:sz w:val="24"/>
                <w:szCs w:val="24"/>
              </w:rPr>
              <w:lastRenderedPageBreak/>
              <w:t xml:space="preserve">Средний уровень – </w:t>
            </w:r>
            <w:r w:rsidRPr="00A70059">
              <w:rPr>
                <w:rFonts w:ascii="Times New Roman" w:hAnsi="Times New Roman" w:cs="Times New Roman"/>
                <w:sz w:val="24"/>
                <w:szCs w:val="24"/>
              </w:rPr>
              <w:t>ребёнок активно включается в работу, но при первых же трудностях интерес угасает, вопросов задает немного, при помощи педагога способен к преодолению трудностей.</w:t>
            </w:r>
          </w:p>
        </w:tc>
        <w:tc>
          <w:tcPr>
            <w:tcW w:w="1984"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sz w:val="24"/>
                <w:szCs w:val="24"/>
              </w:rPr>
              <w:t xml:space="preserve">Дети со </w:t>
            </w:r>
            <w:r w:rsidRPr="00A70059">
              <w:rPr>
                <w:rFonts w:ascii="Times New Roman" w:hAnsi="Times New Roman" w:cs="Times New Roman"/>
                <w:bCs/>
                <w:sz w:val="24"/>
                <w:szCs w:val="24"/>
              </w:rPr>
              <w:t xml:space="preserve">средним </w:t>
            </w:r>
            <w:r w:rsidRPr="00A70059">
              <w:rPr>
                <w:rFonts w:ascii="Times New Roman" w:hAnsi="Times New Roman" w:cs="Times New Roman"/>
                <w:sz w:val="24"/>
                <w:szCs w:val="24"/>
              </w:rPr>
              <w:t>уровнем нуждаются в постоянной помощи, им необходимо переживание успеха.</w:t>
            </w: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t xml:space="preserve">Средне </w:t>
            </w:r>
            <w:r w:rsidRPr="00A70059">
              <w:rPr>
                <w:rFonts w:ascii="Times New Roman" w:hAnsi="Times New Roman" w:cs="Times New Roman"/>
                <w:sz w:val="24"/>
                <w:szCs w:val="24"/>
              </w:rPr>
              <w:t xml:space="preserve"> самостоятельный выполняет задание сам, а при проверке ориентируется на других детей и делает так, как у них.</w:t>
            </w: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sz w:val="24"/>
                <w:szCs w:val="24"/>
              </w:rPr>
            </w:pPr>
          </w:p>
          <w:p w:rsidR="00AB116B" w:rsidRPr="00A70059" w:rsidRDefault="00AB116B" w:rsidP="002E2521">
            <w:pPr>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AB116B" w:rsidRPr="00A70059" w:rsidRDefault="00AB116B" w:rsidP="00AB116B">
            <w:pPr>
              <w:rPr>
                <w:rFonts w:ascii="Times New Roman" w:hAnsi="Times New Roman" w:cs="Times New Roman"/>
                <w:bCs/>
                <w:sz w:val="24"/>
                <w:szCs w:val="24"/>
              </w:rPr>
            </w:pPr>
            <w:r w:rsidRPr="00A70059">
              <w:rPr>
                <w:rFonts w:ascii="Times New Roman" w:hAnsi="Times New Roman" w:cs="Times New Roman"/>
                <w:bCs/>
                <w:sz w:val="24"/>
                <w:szCs w:val="24"/>
              </w:rPr>
              <w:t xml:space="preserve">Средний уровень </w:t>
            </w:r>
            <w:r w:rsidRPr="00A70059">
              <w:rPr>
                <w:rFonts w:ascii="Times New Roman" w:hAnsi="Times New Roman" w:cs="Times New Roman"/>
                <w:sz w:val="24"/>
                <w:szCs w:val="24"/>
              </w:rPr>
              <w:t>свидетельствует  контактность с педагогом и неконтактность со сверстниками. Дети не инициативны в общении, однако проявляют общительность в ответ на чужую инициативу.</w:t>
            </w:r>
          </w:p>
        </w:tc>
        <w:tc>
          <w:tcPr>
            <w:tcW w:w="3355"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sz w:val="24"/>
                <w:szCs w:val="24"/>
              </w:rPr>
              <w:t xml:space="preserve">При </w:t>
            </w:r>
            <w:r w:rsidRPr="00A70059">
              <w:rPr>
                <w:rFonts w:ascii="Times New Roman" w:hAnsi="Times New Roman" w:cs="Times New Roman"/>
                <w:bCs/>
                <w:sz w:val="24"/>
                <w:szCs w:val="24"/>
              </w:rPr>
              <w:t xml:space="preserve">среднем уровне </w:t>
            </w:r>
            <w:r w:rsidRPr="00A70059">
              <w:rPr>
                <w:rFonts w:ascii="Times New Roman" w:hAnsi="Times New Roman" w:cs="Times New Roman"/>
                <w:sz w:val="24"/>
                <w:szCs w:val="24"/>
              </w:rPr>
              <w:t xml:space="preserve"> необходимы поощрения и поддержки.</w:t>
            </w:r>
          </w:p>
          <w:p w:rsidR="00AB116B" w:rsidRPr="00A70059" w:rsidRDefault="00AB116B" w:rsidP="00AB116B">
            <w:pPr>
              <w:rPr>
                <w:rFonts w:ascii="Times New Roman" w:hAnsi="Times New Roman" w:cs="Times New Roman"/>
                <w:sz w:val="24"/>
                <w:szCs w:val="24"/>
              </w:rPr>
            </w:pPr>
            <w:r w:rsidRPr="00A70059">
              <w:rPr>
                <w:rFonts w:ascii="Times New Roman" w:hAnsi="Times New Roman" w:cs="Times New Roman"/>
                <w:sz w:val="24"/>
                <w:szCs w:val="24"/>
              </w:rPr>
              <w:t>Включать в групповые методы работы, не игнорировать их в процессе работы; нужно давать индивидуальные задания.</w:t>
            </w:r>
          </w:p>
        </w:tc>
      </w:tr>
      <w:tr w:rsidR="00AB116B" w:rsidRPr="00A70059" w:rsidTr="00A70059">
        <w:trPr>
          <w:gridAfter w:val="1"/>
          <w:wAfter w:w="47" w:type="dxa"/>
          <w:trHeight w:val="1410"/>
        </w:trPr>
        <w:tc>
          <w:tcPr>
            <w:tcW w:w="1740" w:type="dxa"/>
            <w:tcBorders>
              <w:top w:val="single" w:sz="4" w:space="0" w:color="auto"/>
              <w:left w:val="single" w:sz="4" w:space="0" w:color="auto"/>
              <w:bottom w:val="single" w:sz="4" w:space="0" w:color="auto"/>
              <w:right w:val="single" w:sz="4" w:space="0" w:color="auto"/>
            </w:tcBorders>
          </w:tcPr>
          <w:p w:rsidR="00AB116B" w:rsidRPr="00A70059" w:rsidRDefault="00AB116B" w:rsidP="00A70059">
            <w:pPr>
              <w:rPr>
                <w:rFonts w:ascii="Times New Roman" w:hAnsi="Times New Roman" w:cs="Times New Roman"/>
                <w:bCs/>
                <w:sz w:val="24"/>
                <w:szCs w:val="24"/>
              </w:rPr>
            </w:pPr>
            <w:r w:rsidRPr="00A70059">
              <w:rPr>
                <w:rFonts w:ascii="Times New Roman" w:hAnsi="Times New Roman" w:cs="Times New Roman"/>
                <w:bCs/>
                <w:sz w:val="24"/>
                <w:szCs w:val="24"/>
              </w:rPr>
              <w:t xml:space="preserve">Высокий уровень - </w:t>
            </w:r>
            <w:r w:rsidRPr="00A70059">
              <w:rPr>
                <w:rFonts w:ascii="Times New Roman" w:hAnsi="Times New Roman" w:cs="Times New Roman"/>
                <w:sz w:val="24"/>
                <w:szCs w:val="24"/>
              </w:rPr>
              <w:t>ребенок проявляет выраженный интерес к предлагаемы</w:t>
            </w:r>
            <w:r w:rsidR="00A70059">
              <w:rPr>
                <w:rFonts w:ascii="Times New Roman" w:hAnsi="Times New Roman" w:cs="Times New Roman"/>
                <w:sz w:val="24"/>
                <w:szCs w:val="24"/>
              </w:rPr>
              <w:t>м заданиям, сам задает вопросы.</w:t>
            </w:r>
          </w:p>
        </w:tc>
        <w:tc>
          <w:tcPr>
            <w:tcW w:w="1984"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sz w:val="24"/>
                <w:szCs w:val="24"/>
              </w:rPr>
            </w:pPr>
            <w:r w:rsidRPr="00A70059">
              <w:rPr>
                <w:rFonts w:ascii="Times New Roman" w:hAnsi="Times New Roman" w:cs="Times New Roman"/>
                <w:bCs/>
                <w:sz w:val="24"/>
                <w:szCs w:val="24"/>
              </w:rPr>
              <w:t>Высокий</w:t>
            </w:r>
            <w:r w:rsidRPr="00A70059">
              <w:rPr>
                <w:rFonts w:ascii="Times New Roman" w:hAnsi="Times New Roman" w:cs="Times New Roman"/>
                <w:sz w:val="24"/>
                <w:szCs w:val="24"/>
              </w:rPr>
              <w:t xml:space="preserve"> уровень требует обучения на высоком уровне трудности, возможности показать себя и самоутвердиться</w:t>
            </w:r>
          </w:p>
        </w:tc>
        <w:tc>
          <w:tcPr>
            <w:tcW w:w="2552"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bCs/>
                <w:sz w:val="24"/>
                <w:szCs w:val="24"/>
              </w:rPr>
            </w:pPr>
            <w:r w:rsidRPr="00A70059">
              <w:rPr>
                <w:rFonts w:ascii="Times New Roman" w:hAnsi="Times New Roman" w:cs="Times New Roman"/>
                <w:bCs/>
                <w:sz w:val="24"/>
                <w:szCs w:val="24"/>
              </w:rPr>
              <w:t xml:space="preserve">Высоко </w:t>
            </w:r>
            <w:r w:rsidRPr="00A70059">
              <w:rPr>
                <w:rFonts w:ascii="Times New Roman" w:hAnsi="Times New Roman" w:cs="Times New Roman"/>
                <w:sz w:val="24"/>
                <w:szCs w:val="24"/>
              </w:rPr>
              <w:t>самостоятельный ребёнок сам берется за выполнение любого задания.</w:t>
            </w:r>
          </w:p>
        </w:tc>
        <w:tc>
          <w:tcPr>
            <w:tcW w:w="2551"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bCs/>
                <w:sz w:val="24"/>
                <w:szCs w:val="24"/>
              </w:rPr>
            </w:pPr>
          </w:p>
        </w:tc>
        <w:tc>
          <w:tcPr>
            <w:tcW w:w="2693"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rPr>
                <w:rFonts w:ascii="Times New Roman" w:hAnsi="Times New Roman" w:cs="Times New Roman"/>
                <w:bCs/>
                <w:sz w:val="24"/>
                <w:szCs w:val="24"/>
              </w:rPr>
            </w:pPr>
            <w:r w:rsidRPr="00A70059">
              <w:rPr>
                <w:rFonts w:ascii="Times New Roman" w:hAnsi="Times New Roman" w:cs="Times New Roman"/>
                <w:bCs/>
                <w:sz w:val="24"/>
                <w:szCs w:val="24"/>
              </w:rPr>
              <w:t xml:space="preserve">Высокий уровень: </w:t>
            </w:r>
            <w:r w:rsidRPr="00A70059">
              <w:rPr>
                <w:rFonts w:ascii="Times New Roman" w:hAnsi="Times New Roman" w:cs="Times New Roman"/>
                <w:sz w:val="24"/>
                <w:szCs w:val="24"/>
              </w:rPr>
              <w:t>инициативен со всеми, указывает другим, как надо делать что-то.</w:t>
            </w:r>
          </w:p>
        </w:tc>
        <w:tc>
          <w:tcPr>
            <w:tcW w:w="3355" w:type="dxa"/>
            <w:tcBorders>
              <w:top w:val="single" w:sz="4" w:space="0" w:color="auto"/>
              <w:left w:val="single" w:sz="4" w:space="0" w:color="auto"/>
              <w:bottom w:val="single" w:sz="4" w:space="0" w:color="auto"/>
              <w:right w:val="single" w:sz="4" w:space="0" w:color="auto"/>
            </w:tcBorders>
          </w:tcPr>
          <w:p w:rsidR="00AB116B" w:rsidRPr="00A70059" w:rsidRDefault="00AB116B" w:rsidP="002E2521">
            <w:pPr>
              <w:jc w:val="both"/>
              <w:rPr>
                <w:rFonts w:ascii="Times New Roman" w:hAnsi="Times New Roman" w:cs="Times New Roman"/>
                <w:sz w:val="24"/>
                <w:szCs w:val="24"/>
              </w:rPr>
            </w:pPr>
          </w:p>
        </w:tc>
      </w:tr>
    </w:tbl>
    <w:p w:rsidR="00423209" w:rsidRPr="005E6DA7" w:rsidRDefault="00423209" w:rsidP="000133B5">
      <w:pPr>
        <w:spacing w:after="0" w:line="240" w:lineRule="auto"/>
        <w:ind w:left="120"/>
        <w:rPr>
          <w:rFonts w:ascii="Times New Roman" w:hAnsi="Times New Roman" w:cs="Times New Roman"/>
          <w:sz w:val="28"/>
          <w:szCs w:val="28"/>
        </w:rPr>
      </w:pPr>
    </w:p>
    <w:p w:rsidR="005E6DA7" w:rsidRPr="005E6DA7" w:rsidRDefault="005E6DA7" w:rsidP="005E6DA7">
      <w:pPr>
        <w:jc w:val="center"/>
        <w:rPr>
          <w:rFonts w:ascii="Times New Roman" w:hAnsi="Times New Roman" w:cs="Times New Roman"/>
          <w:sz w:val="28"/>
          <w:szCs w:val="28"/>
        </w:rPr>
      </w:pPr>
      <w:r w:rsidRPr="005E6DA7">
        <w:rPr>
          <w:rFonts w:ascii="Times New Roman" w:hAnsi="Times New Roman" w:cs="Times New Roman"/>
          <w:sz w:val="28"/>
          <w:szCs w:val="28"/>
        </w:rPr>
        <w:t>Карта наблюдений за индивидуальными особенностями обучающимися</w:t>
      </w:r>
    </w:p>
    <w:p w:rsidR="005E6DA7" w:rsidRPr="005E6DA7" w:rsidRDefault="005E6DA7" w:rsidP="005E6DA7">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Название объединения:  «Безопасное колесо»    </w:t>
      </w:r>
    </w:p>
    <w:p w:rsidR="005E6DA7" w:rsidRPr="005E6DA7" w:rsidRDefault="005E6DA7" w:rsidP="005E6DA7">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Год обучения: </w:t>
      </w:r>
    </w:p>
    <w:p w:rsidR="005E6DA7" w:rsidRPr="005E6DA7" w:rsidRDefault="005E6DA7" w:rsidP="005E6DA7">
      <w:p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Педагог дополнительного образования: </w:t>
      </w:r>
      <w:proofErr w:type="spellStart"/>
      <w:r w:rsidRPr="005E6DA7">
        <w:rPr>
          <w:rFonts w:ascii="Times New Roman" w:hAnsi="Times New Roman" w:cs="Times New Roman"/>
          <w:sz w:val="28"/>
          <w:szCs w:val="28"/>
        </w:rPr>
        <w:t>Е.М.Никонова</w:t>
      </w:r>
      <w:proofErr w:type="spellEnd"/>
    </w:p>
    <w:tbl>
      <w:tblPr>
        <w:tblW w:w="151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851"/>
        <w:gridCol w:w="891"/>
        <w:gridCol w:w="1377"/>
        <w:gridCol w:w="732"/>
        <w:gridCol w:w="1060"/>
        <w:gridCol w:w="1175"/>
        <w:gridCol w:w="1393"/>
        <w:gridCol w:w="1305"/>
        <w:gridCol w:w="997"/>
        <w:gridCol w:w="709"/>
        <w:gridCol w:w="1338"/>
        <w:gridCol w:w="1149"/>
      </w:tblGrid>
      <w:tr w:rsidR="005E6DA7" w:rsidRPr="00E73634" w:rsidTr="00A70059">
        <w:trPr>
          <w:trHeight w:val="826"/>
          <w:jc w:val="right"/>
        </w:trPr>
        <w:tc>
          <w:tcPr>
            <w:tcW w:w="568" w:type="dxa"/>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lang w:val="en-US"/>
              </w:rPr>
            </w:pPr>
            <w:r w:rsidRPr="00E73634">
              <w:rPr>
                <w:rFonts w:ascii="Times New Roman" w:hAnsi="Times New Roman" w:cs="Times New Roman"/>
                <w:sz w:val="20"/>
                <w:szCs w:val="20"/>
                <w:lang w:val="en-US"/>
              </w:rPr>
              <w:t>№</w:t>
            </w:r>
          </w:p>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lang w:val="en-US"/>
              </w:rPr>
            </w:pPr>
            <w:r w:rsidRPr="00E73634">
              <w:rPr>
                <w:rFonts w:ascii="Times New Roman" w:hAnsi="Times New Roman" w:cs="Times New Roman"/>
                <w:sz w:val="20"/>
                <w:szCs w:val="20"/>
                <w:lang w:val="en-US"/>
              </w:rPr>
              <w:t>п/п</w:t>
            </w:r>
          </w:p>
        </w:tc>
        <w:tc>
          <w:tcPr>
            <w:tcW w:w="1559" w:type="dxa"/>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rPr>
            </w:pPr>
            <w:r w:rsidRPr="00E73634">
              <w:rPr>
                <w:rFonts w:ascii="Times New Roman" w:hAnsi="Times New Roman" w:cs="Times New Roman"/>
                <w:sz w:val="20"/>
                <w:szCs w:val="20"/>
              </w:rPr>
              <w:t xml:space="preserve">ФИО </w:t>
            </w:r>
            <w:proofErr w:type="gramStart"/>
            <w:r w:rsidRPr="00E73634">
              <w:rPr>
                <w:rFonts w:ascii="Times New Roman" w:hAnsi="Times New Roman" w:cs="Times New Roman"/>
                <w:sz w:val="20"/>
                <w:szCs w:val="20"/>
              </w:rPr>
              <w:t>обучающегося</w:t>
            </w:r>
            <w:proofErr w:type="gramEnd"/>
          </w:p>
        </w:tc>
        <w:tc>
          <w:tcPr>
            <w:tcW w:w="3119" w:type="dxa"/>
            <w:gridSpan w:val="3"/>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rPr>
            </w:pPr>
            <w:r w:rsidRPr="00E73634">
              <w:rPr>
                <w:rFonts w:ascii="Times New Roman" w:hAnsi="Times New Roman" w:cs="Times New Roman"/>
                <w:sz w:val="20"/>
                <w:szCs w:val="20"/>
              </w:rPr>
              <w:t>Темп освоения образовательной программы</w:t>
            </w:r>
          </w:p>
        </w:tc>
        <w:tc>
          <w:tcPr>
            <w:tcW w:w="2967" w:type="dxa"/>
            <w:gridSpan w:val="3"/>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rPr>
            </w:pPr>
            <w:r w:rsidRPr="00E73634">
              <w:rPr>
                <w:rFonts w:ascii="Times New Roman" w:hAnsi="Times New Roman" w:cs="Times New Roman"/>
                <w:sz w:val="20"/>
                <w:szCs w:val="20"/>
              </w:rPr>
              <w:t>Проявление познавательных потребностей</w:t>
            </w:r>
          </w:p>
        </w:tc>
        <w:tc>
          <w:tcPr>
            <w:tcW w:w="3695" w:type="dxa"/>
            <w:gridSpan w:val="3"/>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rPr>
            </w:pPr>
            <w:r w:rsidRPr="00E73634">
              <w:rPr>
                <w:rFonts w:ascii="Times New Roman" w:hAnsi="Times New Roman" w:cs="Times New Roman"/>
                <w:sz w:val="20"/>
                <w:szCs w:val="20"/>
              </w:rPr>
              <w:t>Уровень освоения содержания образования</w:t>
            </w:r>
          </w:p>
        </w:tc>
        <w:tc>
          <w:tcPr>
            <w:tcW w:w="3196" w:type="dxa"/>
            <w:gridSpan w:val="3"/>
            <w:shd w:val="clear" w:color="auto" w:fill="auto"/>
          </w:tcPr>
          <w:p w:rsidR="005E6DA7" w:rsidRPr="00E73634" w:rsidRDefault="005E6DA7" w:rsidP="00A70059">
            <w:pPr>
              <w:tabs>
                <w:tab w:val="center" w:pos="4677"/>
                <w:tab w:val="right" w:pos="9355"/>
              </w:tabs>
              <w:spacing w:after="0" w:line="240" w:lineRule="auto"/>
              <w:jc w:val="center"/>
              <w:rPr>
                <w:rFonts w:ascii="Times New Roman" w:hAnsi="Times New Roman" w:cs="Times New Roman"/>
                <w:sz w:val="20"/>
                <w:szCs w:val="20"/>
              </w:rPr>
            </w:pPr>
            <w:r w:rsidRPr="00E73634">
              <w:rPr>
                <w:rFonts w:ascii="Times New Roman" w:hAnsi="Times New Roman" w:cs="Times New Roman"/>
                <w:sz w:val="20"/>
                <w:szCs w:val="20"/>
              </w:rPr>
              <w:t>Особенности общения</w:t>
            </w:r>
          </w:p>
        </w:tc>
      </w:tr>
      <w:tr w:rsidR="005E6DA7" w:rsidRPr="00E73634" w:rsidTr="00A70059">
        <w:trPr>
          <w:cantSplit/>
          <w:trHeight w:val="1940"/>
          <w:jc w:val="right"/>
        </w:trPr>
        <w:tc>
          <w:tcPr>
            <w:tcW w:w="568" w:type="dxa"/>
            <w:shd w:val="clear" w:color="auto" w:fill="auto"/>
            <w:textDirection w:val="btLr"/>
          </w:tcPr>
          <w:p w:rsidR="005E6DA7" w:rsidRPr="00E73634" w:rsidRDefault="005E6DA7" w:rsidP="005E6DA7">
            <w:pPr>
              <w:ind w:left="113" w:right="113"/>
              <w:jc w:val="both"/>
              <w:rPr>
                <w:rFonts w:ascii="Times New Roman" w:hAnsi="Times New Roman" w:cs="Times New Roman"/>
                <w:sz w:val="20"/>
                <w:szCs w:val="20"/>
                <w:u w:val="single"/>
              </w:rPr>
            </w:pPr>
          </w:p>
        </w:tc>
        <w:tc>
          <w:tcPr>
            <w:tcW w:w="1559" w:type="dxa"/>
            <w:shd w:val="clear" w:color="auto" w:fill="auto"/>
            <w:textDirection w:val="btLr"/>
          </w:tcPr>
          <w:p w:rsidR="005E6DA7" w:rsidRPr="00E73634" w:rsidRDefault="005E6DA7" w:rsidP="005E6DA7">
            <w:pPr>
              <w:ind w:left="113" w:right="113"/>
              <w:jc w:val="both"/>
              <w:rPr>
                <w:rFonts w:ascii="Times New Roman" w:hAnsi="Times New Roman" w:cs="Times New Roman"/>
                <w:sz w:val="20"/>
                <w:szCs w:val="20"/>
                <w:u w:val="single"/>
              </w:rPr>
            </w:pPr>
          </w:p>
        </w:tc>
        <w:tc>
          <w:tcPr>
            <w:tcW w:w="851"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Замедленный</w:t>
            </w:r>
          </w:p>
        </w:tc>
        <w:tc>
          <w:tcPr>
            <w:tcW w:w="891"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Оптимальный </w:t>
            </w:r>
          </w:p>
        </w:tc>
        <w:tc>
          <w:tcPr>
            <w:tcW w:w="1377"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Ускоренный </w:t>
            </w:r>
          </w:p>
        </w:tc>
        <w:tc>
          <w:tcPr>
            <w:tcW w:w="732"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proofErr w:type="gramStart"/>
            <w:r w:rsidRPr="00E73634">
              <w:rPr>
                <w:rFonts w:ascii="Times New Roman" w:hAnsi="Times New Roman" w:cs="Times New Roman"/>
                <w:sz w:val="20"/>
                <w:szCs w:val="20"/>
              </w:rPr>
              <w:t>Пассивен</w:t>
            </w:r>
            <w:proofErr w:type="gramEnd"/>
            <w:r w:rsidRPr="00E73634">
              <w:rPr>
                <w:rFonts w:ascii="Times New Roman" w:hAnsi="Times New Roman" w:cs="Times New Roman"/>
                <w:sz w:val="20"/>
                <w:szCs w:val="20"/>
              </w:rPr>
              <w:t>, ничем не интересуется</w:t>
            </w:r>
          </w:p>
        </w:tc>
        <w:tc>
          <w:tcPr>
            <w:tcW w:w="1060"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proofErr w:type="gramStart"/>
            <w:r w:rsidRPr="00E73634">
              <w:rPr>
                <w:rFonts w:ascii="Times New Roman" w:hAnsi="Times New Roman" w:cs="Times New Roman"/>
                <w:sz w:val="20"/>
                <w:szCs w:val="20"/>
              </w:rPr>
              <w:t>Любознателен</w:t>
            </w:r>
            <w:proofErr w:type="gramEnd"/>
            <w:r w:rsidRPr="00E73634">
              <w:rPr>
                <w:rFonts w:ascii="Times New Roman" w:hAnsi="Times New Roman" w:cs="Times New Roman"/>
                <w:sz w:val="20"/>
                <w:szCs w:val="20"/>
              </w:rPr>
              <w:t>, активно задает вопросы</w:t>
            </w:r>
          </w:p>
        </w:tc>
        <w:tc>
          <w:tcPr>
            <w:tcW w:w="1175"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proofErr w:type="gramStart"/>
            <w:r w:rsidRPr="00E73634">
              <w:rPr>
                <w:rFonts w:ascii="Times New Roman" w:hAnsi="Times New Roman" w:cs="Times New Roman"/>
                <w:sz w:val="20"/>
                <w:szCs w:val="20"/>
              </w:rPr>
              <w:t>Самостоятелен</w:t>
            </w:r>
            <w:proofErr w:type="gramEnd"/>
            <w:r w:rsidRPr="00E73634">
              <w:rPr>
                <w:rFonts w:ascii="Times New Roman" w:hAnsi="Times New Roman" w:cs="Times New Roman"/>
                <w:sz w:val="20"/>
                <w:szCs w:val="20"/>
              </w:rPr>
              <w:t xml:space="preserve"> в добывании знаний</w:t>
            </w:r>
          </w:p>
        </w:tc>
        <w:tc>
          <w:tcPr>
            <w:tcW w:w="1393"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Репродуктивный </w:t>
            </w:r>
          </w:p>
        </w:tc>
        <w:tc>
          <w:tcPr>
            <w:tcW w:w="1305"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Эвристический </w:t>
            </w:r>
          </w:p>
        </w:tc>
        <w:tc>
          <w:tcPr>
            <w:tcW w:w="997"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Креативный </w:t>
            </w:r>
          </w:p>
        </w:tc>
        <w:tc>
          <w:tcPr>
            <w:tcW w:w="709"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 xml:space="preserve">Замкнут </w:t>
            </w:r>
          </w:p>
        </w:tc>
        <w:tc>
          <w:tcPr>
            <w:tcW w:w="1338"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r w:rsidRPr="00E73634">
              <w:rPr>
                <w:rFonts w:ascii="Times New Roman" w:hAnsi="Times New Roman" w:cs="Times New Roman"/>
                <w:sz w:val="20"/>
                <w:szCs w:val="20"/>
              </w:rPr>
              <w:t>Испытывает незначительные трудности в общении</w:t>
            </w:r>
          </w:p>
        </w:tc>
        <w:tc>
          <w:tcPr>
            <w:tcW w:w="1149" w:type="dxa"/>
            <w:shd w:val="clear" w:color="auto" w:fill="auto"/>
            <w:textDirection w:val="btLr"/>
          </w:tcPr>
          <w:p w:rsidR="005E6DA7" w:rsidRPr="00E73634" w:rsidRDefault="005E6DA7" w:rsidP="005E6DA7">
            <w:pPr>
              <w:tabs>
                <w:tab w:val="center" w:pos="4677"/>
                <w:tab w:val="right" w:pos="9355"/>
              </w:tabs>
              <w:ind w:left="113" w:right="113"/>
              <w:rPr>
                <w:rFonts w:ascii="Times New Roman" w:hAnsi="Times New Roman" w:cs="Times New Roman"/>
                <w:sz w:val="20"/>
                <w:szCs w:val="20"/>
              </w:rPr>
            </w:pPr>
            <w:proofErr w:type="gramStart"/>
            <w:r w:rsidRPr="00E73634">
              <w:rPr>
                <w:rFonts w:ascii="Times New Roman" w:hAnsi="Times New Roman" w:cs="Times New Roman"/>
                <w:sz w:val="20"/>
                <w:szCs w:val="20"/>
              </w:rPr>
              <w:t>Открыт, легко вступает в контакт</w:t>
            </w:r>
            <w:proofErr w:type="gramEnd"/>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u w:val="single"/>
              </w:rPr>
            </w:pPr>
            <w:r w:rsidRPr="00E73634">
              <w:rPr>
                <w:rFonts w:ascii="Times New Roman" w:hAnsi="Times New Roman" w:cs="Times New Roman"/>
                <w:sz w:val="20"/>
                <w:szCs w:val="20"/>
              </w:rPr>
              <w:t>1</w:t>
            </w:r>
          </w:p>
        </w:tc>
        <w:tc>
          <w:tcPr>
            <w:tcW w:w="1559" w:type="dxa"/>
            <w:shd w:val="clear" w:color="auto" w:fill="auto"/>
          </w:tcPr>
          <w:p w:rsidR="005E6DA7" w:rsidRPr="00E73634" w:rsidRDefault="005E6DA7" w:rsidP="002E2521">
            <w:pPr>
              <w:jc w:val="both"/>
              <w:rPr>
                <w:rFonts w:ascii="Times New Roman" w:hAnsi="Times New Roman" w:cs="Times New Roman"/>
                <w:sz w:val="20"/>
                <w:szCs w:val="20"/>
              </w:rPr>
            </w:pP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2</w:t>
            </w:r>
          </w:p>
        </w:tc>
        <w:tc>
          <w:tcPr>
            <w:tcW w:w="1559" w:type="dxa"/>
            <w:shd w:val="clear" w:color="auto" w:fill="auto"/>
          </w:tcPr>
          <w:p w:rsidR="005E6DA7" w:rsidRPr="00E73634" w:rsidRDefault="005E6DA7" w:rsidP="002E2521">
            <w:pPr>
              <w:ind w:left="34"/>
              <w:jc w:val="both"/>
              <w:rPr>
                <w:rFonts w:ascii="Times New Roman" w:hAnsi="Times New Roman" w:cs="Times New Roman"/>
                <w:sz w:val="20"/>
                <w:szCs w:val="20"/>
              </w:rPr>
            </w:pP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3</w:t>
            </w:r>
          </w:p>
        </w:tc>
        <w:tc>
          <w:tcPr>
            <w:tcW w:w="1559" w:type="dxa"/>
            <w:shd w:val="clear" w:color="auto" w:fill="auto"/>
          </w:tcPr>
          <w:p w:rsidR="005E6DA7" w:rsidRPr="00E73634" w:rsidRDefault="005E6DA7" w:rsidP="002E2521">
            <w:pPr>
              <w:jc w:val="both"/>
              <w:rPr>
                <w:rFonts w:ascii="Times New Roman" w:hAnsi="Times New Roman" w:cs="Times New Roman"/>
                <w:sz w:val="20"/>
                <w:szCs w:val="20"/>
              </w:rPr>
            </w:pP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4</w:t>
            </w:r>
          </w:p>
        </w:tc>
        <w:tc>
          <w:tcPr>
            <w:tcW w:w="1559" w:type="dxa"/>
            <w:shd w:val="clear" w:color="auto" w:fill="auto"/>
          </w:tcPr>
          <w:p w:rsidR="005E6DA7" w:rsidRPr="00E73634" w:rsidRDefault="005E6DA7" w:rsidP="002E2521">
            <w:pPr>
              <w:ind w:left="34"/>
              <w:jc w:val="both"/>
              <w:rPr>
                <w:rFonts w:ascii="Times New Roman" w:hAnsi="Times New Roman" w:cs="Times New Roman"/>
                <w:sz w:val="20"/>
                <w:szCs w:val="20"/>
              </w:rPr>
            </w:pP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5</w:t>
            </w:r>
          </w:p>
        </w:tc>
        <w:tc>
          <w:tcPr>
            <w:tcW w:w="1559" w:type="dxa"/>
            <w:shd w:val="clear" w:color="auto" w:fill="auto"/>
          </w:tcPr>
          <w:p w:rsidR="005E6DA7" w:rsidRPr="00E73634" w:rsidRDefault="005E6DA7" w:rsidP="002E2521">
            <w:pPr>
              <w:rPr>
                <w:rFonts w:ascii="Times New Roman" w:hAnsi="Times New Roman" w:cs="Times New Roman"/>
                <w:sz w:val="20"/>
                <w:szCs w:val="20"/>
              </w:rPr>
            </w:pP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p>
        </w:tc>
        <w:tc>
          <w:tcPr>
            <w:tcW w:w="1559"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Итого:</w:t>
            </w: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r w:rsidR="005E6DA7" w:rsidRPr="00E73634" w:rsidTr="00A70059">
        <w:trPr>
          <w:jc w:val="right"/>
        </w:trPr>
        <w:tc>
          <w:tcPr>
            <w:tcW w:w="568" w:type="dxa"/>
            <w:shd w:val="clear" w:color="auto" w:fill="auto"/>
          </w:tcPr>
          <w:p w:rsidR="005E6DA7" w:rsidRPr="00E73634" w:rsidRDefault="005E6DA7" w:rsidP="002E2521">
            <w:pPr>
              <w:jc w:val="both"/>
              <w:rPr>
                <w:rFonts w:ascii="Times New Roman" w:hAnsi="Times New Roman" w:cs="Times New Roman"/>
                <w:sz w:val="20"/>
                <w:szCs w:val="20"/>
              </w:rPr>
            </w:pPr>
          </w:p>
        </w:tc>
        <w:tc>
          <w:tcPr>
            <w:tcW w:w="1559" w:type="dxa"/>
            <w:shd w:val="clear" w:color="auto" w:fill="auto"/>
          </w:tcPr>
          <w:p w:rsidR="005E6DA7" w:rsidRPr="00E73634" w:rsidRDefault="005E6DA7" w:rsidP="002E2521">
            <w:pPr>
              <w:jc w:val="both"/>
              <w:rPr>
                <w:rFonts w:ascii="Times New Roman" w:hAnsi="Times New Roman" w:cs="Times New Roman"/>
                <w:sz w:val="20"/>
                <w:szCs w:val="20"/>
              </w:rPr>
            </w:pPr>
            <w:r w:rsidRPr="00E73634">
              <w:rPr>
                <w:rFonts w:ascii="Times New Roman" w:hAnsi="Times New Roman" w:cs="Times New Roman"/>
                <w:sz w:val="20"/>
                <w:szCs w:val="20"/>
              </w:rPr>
              <w:t>%</w:t>
            </w:r>
          </w:p>
        </w:tc>
        <w:tc>
          <w:tcPr>
            <w:tcW w:w="851" w:type="dxa"/>
            <w:shd w:val="clear" w:color="auto" w:fill="auto"/>
          </w:tcPr>
          <w:p w:rsidR="005E6DA7" w:rsidRPr="00E73634" w:rsidRDefault="005E6DA7" w:rsidP="002E2521">
            <w:pPr>
              <w:jc w:val="both"/>
              <w:rPr>
                <w:rFonts w:ascii="Times New Roman" w:hAnsi="Times New Roman" w:cs="Times New Roman"/>
                <w:sz w:val="20"/>
                <w:szCs w:val="20"/>
              </w:rPr>
            </w:pPr>
          </w:p>
        </w:tc>
        <w:tc>
          <w:tcPr>
            <w:tcW w:w="891" w:type="dxa"/>
            <w:shd w:val="clear" w:color="auto" w:fill="auto"/>
          </w:tcPr>
          <w:p w:rsidR="005E6DA7" w:rsidRPr="00E73634" w:rsidRDefault="005E6DA7" w:rsidP="002E2521">
            <w:pPr>
              <w:jc w:val="both"/>
              <w:rPr>
                <w:rFonts w:ascii="Times New Roman" w:hAnsi="Times New Roman" w:cs="Times New Roman"/>
                <w:sz w:val="20"/>
                <w:szCs w:val="20"/>
              </w:rPr>
            </w:pPr>
          </w:p>
        </w:tc>
        <w:tc>
          <w:tcPr>
            <w:tcW w:w="1377" w:type="dxa"/>
            <w:shd w:val="clear" w:color="auto" w:fill="auto"/>
          </w:tcPr>
          <w:p w:rsidR="005E6DA7" w:rsidRPr="00E73634" w:rsidRDefault="005E6DA7" w:rsidP="002E2521">
            <w:pPr>
              <w:jc w:val="both"/>
              <w:rPr>
                <w:rFonts w:ascii="Times New Roman" w:hAnsi="Times New Roman" w:cs="Times New Roman"/>
                <w:sz w:val="20"/>
                <w:szCs w:val="20"/>
              </w:rPr>
            </w:pPr>
          </w:p>
        </w:tc>
        <w:tc>
          <w:tcPr>
            <w:tcW w:w="732" w:type="dxa"/>
            <w:shd w:val="clear" w:color="auto" w:fill="auto"/>
          </w:tcPr>
          <w:p w:rsidR="005E6DA7" w:rsidRPr="00E73634" w:rsidRDefault="005E6DA7" w:rsidP="002E2521">
            <w:pPr>
              <w:jc w:val="both"/>
              <w:rPr>
                <w:rFonts w:ascii="Times New Roman" w:hAnsi="Times New Roman" w:cs="Times New Roman"/>
                <w:sz w:val="20"/>
                <w:szCs w:val="20"/>
              </w:rPr>
            </w:pPr>
          </w:p>
        </w:tc>
        <w:tc>
          <w:tcPr>
            <w:tcW w:w="1060" w:type="dxa"/>
            <w:shd w:val="clear" w:color="auto" w:fill="auto"/>
          </w:tcPr>
          <w:p w:rsidR="005E6DA7" w:rsidRPr="00E73634" w:rsidRDefault="005E6DA7" w:rsidP="002E2521">
            <w:pPr>
              <w:jc w:val="both"/>
              <w:rPr>
                <w:rFonts w:ascii="Times New Roman" w:hAnsi="Times New Roman" w:cs="Times New Roman"/>
                <w:sz w:val="20"/>
                <w:szCs w:val="20"/>
              </w:rPr>
            </w:pPr>
          </w:p>
        </w:tc>
        <w:tc>
          <w:tcPr>
            <w:tcW w:w="1175" w:type="dxa"/>
            <w:shd w:val="clear" w:color="auto" w:fill="auto"/>
          </w:tcPr>
          <w:p w:rsidR="005E6DA7" w:rsidRPr="00E73634" w:rsidRDefault="005E6DA7" w:rsidP="002E2521">
            <w:pPr>
              <w:jc w:val="both"/>
              <w:rPr>
                <w:rFonts w:ascii="Times New Roman" w:hAnsi="Times New Roman" w:cs="Times New Roman"/>
                <w:sz w:val="20"/>
                <w:szCs w:val="20"/>
              </w:rPr>
            </w:pPr>
          </w:p>
        </w:tc>
        <w:tc>
          <w:tcPr>
            <w:tcW w:w="1393" w:type="dxa"/>
            <w:shd w:val="clear" w:color="auto" w:fill="auto"/>
          </w:tcPr>
          <w:p w:rsidR="005E6DA7" w:rsidRPr="00E73634" w:rsidRDefault="005E6DA7" w:rsidP="002E2521">
            <w:pPr>
              <w:jc w:val="both"/>
              <w:rPr>
                <w:rFonts w:ascii="Times New Roman" w:hAnsi="Times New Roman" w:cs="Times New Roman"/>
                <w:sz w:val="20"/>
                <w:szCs w:val="20"/>
              </w:rPr>
            </w:pPr>
          </w:p>
        </w:tc>
        <w:tc>
          <w:tcPr>
            <w:tcW w:w="1305" w:type="dxa"/>
            <w:shd w:val="clear" w:color="auto" w:fill="auto"/>
          </w:tcPr>
          <w:p w:rsidR="005E6DA7" w:rsidRPr="00E73634" w:rsidRDefault="005E6DA7" w:rsidP="002E2521">
            <w:pPr>
              <w:jc w:val="both"/>
              <w:rPr>
                <w:rFonts w:ascii="Times New Roman" w:hAnsi="Times New Roman" w:cs="Times New Roman"/>
                <w:sz w:val="20"/>
                <w:szCs w:val="20"/>
              </w:rPr>
            </w:pPr>
          </w:p>
        </w:tc>
        <w:tc>
          <w:tcPr>
            <w:tcW w:w="997" w:type="dxa"/>
            <w:shd w:val="clear" w:color="auto" w:fill="auto"/>
          </w:tcPr>
          <w:p w:rsidR="005E6DA7" w:rsidRPr="00E73634" w:rsidRDefault="005E6DA7" w:rsidP="002E2521">
            <w:pPr>
              <w:jc w:val="both"/>
              <w:rPr>
                <w:rFonts w:ascii="Times New Roman" w:hAnsi="Times New Roman" w:cs="Times New Roman"/>
                <w:sz w:val="20"/>
                <w:szCs w:val="20"/>
              </w:rPr>
            </w:pPr>
          </w:p>
        </w:tc>
        <w:tc>
          <w:tcPr>
            <w:tcW w:w="709" w:type="dxa"/>
            <w:shd w:val="clear" w:color="auto" w:fill="auto"/>
          </w:tcPr>
          <w:p w:rsidR="005E6DA7" w:rsidRPr="00E73634" w:rsidRDefault="005E6DA7" w:rsidP="002E2521">
            <w:pPr>
              <w:jc w:val="both"/>
              <w:rPr>
                <w:rFonts w:ascii="Times New Roman" w:hAnsi="Times New Roman" w:cs="Times New Roman"/>
                <w:sz w:val="20"/>
                <w:szCs w:val="20"/>
              </w:rPr>
            </w:pPr>
          </w:p>
        </w:tc>
        <w:tc>
          <w:tcPr>
            <w:tcW w:w="1338" w:type="dxa"/>
            <w:shd w:val="clear" w:color="auto" w:fill="auto"/>
          </w:tcPr>
          <w:p w:rsidR="005E6DA7" w:rsidRPr="00E73634" w:rsidRDefault="005E6DA7" w:rsidP="002E2521">
            <w:pPr>
              <w:jc w:val="both"/>
              <w:rPr>
                <w:rFonts w:ascii="Times New Roman" w:hAnsi="Times New Roman" w:cs="Times New Roman"/>
                <w:sz w:val="20"/>
                <w:szCs w:val="20"/>
              </w:rPr>
            </w:pPr>
          </w:p>
        </w:tc>
        <w:tc>
          <w:tcPr>
            <w:tcW w:w="1149" w:type="dxa"/>
            <w:shd w:val="clear" w:color="auto" w:fill="auto"/>
          </w:tcPr>
          <w:p w:rsidR="005E6DA7" w:rsidRPr="00E73634" w:rsidRDefault="005E6DA7" w:rsidP="002E2521">
            <w:pPr>
              <w:jc w:val="both"/>
              <w:rPr>
                <w:rFonts w:ascii="Times New Roman" w:hAnsi="Times New Roman" w:cs="Times New Roman"/>
                <w:sz w:val="20"/>
                <w:szCs w:val="20"/>
              </w:rPr>
            </w:pPr>
          </w:p>
        </w:tc>
      </w:tr>
    </w:tbl>
    <w:p w:rsidR="005E6DA7" w:rsidRPr="005E6DA7" w:rsidRDefault="005E6DA7" w:rsidP="005E6DA7">
      <w:pPr>
        <w:jc w:val="both"/>
        <w:rPr>
          <w:rFonts w:ascii="Times New Roman" w:hAnsi="Times New Roman" w:cs="Times New Roman"/>
          <w:sz w:val="28"/>
          <w:szCs w:val="28"/>
        </w:rPr>
        <w:sectPr w:rsidR="005E6DA7" w:rsidRPr="005E6DA7" w:rsidSect="005E6DA7">
          <w:pgSz w:w="16838" w:h="11906" w:orient="landscape"/>
          <w:pgMar w:top="851" w:right="1134" w:bottom="1701" w:left="1134" w:header="709" w:footer="709" w:gutter="0"/>
          <w:cols w:space="708"/>
          <w:docGrid w:linePitch="360"/>
        </w:sectPr>
      </w:pPr>
    </w:p>
    <w:p w:rsidR="005E6DA7" w:rsidRPr="005E6DA7" w:rsidRDefault="005E6DA7" w:rsidP="00E73634">
      <w:pPr>
        <w:keepNext/>
        <w:keepLines/>
        <w:tabs>
          <w:tab w:val="left" w:pos="6680"/>
        </w:tabs>
        <w:jc w:val="center"/>
        <w:outlineLvl w:val="2"/>
        <w:rPr>
          <w:rFonts w:ascii="Times New Roman" w:hAnsi="Times New Roman" w:cs="Times New Roman"/>
          <w:bCs/>
          <w:sz w:val="28"/>
          <w:szCs w:val="28"/>
        </w:rPr>
      </w:pPr>
      <w:r w:rsidRPr="005E6DA7">
        <w:rPr>
          <w:rFonts w:ascii="Times New Roman" w:hAnsi="Times New Roman" w:cs="Times New Roman"/>
          <w:bCs/>
          <w:sz w:val="28"/>
          <w:szCs w:val="28"/>
        </w:rPr>
        <w:lastRenderedPageBreak/>
        <w:t xml:space="preserve">План </w:t>
      </w:r>
      <w:r w:rsidR="00A70059">
        <w:rPr>
          <w:rFonts w:ascii="Times New Roman" w:hAnsi="Times New Roman" w:cs="Times New Roman"/>
          <w:bCs/>
          <w:sz w:val="28"/>
          <w:szCs w:val="28"/>
        </w:rPr>
        <w:t xml:space="preserve"> </w:t>
      </w:r>
      <w:r w:rsidRPr="005E6DA7">
        <w:rPr>
          <w:rFonts w:ascii="Times New Roman" w:hAnsi="Times New Roman" w:cs="Times New Roman"/>
          <w:bCs/>
          <w:sz w:val="28"/>
          <w:szCs w:val="28"/>
        </w:rPr>
        <w:t>работы по диагностике педагога в объединении «Безопасное колесо» на учебный год</w:t>
      </w:r>
    </w:p>
    <w:tbl>
      <w:tblPr>
        <w:tblW w:w="14743"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134"/>
        <w:gridCol w:w="4820"/>
        <w:gridCol w:w="2126"/>
        <w:gridCol w:w="2126"/>
        <w:gridCol w:w="1276"/>
      </w:tblGrid>
      <w:tr w:rsidR="005E6DA7" w:rsidRPr="00A70059" w:rsidTr="00CB2302">
        <w:tc>
          <w:tcPr>
            <w:tcW w:w="3261"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Объект диагностики</w:t>
            </w:r>
          </w:p>
        </w:tc>
        <w:tc>
          <w:tcPr>
            <w:tcW w:w="1134"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Группы</w:t>
            </w:r>
          </w:p>
        </w:tc>
        <w:tc>
          <w:tcPr>
            <w:tcW w:w="4820"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Показатели</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Уровни</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Используемые методики</w:t>
            </w:r>
          </w:p>
        </w:tc>
        <w:tc>
          <w:tcPr>
            <w:tcW w:w="127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center"/>
              <w:rPr>
                <w:rFonts w:ascii="Times New Roman" w:hAnsi="Times New Roman" w:cs="Times New Roman"/>
                <w:bCs/>
                <w:sz w:val="24"/>
                <w:szCs w:val="24"/>
              </w:rPr>
            </w:pPr>
            <w:r w:rsidRPr="00A70059">
              <w:rPr>
                <w:rFonts w:ascii="Times New Roman" w:hAnsi="Times New Roman" w:cs="Times New Roman"/>
                <w:bCs/>
                <w:sz w:val="24"/>
                <w:szCs w:val="24"/>
              </w:rPr>
              <w:t>Сроки</w:t>
            </w:r>
          </w:p>
        </w:tc>
      </w:tr>
      <w:tr w:rsidR="005E6DA7" w:rsidRPr="00A70059" w:rsidTr="00CB2302">
        <w:trPr>
          <w:trHeight w:val="1550"/>
        </w:trPr>
        <w:tc>
          <w:tcPr>
            <w:tcW w:w="3261" w:type="dxa"/>
            <w:tcBorders>
              <w:top w:val="single" w:sz="4" w:space="0" w:color="auto"/>
              <w:left w:val="single" w:sz="4" w:space="0" w:color="auto"/>
              <w:bottom w:val="single" w:sz="4" w:space="0" w:color="auto"/>
              <w:right w:val="single" w:sz="4" w:space="0" w:color="auto"/>
            </w:tcBorders>
          </w:tcPr>
          <w:p w:rsidR="005E6DA7" w:rsidRPr="00A70059" w:rsidRDefault="005E6DA7" w:rsidP="00CB2302">
            <w:pPr>
              <w:tabs>
                <w:tab w:val="left" w:pos="6680"/>
              </w:tabs>
              <w:rPr>
                <w:rFonts w:ascii="Times New Roman" w:hAnsi="Times New Roman" w:cs="Times New Roman"/>
                <w:sz w:val="24"/>
                <w:szCs w:val="24"/>
              </w:rPr>
            </w:pPr>
            <w:r w:rsidRPr="00A70059">
              <w:rPr>
                <w:rFonts w:ascii="Times New Roman" w:hAnsi="Times New Roman" w:cs="Times New Roman"/>
                <w:sz w:val="24"/>
                <w:szCs w:val="24"/>
              </w:rPr>
              <w:t>Определение уровня подготовки учащихся в начале цикла обучения (прогностическое диагностирование)</w:t>
            </w:r>
          </w:p>
        </w:tc>
        <w:tc>
          <w:tcPr>
            <w:tcW w:w="1134"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p>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4820" w:type="dxa"/>
            <w:tcBorders>
              <w:top w:val="single" w:sz="4" w:space="0" w:color="auto"/>
              <w:left w:val="single" w:sz="4" w:space="0" w:color="auto"/>
              <w:bottom w:val="single" w:sz="4" w:space="0" w:color="auto"/>
              <w:right w:val="single" w:sz="4" w:space="0" w:color="auto"/>
            </w:tcBorders>
          </w:tcPr>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знаний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Коммуникабельность</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A70059" w:rsidP="001A5336">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Минимальный</w:t>
            </w:r>
          </w:p>
          <w:p w:rsidR="005E6DA7" w:rsidRPr="00A70059" w:rsidRDefault="00A70059" w:rsidP="001A5336">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Базовый </w:t>
            </w:r>
          </w:p>
          <w:p w:rsidR="005E6DA7" w:rsidRPr="00A70059" w:rsidRDefault="00A70059" w:rsidP="001A5336">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Собеседование, тестирование, наблюдение</w:t>
            </w:r>
          </w:p>
        </w:tc>
        <w:tc>
          <w:tcPr>
            <w:tcW w:w="127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Сентябрь  октябрь</w:t>
            </w:r>
          </w:p>
        </w:tc>
      </w:tr>
      <w:tr w:rsidR="005E6DA7" w:rsidRPr="00A70059" w:rsidTr="00CB2302">
        <w:tc>
          <w:tcPr>
            <w:tcW w:w="3261"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rPr>
                <w:rFonts w:ascii="Times New Roman" w:hAnsi="Times New Roman" w:cs="Times New Roman"/>
                <w:sz w:val="24"/>
                <w:szCs w:val="24"/>
              </w:rPr>
            </w:pPr>
            <w:r w:rsidRPr="00A70059">
              <w:rPr>
                <w:rFonts w:ascii="Times New Roman" w:hAnsi="Times New Roman" w:cs="Times New Roman"/>
                <w:sz w:val="24"/>
                <w:szCs w:val="24"/>
              </w:rPr>
              <w:t>Оценка успешности изучения раздела  (текущая  диагностика)</w:t>
            </w:r>
          </w:p>
        </w:tc>
        <w:tc>
          <w:tcPr>
            <w:tcW w:w="1134"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4820" w:type="dxa"/>
            <w:tcBorders>
              <w:top w:val="single" w:sz="4" w:space="0" w:color="auto"/>
              <w:left w:val="single" w:sz="4" w:space="0" w:color="auto"/>
              <w:bottom w:val="single" w:sz="4" w:space="0" w:color="auto"/>
              <w:right w:val="single" w:sz="4" w:space="0" w:color="auto"/>
            </w:tcBorders>
          </w:tcPr>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знаний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Умение пользоваться дидактическими материалами</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Проявление творческих способностей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 xml:space="preserve">Умение планировать свою работу </w:t>
            </w:r>
          </w:p>
        </w:tc>
        <w:tc>
          <w:tcPr>
            <w:tcW w:w="2126"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Минимальный</w:t>
            </w:r>
          </w:p>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Базовый </w:t>
            </w:r>
          </w:p>
          <w:p w:rsidR="005E6DA7"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Тестирование, зачет, контрольные задания</w:t>
            </w:r>
          </w:p>
        </w:tc>
        <w:tc>
          <w:tcPr>
            <w:tcW w:w="127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Ноябрь</w:t>
            </w:r>
          </w:p>
        </w:tc>
      </w:tr>
      <w:tr w:rsidR="005E6DA7" w:rsidRPr="00A70059" w:rsidTr="00CB2302">
        <w:tc>
          <w:tcPr>
            <w:tcW w:w="3261" w:type="dxa"/>
            <w:tcBorders>
              <w:top w:val="single" w:sz="4" w:space="0" w:color="auto"/>
              <w:left w:val="single" w:sz="4" w:space="0" w:color="auto"/>
              <w:bottom w:val="single" w:sz="4" w:space="0" w:color="auto"/>
              <w:right w:val="single" w:sz="4" w:space="0" w:color="auto"/>
            </w:tcBorders>
          </w:tcPr>
          <w:p w:rsidR="005E6DA7" w:rsidRPr="00A70059" w:rsidRDefault="005E6DA7" w:rsidP="00CB2302">
            <w:pPr>
              <w:tabs>
                <w:tab w:val="left" w:pos="6680"/>
              </w:tabs>
              <w:rPr>
                <w:rFonts w:ascii="Times New Roman" w:hAnsi="Times New Roman" w:cs="Times New Roman"/>
                <w:sz w:val="24"/>
                <w:szCs w:val="24"/>
              </w:rPr>
            </w:pPr>
            <w:r w:rsidRPr="00A70059">
              <w:rPr>
                <w:rFonts w:ascii="Times New Roman" w:hAnsi="Times New Roman" w:cs="Times New Roman"/>
                <w:sz w:val="24"/>
                <w:szCs w:val="24"/>
              </w:rPr>
              <w:t>Оценка личностных достижений учащихся (текущая диагностика)</w:t>
            </w:r>
          </w:p>
        </w:tc>
        <w:tc>
          <w:tcPr>
            <w:tcW w:w="1134"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 xml:space="preserve">Все </w:t>
            </w:r>
          </w:p>
        </w:tc>
        <w:tc>
          <w:tcPr>
            <w:tcW w:w="4820" w:type="dxa"/>
            <w:tcBorders>
              <w:top w:val="single" w:sz="4" w:space="0" w:color="auto"/>
              <w:left w:val="single" w:sz="4" w:space="0" w:color="auto"/>
              <w:bottom w:val="single" w:sz="4" w:space="0" w:color="auto"/>
              <w:right w:val="single" w:sz="4" w:space="0" w:color="auto"/>
            </w:tcBorders>
          </w:tcPr>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Психофизиологические характеристики</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Когнитивные характеристики</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Эмоциональная сфера</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Ценностные ориентации. Коммуникативно-адаптационные способности</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Мотивационная сфера</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3-х балльная шкала</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Наблюдение</w:t>
            </w:r>
          </w:p>
        </w:tc>
        <w:tc>
          <w:tcPr>
            <w:tcW w:w="127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Декабрь</w:t>
            </w:r>
          </w:p>
        </w:tc>
      </w:tr>
      <w:tr w:rsidR="005E6DA7" w:rsidRPr="00A70059" w:rsidTr="00CB2302">
        <w:trPr>
          <w:trHeight w:val="3673"/>
        </w:trPr>
        <w:tc>
          <w:tcPr>
            <w:tcW w:w="3261" w:type="dxa"/>
            <w:tcBorders>
              <w:top w:val="single" w:sz="4" w:space="0" w:color="auto"/>
              <w:left w:val="single" w:sz="4" w:space="0" w:color="auto"/>
              <w:bottom w:val="single" w:sz="4" w:space="0" w:color="auto"/>
              <w:right w:val="single" w:sz="4" w:space="0" w:color="auto"/>
            </w:tcBorders>
          </w:tcPr>
          <w:p w:rsidR="005E6DA7" w:rsidRPr="00A70059" w:rsidRDefault="005E6DA7" w:rsidP="00CB2302">
            <w:pPr>
              <w:tabs>
                <w:tab w:val="left" w:pos="6680"/>
              </w:tabs>
              <w:rPr>
                <w:rFonts w:ascii="Times New Roman" w:hAnsi="Times New Roman" w:cs="Times New Roman"/>
                <w:sz w:val="24"/>
                <w:szCs w:val="24"/>
              </w:rPr>
            </w:pPr>
            <w:r w:rsidRPr="00A70059">
              <w:rPr>
                <w:rFonts w:ascii="Times New Roman" w:hAnsi="Times New Roman" w:cs="Times New Roman"/>
                <w:sz w:val="24"/>
                <w:szCs w:val="24"/>
              </w:rPr>
              <w:lastRenderedPageBreak/>
              <w:t>Оценка успешности усвоения образовательной программы (итоговая диагностика)</w:t>
            </w:r>
          </w:p>
        </w:tc>
        <w:tc>
          <w:tcPr>
            <w:tcW w:w="1134"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4820" w:type="dxa"/>
            <w:tcBorders>
              <w:top w:val="single" w:sz="4" w:space="0" w:color="auto"/>
              <w:left w:val="single" w:sz="4" w:space="0" w:color="auto"/>
              <w:bottom w:val="single" w:sz="4" w:space="0" w:color="auto"/>
              <w:right w:val="single" w:sz="4" w:space="0" w:color="auto"/>
            </w:tcBorders>
          </w:tcPr>
          <w:p w:rsidR="005E6DA7" w:rsidRPr="00A70059" w:rsidRDefault="005E6DA7" w:rsidP="001A5336">
            <w:pPr>
              <w:numPr>
                <w:ilvl w:val="0"/>
                <w:numId w:val="18"/>
              </w:numPr>
              <w:tabs>
                <w:tab w:val="left" w:pos="6680"/>
              </w:tabs>
              <w:spacing w:after="0" w:line="240" w:lineRule="auto"/>
              <w:contextualSpacing/>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знаний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Сформированность специальных умений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Коммуникабельность</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Умение пользоваться дидактическими материалами</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Проявление творческих способностей</w:t>
            </w:r>
          </w:p>
          <w:p w:rsidR="005E6DA7" w:rsidRPr="00A70059" w:rsidRDefault="005E6DA7" w:rsidP="001A5336">
            <w:pPr>
              <w:numPr>
                <w:ilvl w:val="0"/>
                <w:numId w:val="18"/>
              </w:numPr>
              <w:tabs>
                <w:tab w:val="left" w:pos="6680"/>
              </w:tabs>
              <w:spacing w:after="0" w:line="240" w:lineRule="auto"/>
              <w:jc w:val="both"/>
              <w:rPr>
                <w:rFonts w:ascii="Times New Roman" w:hAnsi="Times New Roman" w:cs="Times New Roman"/>
                <w:sz w:val="24"/>
                <w:szCs w:val="24"/>
              </w:rPr>
            </w:pPr>
            <w:r w:rsidRPr="00A70059">
              <w:rPr>
                <w:rFonts w:ascii="Times New Roman" w:hAnsi="Times New Roman" w:cs="Times New Roman"/>
                <w:sz w:val="24"/>
                <w:szCs w:val="24"/>
              </w:rPr>
              <w:t xml:space="preserve">Умение планировать свою работу </w:t>
            </w:r>
          </w:p>
        </w:tc>
        <w:tc>
          <w:tcPr>
            <w:tcW w:w="2126"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Минимальный</w:t>
            </w:r>
          </w:p>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Базовый </w:t>
            </w:r>
          </w:p>
          <w:p w:rsidR="005E6DA7"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212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Контрольные задания, тестирование, наблюдение</w:t>
            </w:r>
          </w:p>
        </w:tc>
        <w:tc>
          <w:tcPr>
            <w:tcW w:w="1276" w:type="dxa"/>
            <w:tcBorders>
              <w:top w:val="single" w:sz="4" w:space="0" w:color="auto"/>
              <w:left w:val="single" w:sz="4" w:space="0" w:color="auto"/>
              <w:bottom w:val="single" w:sz="4" w:space="0" w:color="auto"/>
              <w:right w:val="single" w:sz="4" w:space="0" w:color="auto"/>
            </w:tcBorders>
          </w:tcPr>
          <w:p w:rsidR="005E6DA7" w:rsidRPr="00A70059" w:rsidRDefault="005E6DA7" w:rsidP="002E2521">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Апрель</w:t>
            </w:r>
          </w:p>
        </w:tc>
      </w:tr>
      <w:tr w:rsidR="00A70059" w:rsidRPr="00A70059" w:rsidTr="00CB2302">
        <w:trPr>
          <w:trHeight w:val="3030"/>
        </w:trPr>
        <w:tc>
          <w:tcPr>
            <w:tcW w:w="3261"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w:t>
            </w:r>
          </w:p>
        </w:tc>
        <w:tc>
          <w:tcPr>
            <w:tcW w:w="1134"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Все</w:t>
            </w:r>
          </w:p>
        </w:tc>
        <w:tc>
          <w:tcPr>
            <w:tcW w:w="4820"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numPr>
                <w:ilvl w:val="0"/>
                <w:numId w:val="20"/>
              </w:numPr>
              <w:tabs>
                <w:tab w:val="num" w:pos="459"/>
                <w:tab w:val="left" w:pos="6680"/>
              </w:tabs>
              <w:spacing w:after="0" w:line="240" w:lineRule="auto"/>
              <w:ind w:left="459"/>
              <w:contextualSpacing/>
              <w:jc w:val="both"/>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 мероприятиями</w:t>
            </w:r>
          </w:p>
          <w:p w:rsidR="00A70059" w:rsidRPr="00A70059" w:rsidRDefault="00A70059" w:rsidP="00A70059">
            <w:pPr>
              <w:numPr>
                <w:ilvl w:val="0"/>
                <w:numId w:val="20"/>
              </w:numPr>
              <w:tabs>
                <w:tab w:val="num" w:pos="459"/>
                <w:tab w:val="left" w:pos="6680"/>
              </w:tabs>
              <w:spacing w:after="0" w:line="240" w:lineRule="auto"/>
              <w:ind w:left="459"/>
              <w:jc w:val="both"/>
              <w:rPr>
                <w:rFonts w:ascii="Times New Roman" w:hAnsi="Times New Roman" w:cs="Times New Roman"/>
                <w:sz w:val="24"/>
                <w:szCs w:val="24"/>
              </w:rPr>
            </w:pPr>
            <w:r w:rsidRPr="00A70059">
              <w:rPr>
                <w:rFonts w:ascii="Times New Roman" w:hAnsi="Times New Roman" w:cs="Times New Roman"/>
                <w:sz w:val="24"/>
                <w:szCs w:val="24"/>
              </w:rPr>
              <w:t>Степень стремления воспитанников к активной подготовке мероприятий</w:t>
            </w:r>
          </w:p>
          <w:p w:rsidR="00A70059" w:rsidRPr="00A70059" w:rsidRDefault="00A70059" w:rsidP="00A70059">
            <w:pPr>
              <w:numPr>
                <w:ilvl w:val="0"/>
                <w:numId w:val="20"/>
              </w:numPr>
              <w:tabs>
                <w:tab w:val="num" w:pos="459"/>
                <w:tab w:val="left" w:pos="6680"/>
              </w:tabs>
              <w:spacing w:after="0" w:line="240" w:lineRule="auto"/>
              <w:ind w:left="459"/>
              <w:jc w:val="both"/>
              <w:rPr>
                <w:rFonts w:ascii="Times New Roman" w:hAnsi="Times New Roman" w:cs="Times New Roman"/>
                <w:sz w:val="24"/>
                <w:szCs w:val="24"/>
              </w:rPr>
            </w:pPr>
            <w:r w:rsidRPr="00A70059">
              <w:rPr>
                <w:rFonts w:ascii="Times New Roman" w:hAnsi="Times New Roman" w:cs="Times New Roman"/>
                <w:sz w:val="24"/>
                <w:szCs w:val="24"/>
              </w:rPr>
              <w:t>Степень удовлетворенности воспитанников занятиями</w:t>
            </w:r>
          </w:p>
        </w:tc>
        <w:tc>
          <w:tcPr>
            <w:tcW w:w="2126"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Минимальный</w:t>
            </w:r>
          </w:p>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Базовый </w:t>
            </w:r>
          </w:p>
          <w:p w:rsidR="00A70059" w:rsidRPr="00A70059" w:rsidRDefault="00A70059" w:rsidP="00A70059">
            <w:pPr>
              <w:numPr>
                <w:ilvl w:val="0"/>
                <w:numId w:val="19"/>
              </w:numPr>
              <w:tabs>
                <w:tab w:val="left" w:pos="66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Творческий</w:t>
            </w:r>
          </w:p>
        </w:tc>
        <w:tc>
          <w:tcPr>
            <w:tcW w:w="2126"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Анкеты, наблюдения, беседы, тесты</w:t>
            </w:r>
          </w:p>
        </w:tc>
        <w:tc>
          <w:tcPr>
            <w:tcW w:w="1276" w:type="dxa"/>
            <w:tcBorders>
              <w:top w:val="single" w:sz="4" w:space="0" w:color="auto"/>
              <w:left w:val="single" w:sz="4" w:space="0" w:color="auto"/>
              <w:bottom w:val="single" w:sz="4" w:space="0" w:color="auto"/>
              <w:right w:val="single" w:sz="4" w:space="0" w:color="auto"/>
            </w:tcBorders>
          </w:tcPr>
          <w:p w:rsidR="00A70059" w:rsidRPr="00A70059" w:rsidRDefault="00A70059" w:rsidP="00A70059">
            <w:pPr>
              <w:tabs>
                <w:tab w:val="left" w:pos="6680"/>
              </w:tabs>
              <w:jc w:val="both"/>
              <w:rPr>
                <w:rFonts w:ascii="Times New Roman" w:hAnsi="Times New Roman" w:cs="Times New Roman"/>
                <w:sz w:val="24"/>
                <w:szCs w:val="24"/>
              </w:rPr>
            </w:pPr>
            <w:r w:rsidRPr="00A70059">
              <w:rPr>
                <w:rFonts w:ascii="Times New Roman" w:hAnsi="Times New Roman" w:cs="Times New Roman"/>
                <w:sz w:val="24"/>
                <w:szCs w:val="24"/>
              </w:rPr>
              <w:t>Апрель-май</w:t>
            </w:r>
          </w:p>
        </w:tc>
      </w:tr>
    </w:tbl>
    <w:p w:rsidR="005E6DA7" w:rsidRPr="005E6DA7" w:rsidRDefault="005E6DA7" w:rsidP="005E6DA7">
      <w:pPr>
        <w:keepNext/>
        <w:keepLines/>
        <w:spacing w:before="200"/>
        <w:outlineLvl w:val="2"/>
        <w:rPr>
          <w:rFonts w:ascii="Times New Roman" w:hAnsi="Times New Roman" w:cs="Times New Roman"/>
          <w:bCs/>
          <w:color w:val="4F81BD"/>
          <w:sz w:val="28"/>
          <w:szCs w:val="28"/>
        </w:rPr>
        <w:sectPr w:rsidR="005E6DA7" w:rsidRPr="005E6DA7" w:rsidSect="002E2521">
          <w:footerReference w:type="default" r:id="rId9"/>
          <w:pgSz w:w="16838" w:h="11906" w:orient="landscape"/>
          <w:pgMar w:top="851" w:right="1134" w:bottom="1701" w:left="1134" w:header="709" w:footer="709" w:gutter="0"/>
          <w:cols w:space="708"/>
          <w:docGrid w:linePitch="360"/>
        </w:sectPr>
      </w:pPr>
    </w:p>
    <w:p w:rsidR="005E6DA7" w:rsidRDefault="005E6DA7" w:rsidP="00BA2628">
      <w:pPr>
        <w:keepNext/>
        <w:keepLines/>
        <w:spacing w:before="200"/>
        <w:jc w:val="center"/>
        <w:outlineLvl w:val="2"/>
        <w:rPr>
          <w:rFonts w:ascii="Times New Roman" w:hAnsi="Times New Roman" w:cs="Times New Roman"/>
          <w:bCs/>
          <w:i/>
          <w:iCs/>
          <w:sz w:val="28"/>
          <w:szCs w:val="28"/>
        </w:rPr>
      </w:pPr>
      <w:r w:rsidRPr="005E6DA7">
        <w:rPr>
          <w:rFonts w:ascii="Times New Roman" w:hAnsi="Times New Roman" w:cs="Times New Roman"/>
          <w:bCs/>
          <w:sz w:val="28"/>
          <w:szCs w:val="28"/>
        </w:rPr>
        <w:lastRenderedPageBreak/>
        <w:t>Начальная диагностика</w:t>
      </w:r>
      <w:r w:rsidRPr="005E6DA7">
        <w:rPr>
          <w:rFonts w:ascii="Times New Roman" w:hAnsi="Times New Roman" w:cs="Times New Roman"/>
          <w:bCs/>
          <w:i/>
          <w:iCs/>
          <w:sz w:val="28"/>
          <w:szCs w:val="28"/>
        </w:rPr>
        <w:t xml:space="preserve">      Метод диагностики – наблюдение, собеседование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2053"/>
        <w:gridCol w:w="2134"/>
        <w:gridCol w:w="2698"/>
        <w:gridCol w:w="2210"/>
        <w:gridCol w:w="2228"/>
        <w:gridCol w:w="2204"/>
      </w:tblGrid>
      <w:tr w:rsidR="004C2088" w:rsidRPr="004C2088" w:rsidTr="004C2088">
        <w:trPr>
          <w:trHeight w:val="981"/>
        </w:trPr>
        <w:tc>
          <w:tcPr>
            <w:tcW w:w="1259" w:type="dxa"/>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ФИО</w:t>
            </w:r>
          </w:p>
        </w:tc>
        <w:tc>
          <w:tcPr>
            <w:tcW w:w="4187" w:type="dxa"/>
            <w:gridSpan w:val="2"/>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Познавательная активность</w:t>
            </w:r>
          </w:p>
        </w:tc>
        <w:tc>
          <w:tcPr>
            <w:tcW w:w="2698" w:type="dxa"/>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Сформированность самостоятельности</w:t>
            </w:r>
          </w:p>
        </w:tc>
        <w:tc>
          <w:tcPr>
            <w:tcW w:w="2210" w:type="dxa"/>
            <w:shd w:val="clear" w:color="auto" w:fill="auto"/>
          </w:tcPr>
          <w:p w:rsidR="00CB2302" w:rsidRPr="004C2088" w:rsidRDefault="00CB2302" w:rsidP="004C2088">
            <w:pPr>
              <w:jc w:val="center"/>
              <w:rPr>
                <w:rFonts w:ascii="Times New Roman" w:hAnsi="Times New Roman" w:cs="Times New Roman"/>
                <w:bCs/>
                <w:sz w:val="24"/>
                <w:szCs w:val="24"/>
              </w:rPr>
            </w:pPr>
            <w:proofErr w:type="spellStart"/>
            <w:r w:rsidRPr="004C2088">
              <w:rPr>
                <w:rFonts w:ascii="Times New Roman" w:hAnsi="Times New Roman" w:cs="Times New Roman"/>
                <w:bCs/>
                <w:sz w:val="24"/>
                <w:szCs w:val="24"/>
              </w:rPr>
              <w:t>Сформированность</w:t>
            </w:r>
            <w:proofErr w:type="spellEnd"/>
            <w:r w:rsidRPr="004C2088">
              <w:rPr>
                <w:rFonts w:ascii="Times New Roman" w:hAnsi="Times New Roman" w:cs="Times New Roman"/>
                <w:bCs/>
                <w:sz w:val="24"/>
                <w:szCs w:val="24"/>
              </w:rPr>
              <w:t xml:space="preserve"> специальных </w:t>
            </w:r>
            <w:proofErr w:type="spellStart"/>
            <w:r w:rsidRPr="004C2088">
              <w:rPr>
                <w:rFonts w:ascii="Times New Roman" w:hAnsi="Times New Roman" w:cs="Times New Roman"/>
                <w:bCs/>
                <w:sz w:val="24"/>
                <w:szCs w:val="24"/>
              </w:rPr>
              <w:t>ЗУНов</w:t>
            </w:r>
            <w:proofErr w:type="spellEnd"/>
          </w:p>
        </w:tc>
        <w:tc>
          <w:tcPr>
            <w:tcW w:w="4432" w:type="dxa"/>
            <w:gridSpan w:val="2"/>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Коммуникативные умения</w:t>
            </w:r>
          </w:p>
        </w:tc>
      </w:tr>
      <w:tr w:rsidR="004C2088" w:rsidRPr="004C2088" w:rsidTr="004C2088">
        <w:tc>
          <w:tcPr>
            <w:tcW w:w="1259" w:type="dxa"/>
            <w:shd w:val="clear" w:color="auto" w:fill="auto"/>
          </w:tcPr>
          <w:p w:rsidR="00CB2302" w:rsidRPr="004C2088" w:rsidRDefault="00CB2302" w:rsidP="004C2088">
            <w:pPr>
              <w:jc w:val="both"/>
              <w:rPr>
                <w:rFonts w:ascii="Times New Roman" w:hAnsi="Times New Roman" w:cs="Times New Roman"/>
                <w:bCs/>
                <w:i/>
                <w:iCs/>
                <w:sz w:val="28"/>
                <w:szCs w:val="28"/>
              </w:rPr>
            </w:pPr>
          </w:p>
        </w:tc>
        <w:tc>
          <w:tcPr>
            <w:tcW w:w="2053" w:type="dxa"/>
            <w:tcBorders>
              <w:right w:val="single" w:sz="4" w:space="0" w:color="auto"/>
            </w:tcBorders>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Критерии</w:t>
            </w:r>
          </w:p>
        </w:tc>
        <w:tc>
          <w:tcPr>
            <w:tcW w:w="2134" w:type="dxa"/>
            <w:tcBorders>
              <w:left w:val="single" w:sz="4" w:space="0" w:color="auto"/>
            </w:tcBorders>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Действия педагога</w:t>
            </w:r>
          </w:p>
        </w:tc>
        <w:tc>
          <w:tcPr>
            <w:tcW w:w="2698" w:type="dxa"/>
            <w:shd w:val="clear" w:color="auto" w:fill="auto"/>
          </w:tcPr>
          <w:p w:rsidR="00CB2302" w:rsidRPr="004C2088" w:rsidRDefault="00CB2302" w:rsidP="004C2088">
            <w:pPr>
              <w:keepNext/>
              <w:jc w:val="center"/>
              <w:outlineLvl w:val="3"/>
              <w:rPr>
                <w:rFonts w:ascii="Times New Roman" w:hAnsi="Times New Roman" w:cs="Times New Roman"/>
                <w:sz w:val="24"/>
                <w:szCs w:val="24"/>
              </w:rPr>
            </w:pPr>
            <w:r w:rsidRPr="004C2088">
              <w:rPr>
                <w:rFonts w:ascii="Times New Roman" w:hAnsi="Times New Roman" w:cs="Times New Roman"/>
                <w:sz w:val="24"/>
                <w:szCs w:val="24"/>
              </w:rPr>
              <w:t>Критерии</w:t>
            </w:r>
          </w:p>
        </w:tc>
        <w:tc>
          <w:tcPr>
            <w:tcW w:w="2210" w:type="dxa"/>
            <w:shd w:val="clear" w:color="auto" w:fill="auto"/>
          </w:tcPr>
          <w:p w:rsidR="00CB2302" w:rsidRPr="004C2088" w:rsidRDefault="00CB2302" w:rsidP="004C2088">
            <w:pPr>
              <w:keepNext/>
              <w:jc w:val="center"/>
              <w:outlineLvl w:val="3"/>
              <w:rPr>
                <w:rFonts w:ascii="Times New Roman" w:hAnsi="Times New Roman" w:cs="Times New Roman"/>
                <w:sz w:val="24"/>
                <w:szCs w:val="24"/>
              </w:rPr>
            </w:pPr>
            <w:r w:rsidRPr="004C2088">
              <w:rPr>
                <w:rFonts w:ascii="Times New Roman" w:hAnsi="Times New Roman" w:cs="Times New Roman"/>
                <w:sz w:val="24"/>
                <w:szCs w:val="24"/>
              </w:rPr>
              <w:t>Критерии</w:t>
            </w:r>
          </w:p>
        </w:tc>
        <w:tc>
          <w:tcPr>
            <w:tcW w:w="2228" w:type="dxa"/>
            <w:tcBorders>
              <w:right w:val="single" w:sz="4" w:space="0" w:color="auto"/>
            </w:tcBorders>
            <w:shd w:val="clear" w:color="auto" w:fill="auto"/>
          </w:tcPr>
          <w:p w:rsidR="00CB2302" w:rsidRPr="004C2088" w:rsidRDefault="00CB2302" w:rsidP="004C2088">
            <w:pPr>
              <w:keepNext/>
              <w:jc w:val="center"/>
              <w:outlineLvl w:val="3"/>
              <w:rPr>
                <w:rFonts w:ascii="Times New Roman" w:hAnsi="Times New Roman" w:cs="Times New Roman"/>
                <w:sz w:val="24"/>
                <w:szCs w:val="24"/>
              </w:rPr>
            </w:pPr>
            <w:r w:rsidRPr="004C2088">
              <w:rPr>
                <w:rFonts w:ascii="Times New Roman" w:hAnsi="Times New Roman" w:cs="Times New Roman"/>
                <w:sz w:val="24"/>
                <w:szCs w:val="24"/>
              </w:rPr>
              <w:t>Критерии</w:t>
            </w:r>
          </w:p>
        </w:tc>
        <w:tc>
          <w:tcPr>
            <w:tcW w:w="2204" w:type="dxa"/>
            <w:tcBorders>
              <w:left w:val="single" w:sz="4" w:space="0" w:color="auto"/>
            </w:tcBorders>
            <w:shd w:val="clear" w:color="auto" w:fill="auto"/>
          </w:tcPr>
          <w:p w:rsidR="00CB2302" w:rsidRPr="004C2088" w:rsidRDefault="00CB2302" w:rsidP="004C2088">
            <w:pPr>
              <w:jc w:val="center"/>
              <w:rPr>
                <w:rFonts w:ascii="Times New Roman" w:hAnsi="Times New Roman" w:cs="Times New Roman"/>
                <w:bCs/>
                <w:sz w:val="24"/>
                <w:szCs w:val="24"/>
              </w:rPr>
            </w:pPr>
            <w:r w:rsidRPr="004C2088">
              <w:rPr>
                <w:rFonts w:ascii="Times New Roman" w:hAnsi="Times New Roman" w:cs="Times New Roman"/>
                <w:bCs/>
                <w:sz w:val="24"/>
                <w:szCs w:val="24"/>
              </w:rPr>
              <w:t>Действия педагога</w:t>
            </w:r>
          </w:p>
        </w:tc>
      </w:tr>
      <w:tr w:rsidR="004C2088" w:rsidRPr="004C2088" w:rsidTr="004C2088">
        <w:trPr>
          <w:trHeight w:val="5753"/>
        </w:trPr>
        <w:tc>
          <w:tcPr>
            <w:tcW w:w="1259" w:type="dxa"/>
            <w:shd w:val="clear" w:color="auto" w:fill="auto"/>
          </w:tcPr>
          <w:p w:rsidR="00CB2302" w:rsidRPr="004C2088" w:rsidRDefault="00CB2302" w:rsidP="004C2088">
            <w:pPr>
              <w:jc w:val="both"/>
              <w:rPr>
                <w:rFonts w:ascii="Times New Roman" w:hAnsi="Times New Roman" w:cs="Times New Roman"/>
                <w:bCs/>
                <w:i/>
                <w:iCs/>
                <w:sz w:val="28"/>
                <w:szCs w:val="28"/>
              </w:rPr>
            </w:pPr>
          </w:p>
        </w:tc>
        <w:tc>
          <w:tcPr>
            <w:tcW w:w="2053" w:type="dxa"/>
            <w:tcBorders>
              <w:right w:val="single" w:sz="4" w:space="0" w:color="auto"/>
            </w:tcBorders>
            <w:shd w:val="clear" w:color="auto" w:fill="auto"/>
          </w:tcPr>
          <w:p w:rsidR="00CB2302" w:rsidRPr="004C2088" w:rsidRDefault="00CB2302" w:rsidP="004C2088">
            <w:pPr>
              <w:jc w:val="both"/>
              <w:rPr>
                <w:rFonts w:ascii="Times New Roman" w:hAnsi="Times New Roman" w:cs="Times New Roman"/>
                <w:bCs/>
                <w:i/>
                <w:iCs/>
                <w:sz w:val="28"/>
                <w:szCs w:val="28"/>
              </w:rPr>
            </w:pPr>
            <w:r w:rsidRPr="004C2088">
              <w:rPr>
                <w:rFonts w:ascii="Times New Roman" w:hAnsi="Times New Roman" w:cs="Times New Roman"/>
                <w:bCs/>
                <w:sz w:val="24"/>
                <w:szCs w:val="24"/>
              </w:rPr>
              <w:t xml:space="preserve">Минимальный уровень - </w:t>
            </w:r>
            <w:r w:rsidRPr="004C2088">
              <w:rPr>
                <w:rFonts w:ascii="Times New Roman" w:hAnsi="Times New Roman" w:cs="Times New Roman"/>
                <w:sz w:val="24"/>
                <w:szCs w:val="24"/>
              </w:rPr>
              <w:t xml:space="preserve"> к выполнению ребёнок приступает только после дополнительных побуждений, во время работы часто отвлекается, при встрече с трудностями не стремится их преодолеть, расстраивается, отказывается от работы;</w:t>
            </w:r>
          </w:p>
        </w:tc>
        <w:tc>
          <w:tcPr>
            <w:tcW w:w="2134" w:type="dxa"/>
            <w:tcBorders>
              <w:left w:val="single" w:sz="4" w:space="0" w:color="auto"/>
            </w:tcBorders>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sz w:val="24"/>
                <w:szCs w:val="24"/>
              </w:rPr>
              <w:t xml:space="preserve">Дети с </w:t>
            </w:r>
            <w:r w:rsidRPr="004C2088">
              <w:rPr>
                <w:rFonts w:ascii="Times New Roman" w:hAnsi="Times New Roman" w:cs="Times New Roman"/>
                <w:bCs/>
                <w:sz w:val="24"/>
                <w:szCs w:val="24"/>
              </w:rPr>
              <w:t xml:space="preserve">минимальным </w:t>
            </w:r>
            <w:r w:rsidRPr="004C2088">
              <w:rPr>
                <w:rFonts w:ascii="Times New Roman" w:hAnsi="Times New Roman" w:cs="Times New Roman"/>
                <w:sz w:val="24"/>
                <w:szCs w:val="24"/>
              </w:rPr>
              <w:t>уровнем требуют организации увлекательного учения, преобладания игровых технологий.</w:t>
            </w:r>
          </w:p>
          <w:p w:rsidR="00CB2302" w:rsidRPr="004C2088" w:rsidRDefault="00CB2302" w:rsidP="004C2088">
            <w:pPr>
              <w:jc w:val="both"/>
              <w:rPr>
                <w:rFonts w:ascii="Times New Roman" w:hAnsi="Times New Roman" w:cs="Times New Roman"/>
                <w:bCs/>
                <w:i/>
                <w:iCs/>
                <w:sz w:val="28"/>
                <w:szCs w:val="28"/>
              </w:rPr>
            </w:pPr>
          </w:p>
        </w:tc>
        <w:tc>
          <w:tcPr>
            <w:tcW w:w="2698" w:type="dxa"/>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bCs/>
                <w:sz w:val="24"/>
                <w:szCs w:val="24"/>
              </w:rPr>
              <w:t xml:space="preserve">Низко </w:t>
            </w:r>
            <w:proofErr w:type="gramStart"/>
            <w:r w:rsidRPr="004C2088">
              <w:rPr>
                <w:rFonts w:ascii="Times New Roman" w:hAnsi="Times New Roman" w:cs="Times New Roman"/>
                <w:sz w:val="24"/>
                <w:szCs w:val="24"/>
              </w:rPr>
              <w:t>самостоятельный</w:t>
            </w:r>
            <w:proofErr w:type="gramEnd"/>
            <w:r w:rsidRPr="004C2088">
              <w:rPr>
                <w:rFonts w:ascii="Times New Roman" w:hAnsi="Times New Roman" w:cs="Times New Roman"/>
                <w:sz w:val="24"/>
                <w:szCs w:val="24"/>
              </w:rPr>
              <w:t xml:space="preserve"> все время ждет помощи, одобрения, не видит своих ошибок.</w:t>
            </w:r>
          </w:p>
          <w:p w:rsidR="00CB2302" w:rsidRPr="004C2088" w:rsidRDefault="00CB2302" w:rsidP="004C2088">
            <w:pPr>
              <w:jc w:val="both"/>
              <w:rPr>
                <w:rFonts w:ascii="Times New Roman" w:hAnsi="Times New Roman" w:cs="Times New Roman"/>
                <w:bCs/>
                <w:i/>
                <w:iCs/>
                <w:sz w:val="28"/>
                <w:szCs w:val="28"/>
              </w:rPr>
            </w:pPr>
          </w:p>
        </w:tc>
        <w:tc>
          <w:tcPr>
            <w:tcW w:w="2210" w:type="dxa"/>
            <w:shd w:val="clear" w:color="auto" w:fill="auto"/>
          </w:tcPr>
          <w:p w:rsidR="00CB2302" w:rsidRPr="004C2088" w:rsidRDefault="00BA2628" w:rsidP="00BA2628">
            <w:pPr>
              <w:rPr>
                <w:rFonts w:ascii="Times New Roman" w:hAnsi="Times New Roman" w:cs="Times New Roman"/>
                <w:bCs/>
                <w:i/>
                <w:iCs/>
                <w:sz w:val="28"/>
                <w:szCs w:val="28"/>
              </w:rPr>
            </w:pPr>
            <w:r w:rsidRPr="004C2088">
              <w:rPr>
                <w:rFonts w:ascii="Times New Roman" w:hAnsi="Times New Roman" w:cs="Times New Roman"/>
                <w:bCs/>
                <w:sz w:val="24"/>
                <w:szCs w:val="24"/>
              </w:rPr>
              <w:t>Критерии</w:t>
            </w:r>
            <w:r w:rsidRPr="004C2088">
              <w:rPr>
                <w:rFonts w:ascii="Times New Roman" w:hAnsi="Times New Roman" w:cs="Times New Roman"/>
                <w:sz w:val="24"/>
                <w:szCs w:val="24"/>
              </w:rPr>
              <w:t xml:space="preserve"> разрабатывает педагог в соответствии образовательной программы</w:t>
            </w:r>
          </w:p>
        </w:tc>
        <w:tc>
          <w:tcPr>
            <w:tcW w:w="2228" w:type="dxa"/>
            <w:tcBorders>
              <w:right w:val="single" w:sz="4" w:space="0" w:color="auto"/>
            </w:tcBorders>
            <w:shd w:val="clear" w:color="auto" w:fill="auto"/>
          </w:tcPr>
          <w:p w:rsidR="00BA2628" w:rsidRPr="004C2088" w:rsidRDefault="00BA2628" w:rsidP="004C2088">
            <w:pPr>
              <w:jc w:val="both"/>
              <w:rPr>
                <w:rFonts w:ascii="Times New Roman" w:hAnsi="Times New Roman" w:cs="Times New Roman"/>
                <w:sz w:val="24"/>
                <w:szCs w:val="24"/>
              </w:rPr>
            </w:pPr>
            <w:r w:rsidRPr="004C2088">
              <w:rPr>
                <w:rFonts w:ascii="Times New Roman" w:hAnsi="Times New Roman" w:cs="Times New Roman"/>
                <w:bCs/>
                <w:sz w:val="24"/>
                <w:szCs w:val="24"/>
              </w:rPr>
              <w:t xml:space="preserve">Минимальный уровень: </w:t>
            </w:r>
            <w:r w:rsidRPr="004C2088">
              <w:rPr>
                <w:rFonts w:ascii="Times New Roman" w:hAnsi="Times New Roman" w:cs="Times New Roman"/>
                <w:sz w:val="24"/>
                <w:szCs w:val="24"/>
              </w:rPr>
              <w:t>ребенок старается стоять «в сторонке», не вступает в контакт со сверстниками.</w:t>
            </w:r>
          </w:p>
          <w:p w:rsidR="00CB2302" w:rsidRPr="004C2088" w:rsidRDefault="00CB2302" w:rsidP="004C2088">
            <w:pPr>
              <w:jc w:val="both"/>
              <w:rPr>
                <w:rFonts w:ascii="Times New Roman" w:hAnsi="Times New Roman" w:cs="Times New Roman"/>
                <w:bCs/>
                <w:i/>
                <w:iCs/>
                <w:sz w:val="28"/>
                <w:szCs w:val="28"/>
              </w:rPr>
            </w:pPr>
          </w:p>
        </w:tc>
        <w:tc>
          <w:tcPr>
            <w:tcW w:w="2204" w:type="dxa"/>
            <w:tcBorders>
              <w:left w:val="single" w:sz="4" w:space="0" w:color="auto"/>
            </w:tcBorders>
            <w:shd w:val="clear" w:color="auto" w:fill="auto"/>
          </w:tcPr>
          <w:p w:rsidR="00CB2302" w:rsidRPr="004C2088" w:rsidRDefault="00BA2628" w:rsidP="004C2088">
            <w:pPr>
              <w:jc w:val="both"/>
              <w:rPr>
                <w:rFonts w:ascii="Times New Roman" w:hAnsi="Times New Roman" w:cs="Times New Roman"/>
                <w:bCs/>
                <w:i/>
                <w:iCs/>
                <w:sz w:val="28"/>
                <w:szCs w:val="28"/>
              </w:rPr>
            </w:pPr>
            <w:r w:rsidRPr="004C2088">
              <w:rPr>
                <w:rFonts w:ascii="Times New Roman" w:hAnsi="Times New Roman" w:cs="Times New Roman"/>
                <w:sz w:val="24"/>
                <w:szCs w:val="24"/>
              </w:rPr>
              <w:t xml:space="preserve">Воспитанникам нужна поддержка, вселение </w:t>
            </w:r>
            <w:proofErr w:type="gramStart"/>
            <w:r w:rsidRPr="004C2088">
              <w:rPr>
                <w:rFonts w:ascii="Times New Roman" w:hAnsi="Times New Roman" w:cs="Times New Roman"/>
                <w:sz w:val="24"/>
                <w:szCs w:val="24"/>
              </w:rPr>
              <w:t>уверенности в</w:t>
            </w:r>
            <w:proofErr w:type="gramEnd"/>
            <w:r w:rsidRPr="004C2088">
              <w:rPr>
                <w:rFonts w:ascii="Times New Roman" w:hAnsi="Times New Roman" w:cs="Times New Roman"/>
                <w:sz w:val="24"/>
                <w:szCs w:val="24"/>
              </w:rPr>
              <w:t xml:space="preserve"> свои силы. Их нельзя заставлять быть контактными, а нужно обращать внимание других ребят на их достоинства и постепенно включать в коллектив, давая маленькие поручения и хваля за их выполнение.</w:t>
            </w:r>
          </w:p>
        </w:tc>
      </w:tr>
      <w:tr w:rsidR="004C2088" w:rsidRPr="004C2088" w:rsidTr="004C2088">
        <w:tc>
          <w:tcPr>
            <w:tcW w:w="1259" w:type="dxa"/>
            <w:shd w:val="clear" w:color="auto" w:fill="auto"/>
          </w:tcPr>
          <w:p w:rsidR="00CB2302" w:rsidRPr="004C2088" w:rsidRDefault="00CB2302" w:rsidP="004C2088">
            <w:pPr>
              <w:jc w:val="both"/>
              <w:rPr>
                <w:rFonts w:ascii="Times New Roman" w:hAnsi="Times New Roman" w:cs="Times New Roman"/>
                <w:bCs/>
                <w:i/>
                <w:iCs/>
                <w:sz w:val="28"/>
                <w:szCs w:val="28"/>
              </w:rPr>
            </w:pPr>
          </w:p>
        </w:tc>
        <w:tc>
          <w:tcPr>
            <w:tcW w:w="2053" w:type="dxa"/>
            <w:tcBorders>
              <w:right w:val="single" w:sz="4" w:space="0" w:color="auto"/>
            </w:tcBorders>
            <w:shd w:val="clear" w:color="auto" w:fill="auto"/>
          </w:tcPr>
          <w:p w:rsidR="00CB2302" w:rsidRPr="004C2088" w:rsidRDefault="00BA2628" w:rsidP="00BA2628">
            <w:pPr>
              <w:rPr>
                <w:rFonts w:ascii="Times New Roman" w:hAnsi="Times New Roman" w:cs="Times New Roman"/>
                <w:bCs/>
                <w:i/>
                <w:iCs/>
                <w:sz w:val="28"/>
                <w:szCs w:val="28"/>
              </w:rPr>
            </w:pPr>
            <w:r w:rsidRPr="004C2088">
              <w:rPr>
                <w:rFonts w:ascii="Times New Roman" w:hAnsi="Times New Roman" w:cs="Times New Roman"/>
                <w:bCs/>
                <w:sz w:val="24"/>
                <w:szCs w:val="24"/>
              </w:rPr>
              <w:t xml:space="preserve">Базовый уровень – </w:t>
            </w:r>
            <w:r w:rsidRPr="004C2088">
              <w:rPr>
                <w:rFonts w:ascii="Times New Roman" w:hAnsi="Times New Roman" w:cs="Times New Roman"/>
                <w:sz w:val="24"/>
                <w:szCs w:val="24"/>
              </w:rPr>
              <w:t xml:space="preserve">ребёнок активно включается в </w:t>
            </w:r>
            <w:r w:rsidRPr="004C2088">
              <w:rPr>
                <w:rFonts w:ascii="Times New Roman" w:hAnsi="Times New Roman" w:cs="Times New Roman"/>
                <w:sz w:val="24"/>
                <w:szCs w:val="24"/>
              </w:rPr>
              <w:lastRenderedPageBreak/>
              <w:t>работу, но при первых же трудностях интерес угасает, вопросов задает немного, при помощи педагога способен к преодолению трудностей;</w:t>
            </w:r>
          </w:p>
        </w:tc>
        <w:tc>
          <w:tcPr>
            <w:tcW w:w="2134" w:type="dxa"/>
            <w:tcBorders>
              <w:left w:val="single" w:sz="4" w:space="0" w:color="auto"/>
            </w:tcBorders>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sz w:val="24"/>
                <w:szCs w:val="24"/>
              </w:rPr>
              <w:lastRenderedPageBreak/>
              <w:t xml:space="preserve">Дети </w:t>
            </w:r>
            <w:proofErr w:type="gramStart"/>
            <w:r w:rsidRPr="004C2088">
              <w:rPr>
                <w:rFonts w:ascii="Times New Roman" w:hAnsi="Times New Roman" w:cs="Times New Roman"/>
                <w:sz w:val="24"/>
                <w:szCs w:val="24"/>
              </w:rPr>
              <w:t>со</w:t>
            </w:r>
            <w:proofErr w:type="gramEnd"/>
            <w:r w:rsidRPr="004C2088">
              <w:rPr>
                <w:rFonts w:ascii="Times New Roman" w:hAnsi="Times New Roman" w:cs="Times New Roman"/>
                <w:sz w:val="24"/>
                <w:szCs w:val="24"/>
              </w:rPr>
              <w:t xml:space="preserve"> </w:t>
            </w:r>
            <w:r w:rsidRPr="004C2088">
              <w:rPr>
                <w:rFonts w:ascii="Times New Roman" w:hAnsi="Times New Roman" w:cs="Times New Roman"/>
                <w:bCs/>
                <w:sz w:val="24"/>
                <w:szCs w:val="24"/>
              </w:rPr>
              <w:t xml:space="preserve">базовым </w:t>
            </w:r>
            <w:r w:rsidRPr="004C2088">
              <w:rPr>
                <w:rFonts w:ascii="Times New Roman" w:hAnsi="Times New Roman" w:cs="Times New Roman"/>
                <w:sz w:val="24"/>
                <w:szCs w:val="24"/>
              </w:rPr>
              <w:t xml:space="preserve">уровнем нуждаются в постоянной </w:t>
            </w:r>
            <w:r w:rsidRPr="004C2088">
              <w:rPr>
                <w:rFonts w:ascii="Times New Roman" w:hAnsi="Times New Roman" w:cs="Times New Roman"/>
                <w:sz w:val="24"/>
                <w:szCs w:val="24"/>
              </w:rPr>
              <w:lastRenderedPageBreak/>
              <w:t>помощи, им необходимо переживание успеха.</w:t>
            </w:r>
          </w:p>
          <w:p w:rsidR="00CB2302" w:rsidRPr="004C2088" w:rsidRDefault="00CB2302" w:rsidP="004C2088">
            <w:pPr>
              <w:jc w:val="both"/>
              <w:rPr>
                <w:rFonts w:ascii="Times New Roman" w:hAnsi="Times New Roman" w:cs="Times New Roman"/>
                <w:bCs/>
                <w:i/>
                <w:iCs/>
                <w:sz w:val="28"/>
                <w:szCs w:val="28"/>
              </w:rPr>
            </w:pPr>
          </w:p>
        </w:tc>
        <w:tc>
          <w:tcPr>
            <w:tcW w:w="2698" w:type="dxa"/>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bCs/>
                <w:sz w:val="24"/>
                <w:szCs w:val="24"/>
              </w:rPr>
              <w:lastRenderedPageBreak/>
              <w:t xml:space="preserve">Средне </w:t>
            </w:r>
            <w:r w:rsidRPr="004C2088">
              <w:rPr>
                <w:rFonts w:ascii="Times New Roman" w:hAnsi="Times New Roman" w:cs="Times New Roman"/>
                <w:sz w:val="24"/>
                <w:szCs w:val="24"/>
              </w:rPr>
              <w:t xml:space="preserve"> самостоятельный выполняет задание сам, а при проверке </w:t>
            </w:r>
            <w:r w:rsidRPr="004C2088">
              <w:rPr>
                <w:rFonts w:ascii="Times New Roman" w:hAnsi="Times New Roman" w:cs="Times New Roman"/>
                <w:sz w:val="24"/>
                <w:szCs w:val="24"/>
              </w:rPr>
              <w:lastRenderedPageBreak/>
              <w:t>ориентируется на других детей и делает так, как у них.</w:t>
            </w:r>
          </w:p>
          <w:p w:rsidR="00CB2302" w:rsidRPr="004C2088" w:rsidRDefault="00CB2302" w:rsidP="004C2088">
            <w:pPr>
              <w:jc w:val="both"/>
              <w:rPr>
                <w:rFonts w:ascii="Times New Roman" w:hAnsi="Times New Roman" w:cs="Times New Roman"/>
                <w:bCs/>
                <w:i/>
                <w:iCs/>
                <w:sz w:val="28"/>
                <w:szCs w:val="28"/>
              </w:rPr>
            </w:pPr>
          </w:p>
        </w:tc>
        <w:tc>
          <w:tcPr>
            <w:tcW w:w="2210" w:type="dxa"/>
            <w:shd w:val="clear" w:color="auto" w:fill="auto"/>
          </w:tcPr>
          <w:p w:rsidR="00CB2302" w:rsidRPr="004C2088" w:rsidRDefault="00BA2628" w:rsidP="004C2088">
            <w:pPr>
              <w:jc w:val="both"/>
              <w:rPr>
                <w:rFonts w:ascii="Times New Roman" w:hAnsi="Times New Roman" w:cs="Times New Roman"/>
                <w:bCs/>
                <w:i/>
                <w:iCs/>
                <w:sz w:val="28"/>
                <w:szCs w:val="28"/>
              </w:rPr>
            </w:pPr>
            <w:r w:rsidRPr="004C2088">
              <w:rPr>
                <w:rFonts w:ascii="Times New Roman" w:hAnsi="Times New Roman" w:cs="Times New Roman"/>
                <w:bCs/>
                <w:sz w:val="24"/>
                <w:szCs w:val="24"/>
              </w:rPr>
              <w:lastRenderedPageBreak/>
              <w:t>Критерии</w:t>
            </w:r>
            <w:r w:rsidRPr="004C2088">
              <w:rPr>
                <w:rFonts w:ascii="Times New Roman" w:hAnsi="Times New Roman" w:cs="Times New Roman"/>
                <w:sz w:val="24"/>
                <w:szCs w:val="24"/>
              </w:rPr>
              <w:t xml:space="preserve"> разрабатывает педагог в соответствии </w:t>
            </w:r>
            <w:r w:rsidRPr="004C2088">
              <w:rPr>
                <w:rFonts w:ascii="Times New Roman" w:hAnsi="Times New Roman" w:cs="Times New Roman"/>
                <w:sz w:val="24"/>
                <w:szCs w:val="24"/>
              </w:rPr>
              <w:lastRenderedPageBreak/>
              <w:t>образовательной программы</w:t>
            </w:r>
          </w:p>
        </w:tc>
        <w:tc>
          <w:tcPr>
            <w:tcW w:w="2228" w:type="dxa"/>
            <w:tcBorders>
              <w:right w:val="single" w:sz="4" w:space="0" w:color="auto"/>
            </w:tcBorders>
            <w:shd w:val="clear" w:color="auto" w:fill="auto"/>
          </w:tcPr>
          <w:p w:rsidR="00CB2302" w:rsidRPr="004C2088" w:rsidRDefault="00BA2628" w:rsidP="00BA2628">
            <w:pPr>
              <w:rPr>
                <w:rFonts w:ascii="Times New Roman" w:hAnsi="Times New Roman" w:cs="Times New Roman"/>
                <w:bCs/>
                <w:i/>
                <w:iCs/>
                <w:sz w:val="28"/>
                <w:szCs w:val="28"/>
              </w:rPr>
            </w:pPr>
            <w:r w:rsidRPr="004C2088">
              <w:rPr>
                <w:rFonts w:ascii="Times New Roman" w:hAnsi="Times New Roman" w:cs="Times New Roman"/>
                <w:bCs/>
                <w:sz w:val="24"/>
                <w:szCs w:val="24"/>
              </w:rPr>
              <w:lastRenderedPageBreak/>
              <w:t xml:space="preserve">Базовый уровень </w:t>
            </w:r>
            <w:r w:rsidRPr="004C2088">
              <w:rPr>
                <w:rFonts w:ascii="Times New Roman" w:hAnsi="Times New Roman" w:cs="Times New Roman"/>
                <w:sz w:val="24"/>
                <w:szCs w:val="24"/>
              </w:rPr>
              <w:t xml:space="preserve">свидетельствует  контактность с педагогом и </w:t>
            </w:r>
            <w:r w:rsidRPr="004C2088">
              <w:rPr>
                <w:rFonts w:ascii="Times New Roman" w:hAnsi="Times New Roman" w:cs="Times New Roman"/>
                <w:sz w:val="24"/>
                <w:szCs w:val="24"/>
              </w:rPr>
              <w:lastRenderedPageBreak/>
              <w:t>неконтактность со сверстниками. Дети не инициативны в общении, однако проявляют общительность в ответ на чужую инициативу.</w:t>
            </w:r>
          </w:p>
        </w:tc>
        <w:tc>
          <w:tcPr>
            <w:tcW w:w="2204" w:type="dxa"/>
            <w:tcBorders>
              <w:left w:val="single" w:sz="4" w:space="0" w:color="auto"/>
            </w:tcBorders>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sz w:val="24"/>
                <w:szCs w:val="24"/>
              </w:rPr>
              <w:lastRenderedPageBreak/>
              <w:t>При базовом</w:t>
            </w:r>
            <w:r w:rsidRPr="004C2088">
              <w:rPr>
                <w:rFonts w:ascii="Times New Roman" w:hAnsi="Times New Roman" w:cs="Times New Roman"/>
                <w:bCs/>
                <w:sz w:val="24"/>
                <w:szCs w:val="24"/>
              </w:rPr>
              <w:t xml:space="preserve"> уровне </w:t>
            </w:r>
            <w:r w:rsidRPr="004C2088">
              <w:rPr>
                <w:rFonts w:ascii="Times New Roman" w:hAnsi="Times New Roman" w:cs="Times New Roman"/>
                <w:sz w:val="24"/>
                <w:szCs w:val="24"/>
              </w:rPr>
              <w:t xml:space="preserve"> необходимы поощрения и </w:t>
            </w:r>
            <w:r w:rsidRPr="004C2088">
              <w:rPr>
                <w:rFonts w:ascii="Times New Roman" w:hAnsi="Times New Roman" w:cs="Times New Roman"/>
                <w:sz w:val="24"/>
                <w:szCs w:val="24"/>
              </w:rPr>
              <w:lastRenderedPageBreak/>
              <w:t>поддержки.</w:t>
            </w:r>
          </w:p>
          <w:p w:rsidR="00CB2302" w:rsidRPr="004C2088" w:rsidRDefault="00CB2302" w:rsidP="004C2088">
            <w:pPr>
              <w:jc w:val="both"/>
              <w:rPr>
                <w:rFonts w:ascii="Times New Roman" w:hAnsi="Times New Roman" w:cs="Times New Roman"/>
                <w:bCs/>
                <w:i/>
                <w:iCs/>
                <w:sz w:val="28"/>
                <w:szCs w:val="28"/>
              </w:rPr>
            </w:pPr>
          </w:p>
        </w:tc>
      </w:tr>
      <w:tr w:rsidR="004C2088" w:rsidRPr="004C2088" w:rsidTr="004C2088">
        <w:tc>
          <w:tcPr>
            <w:tcW w:w="1259" w:type="dxa"/>
            <w:shd w:val="clear" w:color="auto" w:fill="auto"/>
          </w:tcPr>
          <w:p w:rsidR="00BA2628" w:rsidRPr="004C2088" w:rsidRDefault="00BA2628" w:rsidP="004C2088">
            <w:pPr>
              <w:jc w:val="both"/>
              <w:rPr>
                <w:rFonts w:ascii="Times New Roman" w:hAnsi="Times New Roman" w:cs="Times New Roman"/>
                <w:bCs/>
                <w:i/>
                <w:iCs/>
                <w:sz w:val="28"/>
                <w:szCs w:val="28"/>
              </w:rPr>
            </w:pPr>
          </w:p>
        </w:tc>
        <w:tc>
          <w:tcPr>
            <w:tcW w:w="2053" w:type="dxa"/>
            <w:tcBorders>
              <w:right w:val="single" w:sz="4" w:space="0" w:color="auto"/>
            </w:tcBorders>
            <w:shd w:val="clear" w:color="auto" w:fill="auto"/>
          </w:tcPr>
          <w:p w:rsidR="00BA2628" w:rsidRPr="004C2088" w:rsidRDefault="00BA2628" w:rsidP="004C2088">
            <w:pPr>
              <w:jc w:val="both"/>
              <w:rPr>
                <w:rFonts w:ascii="Times New Roman" w:hAnsi="Times New Roman" w:cs="Times New Roman"/>
                <w:bCs/>
                <w:sz w:val="24"/>
                <w:szCs w:val="24"/>
              </w:rPr>
            </w:pPr>
            <w:r w:rsidRPr="004C2088">
              <w:rPr>
                <w:rFonts w:ascii="Times New Roman" w:hAnsi="Times New Roman" w:cs="Times New Roman"/>
                <w:bCs/>
                <w:sz w:val="24"/>
                <w:szCs w:val="24"/>
              </w:rPr>
              <w:t>Творческий уровень:</w:t>
            </w:r>
            <w:r w:rsidRPr="004C2088">
              <w:rPr>
                <w:rFonts w:ascii="Times New Roman" w:hAnsi="Times New Roman" w:cs="Times New Roman"/>
                <w:sz w:val="24"/>
                <w:szCs w:val="24"/>
              </w:rPr>
              <w:t xml:space="preserve"> ребенок проявляет выраженный интерес к предлагаемым заданиям, сам задает вопросы, прилагает усилия к преодолению трудностей.</w:t>
            </w:r>
          </w:p>
        </w:tc>
        <w:tc>
          <w:tcPr>
            <w:tcW w:w="2134" w:type="dxa"/>
            <w:tcBorders>
              <w:left w:val="single" w:sz="4" w:space="0" w:color="auto"/>
            </w:tcBorders>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bCs/>
                <w:sz w:val="24"/>
                <w:szCs w:val="24"/>
              </w:rPr>
              <w:t>Творческий</w:t>
            </w:r>
            <w:r w:rsidRPr="004C2088">
              <w:rPr>
                <w:rFonts w:ascii="Times New Roman" w:hAnsi="Times New Roman" w:cs="Times New Roman"/>
                <w:sz w:val="24"/>
                <w:szCs w:val="24"/>
              </w:rPr>
              <w:t xml:space="preserve"> уровень требует обучения на высоком уровне трудности, возможности показать себя и самоутвердиться.</w:t>
            </w:r>
          </w:p>
        </w:tc>
        <w:tc>
          <w:tcPr>
            <w:tcW w:w="2698" w:type="dxa"/>
            <w:shd w:val="clear" w:color="auto" w:fill="auto"/>
          </w:tcPr>
          <w:p w:rsidR="00BA2628" w:rsidRPr="004C2088" w:rsidRDefault="00BA2628" w:rsidP="00BA2628">
            <w:pPr>
              <w:rPr>
                <w:rFonts w:ascii="Times New Roman" w:hAnsi="Times New Roman" w:cs="Times New Roman"/>
                <w:bCs/>
                <w:sz w:val="24"/>
                <w:szCs w:val="24"/>
              </w:rPr>
            </w:pPr>
            <w:proofErr w:type="gramStart"/>
            <w:r w:rsidRPr="004C2088">
              <w:rPr>
                <w:rFonts w:ascii="Times New Roman" w:hAnsi="Times New Roman" w:cs="Times New Roman"/>
                <w:bCs/>
                <w:sz w:val="24"/>
                <w:szCs w:val="24"/>
              </w:rPr>
              <w:t xml:space="preserve">При творческом уровне освоения программы высоко </w:t>
            </w:r>
            <w:r w:rsidRPr="004C2088">
              <w:rPr>
                <w:rFonts w:ascii="Times New Roman" w:hAnsi="Times New Roman" w:cs="Times New Roman"/>
                <w:sz w:val="24"/>
                <w:szCs w:val="24"/>
              </w:rPr>
              <w:t>самостоятельный обучающиеся  сам берется за выполнение любого задания.</w:t>
            </w:r>
            <w:proofErr w:type="gramEnd"/>
          </w:p>
        </w:tc>
        <w:tc>
          <w:tcPr>
            <w:tcW w:w="2210" w:type="dxa"/>
            <w:shd w:val="clear" w:color="auto" w:fill="auto"/>
          </w:tcPr>
          <w:p w:rsidR="00BA2628" w:rsidRPr="004C2088" w:rsidRDefault="00BA2628" w:rsidP="004C2088">
            <w:pPr>
              <w:jc w:val="both"/>
              <w:rPr>
                <w:rFonts w:ascii="Times New Roman" w:hAnsi="Times New Roman" w:cs="Times New Roman"/>
                <w:bCs/>
                <w:i/>
                <w:iCs/>
                <w:sz w:val="28"/>
                <w:szCs w:val="28"/>
              </w:rPr>
            </w:pPr>
            <w:r w:rsidRPr="004C2088">
              <w:rPr>
                <w:rFonts w:ascii="Times New Roman" w:hAnsi="Times New Roman" w:cs="Times New Roman"/>
                <w:bCs/>
                <w:sz w:val="24"/>
                <w:szCs w:val="24"/>
              </w:rPr>
              <w:t>Критерии</w:t>
            </w:r>
            <w:r w:rsidRPr="004C2088">
              <w:rPr>
                <w:rFonts w:ascii="Times New Roman" w:hAnsi="Times New Roman" w:cs="Times New Roman"/>
                <w:sz w:val="24"/>
                <w:szCs w:val="24"/>
              </w:rPr>
              <w:t xml:space="preserve"> разрабатывает педагог в соответствии образовательной программы</w:t>
            </w:r>
          </w:p>
        </w:tc>
        <w:tc>
          <w:tcPr>
            <w:tcW w:w="2228" w:type="dxa"/>
            <w:tcBorders>
              <w:right w:val="single" w:sz="4" w:space="0" w:color="auto"/>
            </w:tcBorders>
            <w:shd w:val="clear" w:color="auto" w:fill="auto"/>
          </w:tcPr>
          <w:p w:rsidR="00BA2628" w:rsidRPr="004C2088" w:rsidRDefault="00BA2628" w:rsidP="00BA2628">
            <w:pPr>
              <w:rPr>
                <w:rFonts w:ascii="Times New Roman" w:hAnsi="Times New Roman" w:cs="Times New Roman"/>
                <w:bCs/>
                <w:sz w:val="24"/>
                <w:szCs w:val="24"/>
              </w:rPr>
            </w:pPr>
            <w:r w:rsidRPr="004C2088">
              <w:rPr>
                <w:rFonts w:ascii="Times New Roman" w:hAnsi="Times New Roman" w:cs="Times New Roman"/>
                <w:bCs/>
                <w:sz w:val="24"/>
                <w:szCs w:val="24"/>
              </w:rPr>
              <w:t xml:space="preserve">Творческий уровень: </w:t>
            </w:r>
            <w:r w:rsidRPr="004C2088">
              <w:rPr>
                <w:rFonts w:ascii="Times New Roman" w:hAnsi="Times New Roman" w:cs="Times New Roman"/>
                <w:sz w:val="24"/>
                <w:szCs w:val="24"/>
              </w:rPr>
              <w:t>инициативен со всеми, указывает другим, как надо делать что-то.</w:t>
            </w:r>
          </w:p>
        </w:tc>
        <w:tc>
          <w:tcPr>
            <w:tcW w:w="2204" w:type="dxa"/>
            <w:tcBorders>
              <w:left w:val="single" w:sz="4" w:space="0" w:color="auto"/>
            </w:tcBorders>
            <w:shd w:val="clear" w:color="auto" w:fill="auto"/>
          </w:tcPr>
          <w:p w:rsidR="00BA2628" w:rsidRPr="004C2088" w:rsidRDefault="00BA2628" w:rsidP="00BA2628">
            <w:pPr>
              <w:rPr>
                <w:rFonts w:ascii="Times New Roman" w:hAnsi="Times New Roman" w:cs="Times New Roman"/>
                <w:sz w:val="24"/>
                <w:szCs w:val="24"/>
              </w:rPr>
            </w:pPr>
            <w:r w:rsidRPr="004C2088">
              <w:rPr>
                <w:rFonts w:ascii="Times New Roman" w:hAnsi="Times New Roman" w:cs="Times New Roman"/>
                <w:sz w:val="24"/>
                <w:szCs w:val="24"/>
              </w:rPr>
              <w:t>Включать в групповые методы работы, не игнорировать их в процессе работы; нужно давать индивидуальные задания.</w:t>
            </w:r>
          </w:p>
          <w:p w:rsidR="00BA2628" w:rsidRPr="004C2088" w:rsidRDefault="00BA2628" w:rsidP="004C2088">
            <w:pPr>
              <w:jc w:val="both"/>
              <w:rPr>
                <w:rFonts w:ascii="Times New Roman" w:hAnsi="Times New Roman" w:cs="Times New Roman"/>
                <w:sz w:val="24"/>
                <w:szCs w:val="24"/>
              </w:rPr>
            </w:pPr>
          </w:p>
        </w:tc>
      </w:tr>
    </w:tbl>
    <w:p w:rsidR="00CB2302" w:rsidRDefault="00CB2302" w:rsidP="005E6DA7">
      <w:pPr>
        <w:jc w:val="both"/>
        <w:rPr>
          <w:rFonts w:ascii="Times New Roman" w:hAnsi="Times New Roman" w:cs="Times New Roman"/>
          <w:bCs/>
          <w:i/>
          <w:iCs/>
          <w:sz w:val="28"/>
          <w:szCs w:val="28"/>
        </w:rPr>
      </w:pPr>
    </w:p>
    <w:p w:rsidR="00BA2628" w:rsidRDefault="00BA2628" w:rsidP="005E6DA7">
      <w:pPr>
        <w:jc w:val="both"/>
        <w:rPr>
          <w:rFonts w:ascii="Times New Roman" w:hAnsi="Times New Roman" w:cs="Times New Roman"/>
          <w:bCs/>
          <w:i/>
          <w:iCs/>
          <w:sz w:val="28"/>
          <w:szCs w:val="28"/>
        </w:rPr>
      </w:pPr>
    </w:p>
    <w:p w:rsidR="00BA2628" w:rsidRDefault="00BA2628" w:rsidP="005E6DA7">
      <w:pPr>
        <w:jc w:val="both"/>
        <w:rPr>
          <w:rFonts w:ascii="Times New Roman" w:hAnsi="Times New Roman" w:cs="Times New Roman"/>
          <w:bCs/>
          <w:i/>
          <w:iCs/>
          <w:sz w:val="28"/>
          <w:szCs w:val="28"/>
        </w:rPr>
      </w:pPr>
    </w:p>
    <w:p w:rsidR="00BA2628" w:rsidRPr="005E6DA7" w:rsidRDefault="00BA2628" w:rsidP="005E6DA7">
      <w:pPr>
        <w:jc w:val="both"/>
        <w:rPr>
          <w:rFonts w:ascii="Times New Roman" w:hAnsi="Times New Roman" w:cs="Times New Roman"/>
          <w:bCs/>
          <w:i/>
          <w:iCs/>
          <w:sz w:val="28"/>
          <w:szCs w:val="28"/>
        </w:rPr>
      </w:pPr>
    </w:p>
    <w:p w:rsidR="005E6DA7" w:rsidRPr="00E73634" w:rsidRDefault="005E6DA7" w:rsidP="00E73634">
      <w:pPr>
        <w:keepNext/>
        <w:keepLines/>
        <w:spacing w:after="0" w:line="240" w:lineRule="auto"/>
        <w:jc w:val="center"/>
        <w:outlineLvl w:val="2"/>
        <w:rPr>
          <w:rFonts w:ascii="Times New Roman" w:hAnsi="Times New Roman" w:cs="Times New Roman"/>
          <w:b/>
          <w:bCs/>
          <w:sz w:val="28"/>
          <w:szCs w:val="28"/>
        </w:rPr>
      </w:pPr>
      <w:r w:rsidRPr="00E73634">
        <w:rPr>
          <w:rFonts w:ascii="Times New Roman" w:hAnsi="Times New Roman" w:cs="Times New Roman"/>
          <w:b/>
          <w:bCs/>
          <w:sz w:val="28"/>
          <w:szCs w:val="28"/>
        </w:rPr>
        <w:lastRenderedPageBreak/>
        <w:t>Диагностическая карта личностных достижений обучающихся</w:t>
      </w:r>
    </w:p>
    <w:p w:rsidR="005E6DA7" w:rsidRPr="00E73634" w:rsidRDefault="005E6DA7" w:rsidP="00E73634">
      <w:pPr>
        <w:spacing w:after="0" w:line="240" w:lineRule="auto"/>
        <w:jc w:val="both"/>
        <w:rPr>
          <w:rFonts w:ascii="Times New Roman" w:hAnsi="Times New Roman" w:cs="Times New Roman"/>
          <w:b/>
          <w:bCs/>
          <w:sz w:val="28"/>
          <w:szCs w:val="28"/>
        </w:rPr>
      </w:pPr>
      <w:r w:rsidRPr="00E73634">
        <w:rPr>
          <w:rFonts w:ascii="Times New Roman" w:hAnsi="Times New Roman" w:cs="Times New Roman"/>
          <w:b/>
          <w:bCs/>
          <w:sz w:val="28"/>
          <w:szCs w:val="28"/>
        </w:rPr>
        <w:t>Цель: Отработка критериев личностного роста обучающихся и изыскание способов дифференцированного подхода к обучению.</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9"/>
        <w:gridCol w:w="709"/>
        <w:gridCol w:w="567"/>
        <w:gridCol w:w="1701"/>
        <w:gridCol w:w="1842"/>
        <w:gridCol w:w="993"/>
        <w:gridCol w:w="992"/>
        <w:gridCol w:w="850"/>
        <w:gridCol w:w="709"/>
        <w:gridCol w:w="1701"/>
        <w:gridCol w:w="1418"/>
        <w:gridCol w:w="1134"/>
        <w:gridCol w:w="992"/>
      </w:tblGrid>
      <w:tr w:rsidR="005E6DA7" w:rsidRPr="00E73634" w:rsidTr="00E73634">
        <w:trPr>
          <w:cantSplit/>
          <w:trHeight w:val="895"/>
        </w:trPr>
        <w:tc>
          <w:tcPr>
            <w:tcW w:w="993" w:type="dxa"/>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ФИО</w:t>
            </w:r>
          </w:p>
        </w:tc>
        <w:tc>
          <w:tcPr>
            <w:tcW w:w="3686" w:type="dxa"/>
            <w:gridSpan w:val="4"/>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Психофизиологические характеристики</w:t>
            </w:r>
          </w:p>
        </w:tc>
        <w:tc>
          <w:tcPr>
            <w:tcW w:w="1842" w:type="dxa"/>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Когнитивные характеристики</w:t>
            </w:r>
          </w:p>
        </w:tc>
        <w:tc>
          <w:tcPr>
            <w:tcW w:w="3544" w:type="dxa"/>
            <w:gridSpan w:val="4"/>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Эмоциональная сфера</w:t>
            </w:r>
          </w:p>
        </w:tc>
        <w:tc>
          <w:tcPr>
            <w:tcW w:w="3119" w:type="dxa"/>
            <w:gridSpan w:val="2"/>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Ценностные ориентации. Коммуникативно-адаптационные способности</w:t>
            </w:r>
          </w:p>
        </w:tc>
        <w:tc>
          <w:tcPr>
            <w:tcW w:w="2126" w:type="dxa"/>
            <w:gridSpan w:val="2"/>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center"/>
              <w:rPr>
                <w:rFonts w:ascii="Times New Roman" w:hAnsi="Times New Roman" w:cs="Times New Roman"/>
                <w:bCs/>
                <w:sz w:val="20"/>
                <w:szCs w:val="20"/>
              </w:rPr>
            </w:pPr>
            <w:r w:rsidRPr="00E73634">
              <w:rPr>
                <w:rFonts w:ascii="Times New Roman" w:hAnsi="Times New Roman" w:cs="Times New Roman"/>
                <w:bCs/>
                <w:sz w:val="20"/>
                <w:szCs w:val="20"/>
              </w:rPr>
              <w:t>Мотивационная сфера</w:t>
            </w:r>
          </w:p>
        </w:tc>
      </w:tr>
      <w:tr w:rsidR="005E6DA7" w:rsidRPr="00E73634" w:rsidTr="002E2521">
        <w:trPr>
          <w:cantSplit/>
          <w:trHeight w:val="2320"/>
        </w:trPr>
        <w:tc>
          <w:tcPr>
            <w:tcW w:w="993" w:type="dxa"/>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both"/>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r w:rsidRPr="00E73634">
              <w:rPr>
                <w:rFonts w:ascii="Times New Roman" w:hAnsi="Times New Roman" w:cs="Times New Roman"/>
                <w:bCs/>
                <w:sz w:val="20"/>
                <w:szCs w:val="20"/>
              </w:rPr>
              <w:t xml:space="preserve">Память (ПМ) </w:t>
            </w: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r w:rsidRPr="00E73634">
              <w:rPr>
                <w:rFonts w:ascii="Times New Roman" w:hAnsi="Times New Roman" w:cs="Times New Roman"/>
                <w:bCs/>
                <w:sz w:val="20"/>
                <w:szCs w:val="20"/>
              </w:rPr>
              <w:t xml:space="preserve">Внимание (ВМ) </w:t>
            </w:r>
          </w:p>
        </w:tc>
        <w:tc>
          <w:tcPr>
            <w:tcW w:w="567"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r w:rsidRPr="00E73634">
              <w:rPr>
                <w:rFonts w:ascii="Times New Roman" w:hAnsi="Times New Roman" w:cs="Times New Roman"/>
                <w:bCs/>
                <w:sz w:val="20"/>
                <w:szCs w:val="20"/>
              </w:rPr>
              <w:t>Моторика  (М)</w:t>
            </w:r>
          </w:p>
        </w:tc>
        <w:tc>
          <w:tcPr>
            <w:tcW w:w="1701"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Координация (ориентировка)  в учебном пространстве (</w:t>
            </w:r>
            <w:proofErr w:type="gramStart"/>
            <w:r w:rsidRPr="00E73634">
              <w:rPr>
                <w:rFonts w:ascii="Times New Roman" w:hAnsi="Times New Roman" w:cs="Times New Roman"/>
                <w:bCs/>
                <w:sz w:val="20"/>
                <w:szCs w:val="20"/>
              </w:rPr>
              <w:t>КО</w:t>
            </w:r>
            <w:proofErr w:type="gramEnd"/>
            <w:r w:rsidRPr="00E73634">
              <w:rPr>
                <w:rFonts w:ascii="Times New Roman" w:hAnsi="Times New Roman" w:cs="Times New Roman"/>
                <w:bCs/>
                <w:sz w:val="20"/>
                <w:szCs w:val="20"/>
              </w:rPr>
              <w:t>)</w:t>
            </w:r>
          </w:p>
        </w:tc>
        <w:tc>
          <w:tcPr>
            <w:tcW w:w="184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Скорость восприятия и переработки информации (С)</w:t>
            </w:r>
          </w:p>
        </w:tc>
        <w:tc>
          <w:tcPr>
            <w:tcW w:w="993"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Эмоциональный самоконтроль (ЭС)</w:t>
            </w:r>
          </w:p>
        </w:tc>
        <w:tc>
          <w:tcPr>
            <w:tcW w:w="99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Преобладающее настроение на занятии (Н)</w:t>
            </w:r>
          </w:p>
        </w:tc>
        <w:tc>
          <w:tcPr>
            <w:tcW w:w="850"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Волевые качества (В)</w:t>
            </w:r>
          </w:p>
          <w:p w:rsidR="005E6DA7" w:rsidRPr="00E73634" w:rsidRDefault="005E6DA7" w:rsidP="002E2521">
            <w:pPr>
              <w:ind w:left="113" w:right="113"/>
              <w:jc w:val="both"/>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r w:rsidRPr="00E73634">
              <w:rPr>
                <w:rFonts w:ascii="Times New Roman" w:hAnsi="Times New Roman" w:cs="Times New Roman"/>
                <w:bCs/>
                <w:sz w:val="20"/>
                <w:szCs w:val="20"/>
              </w:rPr>
              <w:t xml:space="preserve">Реактивность (Р) </w:t>
            </w:r>
            <w:r w:rsidRPr="00E73634">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Ценности коммуникативной деятельности (ЦКД)</w:t>
            </w:r>
          </w:p>
        </w:tc>
        <w:tc>
          <w:tcPr>
            <w:tcW w:w="1418"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Преобладающий характер стиля общения (ХСО)</w:t>
            </w:r>
          </w:p>
          <w:p w:rsidR="005E6DA7" w:rsidRPr="00E73634" w:rsidRDefault="005E6DA7" w:rsidP="002E2521">
            <w:pPr>
              <w:ind w:left="113" w:right="113"/>
              <w:jc w:val="both"/>
              <w:rPr>
                <w:rFonts w:ascii="Times New Roman" w:hAnsi="Times New Roman"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r w:rsidRPr="00E73634">
              <w:rPr>
                <w:rFonts w:ascii="Times New Roman" w:hAnsi="Times New Roman" w:cs="Times New Roman"/>
                <w:bCs/>
                <w:sz w:val="20"/>
                <w:szCs w:val="20"/>
              </w:rPr>
              <w:t>Уровень мотивации (У)</w:t>
            </w:r>
          </w:p>
        </w:tc>
        <w:tc>
          <w:tcPr>
            <w:tcW w:w="99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rPr>
                <w:rFonts w:ascii="Times New Roman" w:hAnsi="Times New Roman" w:cs="Times New Roman"/>
                <w:bCs/>
                <w:sz w:val="20"/>
                <w:szCs w:val="20"/>
              </w:rPr>
            </w:pPr>
            <w:r w:rsidRPr="00E73634">
              <w:rPr>
                <w:rFonts w:ascii="Times New Roman" w:hAnsi="Times New Roman" w:cs="Times New Roman"/>
                <w:bCs/>
                <w:sz w:val="20"/>
                <w:szCs w:val="20"/>
              </w:rPr>
              <w:t>Интерес к предмету (ИП)</w:t>
            </w:r>
          </w:p>
        </w:tc>
      </w:tr>
      <w:tr w:rsidR="005E6DA7" w:rsidRPr="00E73634" w:rsidTr="002E2521">
        <w:trPr>
          <w:cantSplit/>
          <w:trHeight w:val="596"/>
        </w:trPr>
        <w:tc>
          <w:tcPr>
            <w:tcW w:w="993" w:type="dxa"/>
            <w:tcBorders>
              <w:top w:val="single" w:sz="4" w:space="0" w:color="auto"/>
              <w:left w:val="single" w:sz="4" w:space="0" w:color="auto"/>
              <w:bottom w:val="single" w:sz="4" w:space="0" w:color="auto"/>
              <w:right w:val="single" w:sz="4" w:space="0" w:color="auto"/>
            </w:tcBorders>
          </w:tcPr>
          <w:p w:rsidR="005E6DA7" w:rsidRPr="00E73634" w:rsidRDefault="005E6DA7" w:rsidP="002E2521">
            <w:pPr>
              <w:jc w:val="both"/>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184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993"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1418"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extDirection w:val="btLr"/>
          </w:tcPr>
          <w:p w:rsidR="005E6DA7" w:rsidRPr="00E73634" w:rsidRDefault="005E6DA7" w:rsidP="002E2521">
            <w:pPr>
              <w:ind w:left="113" w:right="113"/>
              <w:jc w:val="both"/>
              <w:rPr>
                <w:rFonts w:ascii="Times New Roman" w:hAnsi="Times New Roman" w:cs="Times New Roman"/>
                <w:bCs/>
                <w:sz w:val="20"/>
                <w:szCs w:val="20"/>
              </w:rPr>
            </w:pPr>
          </w:p>
        </w:tc>
      </w:tr>
    </w:tbl>
    <w:p w:rsidR="005E6DA7" w:rsidRPr="005E6DA7" w:rsidRDefault="005E6DA7" w:rsidP="001A5336">
      <w:pPr>
        <w:spacing w:after="0" w:line="240" w:lineRule="auto"/>
        <w:ind w:firstLine="709"/>
        <w:jc w:val="both"/>
        <w:rPr>
          <w:rFonts w:ascii="Times New Roman" w:hAnsi="Times New Roman" w:cs="Times New Roman"/>
          <w:sz w:val="28"/>
          <w:szCs w:val="28"/>
        </w:rPr>
      </w:pPr>
      <w:r w:rsidRPr="005E6DA7">
        <w:rPr>
          <w:rFonts w:ascii="Times New Roman" w:hAnsi="Times New Roman" w:cs="Times New Roman"/>
          <w:sz w:val="28"/>
          <w:szCs w:val="28"/>
        </w:rPr>
        <w:t>Инструкция к заполнению диагностической карты:</w:t>
      </w:r>
    </w:p>
    <w:p w:rsidR="005E6DA7" w:rsidRPr="005E6DA7" w:rsidRDefault="005E6DA7" w:rsidP="001A5336">
      <w:pPr>
        <w:numPr>
          <w:ilvl w:val="0"/>
          <w:numId w:val="21"/>
        </w:numPr>
        <w:spacing w:after="0" w:line="240" w:lineRule="auto"/>
        <w:ind w:hanging="11"/>
        <w:jc w:val="both"/>
        <w:rPr>
          <w:rFonts w:ascii="Times New Roman" w:hAnsi="Times New Roman" w:cs="Times New Roman"/>
          <w:sz w:val="28"/>
          <w:szCs w:val="28"/>
        </w:rPr>
      </w:pPr>
      <w:r w:rsidRPr="005E6DA7">
        <w:rPr>
          <w:rFonts w:ascii="Times New Roman" w:hAnsi="Times New Roman" w:cs="Times New Roman"/>
          <w:bCs/>
          <w:sz w:val="28"/>
          <w:szCs w:val="28"/>
        </w:rPr>
        <w:t>Психофизиологические характеристики</w:t>
      </w:r>
    </w:p>
    <w:p w:rsidR="005E6DA7" w:rsidRPr="005E6DA7" w:rsidRDefault="005E6DA7" w:rsidP="001A5336">
      <w:pPr>
        <w:numPr>
          <w:ilvl w:val="0"/>
          <w:numId w:val="24"/>
        </w:numPr>
        <w:spacing w:after="0" w:line="240" w:lineRule="auto"/>
        <w:contextualSpacing/>
        <w:jc w:val="both"/>
        <w:rPr>
          <w:rFonts w:ascii="Times New Roman" w:hAnsi="Times New Roman" w:cs="Times New Roman"/>
          <w:sz w:val="28"/>
          <w:szCs w:val="28"/>
        </w:rPr>
      </w:pPr>
      <w:r w:rsidRPr="005E6DA7">
        <w:rPr>
          <w:rFonts w:ascii="Times New Roman" w:hAnsi="Times New Roman" w:cs="Times New Roman"/>
          <w:bCs/>
          <w:sz w:val="28"/>
          <w:szCs w:val="28"/>
        </w:rPr>
        <w:t>Памят</w:t>
      </w:r>
      <w:proofErr w:type="gramStart"/>
      <w:r w:rsidRPr="005E6DA7">
        <w:rPr>
          <w:rFonts w:ascii="Times New Roman" w:hAnsi="Times New Roman" w:cs="Times New Roman"/>
          <w:bCs/>
          <w:sz w:val="28"/>
          <w:szCs w:val="28"/>
        </w:rPr>
        <w:t>ь(</w:t>
      </w:r>
      <w:proofErr w:type="gramEnd"/>
      <w:r w:rsidRPr="005E6DA7">
        <w:rPr>
          <w:rFonts w:ascii="Times New Roman" w:hAnsi="Times New Roman" w:cs="Times New Roman"/>
          <w:bCs/>
          <w:sz w:val="28"/>
          <w:szCs w:val="28"/>
        </w:rPr>
        <w:t>ПМ)</w:t>
      </w:r>
      <w:r w:rsidRPr="005E6DA7">
        <w:rPr>
          <w:rFonts w:ascii="Times New Roman" w:hAnsi="Times New Roman" w:cs="Times New Roman"/>
          <w:sz w:val="28"/>
          <w:szCs w:val="28"/>
        </w:rPr>
        <w:t>учащегося оценивается визуально последующей шкале оценок:</w:t>
      </w:r>
    </w:p>
    <w:p w:rsidR="005E6DA7" w:rsidRPr="005E6DA7" w:rsidRDefault="005E6DA7" w:rsidP="001A5336">
      <w:pPr>
        <w:spacing w:after="0" w:line="240" w:lineRule="auto"/>
        <w:ind w:left="720"/>
        <w:jc w:val="both"/>
        <w:rPr>
          <w:rFonts w:ascii="Times New Roman" w:hAnsi="Times New Roman" w:cs="Times New Roman"/>
          <w:sz w:val="28"/>
          <w:szCs w:val="28"/>
        </w:rPr>
      </w:pPr>
      <w:r w:rsidRPr="005E6DA7">
        <w:rPr>
          <w:rFonts w:ascii="Times New Roman" w:hAnsi="Times New Roman" w:cs="Times New Roman"/>
          <w:sz w:val="28"/>
          <w:szCs w:val="28"/>
        </w:rPr>
        <w:t>3 балла–очень хорошая память, скорость запоминания и воспроизведения высокая;</w:t>
      </w:r>
    </w:p>
    <w:p w:rsidR="005E6DA7" w:rsidRPr="005E6DA7" w:rsidRDefault="005E6DA7" w:rsidP="001A5336">
      <w:pPr>
        <w:spacing w:after="0" w:line="240" w:lineRule="auto"/>
        <w:ind w:left="720"/>
        <w:jc w:val="both"/>
        <w:rPr>
          <w:rFonts w:ascii="Times New Roman" w:hAnsi="Times New Roman" w:cs="Times New Roman"/>
          <w:sz w:val="28"/>
          <w:szCs w:val="28"/>
        </w:rPr>
      </w:pPr>
      <w:r w:rsidRPr="005E6DA7">
        <w:rPr>
          <w:rFonts w:ascii="Times New Roman" w:hAnsi="Times New Roman" w:cs="Times New Roman"/>
          <w:sz w:val="28"/>
          <w:szCs w:val="28"/>
        </w:rPr>
        <w:t>2 балла - средний уровень памяти, характеристики неустойчивы;</w:t>
      </w:r>
    </w:p>
    <w:p w:rsidR="005E6DA7" w:rsidRPr="005E6DA7" w:rsidRDefault="005E6DA7" w:rsidP="001A5336">
      <w:pPr>
        <w:spacing w:after="0" w:line="240" w:lineRule="auto"/>
        <w:ind w:left="720"/>
        <w:jc w:val="both"/>
        <w:rPr>
          <w:rFonts w:ascii="Times New Roman" w:hAnsi="Times New Roman" w:cs="Times New Roman"/>
          <w:sz w:val="28"/>
          <w:szCs w:val="28"/>
        </w:rPr>
      </w:pPr>
      <w:r w:rsidRPr="005E6DA7">
        <w:rPr>
          <w:rFonts w:ascii="Times New Roman" w:hAnsi="Times New Roman" w:cs="Times New Roman"/>
          <w:sz w:val="28"/>
          <w:szCs w:val="28"/>
        </w:rPr>
        <w:t>1 балл – плохая память, скорость запоминания и воспроизведения низкая.</w:t>
      </w:r>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2. Внимание (ВМ) </w:t>
      </w:r>
      <w:r w:rsidRPr="005E6DA7">
        <w:rPr>
          <w:rFonts w:ascii="Times New Roman" w:hAnsi="Times New Roman" w:cs="Times New Roman"/>
          <w:sz w:val="28"/>
          <w:szCs w:val="28"/>
        </w:rPr>
        <w:t>оценивается визуально:</w:t>
      </w:r>
    </w:p>
    <w:p w:rsidR="005E6DA7" w:rsidRPr="005E6DA7" w:rsidRDefault="005E6DA7" w:rsidP="001A5336">
      <w:pPr>
        <w:spacing w:after="0" w:line="240" w:lineRule="auto"/>
        <w:ind w:left="720"/>
        <w:jc w:val="both"/>
        <w:rPr>
          <w:rFonts w:ascii="Times New Roman" w:hAnsi="Times New Roman" w:cs="Times New Roman"/>
          <w:sz w:val="28"/>
          <w:szCs w:val="28"/>
        </w:rPr>
      </w:pPr>
      <w:r w:rsidRPr="005E6DA7">
        <w:rPr>
          <w:rFonts w:ascii="Times New Roman" w:hAnsi="Times New Roman" w:cs="Times New Roman"/>
          <w:sz w:val="28"/>
          <w:szCs w:val="28"/>
        </w:rPr>
        <w:t xml:space="preserve">3 балла – высокая концентрация внимания, быстрая реакция, </w:t>
      </w:r>
      <w:proofErr w:type="gramStart"/>
      <w:r w:rsidRPr="005E6DA7">
        <w:rPr>
          <w:rFonts w:ascii="Times New Roman" w:hAnsi="Times New Roman" w:cs="Times New Roman"/>
          <w:sz w:val="28"/>
          <w:szCs w:val="28"/>
        </w:rPr>
        <w:t>обучающихся</w:t>
      </w:r>
      <w:proofErr w:type="gramEnd"/>
      <w:r w:rsidRPr="005E6DA7">
        <w:rPr>
          <w:rFonts w:ascii="Times New Roman" w:hAnsi="Times New Roman" w:cs="Times New Roman"/>
          <w:sz w:val="28"/>
          <w:szCs w:val="28"/>
        </w:rPr>
        <w:t xml:space="preserve"> почти не отвлекается на посторонние дела;</w:t>
      </w:r>
      <w:r w:rsidRPr="005E6DA7">
        <w:rPr>
          <w:rFonts w:ascii="Times New Roman" w:hAnsi="Times New Roman" w:cs="Times New Roman"/>
          <w:sz w:val="28"/>
          <w:szCs w:val="28"/>
        </w:rPr>
        <w:br/>
        <w:t>2  балла – неустойчивое внимание или его средний уровень;</w:t>
      </w:r>
    </w:p>
    <w:p w:rsidR="005E6DA7" w:rsidRPr="005E6DA7" w:rsidRDefault="005E6DA7" w:rsidP="001A5336">
      <w:pPr>
        <w:spacing w:after="0" w:line="240" w:lineRule="auto"/>
        <w:ind w:left="720"/>
        <w:jc w:val="both"/>
        <w:rPr>
          <w:rFonts w:ascii="Times New Roman" w:hAnsi="Times New Roman" w:cs="Times New Roman"/>
          <w:sz w:val="28"/>
          <w:szCs w:val="28"/>
        </w:rPr>
      </w:pPr>
      <w:r w:rsidRPr="005E6DA7">
        <w:rPr>
          <w:rFonts w:ascii="Times New Roman" w:hAnsi="Times New Roman" w:cs="Times New Roman"/>
          <w:sz w:val="28"/>
          <w:szCs w:val="28"/>
        </w:rPr>
        <w:t>1 балл – низкая концентрация внимания, реакция замедленная, обучающийся постоянно отвлекается.</w:t>
      </w:r>
    </w:p>
    <w:p w:rsidR="005E6DA7" w:rsidRPr="005E6DA7" w:rsidRDefault="005E6DA7" w:rsidP="001A5336">
      <w:pPr>
        <w:numPr>
          <w:ilvl w:val="0"/>
          <w:numId w:val="24"/>
        </w:numPr>
        <w:spacing w:after="0" w:line="240" w:lineRule="auto"/>
        <w:ind w:left="709" w:firstLine="0"/>
        <w:contextualSpacing/>
        <w:jc w:val="both"/>
        <w:rPr>
          <w:rFonts w:ascii="Times New Roman" w:hAnsi="Times New Roman" w:cs="Times New Roman"/>
          <w:sz w:val="28"/>
          <w:szCs w:val="28"/>
        </w:rPr>
      </w:pPr>
      <w:r w:rsidRPr="005E6DA7">
        <w:rPr>
          <w:rFonts w:ascii="Times New Roman" w:hAnsi="Times New Roman" w:cs="Times New Roman"/>
          <w:bCs/>
          <w:sz w:val="28"/>
          <w:szCs w:val="28"/>
        </w:rPr>
        <w:t>Моторик</w:t>
      </w:r>
      <w:proofErr w:type="gramStart"/>
      <w:r w:rsidRPr="005E6DA7">
        <w:rPr>
          <w:rFonts w:ascii="Times New Roman" w:hAnsi="Times New Roman" w:cs="Times New Roman"/>
          <w:bCs/>
          <w:sz w:val="28"/>
          <w:szCs w:val="28"/>
        </w:rPr>
        <w:t>а(</w:t>
      </w:r>
      <w:proofErr w:type="gramEnd"/>
      <w:r w:rsidRPr="005E6DA7">
        <w:rPr>
          <w:rFonts w:ascii="Times New Roman" w:hAnsi="Times New Roman" w:cs="Times New Roman"/>
          <w:bCs/>
          <w:sz w:val="28"/>
          <w:szCs w:val="28"/>
        </w:rPr>
        <w:t xml:space="preserve">М) – </w:t>
      </w:r>
      <w:r w:rsidRPr="005E6DA7">
        <w:rPr>
          <w:rFonts w:ascii="Times New Roman" w:hAnsi="Times New Roman" w:cs="Times New Roman"/>
          <w:sz w:val="28"/>
          <w:szCs w:val="28"/>
        </w:rPr>
        <w:t>оценивается визуально</w:t>
      </w:r>
    </w:p>
    <w:p w:rsidR="005E6DA7" w:rsidRPr="005E6DA7" w:rsidRDefault="005E6DA7" w:rsidP="001A5336">
      <w:pPr>
        <w:spacing w:after="0" w:line="240" w:lineRule="auto"/>
        <w:ind w:left="709"/>
        <w:contextualSpacing/>
        <w:jc w:val="both"/>
        <w:rPr>
          <w:rFonts w:ascii="Times New Roman" w:hAnsi="Times New Roman" w:cs="Times New Roman"/>
          <w:sz w:val="28"/>
          <w:szCs w:val="28"/>
        </w:rPr>
      </w:pPr>
      <w:proofErr w:type="gramStart"/>
      <w:r w:rsidRPr="005E6DA7">
        <w:rPr>
          <w:rFonts w:ascii="Times New Roman" w:hAnsi="Times New Roman" w:cs="Times New Roman"/>
          <w:sz w:val="28"/>
          <w:szCs w:val="28"/>
        </w:rPr>
        <w:t>3 – учебные движения точные, четкие, уверенные, чертит, рисует быстро, точно, уверенно;</w:t>
      </w:r>
      <w:proofErr w:type="gramEnd"/>
    </w:p>
    <w:p w:rsidR="005E6DA7" w:rsidRPr="005E6DA7" w:rsidRDefault="005E6DA7" w:rsidP="001A5336">
      <w:pPr>
        <w:spacing w:after="0" w:line="240" w:lineRule="auto"/>
        <w:ind w:left="709"/>
        <w:contextualSpacing/>
        <w:jc w:val="both"/>
        <w:rPr>
          <w:rFonts w:ascii="Times New Roman" w:hAnsi="Times New Roman" w:cs="Times New Roman"/>
          <w:sz w:val="28"/>
          <w:szCs w:val="28"/>
        </w:rPr>
      </w:pPr>
      <w:r w:rsidRPr="005E6DA7">
        <w:rPr>
          <w:rFonts w:ascii="Times New Roman" w:hAnsi="Times New Roman" w:cs="Times New Roman"/>
          <w:sz w:val="28"/>
          <w:szCs w:val="28"/>
        </w:rPr>
        <w:t>2–средний уровень владения учебными движениями или неустойчивое владение;</w:t>
      </w:r>
    </w:p>
    <w:p w:rsidR="005E6DA7" w:rsidRPr="005E6DA7" w:rsidRDefault="00BA2628" w:rsidP="001A5336">
      <w:pPr>
        <w:spacing w:after="0" w:line="240" w:lineRule="auto"/>
        <w:ind w:left="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1–Минимальный </w:t>
      </w:r>
      <w:r w:rsidR="005E6DA7" w:rsidRPr="005E6DA7">
        <w:rPr>
          <w:rFonts w:ascii="Times New Roman" w:hAnsi="Times New Roman" w:cs="Times New Roman"/>
          <w:sz w:val="28"/>
          <w:szCs w:val="28"/>
        </w:rPr>
        <w:t xml:space="preserve"> уровень владения.</w:t>
      </w:r>
    </w:p>
    <w:p w:rsidR="005E6DA7" w:rsidRPr="005E6DA7" w:rsidRDefault="005E6DA7" w:rsidP="001A5336">
      <w:pPr>
        <w:spacing w:after="0" w:line="240" w:lineRule="auto"/>
        <w:ind w:left="709"/>
        <w:contextualSpacing/>
        <w:jc w:val="both"/>
        <w:rPr>
          <w:rFonts w:ascii="Times New Roman" w:hAnsi="Times New Roman" w:cs="Times New Roman"/>
          <w:sz w:val="28"/>
          <w:szCs w:val="28"/>
        </w:rPr>
      </w:pPr>
      <w:r w:rsidRPr="005E6DA7">
        <w:rPr>
          <w:rFonts w:ascii="Times New Roman" w:hAnsi="Times New Roman" w:cs="Times New Roman"/>
          <w:bCs/>
          <w:sz w:val="28"/>
          <w:szCs w:val="28"/>
        </w:rPr>
        <w:t>4. Координация (ориентировка) в учебном пространстве (</w:t>
      </w:r>
      <w:proofErr w:type="gramStart"/>
      <w:r w:rsidRPr="005E6DA7">
        <w:rPr>
          <w:rFonts w:ascii="Times New Roman" w:hAnsi="Times New Roman" w:cs="Times New Roman"/>
          <w:bCs/>
          <w:sz w:val="28"/>
          <w:szCs w:val="28"/>
        </w:rPr>
        <w:t>КО</w:t>
      </w:r>
      <w:proofErr w:type="gramEnd"/>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Для оценивания этого качества внимательнее понаблюдайте за учеником, вспомните, как он ориентируется в учебном кабинете. Много ли ему нужно, чтобы приготовить все необходимое к занятию, или он вечно копается и никак не может достать то, что нужно. Как </w:t>
      </w:r>
      <w:proofErr w:type="gramStart"/>
      <w:r w:rsidRPr="005E6DA7">
        <w:rPr>
          <w:rFonts w:ascii="Times New Roman" w:hAnsi="Times New Roman" w:cs="Times New Roman"/>
          <w:sz w:val="28"/>
          <w:szCs w:val="28"/>
        </w:rPr>
        <w:t>обучающийся</w:t>
      </w:r>
      <w:proofErr w:type="gramEnd"/>
      <w:r w:rsidRPr="005E6DA7">
        <w:rPr>
          <w:rFonts w:ascii="Times New Roman" w:hAnsi="Times New Roman" w:cs="Times New Roman"/>
          <w:sz w:val="28"/>
          <w:szCs w:val="28"/>
        </w:rPr>
        <w:t xml:space="preserve"> размещает учебные записи, чертежи в тетради, на листе. </w:t>
      </w:r>
    </w:p>
    <w:p w:rsidR="005E6DA7" w:rsidRPr="005E6DA7" w:rsidRDefault="005E6DA7" w:rsidP="001A5336">
      <w:pPr>
        <w:spacing w:after="0" w:line="240" w:lineRule="auto"/>
        <w:ind w:left="709"/>
        <w:contextualSpacing/>
        <w:jc w:val="both"/>
        <w:rPr>
          <w:rFonts w:ascii="Times New Roman" w:hAnsi="Times New Roman" w:cs="Times New Roman"/>
          <w:sz w:val="28"/>
          <w:szCs w:val="28"/>
        </w:rPr>
      </w:pPr>
      <w:r w:rsidRPr="005E6DA7">
        <w:rPr>
          <w:rFonts w:ascii="Times New Roman" w:hAnsi="Times New Roman" w:cs="Times New Roman"/>
          <w:sz w:val="28"/>
          <w:szCs w:val="28"/>
        </w:rPr>
        <w:t>3–</w:t>
      </w:r>
      <w:r w:rsidR="00BA2628">
        <w:rPr>
          <w:rFonts w:ascii="Times New Roman" w:hAnsi="Times New Roman" w:cs="Times New Roman"/>
          <w:sz w:val="28"/>
          <w:szCs w:val="28"/>
        </w:rPr>
        <w:t xml:space="preserve"> творческий</w:t>
      </w:r>
      <w:r w:rsidRPr="005E6DA7">
        <w:rPr>
          <w:rFonts w:ascii="Times New Roman" w:hAnsi="Times New Roman" w:cs="Times New Roman"/>
          <w:sz w:val="28"/>
          <w:szCs w:val="28"/>
        </w:rPr>
        <w:t xml:space="preserve"> уровень координации в учебном пространстве, все делает рационально и оптимально; </w:t>
      </w:r>
    </w:p>
    <w:p w:rsidR="005E6DA7" w:rsidRPr="005E6DA7" w:rsidRDefault="00BA2628" w:rsidP="001A5336">
      <w:pPr>
        <w:spacing w:after="0" w:line="240" w:lineRule="auto"/>
        <w:ind w:left="709"/>
        <w:contextualSpacing/>
        <w:jc w:val="both"/>
        <w:rPr>
          <w:rFonts w:ascii="Times New Roman" w:hAnsi="Times New Roman" w:cs="Times New Roman"/>
          <w:sz w:val="28"/>
          <w:szCs w:val="28"/>
        </w:rPr>
      </w:pPr>
      <w:r>
        <w:rPr>
          <w:rFonts w:ascii="Times New Roman" w:hAnsi="Times New Roman" w:cs="Times New Roman"/>
          <w:sz w:val="28"/>
          <w:szCs w:val="28"/>
        </w:rPr>
        <w:t xml:space="preserve">2 –  базовый </w:t>
      </w:r>
      <w:r w:rsidR="005E6DA7" w:rsidRPr="005E6DA7">
        <w:rPr>
          <w:rFonts w:ascii="Times New Roman" w:hAnsi="Times New Roman" w:cs="Times New Roman"/>
          <w:sz w:val="28"/>
          <w:szCs w:val="28"/>
        </w:rPr>
        <w:t>уровень или неустойчивый;</w:t>
      </w:r>
    </w:p>
    <w:p w:rsidR="005E6DA7" w:rsidRPr="005E6DA7" w:rsidRDefault="00BA2628" w:rsidP="001A5336">
      <w:pPr>
        <w:spacing w:after="0" w:line="240" w:lineRule="auto"/>
        <w:ind w:left="709"/>
        <w:contextualSpacing/>
        <w:jc w:val="both"/>
        <w:rPr>
          <w:rFonts w:ascii="Times New Roman" w:hAnsi="Times New Roman" w:cs="Times New Roman"/>
          <w:sz w:val="28"/>
          <w:szCs w:val="28"/>
        </w:rPr>
      </w:pPr>
      <w:r>
        <w:rPr>
          <w:rFonts w:ascii="Times New Roman" w:hAnsi="Times New Roman" w:cs="Times New Roman"/>
          <w:sz w:val="28"/>
          <w:szCs w:val="28"/>
        </w:rPr>
        <w:t>1–минимальный</w:t>
      </w:r>
      <w:r w:rsidR="005E6DA7" w:rsidRPr="005E6DA7">
        <w:rPr>
          <w:rFonts w:ascii="Times New Roman" w:hAnsi="Times New Roman" w:cs="Times New Roman"/>
          <w:sz w:val="28"/>
          <w:szCs w:val="28"/>
        </w:rPr>
        <w:t xml:space="preserve"> уровень.</w:t>
      </w:r>
    </w:p>
    <w:p w:rsidR="005E6DA7" w:rsidRPr="005E6DA7" w:rsidRDefault="005E6DA7" w:rsidP="001A5336">
      <w:pPr>
        <w:numPr>
          <w:ilvl w:val="0"/>
          <w:numId w:val="21"/>
        </w:numPr>
        <w:spacing w:after="0" w:line="240" w:lineRule="auto"/>
        <w:ind w:hanging="11"/>
        <w:rPr>
          <w:rFonts w:ascii="Times New Roman" w:hAnsi="Times New Roman" w:cs="Times New Roman"/>
          <w:sz w:val="28"/>
          <w:szCs w:val="28"/>
        </w:rPr>
      </w:pPr>
      <w:r w:rsidRPr="005E6DA7">
        <w:rPr>
          <w:rFonts w:ascii="Times New Roman" w:hAnsi="Times New Roman" w:cs="Times New Roman"/>
          <w:bCs/>
          <w:sz w:val="28"/>
          <w:szCs w:val="28"/>
        </w:rPr>
        <w:t>Когнитивные характеристики.</w:t>
      </w:r>
      <w:r w:rsidRPr="005E6DA7">
        <w:rPr>
          <w:rFonts w:ascii="Times New Roman" w:hAnsi="Times New Roman" w:cs="Times New Roman"/>
          <w:bCs/>
          <w:sz w:val="28"/>
          <w:szCs w:val="28"/>
        </w:rPr>
        <w:br/>
        <w:t xml:space="preserve">1. Скорость восприятия и переработки информации (С) </w:t>
      </w:r>
      <w:r w:rsidRPr="005E6DA7">
        <w:rPr>
          <w:rFonts w:ascii="Times New Roman" w:hAnsi="Times New Roman" w:cs="Times New Roman"/>
          <w:sz w:val="28"/>
          <w:szCs w:val="28"/>
        </w:rPr>
        <w:t>оценивается визуально по 3-х балльной шкале:</w:t>
      </w:r>
      <w:r w:rsidRPr="005E6DA7">
        <w:rPr>
          <w:rFonts w:ascii="Times New Roman" w:hAnsi="Times New Roman" w:cs="Times New Roman"/>
          <w:sz w:val="28"/>
          <w:szCs w:val="28"/>
        </w:rPr>
        <w:br/>
        <w:t xml:space="preserve">3  - </w:t>
      </w:r>
      <w:proofErr w:type="gramStart"/>
      <w:r w:rsidRPr="005E6DA7">
        <w:rPr>
          <w:rFonts w:ascii="Times New Roman" w:hAnsi="Times New Roman" w:cs="Times New Roman"/>
          <w:sz w:val="28"/>
          <w:szCs w:val="28"/>
        </w:rPr>
        <w:t>способен</w:t>
      </w:r>
      <w:proofErr w:type="gramEnd"/>
      <w:r w:rsidRPr="005E6DA7">
        <w:rPr>
          <w:rFonts w:ascii="Times New Roman" w:hAnsi="Times New Roman" w:cs="Times New Roman"/>
          <w:sz w:val="28"/>
          <w:szCs w:val="28"/>
        </w:rPr>
        <w:t xml:space="preserve"> очень быстро воспринимать и перерабатывать информацию, что называется, схватывать на лету, может быстро уловить основную мысль, пересказать, ответить вопросы на понимание;</w:t>
      </w:r>
      <w:r w:rsidRPr="005E6DA7">
        <w:rPr>
          <w:rFonts w:ascii="Times New Roman" w:hAnsi="Times New Roman" w:cs="Times New Roman"/>
          <w:sz w:val="28"/>
          <w:szCs w:val="28"/>
        </w:rPr>
        <w:br/>
        <w:t xml:space="preserve">2 – средняя скорость: воспринимает и улавливает информацию, но не всегда может ухватить основную мысль, идею. Не всегда </w:t>
      </w:r>
      <w:proofErr w:type="gramStart"/>
      <w:r w:rsidRPr="005E6DA7">
        <w:rPr>
          <w:rFonts w:ascii="Times New Roman" w:hAnsi="Times New Roman" w:cs="Times New Roman"/>
          <w:sz w:val="28"/>
          <w:szCs w:val="28"/>
        </w:rPr>
        <w:t>точен</w:t>
      </w:r>
      <w:proofErr w:type="gramEnd"/>
      <w:r w:rsidRPr="005E6DA7">
        <w:rPr>
          <w:rFonts w:ascii="Times New Roman" w:hAnsi="Times New Roman" w:cs="Times New Roman"/>
          <w:sz w:val="28"/>
          <w:szCs w:val="28"/>
        </w:rPr>
        <w:t xml:space="preserve"> в ответах на вопросы на понимание;</w:t>
      </w:r>
      <w:r w:rsidRPr="005E6DA7">
        <w:rPr>
          <w:rFonts w:ascii="Times New Roman" w:hAnsi="Times New Roman" w:cs="Times New Roman"/>
          <w:sz w:val="28"/>
          <w:szCs w:val="28"/>
        </w:rPr>
        <w:br/>
        <w:t>1 – низкая скорость восприятия  и переработки информации, плохо отвечает на вопросы.</w:t>
      </w:r>
    </w:p>
    <w:p w:rsidR="005E6DA7" w:rsidRPr="005E6DA7" w:rsidRDefault="005E6DA7" w:rsidP="001A5336">
      <w:pPr>
        <w:numPr>
          <w:ilvl w:val="0"/>
          <w:numId w:val="21"/>
        </w:numPr>
        <w:spacing w:after="0" w:line="240" w:lineRule="auto"/>
        <w:ind w:hanging="11"/>
        <w:rPr>
          <w:rFonts w:ascii="Times New Roman" w:hAnsi="Times New Roman" w:cs="Times New Roman"/>
          <w:sz w:val="28"/>
          <w:szCs w:val="28"/>
        </w:rPr>
      </w:pPr>
      <w:r w:rsidRPr="005E6DA7">
        <w:rPr>
          <w:rFonts w:ascii="Times New Roman" w:hAnsi="Times New Roman" w:cs="Times New Roman"/>
          <w:bCs/>
          <w:sz w:val="28"/>
          <w:szCs w:val="28"/>
        </w:rPr>
        <w:t>Эмоциональная сфера.</w:t>
      </w:r>
      <w:r w:rsidRPr="005E6DA7">
        <w:rPr>
          <w:rFonts w:ascii="Times New Roman" w:hAnsi="Times New Roman" w:cs="Times New Roman"/>
          <w:bCs/>
          <w:sz w:val="28"/>
          <w:szCs w:val="28"/>
        </w:rPr>
        <w:br/>
        <w:t xml:space="preserve">1.Эмоциональный самоконтроль (ЭС) </w:t>
      </w:r>
      <w:r w:rsidRPr="005E6DA7">
        <w:rPr>
          <w:rFonts w:ascii="Times New Roman" w:hAnsi="Times New Roman" w:cs="Times New Roman"/>
          <w:sz w:val="28"/>
          <w:szCs w:val="28"/>
        </w:rPr>
        <w:t>– определите визуально, насколько обучающийся способен управлять своими эмоциями.</w:t>
      </w:r>
      <w:r w:rsidRPr="005E6DA7">
        <w:rPr>
          <w:rFonts w:ascii="Times New Roman" w:hAnsi="Times New Roman" w:cs="Times New Roman"/>
          <w:sz w:val="28"/>
          <w:szCs w:val="28"/>
        </w:rPr>
        <w:br/>
        <w:t xml:space="preserve">3 – </w:t>
      </w:r>
      <w:r w:rsidR="00BA2628">
        <w:rPr>
          <w:rFonts w:ascii="Times New Roman" w:hAnsi="Times New Roman" w:cs="Times New Roman"/>
          <w:sz w:val="28"/>
          <w:szCs w:val="28"/>
        </w:rPr>
        <w:t>творческий (высокий)</w:t>
      </w:r>
      <w:r w:rsidRPr="005E6DA7">
        <w:rPr>
          <w:rFonts w:ascii="Times New Roman" w:hAnsi="Times New Roman" w:cs="Times New Roman"/>
          <w:sz w:val="28"/>
          <w:szCs w:val="28"/>
        </w:rPr>
        <w:t xml:space="preserve"> уровень самоконтроля: ученик в состоянии регулировать свое эмоциональное состояние. Когда необходимо, способен сдержать эмоции, когда надо – выплеснуть наружу, способен проявлять сочувствие, сопереживание, выражать их эмоционально;</w:t>
      </w:r>
      <w:r w:rsidRPr="005E6DA7">
        <w:rPr>
          <w:rFonts w:ascii="Times New Roman" w:hAnsi="Times New Roman" w:cs="Times New Roman"/>
          <w:sz w:val="28"/>
          <w:szCs w:val="28"/>
        </w:rPr>
        <w:br/>
        <w:t xml:space="preserve">2 – </w:t>
      </w:r>
      <w:r w:rsidR="00BA2628">
        <w:rPr>
          <w:rFonts w:ascii="Times New Roman" w:hAnsi="Times New Roman" w:cs="Times New Roman"/>
          <w:sz w:val="28"/>
          <w:szCs w:val="28"/>
        </w:rPr>
        <w:t xml:space="preserve">Базовый </w:t>
      </w:r>
      <w:r w:rsidRPr="005E6DA7">
        <w:rPr>
          <w:rFonts w:ascii="Times New Roman" w:hAnsi="Times New Roman" w:cs="Times New Roman"/>
          <w:sz w:val="28"/>
          <w:szCs w:val="28"/>
        </w:rPr>
        <w:t>(неустойчивый) уровень самоконтроля;</w:t>
      </w:r>
      <w:r w:rsidRPr="005E6DA7">
        <w:rPr>
          <w:rFonts w:ascii="Times New Roman" w:hAnsi="Times New Roman" w:cs="Times New Roman"/>
          <w:sz w:val="28"/>
          <w:szCs w:val="28"/>
        </w:rPr>
        <w:br/>
        <w:t xml:space="preserve">1 – </w:t>
      </w:r>
      <w:r w:rsidR="00BA2628">
        <w:rPr>
          <w:rFonts w:ascii="Times New Roman" w:hAnsi="Times New Roman" w:cs="Times New Roman"/>
          <w:sz w:val="28"/>
          <w:szCs w:val="28"/>
        </w:rPr>
        <w:t>минимальный</w:t>
      </w:r>
      <w:r w:rsidRPr="005E6DA7">
        <w:rPr>
          <w:rFonts w:ascii="Times New Roman" w:hAnsi="Times New Roman" w:cs="Times New Roman"/>
          <w:sz w:val="28"/>
          <w:szCs w:val="28"/>
        </w:rPr>
        <w:t xml:space="preserve"> уровень самоконтроля: </w:t>
      </w:r>
      <w:r w:rsidR="00BA2628">
        <w:rPr>
          <w:rFonts w:ascii="Times New Roman" w:hAnsi="Times New Roman" w:cs="Times New Roman"/>
          <w:sz w:val="28"/>
          <w:szCs w:val="28"/>
        </w:rPr>
        <w:t>о</w:t>
      </w:r>
      <w:r w:rsidRPr="005E6DA7">
        <w:rPr>
          <w:rFonts w:ascii="Times New Roman" w:hAnsi="Times New Roman" w:cs="Times New Roman"/>
          <w:sz w:val="28"/>
          <w:szCs w:val="28"/>
        </w:rPr>
        <w:t>бучающийся не способен сдерживать свои эмоции.</w:t>
      </w:r>
      <w:r w:rsidRPr="005E6DA7">
        <w:rPr>
          <w:rFonts w:ascii="Times New Roman" w:hAnsi="Times New Roman" w:cs="Times New Roman"/>
          <w:sz w:val="28"/>
          <w:szCs w:val="28"/>
        </w:rPr>
        <w:br/>
      </w:r>
      <w:r w:rsidRPr="005E6DA7">
        <w:rPr>
          <w:rFonts w:ascii="Times New Roman" w:hAnsi="Times New Roman" w:cs="Times New Roman"/>
          <w:bCs/>
          <w:sz w:val="28"/>
          <w:szCs w:val="28"/>
        </w:rPr>
        <w:t>2. Преобладающее настроение на занятии (Н).</w:t>
      </w:r>
      <w:r w:rsidRPr="005E6DA7">
        <w:rPr>
          <w:rFonts w:ascii="Times New Roman" w:hAnsi="Times New Roman" w:cs="Times New Roman"/>
          <w:bCs/>
          <w:sz w:val="28"/>
          <w:szCs w:val="28"/>
        </w:rPr>
        <w:br/>
      </w:r>
      <w:r w:rsidRPr="005E6DA7">
        <w:rPr>
          <w:rFonts w:ascii="Times New Roman" w:hAnsi="Times New Roman" w:cs="Times New Roman"/>
          <w:sz w:val="28"/>
          <w:szCs w:val="28"/>
        </w:rPr>
        <w:t>3 – рабочее, мажорное настроение;</w:t>
      </w:r>
      <w:r w:rsidRPr="005E6DA7">
        <w:rPr>
          <w:rFonts w:ascii="Times New Roman" w:hAnsi="Times New Roman" w:cs="Times New Roman"/>
          <w:sz w:val="28"/>
          <w:szCs w:val="28"/>
        </w:rPr>
        <w:br/>
        <w:t>2 – неустойчивое настроение;</w:t>
      </w:r>
      <w:r w:rsidRPr="005E6DA7">
        <w:rPr>
          <w:rFonts w:ascii="Times New Roman" w:hAnsi="Times New Roman" w:cs="Times New Roman"/>
          <w:sz w:val="28"/>
          <w:szCs w:val="28"/>
        </w:rPr>
        <w:br/>
        <w:t>1 – нерабочее, минорное настроение.</w:t>
      </w:r>
      <w:r w:rsidRPr="005E6DA7">
        <w:rPr>
          <w:rFonts w:ascii="Times New Roman" w:hAnsi="Times New Roman" w:cs="Times New Roman"/>
          <w:sz w:val="28"/>
          <w:szCs w:val="28"/>
        </w:rPr>
        <w:br/>
      </w:r>
      <w:r w:rsidRPr="005E6DA7">
        <w:rPr>
          <w:rFonts w:ascii="Times New Roman" w:hAnsi="Times New Roman" w:cs="Times New Roman"/>
          <w:bCs/>
          <w:sz w:val="28"/>
          <w:szCs w:val="28"/>
        </w:rPr>
        <w:t>3. Волевые качества (В).</w:t>
      </w:r>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Определите визуально, в какой степени проявляются у обучающегося волевые качества на занятии, на мероприятиях.</w:t>
      </w:r>
      <w:r w:rsidRPr="005E6DA7">
        <w:rPr>
          <w:rFonts w:ascii="Times New Roman" w:hAnsi="Times New Roman" w:cs="Times New Roman"/>
          <w:sz w:val="28"/>
          <w:szCs w:val="28"/>
        </w:rPr>
        <w:br/>
      </w:r>
      <w:r w:rsidR="00BA2628">
        <w:rPr>
          <w:rFonts w:ascii="Times New Roman" w:hAnsi="Times New Roman" w:cs="Times New Roman"/>
          <w:sz w:val="28"/>
          <w:szCs w:val="28"/>
        </w:rPr>
        <w:lastRenderedPageBreak/>
        <w:t>3 – Творческий</w:t>
      </w:r>
      <w:r w:rsidRPr="005E6DA7">
        <w:rPr>
          <w:rFonts w:ascii="Times New Roman" w:hAnsi="Times New Roman" w:cs="Times New Roman"/>
          <w:sz w:val="28"/>
          <w:szCs w:val="28"/>
        </w:rPr>
        <w:t xml:space="preserve"> уровень развития волевых качеств, проявляющихся в настойчивости в достижении желаемых результатов, умении заставлять себя что-то сделать в случае необходимости, в</w:t>
      </w:r>
      <w:r w:rsidR="00BA2628">
        <w:rPr>
          <w:rFonts w:ascii="Times New Roman" w:hAnsi="Times New Roman" w:cs="Times New Roman"/>
          <w:sz w:val="28"/>
          <w:szCs w:val="28"/>
        </w:rPr>
        <w:t xml:space="preserve"> трудолюбии, усердии;</w:t>
      </w:r>
      <w:r w:rsidR="00BA2628">
        <w:rPr>
          <w:rFonts w:ascii="Times New Roman" w:hAnsi="Times New Roman" w:cs="Times New Roman"/>
          <w:sz w:val="28"/>
          <w:szCs w:val="28"/>
        </w:rPr>
        <w:br/>
        <w:t>2 – базовый</w:t>
      </w:r>
      <w:r w:rsidRPr="005E6DA7">
        <w:rPr>
          <w:rFonts w:ascii="Times New Roman" w:hAnsi="Times New Roman" w:cs="Times New Roman"/>
          <w:sz w:val="28"/>
          <w:szCs w:val="28"/>
        </w:rPr>
        <w:t xml:space="preserve"> (</w:t>
      </w:r>
      <w:r w:rsidR="00BA2628">
        <w:rPr>
          <w:rFonts w:ascii="Times New Roman" w:hAnsi="Times New Roman" w:cs="Times New Roman"/>
          <w:sz w:val="28"/>
          <w:szCs w:val="28"/>
        </w:rPr>
        <w:t>неустойчивый) уровень;</w:t>
      </w:r>
      <w:r w:rsidR="00BA2628">
        <w:rPr>
          <w:rFonts w:ascii="Times New Roman" w:hAnsi="Times New Roman" w:cs="Times New Roman"/>
          <w:sz w:val="28"/>
          <w:szCs w:val="28"/>
        </w:rPr>
        <w:br/>
        <w:t>1 – минимальный</w:t>
      </w:r>
      <w:r w:rsidRPr="005E6DA7">
        <w:rPr>
          <w:rFonts w:ascii="Times New Roman" w:hAnsi="Times New Roman" w:cs="Times New Roman"/>
          <w:sz w:val="28"/>
          <w:szCs w:val="28"/>
        </w:rPr>
        <w:t xml:space="preserve"> уровень, проявляющийся в вялости, лени, неумении взять себя в руки в случае необходимости.</w:t>
      </w:r>
      <w:r w:rsidRPr="005E6DA7">
        <w:rPr>
          <w:rFonts w:ascii="Times New Roman" w:hAnsi="Times New Roman" w:cs="Times New Roman"/>
          <w:sz w:val="28"/>
          <w:szCs w:val="28"/>
        </w:rPr>
        <w:br/>
      </w:r>
      <w:r w:rsidRPr="005E6DA7">
        <w:rPr>
          <w:rFonts w:ascii="Times New Roman" w:hAnsi="Times New Roman" w:cs="Times New Roman"/>
          <w:bCs/>
          <w:sz w:val="28"/>
          <w:szCs w:val="28"/>
        </w:rPr>
        <w:t>4.</w:t>
      </w:r>
      <w:proofErr w:type="gramEnd"/>
      <w:r w:rsidRPr="005E6DA7">
        <w:rPr>
          <w:rFonts w:ascii="Times New Roman" w:hAnsi="Times New Roman" w:cs="Times New Roman"/>
          <w:bCs/>
          <w:sz w:val="28"/>
          <w:szCs w:val="28"/>
        </w:rPr>
        <w:t xml:space="preserve"> Реактивность (Р) </w:t>
      </w:r>
      <w:r w:rsidRPr="005E6DA7">
        <w:rPr>
          <w:rFonts w:ascii="Times New Roman" w:hAnsi="Times New Roman" w:cs="Times New Roman"/>
          <w:sz w:val="28"/>
          <w:szCs w:val="28"/>
        </w:rPr>
        <w:t xml:space="preserve"> - вспомните особенности поведения обучающегося на занятиях и определите, проставив в диагностической карте буквы </w:t>
      </w:r>
      <w:r w:rsidRPr="005E6DA7">
        <w:rPr>
          <w:rFonts w:ascii="Times New Roman" w:hAnsi="Times New Roman" w:cs="Times New Roman"/>
          <w:bCs/>
          <w:sz w:val="28"/>
          <w:szCs w:val="28"/>
        </w:rPr>
        <w:t>И</w:t>
      </w:r>
      <w:r w:rsidRPr="005E6DA7">
        <w:rPr>
          <w:rFonts w:ascii="Times New Roman" w:hAnsi="Times New Roman" w:cs="Times New Roman"/>
          <w:sz w:val="28"/>
          <w:szCs w:val="28"/>
        </w:rPr>
        <w:t xml:space="preserve">, </w:t>
      </w:r>
      <w:proofErr w:type="gramStart"/>
      <w:r w:rsidRPr="005E6DA7">
        <w:rPr>
          <w:rFonts w:ascii="Times New Roman" w:hAnsi="Times New Roman" w:cs="Times New Roman"/>
          <w:bCs/>
          <w:sz w:val="28"/>
          <w:szCs w:val="28"/>
        </w:rPr>
        <w:t>Р</w:t>
      </w:r>
      <w:proofErr w:type="gramEnd"/>
      <w:r w:rsidRPr="005E6DA7">
        <w:rPr>
          <w:rFonts w:ascii="Times New Roman" w:hAnsi="Times New Roman" w:cs="Times New Roman"/>
          <w:sz w:val="28"/>
          <w:szCs w:val="28"/>
        </w:rPr>
        <w:t xml:space="preserve">, </w:t>
      </w:r>
      <w:r w:rsidRPr="005E6DA7">
        <w:rPr>
          <w:rFonts w:ascii="Times New Roman" w:hAnsi="Times New Roman" w:cs="Times New Roman"/>
          <w:bCs/>
          <w:sz w:val="28"/>
          <w:szCs w:val="28"/>
        </w:rPr>
        <w:t>Н</w:t>
      </w:r>
      <w:r w:rsidRPr="005E6DA7">
        <w:rPr>
          <w:rFonts w:ascii="Times New Roman" w:hAnsi="Times New Roman" w:cs="Times New Roman"/>
          <w:sz w:val="28"/>
          <w:szCs w:val="28"/>
        </w:rPr>
        <w:t>, преобладающий характер поведения обучающегося.</w:t>
      </w:r>
      <w:r w:rsidRPr="005E6DA7">
        <w:rPr>
          <w:rFonts w:ascii="Times New Roman" w:hAnsi="Times New Roman" w:cs="Times New Roman"/>
          <w:sz w:val="28"/>
          <w:szCs w:val="28"/>
        </w:rPr>
        <w:br/>
      </w:r>
      <w:r w:rsidRPr="005E6DA7">
        <w:rPr>
          <w:rFonts w:ascii="Times New Roman" w:hAnsi="Times New Roman" w:cs="Times New Roman"/>
          <w:bCs/>
          <w:sz w:val="28"/>
          <w:szCs w:val="28"/>
        </w:rPr>
        <w:t>И</w:t>
      </w:r>
      <w:r w:rsidRPr="005E6DA7">
        <w:rPr>
          <w:rFonts w:ascii="Times New Roman" w:hAnsi="Times New Roman" w:cs="Times New Roman"/>
          <w:sz w:val="28"/>
          <w:szCs w:val="28"/>
        </w:rPr>
        <w:t xml:space="preserve"> – импульсивное поведение: обучающийся способен действовать по первому побуждению под влиянием внешних обстоятельств или эмоций, не обдумывает свои поступки, не оценивает все «за» и «против». Он быстро реагирует и столь же бурно раскаивается в своих действиях.</w:t>
      </w:r>
      <w:r w:rsidRPr="005E6DA7">
        <w:rPr>
          <w:rFonts w:ascii="Times New Roman" w:hAnsi="Times New Roman" w:cs="Times New Roman"/>
          <w:sz w:val="28"/>
          <w:szCs w:val="28"/>
        </w:rPr>
        <w:br/>
      </w:r>
      <w:proofErr w:type="gramStart"/>
      <w:r w:rsidRPr="005E6DA7">
        <w:rPr>
          <w:rFonts w:ascii="Times New Roman" w:hAnsi="Times New Roman" w:cs="Times New Roman"/>
          <w:bCs/>
          <w:sz w:val="28"/>
          <w:szCs w:val="28"/>
        </w:rPr>
        <w:t>Р</w:t>
      </w:r>
      <w:proofErr w:type="gramEnd"/>
      <w:r w:rsidRPr="005E6DA7">
        <w:rPr>
          <w:rFonts w:ascii="Times New Roman" w:hAnsi="Times New Roman" w:cs="Times New Roman"/>
          <w:sz w:val="28"/>
          <w:szCs w:val="28"/>
        </w:rPr>
        <w:t xml:space="preserve"> – рефлексивное, обдуманное поведение, осознанное, быстрое, разумное.</w:t>
      </w:r>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Н </w:t>
      </w:r>
      <w:r w:rsidRPr="005E6DA7">
        <w:rPr>
          <w:rFonts w:ascii="Times New Roman" w:hAnsi="Times New Roman" w:cs="Times New Roman"/>
          <w:sz w:val="28"/>
          <w:szCs w:val="28"/>
        </w:rPr>
        <w:t xml:space="preserve"> - неустойчивое поведение, либо вы не можете определить преобладающий характер поведения.</w:t>
      </w:r>
    </w:p>
    <w:p w:rsidR="005E6DA7" w:rsidRPr="005E6DA7" w:rsidRDefault="005E6DA7" w:rsidP="001A5336">
      <w:pPr>
        <w:numPr>
          <w:ilvl w:val="0"/>
          <w:numId w:val="21"/>
        </w:numPr>
        <w:spacing w:after="0" w:line="240" w:lineRule="auto"/>
        <w:ind w:hanging="11"/>
        <w:rPr>
          <w:rFonts w:ascii="Times New Roman" w:hAnsi="Times New Roman" w:cs="Times New Roman"/>
          <w:sz w:val="28"/>
          <w:szCs w:val="28"/>
        </w:rPr>
      </w:pPr>
      <w:r w:rsidRPr="005E6DA7">
        <w:rPr>
          <w:rFonts w:ascii="Times New Roman" w:hAnsi="Times New Roman" w:cs="Times New Roman"/>
          <w:bCs/>
          <w:sz w:val="28"/>
          <w:szCs w:val="28"/>
        </w:rPr>
        <w:t>Ценностные ориентации. Коммуникативно-адаптационные способности.</w:t>
      </w:r>
      <w:r w:rsidRPr="005E6DA7">
        <w:rPr>
          <w:rFonts w:ascii="Times New Roman" w:hAnsi="Times New Roman" w:cs="Times New Roman"/>
          <w:bCs/>
          <w:sz w:val="28"/>
          <w:szCs w:val="28"/>
        </w:rPr>
        <w:br/>
        <w:t>1.Ценности коммуникативной деятельности (ЦКД).</w:t>
      </w:r>
      <w:r w:rsidRPr="005E6DA7">
        <w:rPr>
          <w:rFonts w:ascii="Times New Roman" w:hAnsi="Times New Roman" w:cs="Times New Roman"/>
          <w:sz w:val="28"/>
          <w:szCs w:val="28"/>
        </w:rPr>
        <w:t xml:space="preserve"> Оценивается реальное место и роль </w:t>
      </w:r>
      <w:proofErr w:type="gramStart"/>
      <w:r w:rsidRPr="005E6DA7">
        <w:rPr>
          <w:rFonts w:ascii="Times New Roman" w:hAnsi="Times New Roman" w:cs="Times New Roman"/>
          <w:sz w:val="28"/>
          <w:szCs w:val="28"/>
        </w:rPr>
        <w:t>обучающегося</w:t>
      </w:r>
      <w:proofErr w:type="gramEnd"/>
      <w:r w:rsidRPr="005E6DA7">
        <w:rPr>
          <w:rFonts w:ascii="Times New Roman" w:hAnsi="Times New Roman" w:cs="Times New Roman"/>
          <w:sz w:val="28"/>
          <w:szCs w:val="28"/>
        </w:rPr>
        <w:t xml:space="preserve"> в коммуникативных отношениях в объединении. Место и роль в коммуникативных отношениях могут быть </w:t>
      </w:r>
      <w:proofErr w:type="gramStart"/>
      <w:r w:rsidRPr="005E6DA7">
        <w:rPr>
          <w:rFonts w:ascii="Times New Roman" w:hAnsi="Times New Roman" w:cs="Times New Roman"/>
          <w:sz w:val="28"/>
          <w:szCs w:val="28"/>
        </w:rPr>
        <w:t>выражены</w:t>
      </w:r>
      <w:proofErr w:type="gramEnd"/>
      <w:r w:rsidRPr="005E6DA7">
        <w:rPr>
          <w:rFonts w:ascii="Times New Roman" w:hAnsi="Times New Roman" w:cs="Times New Roman"/>
          <w:sz w:val="28"/>
          <w:szCs w:val="28"/>
        </w:rPr>
        <w:t xml:space="preserve"> в качественных характеристиках: лидер </w:t>
      </w:r>
      <w:r w:rsidRPr="005E6DA7">
        <w:rPr>
          <w:rFonts w:ascii="Times New Roman" w:hAnsi="Times New Roman" w:cs="Times New Roman"/>
          <w:bCs/>
          <w:sz w:val="28"/>
          <w:szCs w:val="28"/>
        </w:rPr>
        <w:t>(Л)</w:t>
      </w:r>
      <w:r w:rsidRPr="005E6DA7">
        <w:rPr>
          <w:rFonts w:ascii="Times New Roman" w:hAnsi="Times New Roman" w:cs="Times New Roman"/>
          <w:sz w:val="28"/>
          <w:szCs w:val="28"/>
        </w:rPr>
        <w:t xml:space="preserve">, признаваемый </w:t>
      </w:r>
      <w:r w:rsidRPr="005E6DA7">
        <w:rPr>
          <w:rFonts w:ascii="Times New Roman" w:hAnsi="Times New Roman" w:cs="Times New Roman"/>
          <w:bCs/>
          <w:sz w:val="28"/>
          <w:szCs w:val="28"/>
        </w:rPr>
        <w:t>(П)</w:t>
      </w:r>
      <w:r w:rsidRPr="005E6DA7">
        <w:rPr>
          <w:rFonts w:ascii="Times New Roman" w:hAnsi="Times New Roman" w:cs="Times New Roman"/>
          <w:sz w:val="28"/>
          <w:szCs w:val="28"/>
        </w:rPr>
        <w:t xml:space="preserve">,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отвергаемый </w:t>
      </w:r>
      <w:r w:rsidRPr="005E6DA7">
        <w:rPr>
          <w:rFonts w:ascii="Times New Roman" w:hAnsi="Times New Roman" w:cs="Times New Roman"/>
          <w:bCs/>
          <w:sz w:val="28"/>
          <w:szCs w:val="28"/>
        </w:rPr>
        <w:t>(О).</w:t>
      </w:r>
      <w:r w:rsidRPr="005E6DA7">
        <w:rPr>
          <w:rFonts w:ascii="Times New Roman" w:hAnsi="Times New Roman" w:cs="Times New Roman"/>
          <w:bCs/>
          <w:sz w:val="28"/>
          <w:szCs w:val="28"/>
        </w:rPr>
        <w:br/>
        <w:t xml:space="preserve">Л - </w:t>
      </w:r>
      <w:r w:rsidRPr="005E6DA7">
        <w:rPr>
          <w:rFonts w:ascii="Times New Roman" w:hAnsi="Times New Roman" w:cs="Times New Roman"/>
          <w:sz w:val="28"/>
          <w:szCs w:val="28"/>
        </w:rPr>
        <w:t xml:space="preserve">лидер: имеет высокий авторитет в группе сверстников или в группе. </w:t>
      </w:r>
      <w:proofErr w:type="gramStart"/>
      <w:r w:rsidRPr="005E6DA7">
        <w:rPr>
          <w:rFonts w:ascii="Times New Roman" w:hAnsi="Times New Roman" w:cs="Times New Roman"/>
          <w:sz w:val="28"/>
          <w:szCs w:val="28"/>
        </w:rPr>
        <w:t xml:space="preserve">Позиция лидера проявляется во всех видах учебной и </w:t>
      </w:r>
      <w:r w:rsidR="00BA2628" w:rsidRPr="005E6DA7">
        <w:rPr>
          <w:rFonts w:ascii="Times New Roman" w:hAnsi="Times New Roman" w:cs="Times New Roman"/>
          <w:sz w:val="28"/>
          <w:szCs w:val="28"/>
        </w:rPr>
        <w:t>вне учебной</w:t>
      </w:r>
      <w:r w:rsidRPr="005E6DA7">
        <w:rPr>
          <w:rFonts w:ascii="Times New Roman" w:hAnsi="Times New Roman" w:cs="Times New Roman"/>
          <w:sz w:val="28"/>
          <w:szCs w:val="28"/>
        </w:rPr>
        <w:t xml:space="preserve"> деятельности, желанный участник всех мероприятий и желанный субъект общения.</w:t>
      </w:r>
      <w:proofErr w:type="gramEnd"/>
      <w:r w:rsidRPr="005E6DA7">
        <w:rPr>
          <w:rFonts w:ascii="Times New Roman" w:hAnsi="Times New Roman" w:cs="Times New Roman"/>
          <w:sz w:val="28"/>
          <w:szCs w:val="28"/>
        </w:rPr>
        <w:br/>
      </w:r>
      <w:proofErr w:type="gramStart"/>
      <w:r w:rsidRPr="005E6DA7">
        <w:rPr>
          <w:rFonts w:ascii="Times New Roman" w:hAnsi="Times New Roman" w:cs="Times New Roman"/>
          <w:bCs/>
          <w:sz w:val="28"/>
          <w:szCs w:val="28"/>
        </w:rPr>
        <w:t>П</w:t>
      </w:r>
      <w:proofErr w:type="gramEnd"/>
      <w:r w:rsidRPr="005E6DA7">
        <w:rPr>
          <w:rFonts w:ascii="Times New Roman" w:hAnsi="Times New Roman" w:cs="Times New Roman"/>
          <w:bCs/>
          <w:sz w:val="28"/>
          <w:szCs w:val="28"/>
        </w:rPr>
        <w:t xml:space="preserve"> – </w:t>
      </w:r>
      <w:r w:rsidRPr="005E6DA7">
        <w:rPr>
          <w:rFonts w:ascii="Times New Roman" w:hAnsi="Times New Roman" w:cs="Times New Roman"/>
          <w:sz w:val="28"/>
          <w:szCs w:val="28"/>
        </w:rPr>
        <w:t>признаваемый. Авторитетный человек, с чьим мнением считаются в каких-то отношениях (его круг общения в группе уже, чем у лидера).</w:t>
      </w:r>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О – </w:t>
      </w:r>
      <w:r w:rsidRPr="005E6DA7">
        <w:rPr>
          <w:rFonts w:ascii="Times New Roman" w:hAnsi="Times New Roman" w:cs="Times New Roman"/>
          <w:sz w:val="28"/>
          <w:szCs w:val="28"/>
        </w:rPr>
        <w:t>отвергаемый. Постоянного круга общения в объединения нет. Контакты носят случайный характер, в игры его приглашают редко.</w:t>
      </w:r>
      <w:r w:rsidRPr="005E6DA7">
        <w:rPr>
          <w:rFonts w:ascii="Times New Roman" w:hAnsi="Times New Roman" w:cs="Times New Roman"/>
          <w:sz w:val="28"/>
          <w:szCs w:val="28"/>
        </w:rPr>
        <w:br/>
      </w:r>
      <w:r w:rsidRPr="005E6DA7">
        <w:rPr>
          <w:rFonts w:ascii="Times New Roman" w:hAnsi="Times New Roman" w:cs="Times New Roman"/>
          <w:bCs/>
          <w:sz w:val="28"/>
          <w:szCs w:val="28"/>
        </w:rPr>
        <w:t>2.Преобладающий характер стиля общения (ХСО).</w:t>
      </w:r>
      <w:r w:rsidRPr="005E6DA7">
        <w:rPr>
          <w:rFonts w:ascii="Times New Roman" w:hAnsi="Times New Roman" w:cs="Times New Roman"/>
          <w:bCs/>
          <w:sz w:val="28"/>
          <w:szCs w:val="28"/>
        </w:rPr>
        <w:br/>
        <w:t>Т -</w:t>
      </w:r>
      <w:r w:rsidRPr="005E6DA7">
        <w:rPr>
          <w:rFonts w:ascii="Times New Roman" w:hAnsi="Times New Roman" w:cs="Times New Roman"/>
          <w:sz w:val="28"/>
          <w:szCs w:val="28"/>
        </w:rPr>
        <w:t xml:space="preserve"> терпимый. </w:t>
      </w:r>
      <w:proofErr w:type="gramStart"/>
      <w:r w:rsidRPr="005E6DA7">
        <w:rPr>
          <w:rFonts w:ascii="Times New Roman" w:hAnsi="Times New Roman" w:cs="Times New Roman"/>
          <w:sz w:val="28"/>
          <w:szCs w:val="28"/>
        </w:rPr>
        <w:t>При таком стиле общения человек обладает развитым чувством собственного достоинства и самоуважения, что позволяет ему с уважением относиться к достоинству других; умеет воспринимать другую, отличную от своей точку зрения; редко вступает в конфликты, стремится к их разрешению мирным путем, самооценка адекватна.</w:t>
      </w:r>
      <w:proofErr w:type="gramEnd"/>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К </w:t>
      </w:r>
      <w:r w:rsidRPr="005E6DA7">
        <w:rPr>
          <w:rFonts w:ascii="Times New Roman" w:hAnsi="Times New Roman" w:cs="Times New Roman"/>
          <w:sz w:val="28"/>
          <w:szCs w:val="28"/>
        </w:rPr>
        <w:t xml:space="preserve">– конформистский. Размыты представления о нормах общения, часто неадекватная самооценка, легко принимает любой стиль общения, сложившийся в группе, групповые нормы и ценности некритически присваивает, </w:t>
      </w:r>
      <w:r w:rsidRPr="005E6DA7">
        <w:rPr>
          <w:rFonts w:ascii="Times New Roman" w:hAnsi="Times New Roman" w:cs="Times New Roman"/>
          <w:sz w:val="28"/>
          <w:szCs w:val="28"/>
        </w:rPr>
        <w:lastRenderedPageBreak/>
        <w:t>несамостоятелен, в конфликтной ситуации ведет себя так, как принято в его группе.</w:t>
      </w:r>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А </w:t>
      </w:r>
      <w:r w:rsidRPr="005E6DA7">
        <w:rPr>
          <w:rFonts w:ascii="Times New Roman" w:hAnsi="Times New Roman" w:cs="Times New Roman"/>
          <w:sz w:val="28"/>
          <w:szCs w:val="28"/>
        </w:rPr>
        <w:t>– неадекватная самооценка. Нетерпим к другой точке зрения, позиции, сам создает конфликтные ситуации.</w:t>
      </w:r>
    </w:p>
    <w:p w:rsidR="005E6DA7" w:rsidRPr="005E6DA7" w:rsidRDefault="005E6DA7" w:rsidP="001A5336">
      <w:pPr>
        <w:numPr>
          <w:ilvl w:val="0"/>
          <w:numId w:val="21"/>
        </w:numPr>
        <w:spacing w:after="0" w:line="240" w:lineRule="auto"/>
        <w:ind w:hanging="11"/>
        <w:rPr>
          <w:rFonts w:ascii="Times New Roman" w:hAnsi="Times New Roman" w:cs="Times New Roman"/>
          <w:sz w:val="28"/>
          <w:szCs w:val="28"/>
        </w:rPr>
      </w:pPr>
      <w:r w:rsidRPr="005E6DA7">
        <w:rPr>
          <w:rFonts w:ascii="Times New Roman" w:hAnsi="Times New Roman" w:cs="Times New Roman"/>
          <w:bCs/>
          <w:sz w:val="28"/>
          <w:szCs w:val="28"/>
        </w:rPr>
        <w:t>Мотивационная сфера.</w:t>
      </w:r>
      <w:r w:rsidRPr="005E6DA7">
        <w:rPr>
          <w:rFonts w:ascii="Times New Roman" w:hAnsi="Times New Roman" w:cs="Times New Roman"/>
          <w:sz w:val="28"/>
          <w:szCs w:val="28"/>
        </w:rPr>
        <w:br/>
      </w:r>
      <w:r w:rsidRPr="005E6DA7">
        <w:rPr>
          <w:rFonts w:ascii="Times New Roman" w:hAnsi="Times New Roman" w:cs="Times New Roman"/>
          <w:bCs/>
          <w:sz w:val="28"/>
          <w:szCs w:val="28"/>
        </w:rPr>
        <w:t xml:space="preserve">1.Уровень мотивации (У). </w:t>
      </w:r>
    </w:p>
    <w:p w:rsidR="005E6DA7" w:rsidRPr="005E6DA7" w:rsidRDefault="00BA2628" w:rsidP="001A5336">
      <w:pPr>
        <w:spacing w:after="0" w:line="240" w:lineRule="auto"/>
        <w:ind w:left="709"/>
        <w:rPr>
          <w:rFonts w:ascii="Times New Roman" w:hAnsi="Times New Roman" w:cs="Times New Roman"/>
          <w:sz w:val="28"/>
          <w:szCs w:val="28"/>
        </w:rPr>
      </w:pPr>
      <w:r>
        <w:rPr>
          <w:rFonts w:ascii="Times New Roman" w:hAnsi="Times New Roman" w:cs="Times New Roman"/>
          <w:sz w:val="28"/>
          <w:szCs w:val="28"/>
        </w:rPr>
        <w:t>3 балла – творческий</w:t>
      </w:r>
      <w:r w:rsidR="005E6DA7" w:rsidRPr="005E6DA7">
        <w:rPr>
          <w:rFonts w:ascii="Times New Roman" w:hAnsi="Times New Roman" w:cs="Times New Roman"/>
          <w:sz w:val="28"/>
          <w:szCs w:val="28"/>
        </w:rPr>
        <w:t xml:space="preserve"> уровень мотивации: ученик с удовольствием заниматься, это доставляет ему радость, он хочет уз</w:t>
      </w:r>
      <w:r>
        <w:rPr>
          <w:rFonts w:ascii="Times New Roman" w:hAnsi="Times New Roman" w:cs="Times New Roman"/>
          <w:sz w:val="28"/>
          <w:szCs w:val="28"/>
        </w:rPr>
        <w:t>нать как можно больше;</w:t>
      </w:r>
      <w:r>
        <w:rPr>
          <w:rFonts w:ascii="Times New Roman" w:hAnsi="Times New Roman" w:cs="Times New Roman"/>
          <w:sz w:val="28"/>
          <w:szCs w:val="28"/>
        </w:rPr>
        <w:br/>
        <w:t>2–базовый</w:t>
      </w:r>
      <w:r w:rsidR="005E6DA7" w:rsidRPr="005E6DA7">
        <w:rPr>
          <w:rFonts w:ascii="Times New Roman" w:hAnsi="Times New Roman" w:cs="Times New Roman"/>
          <w:sz w:val="28"/>
          <w:szCs w:val="28"/>
        </w:rPr>
        <w:t xml:space="preserve"> (неустойчивый) уровень мотивации;</w:t>
      </w:r>
    </w:p>
    <w:p w:rsidR="005E6DA7" w:rsidRPr="005E6DA7" w:rsidRDefault="00BA2628" w:rsidP="001A5336">
      <w:pPr>
        <w:spacing w:after="0" w:line="240" w:lineRule="auto"/>
        <w:ind w:left="709"/>
        <w:rPr>
          <w:rFonts w:ascii="Times New Roman" w:hAnsi="Times New Roman" w:cs="Times New Roman"/>
          <w:sz w:val="28"/>
          <w:szCs w:val="28"/>
        </w:rPr>
      </w:pPr>
      <w:r>
        <w:rPr>
          <w:rFonts w:ascii="Times New Roman" w:hAnsi="Times New Roman" w:cs="Times New Roman"/>
          <w:sz w:val="28"/>
          <w:szCs w:val="28"/>
        </w:rPr>
        <w:t>1 – минимальный</w:t>
      </w:r>
      <w:r w:rsidR="005E6DA7" w:rsidRPr="005E6DA7">
        <w:rPr>
          <w:rFonts w:ascii="Times New Roman" w:hAnsi="Times New Roman" w:cs="Times New Roman"/>
          <w:sz w:val="28"/>
          <w:szCs w:val="28"/>
        </w:rPr>
        <w:t xml:space="preserve"> уровень мотивации: ученик без желания занимается в объединении (ходит с группой продленного дня, заставляют родители и т.д.)</w:t>
      </w:r>
    </w:p>
    <w:p w:rsidR="005E6DA7" w:rsidRPr="005E6DA7" w:rsidRDefault="005E6DA7" w:rsidP="001A5336">
      <w:pPr>
        <w:spacing w:after="0" w:line="240" w:lineRule="auto"/>
        <w:ind w:left="709"/>
        <w:rPr>
          <w:rFonts w:ascii="Times New Roman" w:hAnsi="Times New Roman" w:cs="Times New Roman"/>
          <w:bCs/>
          <w:sz w:val="28"/>
          <w:szCs w:val="28"/>
        </w:rPr>
      </w:pPr>
      <w:r w:rsidRPr="005E6DA7">
        <w:rPr>
          <w:rFonts w:ascii="Times New Roman" w:hAnsi="Times New Roman" w:cs="Times New Roman"/>
          <w:bCs/>
          <w:sz w:val="28"/>
          <w:szCs w:val="28"/>
        </w:rPr>
        <w:t>2.Интерес к предмету (ИП):</w:t>
      </w:r>
    </w:p>
    <w:p w:rsidR="005E6DA7" w:rsidRPr="005E6DA7" w:rsidRDefault="005E6DA7" w:rsidP="001A5336">
      <w:pPr>
        <w:spacing w:after="0" w:line="240" w:lineRule="auto"/>
        <w:ind w:left="709"/>
        <w:rPr>
          <w:rFonts w:ascii="Times New Roman" w:hAnsi="Times New Roman" w:cs="Times New Roman"/>
          <w:sz w:val="28"/>
          <w:szCs w:val="28"/>
        </w:rPr>
        <w:sectPr w:rsidR="005E6DA7" w:rsidRPr="005E6DA7" w:rsidSect="00CB2302">
          <w:pgSz w:w="16838" w:h="11906" w:orient="landscape"/>
          <w:pgMar w:top="1276" w:right="1134" w:bottom="851" w:left="1134" w:header="709" w:footer="709" w:gutter="0"/>
          <w:cols w:space="708"/>
          <w:docGrid w:linePitch="360"/>
        </w:sectPr>
      </w:pPr>
      <w:r w:rsidRPr="005E6DA7">
        <w:rPr>
          <w:rFonts w:ascii="Times New Roman" w:hAnsi="Times New Roman" w:cs="Times New Roman"/>
          <w:sz w:val="28"/>
          <w:szCs w:val="28"/>
        </w:rPr>
        <w:t xml:space="preserve">3 балла – </w:t>
      </w:r>
      <w:r w:rsidR="00BA2628">
        <w:rPr>
          <w:rFonts w:ascii="Times New Roman" w:hAnsi="Times New Roman" w:cs="Times New Roman"/>
          <w:sz w:val="28"/>
          <w:szCs w:val="28"/>
        </w:rPr>
        <w:t>творческий; 2 балла – базовый</w:t>
      </w:r>
      <w:r w:rsidRPr="005E6DA7">
        <w:rPr>
          <w:rFonts w:ascii="Times New Roman" w:hAnsi="Times New Roman" w:cs="Times New Roman"/>
          <w:sz w:val="28"/>
          <w:szCs w:val="28"/>
        </w:rPr>
        <w:t xml:space="preserve">; 1 балл – </w:t>
      </w:r>
      <w:r w:rsidR="00BA2628">
        <w:rPr>
          <w:rFonts w:ascii="Times New Roman" w:hAnsi="Times New Roman" w:cs="Times New Roman"/>
          <w:sz w:val="28"/>
          <w:szCs w:val="28"/>
        </w:rPr>
        <w:t>минимальный</w:t>
      </w:r>
      <w:r w:rsidRPr="005E6DA7">
        <w:rPr>
          <w:rFonts w:ascii="Times New Roman" w:hAnsi="Times New Roman" w:cs="Times New Roman"/>
          <w:sz w:val="28"/>
          <w:szCs w:val="28"/>
        </w:rPr>
        <w:t>.</w:t>
      </w:r>
    </w:p>
    <w:p w:rsidR="005E6DA7" w:rsidRPr="005E6DA7" w:rsidRDefault="005E6DA7" w:rsidP="005E6DA7">
      <w:pPr>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Карточка индивидуального развития ребенка.</w:t>
      </w:r>
    </w:p>
    <w:p w:rsidR="005E6DA7" w:rsidRPr="005E6DA7" w:rsidRDefault="005E6DA7" w:rsidP="005E6DA7">
      <w:pPr>
        <w:jc w:val="both"/>
        <w:rPr>
          <w:rFonts w:ascii="Times New Roman" w:hAnsi="Times New Roman" w:cs="Times New Roman"/>
          <w:bCs/>
          <w:i/>
          <w:sz w:val="28"/>
          <w:szCs w:val="28"/>
        </w:rPr>
      </w:pPr>
    </w:p>
    <w:p w:rsidR="005E6DA7" w:rsidRPr="005E6DA7" w:rsidRDefault="005E6DA7" w:rsidP="005E6DA7">
      <w:pPr>
        <w:jc w:val="both"/>
        <w:rPr>
          <w:rFonts w:ascii="Times New Roman" w:hAnsi="Times New Roman" w:cs="Times New Roman"/>
          <w:sz w:val="28"/>
          <w:szCs w:val="28"/>
        </w:rPr>
      </w:pPr>
      <w:r w:rsidRPr="005E6DA7">
        <w:rPr>
          <w:rFonts w:ascii="Times New Roman" w:hAnsi="Times New Roman" w:cs="Times New Roman"/>
          <w:sz w:val="28"/>
          <w:szCs w:val="28"/>
        </w:rPr>
        <w:t>Фамилия, имя__________________________________</w:t>
      </w:r>
    </w:p>
    <w:p w:rsidR="005E6DA7" w:rsidRPr="005E6DA7" w:rsidRDefault="005E6DA7" w:rsidP="005E6DA7">
      <w:pPr>
        <w:jc w:val="both"/>
        <w:rPr>
          <w:rFonts w:ascii="Times New Roman" w:hAnsi="Times New Roman" w:cs="Times New Roman"/>
          <w:sz w:val="28"/>
          <w:szCs w:val="28"/>
        </w:rPr>
      </w:pPr>
      <w:r w:rsidRPr="005E6DA7">
        <w:rPr>
          <w:rFonts w:ascii="Times New Roman" w:hAnsi="Times New Roman" w:cs="Times New Roman"/>
          <w:sz w:val="28"/>
          <w:szCs w:val="28"/>
        </w:rPr>
        <w:t>Возраст_______________________________________</w:t>
      </w:r>
    </w:p>
    <w:p w:rsidR="005E6DA7" w:rsidRPr="005E6DA7" w:rsidRDefault="005E6DA7" w:rsidP="005E6DA7">
      <w:pPr>
        <w:jc w:val="both"/>
        <w:rPr>
          <w:rFonts w:ascii="Times New Roman" w:hAnsi="Times New Roman" w:cs="Times New Roman"/>
          <w:sz w:val="28"/>
          <w:szCs w:val="28"/>
        </w:rPr>
      </w:pPr>
      <w:r w:rsidRPr="005E6DA7">
        <w:rPr>
          <w:rFonts w:ascii="Times New Roman" w:hAnsi="Times New Roman" w:cs="Times New Roman"/>
          <w:sz w:val="28"/>
          <w:szCs w:val="28"/>
        </w:rPr>
        <w:t>Название детского объединения___________________</w:t>
      </w:r>
    </w:p>
    <w:p w:rsidR="005E6DA7" w:rsidRPr="005E6DA7" w:rsidRDefault="005E6DA7" w:rsidP="005E6DA7">
      <w:pPr>
        <w:jc w:val="both"/>
        <w:rPr>
          <w:rFonts w:ascii="Times New Roman" w:hAnsi="Times New Roman" w:cs="Times New Roman"/>
          <w:sz w:val="28"/>
          <w:szCs w:val="28"/>
        </w:rPr>
      </w:pPr>
      <w:r w:rsidRPr="005E6DA7">
        <w:rPr>
          <w:rFonts w:ascii="Times New Roman" w:hAnsi="Times New Roman" w:cs="Times New Roman"/>
          <w:sz w:val="28"/>
          <w:szCs w:val="28"/>
        </w:rPr>
        <w:t>Педагог_______________________________________</w:t>
      </w:r>
    </w:p>
    <w:p w:rsidR="005E6DA7" w:rsidRPr="005E6DA7" w:rsidRDefault="005E6DA7" w:rsidP="005E6DA7">
      <w:pPr>
        <w:jc w:val="both"/>
        <w:rPr>
          <w:rFonts w:ascii="Times New Roman" w:hAnsi="Times New Roman" w:cs="Times New Roman"/>
          <w:sz w:val="28"/>
          <w:szCs w:val="28"/>
        </w:rPr>
      </w:pPr>
      <w:r w:rsidRPr="005E6DA7">
        <w:rPr>
          <w:rFonts w:ascii="Times New Roman" w:hAnsi="Times New Roman" w:cs="Times New Roman"/>
          <w:sz w:val="28"/>
          <w:szCs w:val="28"/>
        </w:rPr>
        <w:t>Дата начала наблюдения_________________________</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5"/>
        <w:gridCol w:w="1559"/>
        <w:gridCol w:w="1276"/>
        <w:gridCol w:w="1276"/>
        <w:gridCol w:w="1276"/>
        <w:gridCol w:w="992"/>
      </w:tblGrid>
      <w:tr w:rsidR="005E6DA7" w:rsidRPr="00BA2628" w:rsidTr="002E2521">
        <w:trPr>
          <w:cantSplit/>
        </w:trPr>
        <w:tc>
          <w:tcPr>
            <w:tcW w:w="3085" w:type="dxa"/>
            <w:vMerge w:val="restart"/>
            <w:tcBorders>
              <w:top w:val="single" w:sz="4" w:space="0" w:color="auto"/>
              <w:left w:val="single" w:sz="4" w:space="0" w:color="auto"/>
              <w:bottom w:val="single" w:sz="4" w:space="0" w:color="auto"/>
              <w:right w:val="single" w:sz="4" w:space="0" w:color="auto"/>
            </w:tcBorders>
          </w:tcPr>
          <w:p w:rsidR="005E6DA7" w:rsidRPr="00BA2628" w:rsidRDefault="005E6DA7" w:rsidP="00BA2628">
            <w:pPr>
              <w:keepNext/>
              <w:keepLines/>
              <w:spacing w:after="0" w:line="240" w:lineRule="auto"/>
              <w:jc w:val="both"/>
              <w:outlineLvl w:val="0"/>
              <w:rPr>
                <w:rFonts w:ascii="Times New Roman" w:hAnsi="Times New Roman" w:cs="Times New Roman"/>
                <w:bCs/>
                <w:i/>
                <w:color w:val="365F91"/>
                <w:sz w:val="24"/>
                <w:szCs w:val="24"/>
              </w:rPr>
            </w:pPr>
          </w:p>
          <w:p w:rsidR="005E6DA7" w:rsidRPr="00BA2628" w:rsidRDefault="005E6DA7" w:rsidP="00BA2628">
            <w:pPr>
              <w:keepNext/>
              <w:keepLines/>
              <w:spacing w:after="0" w:line="240" w:lineRule="auto"/>
              <w:jc w:val="center"/>
              <w:outlineLvl w:val="0"/>
              <w:rPr>
                <w:rFonts w:ascii="Times New Roman" w:hAnsi="Times New Roman" w:cs="Times New Roman"/>
                <w:bCs/>
                <w:sz w:val="24"/>
                <w:szCs w:val="24"/>
              </w:rPr>
            </w:pPr>
            <w:r w:rsidRPr="00BA2628">
              <w:rPr>
                <w:rFonts w:ascii="Times New Roman" w:hAnsi="Times New Roman" w:cs="Times New Roman"/>
                <w:bCs/>
                <w:sz w:val="24"/>
                <w:szCs w:val="24"/>
              </w:rPr>
              <w:t>Качества</w:t>
            </w:r>
          </w:p>
        </w:tc>
        <w:tc>
          <w:tcPr>
            <w:tcW w:w="6379" w:type="dxa"/>
            <w:gridSpan w:val="5"/>
            <w:tcBorders>
              <w:top w:val="single" w:sz="4" w:space="0" w:color="auto"/>
              <w:left w:val="single" w:sz="4" w:space="0" w:color="auto"/>
              <w:bottom w:val="single" w:sz="4" w:space="0" w:color="auto"/>
              <w:right w:val="single" w:sz="4" w:space="0" w:color="auto"/>
            </w:tcBorders>
          </w:tcPr>
          <w:p w:rsidR="005E6DA7" w:rsidRPr="00BA2628" w:rsidRDefault="005E6DA7" w:rsidP="00BA2628">
            <w:pPr>
              <w:keepNext/>
              <w:keepLines/>
              <w:spacing w:after="0" w:line="240" w:lineRule="auto"/>
              <w:jc w:val="center"/>
              <w:outlineLvl w:val="0"/>
              <w:rPr>
                <w:rFonts w:ascii="Times New Roman" w:hAnsi="Times New Roman" w:cs="Times New Roman"/>
                <w:bCs/>
                <w:sz w:val="24"/>
                <w:szCs w:val="24"/>
              </w:rPr>
            </w:pPr>
            <w:r w:rsidRPr="00BA2628">
              <w:rPr>
                <w:rFonts w:ascii="Times New Roman" w:hAnsi="Times New Roman" w:cs="Times New Roman"/>
                <w:bCs/>
                <w:sz w:val="24"/>
                <w:szCs w:val="24"/>
              </w:rPr>
              <w:t>Оценка качеств (в баллах) по времени</w:t>
            </w:r>
          </w:p>
        </w:tc>
      </w:tr>
      <w:tr w:rsidR="005E6DA7" w:rsidRPr="00BA2628" w:rsidTr="002E2521">
        <w:trPr>
          <w:cantSplit/>
          <w:trHeight w:val="676"/>
        </w:trPr>
        <w:tc>
          <w:tcPr>
            <w:tcW w:w="3085" w:type="dxa"/>
            <w:vMerge/>
            <w:tcBorders>
              <w:top w:val="single" w:sz="4" w:space="0" w:color="auto"/>
              <w:left w:val="single" w:sz="4" w:space="0" w:color="auto"/>
              <w:bottom w:val="single" w:sz="4" w:space="0" w:color="auto"/>
              <w:right w:val="single" w:sz="4" w:space="0" w:color="auto"/>
            </w:tcBorders>
            <w:vAlign w:val="center"/>
          </w:tcPr>
          <w:p w:rsidR="005E6DA7" w:rsidRPr="00BA2628" w:rsidRDefault="005E6DA7" w:rsidP="00BA2628">
            <w:pPr>
              <w:spacing w:after="0" w:line="240" w:lineRule="auto"/>
              <w:jc w:val="both"/>
              <w:rPr>
                <w:rFonts w:ascii="Times New Roman" w:hAnsi="Times New Roman" w:cs="Times New Roman"/>
                <w:bCs/>
                <w:i/>
                <w:sz w:val="24"/>
                <w:szCs w:val="24"/>
              </w:rPr>
            </w:pP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Исходное состояние</w:t>
            </w: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Через полгода</w:t>
            </w: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Через год</w:t>
            </w: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 xml:space="preserve">Через </w:t>
            </w:r>
          </w:p>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1,5 года</w:t>
            </w: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 xml:space="preserve">Через </w:t>
            </w:r>
          </w:p>
          <w:p w:rsidR="005E6DA7" w:rsidRPr="00BA2628" w:rsidRDefault="005E6DA7" w:rsidP="00BA2628">
            <w:pPr>
              <w:spacing w:after="0" w:line="240" w:lineRule="auto"/>
              <w:jc w:val="center"/>
              <w:rPr>
                <w:rFonts w:ascii="Times New Roman" w:hAnsi="Times New Roman" w:cs="Times New Roman"/>
                <w:sz w:val="24"/>
                <w:szCs w:val="24"/>
              </w:rPr>
            </w:pPr>
            <w:r w:rsidRPr="00BA2628">
              <w:rPr>
                <w:rFonts w:ascii="Times New Roman" w:hAnsi="Times New Roman" w:cs="Times New Roman"/>
                <w:sz w:val="24"/>
                <w:szCs w:val="24"/>
              </w:rPr>
              <w:t>2 года</w:t>
            </w:r>
          </w:p>
        </w:tc>
      </w:tr>
      <w:tr w:rsidR="005E6DA7" w:rsidRPr="00BA2628" w:rsidTr="002E2521">
        <w:trPr>
          <w:trHeight w:val="740"/>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Мотивация к занятиям.</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r w:rsidR="005E6DA7" w:rsidRPr="00BA2628" w:rsidTr="002E2521">
        <w:trPr>
          <w:trHeight w:val="740"/>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Познавательная нацеленность</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r w:rsidR="005E6DA7" w:rsidRPr="00BA2628" w:rsidTr="002E2521">
        <w:trPr>
          <w:trHeight w:val="507"/>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Творческая активность</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r w:rsidR="005E6DA7" w:rsidRPr="00BA2628" w:rsidTr="002E2521">
        <w:trPr>
          <w:trHeight w:val="680"/>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Коммуникативные умения</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r w:rsidR="005E6DA7" w:rsidRPr="00BA2628" w:rsidTr="002E2521">
        <w:trPr>
          <w:trHeight w:val="588"/>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Коммуникабельность</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r w:rsidR="005E6DA7" w:rsidRPr="00BA2628" w:rsidTr="002E2521">
        <w:trPr>
          <w:trHeight w:val="465"/>
        </w:trPr>
        <w:tc>
          <w:tcPr>
            <w:tcW w:w="3085"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bCs/>
                <w:sz w:val="24"/>
                <w:szCs w:val="24"/>
              </w:rPr>
            </w:pPr>
            <w:r w:rsidRPr="00BA2628">
              <w:rPr>
                <w:rFonts w:ascii="Times New Roman" w:hAnsi="Times New Roman" w:cs="Times New Roman"/>
                <w:bCs/>
                <w:sz w:val="24"/>
                <w:szCs w:val="24"/>
              </w:rPr>
              <w:t xml:space="preserve">Достижения </w:t>
            </w:r>
          </w:p>
        </w:tc>
        <w:tc>
          <w:tcPr>
            <w:tcW w:w="1559"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1276"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tcPr>
          <w:p w:rsidR="005E6DA7" w:rsidRPr="00BA2628" w:rsidRDefault="005E6DA7" w:rsidP="00BA2628">
            <w:pPr>
              <w:spacing w:after="0" w:line="240" w:lineRule="auto"/>
              <w:jc w:val="both"/>
              <w:rPr>
                <w:rFonts w:ascii="Times New Roman" w:hAnsi="Times New Roman" w:cs="Times New Roman"/>
                <w:i/>
                <w:sz w:val="24"/>
                <w:szCs w:val="24"/>
              </w:rPr>
            </w:pPr>
          </w:p>
        </w:tc>
      </w:tr>
    </w:tbl>
    <w:p w:rsidR="005E6DA7" w:rsidRPr="005E6DA7" w:rsidRDefault="005E6DA7" w:rsidP="005E6DA7">
      <w:pPr>
        <w:jc w:val="both"/>
        <w:rPr>
          <w:rFonts w:ascii="Times New Roman" w:hAnsi="Times New Roman" w:cs="Times New Roman"/>
          <w:i/>
          <w:sz w:val="28"/>
          <w:szCs w:val="28"/>
        </w:rPr>
      </w:pPr>
      <w:r w:rsidRPr="005E6DA7">
        <w:rPr>
          <w:rFonts w:ascii="Times New Roman" w:hAnsi="Times New Roman" w:cs="Times New Roman"/>
          <w:i/>
          <w:sz w:val="28"/>
          <w:szCs w:val="28"/>
        </w:rPr>
        <w:t>Примечание: критерии оценки см. ниже</w:t>
      </w:r>
    </w:p>
    <w:p w:rsidR="00AC07CE" w:rsidRDefault="00AC07CE" w:rsidP="005E6DA7">
      <w:pPr>
        <w:jc w:val="both"/>
        <w:rPr>
          <w:rFonts w:ascii="Times New Roman" w:hAnsi="Times New Roman" w:cs="Times New Roman"/>
          <w:bCs/>
          <w:i/>
          <w:sz w:val="28"/>
          <w:szCs w:val="28"/>
        </w:rPr>
        <w:sectPr w:rsidR="00AC07CE" w:rsidSect="002E2521">
          <w:pgSz w:w="11906" w:h="16838"/>
          <w:pgMar w:top="1134" w:right="851" w:bottom="1134" w:left="1701" w:header="709" w:footer="709" w:gutter="0"/>
          <w:cols w:space="708"/>
          <w:docGrid w:linePitch="360"/>
        </w:sectPr>
      </w:pPr>
    </w:p>
    <w:p w:rsidR="005E6DA7" w:rsidRPr="005E6DA7" w:rsidRDefault="005E6DA7" w:rsidP="005E6DA7">
      <w:pPr>
        <w:jc w:val="both"/>
        <w:rPr>
          <w:rFonts w:ascii="Times New Roman" w:hAnsi="Times New Roman" w:cs="Times New Roman"/>
          <w:bCs/>
          <w:i/>
          <w:sz w:val="28"/>
          <w:szCs w:val="28"/>
        </w:rPr>
      </w:pPr>
      <w:r w:rsidRPr="005E6DA7">
        <w:rPr>
          <w:rFonts w:ascii="Times New Roman" w:hAnsi="Times New Roman" w:cs="Times New Roman"/>
          <w:bCs/>
          <w:i/>
          <w:sz w:val="28"/>
          <w:szCs w:val="28"/>
        </w:rPr>
        <w:lastRenderedPageBreak/>
        <w:t>Критерии оценки развития ребенка.</w:t>
      </w:r>
    </w:p>
    <w:tbl>
      <w:tblPr>
        <w:tblW w:w="14884"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3402"/>
        <w:gridCol w:w="3260"/>
        <w:gridCol w:w="4678"/>
      </w:tblGrid>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center"/>
              <w:rPr>
                <w:rFonts w:ascii="Times New Roman" w:hAnsi="Times New Roman" w:cs="Times New Roman"/>
                <w:sz w:val="20"/>
                <w:szCs w:val="20"/>
              </w:rPr>
            </w:pPr>
            <w:r w:rsidRPr="001A5336">
              <w:rPr>
                <w:rFonts w:ascii="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center"/>
              <w:rPr>
                <w:rFonts w:ascii="Times New Roman" w:hAnsi="Times New Roman" w:cs="Times New Roman"/>
                <w:sz w:val="20"/>
                <w:szCs w:val="20"/>
              </w:rPr>
            </w:pPr>
            <w:r w:rsidRPr="001A5336">
              <w:rPr>
                <w:rFonts w:ascii="Times New Roman" w:hAnsi="Times New Roman" w:cs="Times New Roman"/>
                <w:sz w:val="20"/>
                <w:szCs w:val="20"/>
              </w:rPr>
              <w:t>«3»</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center"/>
              <w:rPr>
                <w:rFonts w:ascii="Times New Roman" w:hAnsi="Times New Roman" w:cs="Times New Roman"/>
                <w:sz w:val="20"/>
                <w:szCs w:val="20"/>
              </w:rPr>
            </w:pPr>
            <w:r w:rsidRPr="001A5336">
              <w:rPr>
                <w:rFonts w:ascii="Times New Roman" w:hAnsi="Times New Roman" w:cs="Times New Roman"/>
                <w:sz w:val="20"/>
                <w:szCs w:val="20"/>
              </w:rPr>
              <w:t>«4»</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center"/>
              <w:rPr>
                <w:rFonts w:ascii="Times New Roman" w:hAnsi="Times New Roman" w:cs="Times New Roman"/>
                <w:sz w:val="20"/>
                <w:szCs w:val="20"/>
              </w:rPr>
            </w:pPr>
            <w:r w:rsidRPr="001A5336">
              <w:rPr>
                <w:rFonts w:ascii="Times New Roman" w:hAnsi="Times New Roman" w:cs="Times New Roman"/>
                <w:sz w:val="20"/>
                <w:szCs w:val="20"/>
              </w:rPr>
              <w:t>«5»</w:t>
            </w:r>
          </w:p>
        </w:tc>
      </w:tr>
      <w:tr w:rsidR="005E6DA7" w:rsidRPr="001A5336" w:rsidTr="00AC07CE">
        <w:trPr>
          <w:cantSplit/>
        </w:trPr>
        <w:tc>
          <w:tcPr>
            <w:tcW w:w="14884" w:type="dxa"/>
            <w:gridSpan w:val="4"/>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t>Мотивация к занятиям.</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Неосознанный интерес, навязанный извне или на уровне любознательности. Мотив случайный, кратковременный. Не добивается конечного результата.</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 xml:space="preserve"> Мотивация неустойчивая, связанная с результативной стороной процесса. Интерес проявляется самостоятельно, осознанно.</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Интерес на уровне увлечения.  Устойчивая мотивация. Проявляет интерес к проектной деятельности.</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Четко выраженные потребности. Стремление глубоко изучить предмет «Технология» как будущую профессию. Увлечение проектной деятельностью.</w:t>
            </w:r>
          </w:p>
        </w:tc>
      </w:tr>
      <w:tr w:rsidR="005E6DA7" w:rsidRPr="001A5336" w:rsidTr="00AC07CE">
        <w:trPr>
          <w:cantSplit/>
          <w:trHeight w:val="378"/>
        </w:trPr>
        <w:tc>
          <w:tcPr>
            <w:tcW w:w="14884" w:type="dxa"/>
            <w:gridSpan w:val="4"/>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t>Познавательная активность.</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Интересуется только технологическим процессом. Полностью отсутствует интерес к теории. Выполняет знакомые задания.</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Увлекается специальной литературой по направлению детского объединения. Есть интерес к выполнению сложных заданий.</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Есть потребность в приобретении новых знаний. По настроению изучает дополнительную литературу. Есть потребность в выполнении сложных заданий.</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AC07CE">
            <w:pPr>
              <w:rPr>
                <w:rFonts w:ascii="Times New Roman" w:hAnsi="Times New Roman" w:cs="Times New Roman"/>
                <w:iCs/>
                <w:sz w:val="20"/>
                <w:szCs w:val="20"/>
              </w:rPr>
            </w:pPr>
            <w:r w:rsidRPr="001A5336">
              <w:rPr>
                <w:rFonts w:ascii="Times New Roman" w:hAnsi="Times New Roman" w:cs="Times New Roman"/>
                <w:iCs/>
                <w:sz w:val="20"/>
                <w:szCs w:val="20"/>
              </w:rPr>
              <w:t xml:space="preserve">Целенаправленная  потребность в приобретении новых знаний. Регулярно изучает дополнительную специальную литературу. </w:t>
            </w:r>
          </w:p>
        </w:tc>
      </w:tr>
      <w:tr w:rsidR="005E6DA7" w:rsidRPr="001A5336" w:rsidTr="00AC07CE">
        <w:trPr>
          <w:cantSplit/>
        </w:trPr>
        <w:tc>
          <w:tcPr>
            <w:tcW w:w="14884" w:type="dxa"/>
            <w:gridSpan w:val="4"/>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t>Творческая активность.</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Интереса к творчеству, инициативу не проявляет. Не испытывает радости от открытия. Отказывается от поручений, заданий. Нет навыков самостоятельного решения проблем.</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 xml:space="preserve">Инициативу проявляет редко. Испытывает потребность в получении новых знаний, в открытии для себя новых способов деятельности, но по настроению. Проблемы </w:t>
            </w:r>
            <w:proofErr w:type="gramStart"/>
            <w:r w:rsidRPr="001A5336">
              <w:rPr>
                <w:rFonts w:ascii="Times New Roman" w:hAnsi="Times New Roman" w:cs="Times New Roman"/>
                <w:iCs/>
                <w:sz w:val="20"/>
                <w:szCs w:val="20"/>
              </w:rPr>
              <w:t>решать</w:t>
            </w:r>
            <w:proofErr w:type="gramEnd"/>
            <w:r w:rsidRPr="001A5336">
              <w:rPr>
                <w:rFonts w:ascii="Times New Roman" w:hAnsi="Times New Roman" w:cs="Times New Roman"/>
                <w:iCs/>
                <w:sz w:val="20"/>
                <w:szCs w:val="20"/>
              </w:rPr>
              <w:t xml:space="preserve"> способен, но при помощи педагога.</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Есть положительный эмоциональный отклик на успехи свои и коллектива. Проявляет инициативу, но не всегда. Может придумать интересные идеи, но часто не может оценить их и выполнить.</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Вносит предложения по развитию деятельности объединения. Легко, быстро увлекается творческим делом. Обладает оригинальностью мышления, богатым воображением, развитой интуицией, гибкостью мышления, способностью к рождению новых идей.</w:t>
            </w:r>
          </w:p>
        </w:tc>
      </w:tr>
      <w:tr w:rsidR="005E6DA7" w:rsidRPr="001A5336" w:rsidTr="00AC07CE">
        <w:trPr>
          <w:cantSplit/>
        </w:trPr>
        <w:tc>
          <w:tcPr>
            <w:tcW w:w="14884" w:type="dxa"/>
            <w:gridSpan w:val="4"/>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t>Коммуникативные умения.</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 xml:space="preserve">Не умеет высказать свою мысль, не </w:t>
            </w:r>
            <w:proofErr w:type="gramStart"/>
            <w:r w:rsidRPr="001A5336">
              <w:rPr>
                <w:rFonts w:ascii="Times New Roman" w:hAnsi="Times New Roman" w:cs="Times New Roman"/>
                <w:iCs/>
                <w:sz w:val="20"/>
                <w:szCs w:val="20"/>
              </w:rPr>
              <w:t>корректен</w:t>
            </w:r>
            <w:proofErr w:type="gramEnd"/>
            <w:r w:rsidRPr="001A5336">
              <w:rPr>
                <w:rFonts w:ascii="Times New Roman" w:hAnsi="Times New Roman" w:cs="Times New Roman"/>
                <w:iCs/>
                <w:sz w:val="20"/>
                <w:szCs w:val="20"/>
              </w:rPr>
              <w:t xml:space="preserve"> в общении.</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Не проявляет желания высказать свои мысли, нуждается в побуждении со стороны взрослых и сверстников.</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Умеет формулировать собственные мысли, но не поддерживает разговора, не прислушивается к другим.</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Умеет формулировать собственные мысли, поддержать собеседника, убеждать оппонента.</w:t>
            </w:r>
          </w:p>
        </w:tc>
      </w:tr>
      <w:tr w:rsidR="005E6DA7" w:rsidRPr="001A5336" w:rsidTr="00AC07CE">
        <w:trPr>
          <w:cantSplit/>
        </w:trPr>
        <w:tc>
          <w:tcPr>
            <w:tcW w:w="14884" w:type="dxa"/>
            <w:gridSpan w:val="4"/>
            <w:tcBorders>
              <w:top w:val="single" w:sz="4" w:space="0" w:color="auto"/>
              <w:left w:val="single" w:sz="4" w:space="0" w:color="auto"/>
              <w:bottom w:val="nil"/>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lastRenderedPageBreak/>
              <w:t>Коммуникабельность.</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 xml:space="preserve">Не </w:t>
            </w:r>
            <w:proofErr w:type="gramStart"/>
            <w:r w:rsidRPr="001A5336">
              <w:rPr>
                <w:rFonts w:ascii="Times New Roman" w:hAnsi="Times New Roman" w:cs="Times New Roman"/>
                <w:iCs/>
                <w:sz w:val="20"/>
                <w:szCs w:val="20"/>
              </w:rPr>
              <w:t>требователен</w:t>
            </w:r>
            <w:proofErr w:type="gramEnd"/>
            <w:r w:rsidRPr="001A5336">
              <w:rPr>
                <w:rFonts w:ascii="Times New Roman" w:hAnsi="Times New Roman" w:cs="Times New Roman"/>
                <w:iCs/>
                <w:sz w:val="20"/>
                <w:szCs w:val="20"/>
              </w:rPr>
              <w:t xml:space="preserve"> к себе, проявляет себя в негативных поступках.</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rPr>
                <w:rFonts w:ascii="Times New Roman" w:hAnsi="Times New Roman" w:cs="Times New Roman"/>
                <w:iCs/>
                <w:sz w:val="20"/>
                <w:szCs w:val="20"/>
              </w:rPr>
            </w:pPr>
            <w:r w:rsidRPr="001A5336">
              <w:rPr>
                <w:rFonts w:ascii="Times New Roman" w:hAnsi="Times New Roman" w:cs="Times New Roman"/>
                <w:iCs/>
                <w:sz w:val="20"/>
                <w:szCs w:val="20"/>
              </w:rPr>
              <w:t xml:space="preserve">Не всегда </w:t>
            </w:r>
            <w:proofErr w:type="gramStart"/>
            <w:r w:rsidRPr="001A5336">
              <w:rPr>
                <w:rFonts w:ascii="Times New Roman" w:hAnsi="Times New Roman" w:cs="Times New Roman"/>
                <w:iCs/>
                <w:sz w:val="20"/>
                <w:szCs w:val="20"/>
              </w:rPr>
              <w:t>требователен</w:t>
            </w:r>
            <w:proofErr w:type="gramEnd"/>
            <w:r w:rsidRPr="001A5336">
              <w:rPr>
                <w:rFonts w:ascii="Times New Roman" w:hAnsi="Times New Roman" w:cs="Times New Roman"/>
                <w:iCs/>
                <w:sz w:val="20"/>
                <w:szCs w:val="20"/>
              </w:rPr>
              <w:t xml:space="preserve"> к себе, соблюдает нормы и правила поведения при наличии контроля, не участвует в конфликтах.</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Соблюдает правила культуры поведения, старается улаживать конфликты.</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ind w:right="-108"/>
              <w:rPr>
                <w:rFonts w:ascii="Times New Roman" w:hAnsi="Times New Roman" w:cs="Times New Roman"/>
                <w:iCs/>
                <w:sz w:val="20"/>
                <w:szCs w:val="20"/>
              </w:rPr>
            </w:pPr>
            <w:proofErr w:type="gramStart"/>
            <w:r w:rsidRPr="001A5336">
              <w:rPr>
                <w:rFonts w:ascii="Times New Roman" w:hAnsi="Times New Roman" w:cs="Times New Roman"/>
                <w:iCs/>
                <w:sz w:val="20"/>
                <w:szCs w:val="20"/>
              </w:rPr>
              <w:t>Требователен</w:t>
            </w:r>
            <w:proofErr w:type="gramEnd"/>
            <w:r w:rsidRPr="001A5336">
              <w:rPr>
                <w:rFonts w:ascii="Times New Roman" w:hAnsi="Times New Roman" w:cs="Times New Roman"/>
                <w:iCs/>
                <w:sz w:val="20"/>
                <w:szCs w:val="20"/>
              </w:rPr>
              <w:t xml:space="preserve"> к себе и товарищам, стремится проявить себя в хороших делах и поступках, умеет создать вокруг себя комфортную обстановку, дети тянутся к этому ребёнку.</w:t>
            </w:r>
          </w:p>
        </w:tc>
      </w:tr>
      <w:tr w:rsidR="005E6DA7" w:rsidRPr="001A5336" w:rsidTr="00AC07CE">
        <w:trPr>
          <w:cantSplit/>
        </w:trPr>
        <w:tc>
          <w:tcPr>
            <w:tcW w:w="14884" w:type="dxa"/>
            <w:gridSpan w:val="4"/>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bCs/>
                <w:sz w:val="20"/>
                <w:szCs w:val="20"/>
              </w:rPr>
            </w:pPr>
            <w:r w:rsidRPr="001A5336">
              <w:rPr>
                <w:rFonts w:ascii="Times New Roman" w:hAnsi="Times New Roman" w:cs="Times New Roman"/>
                <w:bCs/>
                <w:sz w:val="20"/>
                <w:szCs w:val="20"/>
              </w:rPr>
              <w:t>Достижения.</w:t>
            </w:r>
          </w:p>
        </w:tc>
      </w:tr>
      <w:tr w:rsidR="005E6DA7" w:rsidRPr="001A5336" w:rsidTr="00AC07CE">
        <w:tc>
          <w:tcPr>
            <w:tcW w:w="3544" w:type="dxa"/>
            <w:tcBorders>
              <w:top w:val="single" w:sz="4" w:space="0" w:color="auto"/>
              <w:left w:val="single" w:sz="4" w:space="0" w:color="auto"/>
              <w:bottom w:val="single" w:sz="4" w:space="0" w:color="auto"/>
              <w:right w:val="single" w:sz="4" w:space="0" w:color="auto"/>
            </w:tcBorders>
          </w:tcPr>
          <w:p w:rsidR="005E6DA7" w:rsidRPr="001A5336" w:rsidRDefault="00AC07CE" w:rsidP="00AC07CE">
            <w:pPr>
              <w:jc w:val="both"/>
              <w:rPr>
                <w:rFonts w:ascii="Times New Roman" w:hAnsi="Times New Roman" w:cs="Times New Roman"/>
                <w:iCs/>
                <w:sz w:val="20"/>
                <w:szCs w:val="20"/>
              </w:rPr>
            </w:pPr>
            <w:r>
              <w:rPr>
                <w:rFonts w:ascii="Times New Roman" w:hAnsi="Times New Roman" w:cs="Times New Roman"/>
                <w:iCs/>
                <w:sz w:val="20"/>
                <w:szCs w:val="20"/>
              </w:rPr>
              <w:t>Пассивное участие в делах объединения</w:t>
            </w:r>
            <w:r w:rsidR="005E6DA7" w:rsidRPr="001A5336">
              <w:rPr>
                <w:rFonts w:ascii="Times New Roman" w:hAnsi="Times New Roman" w:cs="Times New Roman"/>
                <w:iCs/>
                <w:sz w:val="20"/>
                <w:szCs w:val="20"/>
              </w:rPr>
              <w:t>.</w:t>
            </w:r>
          </w:p>
        </w:tc>
        <w:tc>
          <w:tcPr>
            <w:tcW w:w="3402" w:type="dxa"/>
            <w:tcBorders>
              <w:top w:val="single" w:sz="4" w:space="0" w:color="auto"/>
              <w:left w:val="single" w:sz="4" w:space="0" w:color="auto"/>
              <w:bottom w:val="single" w:sz="4" w:space="0" w:color="auto"/>
              <w:right w:val="single" w:sz="4" w:space="0" w:color="auto"/>
            </w:tcBorders>
          </w:tcPr>
          <w:p w:rsidR="005E6DA7" w:rsidRPr="001A5336" w:rsidRDefault="00AC07CE" w:rsidP="00AC07CE">
            <w:pPr>
              <w:jc w:val="both"/>
              <w:rPr>
                <w:rFonts w:ascii="Times New Roman" w:hAnsi="Times New Roman" w:cs="Times New Roman"/>
                <w:iCs/>
                <w:sz w:val="20"/>
                <w:szCs w:val="20"/>
              </w:rPr>
            </w:pPr>
            <w:r>
              <w:rPr>
                <w:rFonts w:ascii="Times New Roman" w:hAnsi="Times New Roman" w:cs="Times New Roman"/>
                <w:iCs/>
                <w:sz w:val="20"/>
                <w:szCs w:val="20"/>
              </w:rPr>
              <w:t>Активное участие в делах объединения</w:t>
            </w:r>
            <w:r w:rsidR="005E6DA7" w:rsidRPr="001A5336">
              <w:rPr>
                <w:rFonts w:ascii="Times New Roman" w:hAnsi="Times New Roman" w:cs="Times New Roman"/>
                <w:iCs/>
                <w:sz w:val="20"/>
                <w:szCs w:val="20"/>
              </w:rPr>
              <w:t>.</w:t>
            </w:r>
          </w:p>
        </w:tc>
        <w:tc>
          <w:tcPr>
            <w:tcW w:w="3260" w:type="dxa"/>
            <w:tcBorders>
              <w:top w:val="single" w:sz="4" w:space="0" w:color="auto"/>
              <w:left w:val="single" w:sz="4" w:space="0" w:color="auto"/>
              <w:bottom w:val="single" w:sz="4" w:space="0" w:color="auto"/>
              <w:right w:val="single" w:sz="4" w:space="0" w:color="auto"/>
            </w:tcBorders>
          </w:tcPr>
          <w:p w:rsidR="005E6DA7" w:rsidRPr="001A5336" w:rsidRDefault="005E6DA7" w:rsidP="002E2521">
            <w:pPr>
              <w:jc w:val="both"/>
              <w:rPr>
                <w:rFonts w:ascii="Times New Roman" w:hAnsi="Times New Roman" w:cs="Times New Roman"/>
                <w:iCs/>
                <w:sz w:val="20"/>
                <w:szCs w:val="20"/>
              </w:rPr>
            </w:pPr>
            <w:r w:rsidRPr="001A5336">
              <w:rPr>
                <w:rFonts w:ascii="Times New Roman" w:hAnsi="Times New Roman" w:cs="Times New Roman"/>
                <w:iCs/>
                <w:sz w:val="20"/>
                <w:szCs w:val="20"/>
              </w:rPr>
              <w:t>Значительные результаты на уровне СЮТ.</w:t>
            </w:r>
          </w:p>
        </w:tc>
        <w:tc>
          <w:tcPr>
            <w:tcW w:w="4678" w:type="dxa"/>
            <w:tcBorders>
              <w:top w:val="single" w:sz="4" w:space="0" w:color="auto"/>
              <w:left w:val="single" w:sz="4" w:space="0" w:color="auto"/>
              <w:bottom w:val="single" w:sz="4" w:space="0" w:color="auto"/>
              <w:right w:val="single" w:sz="4" w:space="0" w:color="auto"/>
            </w:tcBorders>
          </w:tcPr>
          <w:p w:rsidR="005E6DA7" w:rsidRPr="001A5336" w:rsidRDefault="005E6DA7" w:rsidP="00AC07CE">
            <w:pPr>
              <w:jc w:val="both"/>
              <w:rPr>
                <w:rFonts w:ascii="Times New Roman" w:hAnsi="Times New Roman" w:cs="Times New Roman"/>
                <w:iCs/>
                <w:sz w:val="20"/>
                <w:szCs w:val="20"/>
              </w:rPr>
            </w:pPr>
            <w:r w:rsidRPr="001A5336">
              <w:rPr>
                <w:rFonts w:ascii="Times New Roman" w:hAnsi="Times New Roman" w:cs="Times New Roman"/>
                <w:iCs/>
                <w:sz w:val="20"/>
                <w:szCs w:val="20"/>
              </w:rPr>
              <w:t>Зн</w:t>
            </w:r>
            <w:r w:rsidR="00AC07CE">
              <w:rPr>
                <w:rFonts w:ascii="Times New Roman" w:hAnsi="Times New Roman" w:cs="Times New Roman"/>
                <w:iCs/>
                <w:sz w:val="20"/>
                <w:szCs w:val="20"/>
              </w:rPr>
              <w:t>ачительные результаты на разных уровнях</w:t>
            </w:r>
            <w:proofErr w:type="gramStart"/>
            <w:r w:rsidRPr="001A5336">
              <w:rPr>
                <w:rFonts w:ascii="Times New Roman" w:hAnsi="Times New Roman" w:cs="Times New Roman"/>
                <w:iCs/>
                <w:sz w:val="20"/>
                <w:szCs w:val="20"/>
              </w:rPr>
              <w:t>.</w:t>
            </w:r>
            <w:proofErr w:type="gramEnd"/>
            <w:r w:rsidR="00AC07CE">
              <w:rPr>
                <w:rFonts w:ascii="Times New Roman" w:hAnsi="Times New Roman" w:cs="Times New Roman"/>
                <w:iCs/>
                <w:sz w:val="20"/>
                <w:szCs w:val="20"/>
              </w:rPr>
              <w:t xml:space="preserve"> (</w:t>
            </w:r>
            <w:proofErr w:type="gramStart"/>
            <w:r w:rsidR="00AC07CE">
              <w:rPr>
                <w:rFonts w:ascii="Times New Roman" w:hAnsi="Times New Roman" w:cs="Times New Roman"/>
                <w:iCs/>
                <w:sz w:val="20"/>
                <w:szCs w:val="20"/>
              </w:rPr>
              <w:t>м</w:t>
            </w:r>
            <w:proofErr w:type="gramEnd"/>
            <w:r w:rsidR="00AC07CE">
              <w:rPr>
                <w:rFonts w:ascii="Times New Roman" w:hAnsi="Times New Roman" w:cs="Times New Roman"/>
                <w:iCs/>
                <w:sz w:val="20"/>
                <w:szCs w:val="20"/>
              </w:rPr>
              <w:t>униципальный, краевой, всероссийский)</w:t>
            </w:r>
          </w:p>
        </w:tc>
      </w:tr>
    </w:tbl>
    <w:p w:rsidR="00AC07CE" w:rsidRDefault="00AC07CE" w:rsidP="005E6DA7">
      <w:pPr>
        <w:jc w:val="both"/>
        <w:rPr>
          <w:rFonts w:ascii="Times New Roman" w:hAnsi="Times New Roman" w:cs="Times New Roman"/>
          <w:i/>
          <w:sz w:val="28"/>
          <w:szCs w:val="28"/>
        </w:rPr>
      </w:pPr>
    </w:p>
    <w:p w:rsidR="00AC07CE" w:rsidRPr="00AC07CE" w:rsidRDefault="00AC07CE" w:rsidP="00AC07CE">
      <w:pPr>
        <w:rPr>
          <w:rFonts w:ascii="Times New Roman" w:hAnsi="Times New Roman" w:cs="Times New Roman"/>
          <w:sz w:val="28"/>
          <w:szCs w:val="28"/>
        </w:rPr>
      </w:pPr>
    </w:p>
    <w:p w:rsidR="00AC07CE" w:rsidRPr="00AC07CE" w:rsidRDefault="00AC07CE" w:rsidP="00AC07CE">
      <w:pPr>
        <w:tabs>
          <w:tab w:val="left" w:pos="2429"/>
        </w:tabs>
        <w:rPr>
          <w:rFonts w:ascii="Times New Roman" w:hAnsi="Times New Roman" w:cs="Times New Roman"/>
          <w:sz w:val="28"/>
          <w:szCs w:val="28"/>
        </w:rPr>
        <w:sectPr w:rsidR="00AC07CE" w:rsidRPr="00AC07CE" w:rsidSect="00AC07CE">
          <w:pgSz w:w="16838" w:h="11906" w:orient="landscape"/>
          <w:pgMar w:top="851" w:right="1134" w:bottom="1701" w:left="1134" w:header="709" w:footer="709" w:gutter="0"/>
          <w:cols w:space="708"/>
          <w:docGrid w:linePitch="360"/>
        </w:sectPr>
      </w:pPr>
      <w:r>
        <w:rPr>
          <w:rFonts w:ascii="Times New Roman" w:hAnsi="Times New Roman" w:cs="Times New Roman"/>
          <w:sz w:val="28"/>
          <w:szCs w:val="28"/>
        </w:rPr>
        <w:tab/>
      </w:r>
    </w:p>
    <w:p w:rsidR="005E6DA7" w:rsidRPr="005E6DA7" w:rsidRDefault="005E6DA7" w:rsidP="005E6DA7">
      <w:pPr>
        <w:jc w:val="both"/>
        <w:rPr>
          <w:rFonts w:ascii="Times New Roman" w:hAnsi="Times New Roman" w:cs="Times New Roman"/>
          <w:i/>
          <w:sz w:val="28"/>
          <w:szCs w:val="28"/>
        </w:rPr>
      </w:pPr>
    </w:p>
    <w:p w:rsidR="005E6DA7" w:rsidRPr="005E6DA7" w:rsidRDefault="005E6DA7" w:rsidP="005E6DA7">
      <w:pPr>
        <w:jc w:val="both"/>
        <w:rPr>
          <w:rFonts w:ascii="Times New Roman" w:hAnsi="Times New Roman" w:cs="Times New Roman"/>
          <w:i/>
          <w:sz w:val="28"/>
          <w:szCs w:val="28"/>
        </w:rPr>
      </w:pPr>
    </w:p>
    <w:p w:rsidR="005E6DA7" w:rsidRPr="005E6DA7" w:rsidRDefault="005E6DA7" w:rsidP="005E6DA7">
      <w:pPr>
        <w:jc w:val="both"/>
        <w:rPr>
          <w:rFonts w:ascii="Times New Roman" w:hAnsi="Times New Roman" w:cs="Times New Roman"/>
          <w:i/>
          <w:sz w:val="28"/>
          <w:szCs w:val="28"/>
        </w:rPr>
      </w:pPr>
    </w:p>
    <w:p w:rsidR="005E6DA7" w:rsidRPr="005E6DA7" w:rsidRDefault="005E6DA7" w:rsidP="005E6DA7">
      <w:pPr>
        <w:jc w:val="both"/>
        <w:rPr>
          <w:rFonts w:ascii="Times New Roman" w:hAnsi="Times New Roman" w:cs="Times New Roman"/>
          <w:i/>
          <w:sz w:val="28"/>
          <w:szCs w:val="28"/>
        </w:rPr>
      </w:pPr>
    </w:p>
    <w:p w:rsidR="005E6DA7" w:rsidRPr="005E6DA7" w:rsidRDefault="005E6DA7" w:rsidP="005E6DA7">
      <w:pPr>
        <w:tabs>
          <w:tab w:val="left" w:pos="6680"/>
        </w:tabs>
        <w:jc w:val="right"/>
        <w:rPr>
          <w:rFonts w:ascii="Times New Roman" w:hAnsi="Times New Roman" w:cs="Times New Roman"/>
          <w:bCs/>
          <w:sz w:val="28"/>
          <w:szCs w:val="28"/>
        </w:rPr>
        <w:sectPr w:rsidR="005E6DA7" w:rsidRPr="005E6DA7" w:rsidSect="002E2521">
          <w:pgSz w:w="11906" w:h="16838"/>
          <w:pgMar w:top="1134" w:right="851" w:bottom="1134" w:left="1701" w:header="709" w:footer="709" w:gutter="0"/>
          <w:cols w:space="708"/>
          <w:docGrid w:linePitch="360"/>
        </w:sectPr>
      </w:pPr>
    </w:p>
    <w:p w:rsidR="005E6DA7" w:rsidRPr="005E6DA7" w:rsidRDefault="005E6DA7" w:rsidP="001150A9">
      <w:pPr>
        <w:tabs>
          <w:tab w:val="left" w:pos="6680"/>
        </w:tabs>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Диагностика учебных достижений ребенка</w:t>
      </w:r>
    </w:p>
    <w:p w:rsidR="005E6DA7" w:rsidRDefault="005E6DA7" w:rsidP="001150A9">
      <w:pPr>
        <w:tabs>
          <w:tab w:val="left" w:pos="6680"/>
        </w:tabs>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по дополнительной общеобразовательной программе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6"/>
        <w:gridCol w:w="2100"/>
        <w:gridCol w:w="5868"/>
        <w:gridCol w:w="1970"/>
        <w:gridCol w:w="1912"/>
      </w:tblGrid>
      <w:tr w:rsidR="004C2088" w:rsidRPr="004C2088" w:rsidTr="004C2088">
        <w:tc>
          <w:tcPr>
            <w:tcW w:w="2936"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bCs/>
                <w:color w:val="000000"/>
                <w:spacing w:val="-8"/>
              </w:rPr>
            </w:pPr>
            <w:r w:rsidRPr="004C2088">
              <w:rPr>
                <w:rFonts w:ascii="Times New Roman" w:hAnsi="Times New Roman" w:cs="Times New Roman"/>
                <w:bCs/>
                <w:color w:val="000000"/>
                <w:spacing w:val="-8"/>
              </w:rPr>
              <w:t xml:space="preserve">Показатели </w:t>
            </w: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6"/>
              </w:rPr>
              <w:t>(оцениваемые параметры)</w:t>
            </w:r>
          </w:p>
        </w:tc>
        <w:tc>
          <w:tcPr>
            <w:tcW w:w="2100"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8"/>
              </w:rPr>
              <w:t>Критерии</w:t>
            </w:r>
          </w:p>
        </w:tc>
        <w:tc>
          <w:tcPr>
            <w:tcW w:w="5868"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7"/>
              </w:rPr>
              <w:t>Степень выраженности</w:t>
            </w: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7"/>
              </w:rPr>
              <w:t>оцениваемого качества</w:t>
            </w:r>
          </w:p>
        </w:tc>
        <w:tc>
          <w:tcPr>
            <w:tcW w:w="1970"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4"/>
              </w:rPr>
              <w:t>Возможное</w:t>
            </w: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2"/>
              </w:rPr>
              <w:t xml:space="preserve">Количество </w:t>
            </w:r>
            <w:r w:rsidRPr="004C2088">
              <w:rPr>
                <w:rFonts w:ascii="Times New Roman" w:hAnsi="Times New Roman" w:cs="Times New Roman"/>
                <w:bCs/>
                <w:color w:val="000000"/>
                <w:spacing w:val="3"/>
              </w:rPr>
              <w:t>баллов</w:t>
            </w:r>
          </w:p>
        </w:tc>
        <w:tc>
          <w:tcPr>
            <w:tcW w:w="1912"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12"/>
              </w:rPr>
              <w:t>Методы</w:t>
            </w: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6"/>
              </w:rPr>
              <w:t>диаг</w:t>
            </w:r>
            <w:r w:rsidRPr="004C2088">
              <w:rPr>
                <w:rFonts w:ascii="Times New Roman" w:hAnsi="Times New Roman" w:cs="Times New Roman"/>
                <w:bCs/>
                <w:color w:val="000000"/>
                <w:spacing w:val="-8"/>
              </w:rPr>
              <w:t>ностики</w:t>
            </w:r>
          </w:p>
        </w:tc>
      </w:tr>
      <w:tr w:rsidR="00AC07CE" w:rsidRPr="004C2088" w:rsidTr="004C2088">
        <w:tc>
          <w:tcPr>
            <w:tcW w:w="14786" w:type="dxa"/>
            <w:gridSpan w:val="5"/>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6"/>
                <w:lang w:val="en-US"/>
              </w:rPr>
              <w:t>I</w:t>
            </w:r>
            <w:r w:rsidRPr="004C2088">
              <w:rPr>
                <w:rFonts w:ascii="Times New Roman" w:hAnsi="Times New Roman" w:cs="Times New Roman"/>
                <w:bCs/>
                <w:color w:val="000000"/>
                <w:spacing w:val="-6"/>
              </w:rPr>
              <w:t xml:space="preserve">. Теоретическая </w:t>
            </w:r>
            <w:r w:rsidRPr="004C2088">
              <w:rPr>
                <w:rFonts w:ascii="Times New Roman" w:hAnsi="Times New Roman" w:cs="Times New Roman"/>
                <w:bCs/>
                <w:color w:val="000000"/>
                <w:spacing w:val="-10"/>
              </w:rPr>
              <w:t xml:space="preserve">подготовка </w:t>
            </w:r>
            <w:r w:rsidRPr="004C2088">
              <w:rPr>
                <w:rFonts w:ascii="Times New Roman" w:hAnsi="Times New Roman" w:cs="Times New Roman"/>
                <w:bCs/>
                <w:color w:val="000000"/>
                <w:spacing w:val="-9"/>
              </w:rPr>
              <w:t>ребенка</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AC07CE" w:rsidRPr="004C2088" w:rsidRDefault="00AC07CE" w:rsidP="004C2088">
            <w:pPr>
              <w:numPr>
                <w:ilvl w:val="1"/>
                <w:numId w:val="23"/>
              </w:numPr>
              <w:shd w:val="clear" w:color="auto" w:fill="FFFFFF"/>
              <w:spacing w:after="0" w:line="240" w:lineRule="auto"/>
              <w:contextualSpacing/>
              <w:jc w:val="both"/>
              <w:rPr>
                <w:rFonts w:ascii="Times New Roman" w:hAnsi="Times New Roman" w:cs="Times New Roman"/>
              </w:rPr>
            </w:pPr>
            <w:r w:rsidRPr="004C2088">
              <w:rPr>
                <w:rFonts w:ascii="Times New Roman" w:hAnsi="Times New Roman" w:cs="Times New Roman"/>
                <w:bCs/>
                <w:color w:val="000000"/>
                <w:spacing w:val="-11"/>
              </w:rPr>
              <w:t>Теоретические</w:t>
            </w:r>
          </w:p>
          <w:p w:rsidR="00AC07CE" w:rsidRPr="004C2088" w:rsidRDefault="00AC07CE" w:rsidP="004C2088">
            <w:pPr>
              <w:shd w:val="clear" w:color="auto" w:fill="FFFFFF"/>
              <w:spacing w:after="0" w:line="240" w:lineRule="auto"/>
              <w:rPr>
                <w:rFonts w:ascii="Times New Roman" w:hAnsi="Times New Roman" w:cs="Times New Roman"/>
              </w:rPr>
            </w:pPr>
            <w:proofErr w:type="gramStart"/>
            <w:r w:rsidRPr="004C2088">
              <w:rPr>
                <w:rFonts w:ascii="Times New Roman" w:hAnsi="Times New Roman" w:cs="Times New Roman"/>
                <w:bCs/>
                <w:color w:val="000000"/>
                <w:spacing w:val="-6"/>
              </w:rPr>
              <w:t>знания (по</w:t>
            </w:r>
            <w:r w:rsidRPr="004C2088">
              <w:rPr>
                <w:rFonts w:ascii="Times New Roman" w:hAnsi="Times New Roman" w:cs="Times New Roman"/>
              </w:rPr>
              <w:t xml:space="preserve"> </w:t>
            </w:r>
            <w:r w:rsidRPr="004C2088">
              <w:rPr>
                <w:rFonts w:ascii="Times New Roman" w:hAnsi="Times New Roman" w:cs="Times New Roman"/>
                <w:bCs/>
                <w:color w:val="000000"/>
                <w:spacing w:val="-9"/>
              </w:rPr>
              <w:t>основным</w:t>
            </w:r>
            <w:r w:rsidRPr="004C2088">
              <w:rPr>
                <w:rFonts w:ascii="Times New Roman" w:hAnsi="Times New Roman" w:cs="Times New Roman"/>
              </w:rPr>
              <w:t xml:space="preserve"> </w:t>
            </w:r>
            <w:r w:rsidRPr="004C2088">
              <w:rPr>
                <w:rFonts w:ascii="Times New Roman" w:hAnsi="Times New Roman" w:cs="Times New Roman"/>
                <w:bCs/>
                <w:color w:val="000000"/>
                <w:spacing w:val="-6"/>
              </w:rPr>
              <w:t>разделам учебно-</w:t>
            </w:r>
            <w:r w:rsidRPr="004C2088">
              <w:rPr>
                <w:rFonts w:ascii="Times New Roman" w:hAnsi="Times New Roman" w:cs="Times New Roman"/>
                <w:bCs/>
                <w:color w:val="000000"/>
                <w:spacing w:val="-7"/>
              </w:rPr>
              <w:t>тематического</w:t>
            </w:r>
            <w:proofErr w:type="gramEnd"/>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9"/>
              </w:rPr>
              <w:t>плана</w:t>
            </w:r>
            <w:r w:rsidRPr="004C2088">
              <w:rPr>
                <w:rFonts w:ascii="Times New Roman" w:hAnsi="Times New Roman" w:cs="Times New Roman"/>
              </w:rPr>
              <w:t xml:space="preserve"> </w:t>
            </w:r>
            <w:r w:rsidRPr="004C2088">
              <w:rPr>
                <w:rFonts w:ascii="Times New Roman" w:hAnsi="Times New Roman" w:cs="Times New Roman"/>
                <w:bCs/>
                <w:color w:val="000000"/>
                <w:spacing w:val="-8"/>
              </w:rPr>
              <w:t>программы)</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2100" w:type="dxa"/>
            <w:shd w:val="clear" w:color="auto" w:fill="auto"/>
          </w:tcPr>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Соответствие</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теоретических</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знаний ребенка</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программным</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8"/>
              </w:rPr>
              <w:t>требованиям</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5868" w:type="dxa"/>
            <w:shd w:val="clear" w:color="auto" w:fill="auto"/>
          </w:tcPr>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w:t>
            </w:r>
            <w:r w:rsidRPr="004C2088">
              <w:rPr>
                <w:rFonts w:ascii="Times New Roman" w:hAnsi="Times New Roman" w:cs="Times New Roman"/>
                <w:bCs/>
                <w:i/>
                <w:iCs/>
                <w:color w:val="000000"/>
                <w:spacing w:val="-3"/>
              </w:rPr>
              <w:t>минимальный уровень</w:t>
            </w:r>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6"/>
              </w:rPr>
              <w:t xml:space="preserve">(ребёнок овладел менее чем </w:t>
            </w:r>
            <w:r w:rsidRPr="004C2088">
              <w:rPr>
                <w:rFonts w:ascii="Times New Roman" w:hAnsi="Times New Roman" w:cs="Times New Roman"/>
                <w:color w:val="000000"/>
                <w:spacing w:val="-3"/>
              </w:rPr>
              <w:t>1/2 объема знаний, предус</w:t>
            </w:r>
            <w:r w:rsidRPr="004C2088">
              <w:rPr>
                <w:rFonts w:ascii="Times New Roman" w:hAnsi="Times New Roman" w:cs="Times New Roman"/>
                <w:color w:val="000000"/>
                <w:spacing w:val="-5"/>
              </w:rPr>
              <w:t>мотренных программой);</w:t>
            </w:r>
          </w:p>
          <w:p w:rsidR="00AC07CE" w:rsidRPr="004C2088" w:rsidRDefault="00AC07CE" w:rsidP="004C2088">
            <w:pPr>
              <w:shd w:val="clear" w:color="auto" w:fill="FFFFFF"/>
              <w:spacing w:after="0" w:line="240" w:lineRule="auto"/>
              <w:ind w:firstLine="312"/>
              <w:jc w:val="both"/>
              <w:rPr>
                <w:rFonts w:ascii="Times New Roman" w:hAnsi="Times New Roman" w:cs="Times New Roman"/>
              </w:rPr>
            </w:pPr>
            <w:r w:rsidRPr="004C2088">
              <w:rPr>
                <w:rFonts w:ascii="Times New Roman" w:hAnsi="Times New Roman" w:cs="Times New Roman"/>
                <w:color w:val="000000"/>
                <w:spacing w:val="-7"/>
              </w:rPr>
              <w:t xml:space="preserve">- </w:t>
            </w:r>
            <w:r w:rsidRPr="004C2088">
              <w:rPr>
                <w:rFonts w:ascii="Times New Roman" w:hAnsi="Times New Roman" w:cs="Times New Roman"/>
                <w:i/>
                <w:iCs/>
                <w:color w:val="000000"/>
                <w:spacing w:val="-7"/>
              </w:rPr>
              <w:t xml:space="preserve">базовый уровень </w:t>
            </w:r>
            <w:r w:rsidRPr="004C2088">
              <w:rPr>
                <w:rFonts w:ascii="Times New Roman" w:hAnsi="Times New Roman" w:cs="Times New Roman"/>
                <w:color w:val="000000"/>
                <w:spacing w:val="-7"/>
              </w:rPr>
              <w:t xml:space="preserve">(объем </w:t>
            </w:r>
            <w:r w:rsidRPr="004C2088">
              <w:rPr>
                <w:rFonts w:ascii="Times New Roman" w:hAnsi="Times New Roman" w:cs="Times New Roman"/>
                <w:color w:val="000000"/>
              </w:rPr>
              <w:t>усвоенных знаний состав</w:t>
            </w:r>
            <w:r w:rsidRPr="004C2088">
              <w:rPr>
                <w:rFonts w:ascii="Times New Roman" w:hAnsi="Times New Roman" w:cs="Times New Roman"/>
                <w:color w:val="000000"/>
                <w:spacing w:val="-5"/>
              </w:rPr>
              <w:t>ляет более 1/2);</w:t>
            </w:r>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i/>
                <w:iCs/>
                <w:color w:val="000000"/>
                <w:spacing w:val="-4"/>
              </w:rPr>
              <w:t>- творческий уровень</w:t>
            </w:r>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5"/>
              </w:rPr>
              <w:t>(ребенок освоил практичес</w:t>
            </w:r>
            <w:r w:rsidRPr="004C2088">
              <w:rPr>
                <w:rFonts w:ascii="Times New Roman" w:hAnsi="Times New Roman" w:cs="Times New Roman"/>
                <w:color w:val="000000"/>
                <w:spacing w:val="-2"/>
              </w:rPr>
              <w:t>ки весь объем знаний, пре</w:t>
            </w:r>
            <w:r w:rsidRPr="004C2088">
              <w:rPr>
                <w:rFonts w:ascii="Times New Roman" w:hAnsi="Times New Roman" w:cs="Times New Roman"/>
                <w:color w:val="000000"/>
                <w:spacing w:val="-4"/>
              </w:rPr>
              <w:t xml:space="preserve">дусмотренных программой </w:t>
            </w:r>
            <w:r w:rsidRPr="004C2088">
              <w:rPr>
                <w:rFonts w:ascii="Times New Roman" w:hAnsi="Times New Roman" w:cs="Times New Roman"/>
                <w:color w:val="000000"/>
                <w:spacing w:val="-6"/>
              </w:rPr>
              <w:t>за конкретный период);</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70"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color w:val="000000"/>
              </w:rPr>
              <w:t>1</w:t>
            </w: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color w:val="000000"/>
              </w:rPr>
              <w:t>5</w:t>
            </w: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color w:val="000000"/>
              </w:rPr>
              <w:t>10</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12" w:type="dxa"/>
            <w:shd w:val="clear" w:color="auto" w:fill="auto"/>
          </w:tcPr>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11"/>
              </w:rPr>
              <w:t>Наблюде</w:t>
            </w:r>
            <w:r w:rsidRPr="004C2088">
              <w:rPr>
                <w:rFonts w:ascii="Times New Roman" w:hAnsi="Times New Roman" w:cs="Times New Roman"/>
                <w:color w:val="000000"/>
                <w:spacing w:val="-10"/>
              </w:rPr>
              <w:t xml:space="preserve">ние, </w:t>
            </w:r>
            <w:r w:rsidRPr="004C2088">
              <w:rPr>
                <w:rFonts w:ascii="Times New Roman" w:hAnsi="Times New Roman" w:cs="Times New Roman"/>
                <w:color w:val="000000"/>
                <w:spacing w:val="-7"/>
              </w:rPr>
              <w:t>тестиро</w:t>
            </w:r>
            <w:r w:rsidRPr="004C2088">
              <w:rPr>
                <w:rFonts w:ascii="Times New Roman" w:hAnsi="Times New Roman" w:cs="Times New Roman"/>
                <w:color w:val="000000"/>
                <w:spacing w:val="-8"/>
              </w:rPr>
              <w:t>вание,</w:t>
            </w:r>
          </w:p>
          <w:p w:rsidR="00AC07CE" w:rsidRPr="004C2088" w:rsidRDefault="00AC07CE" w:rsidP="004C2088">
            <w:pPr>
              <w:shd w:val="clear" w:color="auto" w:fill="FFFFFF"/>
              <w:spacing w:after="0" w:line="240" w:lineRule="auto"/>
              <w:jc w:val="both"/>
              <w:rPr>
                <w:rFonts w:ascii="Times New Roman" w:hAnsi="Times New Roman" w:cs="Times New Roman"/>
                <w:color w:val="000000"/>
                <w:spacing w:val="-8"/>
              </w:rPr>
            </w:pPr>
            <w:r w:rsidRPr="004C2088">
              <w:rPr>
                <w:rFonts w:ascii="Times New Roman" w:hAnsi="Times New Roman" w:cs="Times New Roman"/>
                <w:color w:val="000000"/>
                <w:spacing w:val="-11"/>
              </w:rPr>
              <w:t>Конт</w:t>
            </w:r>
            <w:r w:rsidRPr="004C2088">
              <w:rPr>
                <w:rFonts w:ascii="Times New Roman" w:hAnsi="Times New Roman" w:cs="Times New Roman"/>
                <w:color w:val="000000"/>
                <w:spacing w:val="-8"/>
              </w:rPr>
              <w:t xml:space="preserve">рольный  </w:t>
            </w:r>
            <w:r w:rsidRPr="004C2088">
              <w:rPr>
                <w:rFonts w:ascii="Times New Roman" w:hAnsi="Times New Roman" w:cs="Times New Roman"/>
                <w:color w:val="000000"/>
                <w:spacing w:val="-6"/>
              </w:rPr>
              <w:t xml:space="preserve">опрос </w:t>
            </w:r>
            <w:r w:rsidRPr="004C2088">
              <w:rPr>
                <w:rFonts w:ascii="Times New Roman" w:hAnsi="Times New Roman" w:cs="Times New Roman"/>
                <w:color w:val="000000"/>
                <w:spacing w:val="-8"/>
              </w:rPr>
              <w:t>и др.</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6"/>
              </w:rPr>
              <w:t>1.2. Владение</w:t>
            </w:r>
          </w:p>
          <w:p w:rsidR="00AC07CE" w:rsidRPr="004C2088" w:rsidRDefault="00AC07CE" w:rsidP="004C2088">
            <w:pPr>
              <w:shd w:val="clear" w:color="auto" w:fill="FFFFFF"/>
              <w:spacing w:after="0" w:line="240" w:lineRule="auto"/>
              <w:jc w:val="both"/>
              <w:rPr>
                <w:rFonts w:ascii="Times New Roman" w:hAnsi="Times New Roman" w:cs="Times New Roman"/>
                <w:bCs/>
                <w:sz w:val="28"/>
                <w:szCs w:val="28"/>
              </w:rPr>
            </w:pPr>
            <w:r w:rsidRPr="004C2088">
              <w:rPr>
                <w:rFonts w:ascii="Times New Roman" w:hAnsi="Times New Roman" w:cs="Times New Roman"/>
                <w:bCs/>
                <w:color w:val="000000"/>
                <w:spacing w:val="-7"/>
              </w:rPr>
              <w:t>специальной терминологией</w:t>
            </w:r>
          </w:p>
        </w:tc>
        <w:tc>
          <w:tcPr>
            <w:tcW w:w="2100" w:type="dxa"/>
            <w:shd w:val="clear" w:color="auto" w:fill="auto"/>
          </w:tcPr>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8"/>
              </w:rPr>
              <w:t>Осмысленность</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6"/>
              </w:rPr>
              <w:t>и правильность</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использования</w:t>
            </w:r>
          </w:p>
          <w:p w:rsidR="00AC07CE" w:rsidRPr="004C2088" w:rsidRDefault="00AC07CE"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7"/>
              </w:rPr>
              <w:t>специальной</w:t>
            </w:r>
          </w:p>
          <w:p w:rsidR="00AC07CE" w:rsidRPr="004C2088" w:rsidRDefault="00AC07CE" w:rsidP="004C2088">
            <w:pPr>
              <w:tabs>
                <w:tab w:val="left" w:pos="6680"/>
              </w:tabs>
              <w:spacing w:after="0" w:line="240" w:lineRule="auto"/>
              <w:rPr>
                <w:rFonts w:ascii="Times New Roman" w:hAnsi="Times New Roman" w:cs="Times New Roman"/>
                <w:bCs/>
                <w:sz w:val="28"/>
                <w:szCs w:val="28"/>
              </w:rPr>
            </w:pPr>
            <w:r w:rsidRPr="004C2088">
              <w:rPr>
                <w:rFonts w:ascii="Times New Roman" w:hAnsi="Times New Roman" w:cs="Times New Roman"/>
                <w:bCs/>
                <w:i/>
                <w:iCs/>
                <w:color w:val="000000"/>
                <w:spacing w:val="-8"/>
              </w:rPr>
              <w:t>терминологии</w:t>
            </w:r>
          </w:p>
        </w:tc>
        <w:tc>
          <w:tcPr>
            <w:tcW w:w="5868" w:type="dxa"/>
            <w:shd w:val="clear" w:color="auto" w:fill="auto"/>
          </w:tcPr>
          <w:p w:rsidR="00AC07CE" w:rsidRPr="004C2088" w:rsidRDefault="00AC07CE" w:rsidP="004C2088">
            <w:pPr>
              <w:shd w:val="clear" w:color="auto" w:fill="FFFFFF"/>
              <w:spacing w:after="0" w:line="240" w:lineRule="auto"/>
              <w:rPr>
                <w:rFonts w:ascii="Times New Roman" w:hAnsi="Times New Roman" w:cs="Times New Roman"/>
                <w:color w:val="000000"/>
                <w:spacing w:val="-1"/>
              </w:rPr>
            </w:pPr>
          </w:p>
          <w:p w:rsidR="00AC07CE" w:rsidRPr="004C2088" w:rsidRDefault="00AC07CE" w:rsidP="004C2088">
            <w:pPr>
              <w:shd w:val="clear" w:color="auto" w:fill="FFFFFF"/>
              <w:spacing w:after="0" w:line="240" w:lineRule="auto"/>
              <w:rPr>
                <w:rFonts w:ascii="Times New Roman" w:hAnsi="Times New Roman" w:cs="Times New Roman"/>
              </w:rPr>
            </w:pPr>
            <w:r w:rsidRPr="004C2088">
              <w:rPr>
                <w:rFonts w:ascii="Times New Roman" w:hAnsi="Times New Roman" w:cs="Times New Roman"/>
                <w:color w:val="000000"/>
                <w:spacing w:val="-1"/>
              </w:rPr>
              <w:t xml:space="preserve">• </w:t>
            </w:r>
            <w:r w:rsidRPr="004C2088">
              <w:rPr>
                <w:rFonts w:ascii="Times New Roman" w:hAnsi="Times New Roman" w:cs="Times New Roman"/>
                <w:i/>
                <w:iCs/>
                <w:color w:val="000000"/>
                <w:spacing w:val="-1"/>
              </w:rPr>
              <w:t>минимальный уровень</w:t>
            </w:r>
          </w:p>
          <w:p w:rsidR="00AC07CE" w:rsidRPr="004C2088" w:rsidRDefault="00AC07CE" w:rsidP="004C2088">
            <w:pPr>
              <w:shd w:val="clear" w:color="auto" w:fill="FFFFFF"/>
              <w:spacing w:after="0" w:line="240" w:lineRule="auto"/>
              <w:rPr>
                <w:rFonts w:ascii="Times New Roman" w:hAnsi="Times New Roman" w:cs="Times New Roman"/>
              </w:rPr>
            </w:pPr>
            <w:r w:rsidRPr="004C2088">
              <w:rPr>
                <w:rFonts w:ascii="Times New Roman" w:hAnsi="Times New Roman" w:cs="Times New Roman"/>
                <w:color w:val="000000"/>
                <w:spacing w:val="-7"/>
              </w:rPr>
              <w:t>(ребенок, как правило, избе</w:t>
            </w:r>
            <w:r w:rsidRPr="004C2088">
              <w:rPr>
                <w:rFonts w:ascii="Times New Roman" w:hAnsi="Times New Roman" w:cs="Times New Roman"/>
                <w:color w:val="000000"/>
                <w:spacing w:val="-4"/>
              </w:rPr>
              <w:t>гает употреблять специаль</w:t>
            </w:r>
            <w:r w:rsidRPr="004C2088">
              <w:rPr>
                <w:rFonts w:ascii="Times New Roman" w:hAnsi="Times New Roman" w:cs="Times New Roman"/>
                <w:color w:val="000000"/>
                <w:spacing w:val="-7"/>
              </w:rPr>
              <w:t>ные термины);</w:t>
            </w:r>
          </w:p>
          <w:p w:rsidR="00AC07CE" w:rsidRPr="004C2088" w:rsidRDefault="00AC07CE" w:rsidP="004C2088">
            <w:pPr>
              <w:shd w:val="clear" w:color="auto" w:fill="FFFFFF"/>
              <w:spacing w:after="0" w:line="240" w:lineRule="auto"/>
              <w:ind w:firstLine="293"/>
              <w:rPr>
                <w:rFonts w:ascii="Times New Roman" w:hAnsi="Times New Roman" w:cs="Times New Roman"/>
              </w:rPr>
            </w:pPr>
            <w:r w:rsidRPr="004C2088">
              <w:rPr>
                <w:rFonts w:ascii="Times New Roman" w:hAnsi="Times New Roman" w:cs="Times New Roman"/>
                <w:color w:val="000000"/>
                <w:spacing w:val="-4"/>
              </w:rPr>
              <w:t xml:space="preserve">• </w:t>
            </w:r>
            <w:r w:rsidRPr="004C2088">
              <w:rPr>
                <w:rFonts w:ascii="Times New Roman" w:hAnsi="Times New Roman" w:cs="Times New Roman"/>
                <w:i/>
                <w:iCs/>
                <w:color w:val="000000"/>
                <w:spacing w:val="-4"/>
              </w:rPr>
              <w:t xml:space="preserve">базовый уровень </w:t>
            </w:r>
            <w:r w:rsidRPr="004C2088">
              <w:rPr>
                <w:rFonts w:ascii="Times New Roman" w:hAnsi="Times New Roman" w:cs="Times New Roman"/>
                <w:color w:val="000000"/>
                <w:spacing w:val="-4"/>
              </w:rPr>
              <w:t>(ребе</w:t>
            </w:r>
            <w:r w:rsidRPr="004C2088">
              <w:rPr>
                <w:rFonts w:ascii="Times New Roman" w:hAnsi="Times New Roman" w:cs="Times New Roman"/>
                <w:color w:val="000000"/>
                <w:spacing w:val="-2"/>
              </w:rPr>
              <w:t xml:space="preserve">нок сочетает специальную </w:t>
            </w:r>
            <w:r w:rsidRPr="004C2088">
              <w:rPr>
                <w:rFonts w:ascii="Times New Roman" w:hAnsi="Times New Roman" w:cs="Times New Roman"/>
                <w:color w:val="000000"/>
                <w:spacing w:val="-7"/>
              </w:rPr>
              <w:t xml:space="preserve">терминологию </w:t>
            </w:r>
            <w:proofErr w:type="gramStart"/>
            <w:r w:rsidRPr="004C2088">
              <w:rPr>
                <w:rFonts w:ascii="Times New Roman" w:hAnsi="Times New Roman" w:cs="Times New Roman"/>
                <w:color w:val="000000"/>
                <w:spacing w:val="-7"/>
              </w:rPr>
              <w:t>с</w:t>
            </w:r>
            <w:proofErr w:type="gramEnd"/>
            <w:r w:rsidRPr="004C2088">
              <w:rPr>
                <w:rFonts w:ascii="Times New Roman" w:hAnsi="Times New Roman" w:cs="Times New Roman"/>
                <w:color w:val="000000"/>
                <w:spacing w:val="-7"/>
              </w:rPr>
              <w:t xml:space="preserve"> бытовой);</w:t>
            </w:r>
          </w:p>
          <w:p w:rsidR="00AC07CE" w:rsidRPr="004C2088" w:rsidRDefault="00AC07CE" w:rsidP="004C2088">
            <w:pPr>
              <w:shd w:val="clear" w:color="auto" w:fill="FFFFFF"/>
              <w:spacing w:after="0" w:line="240" w:lineRule="auto"/>
              <w:rPr>
                <w:rFonts w:ascii="Times New Roman" w:hAnsi="Times New Roman" w:cs="Times New Roman"/>
              </w:rPr>
            </w:pPr>
            <w:proofErr w:type="gramStart"/>
            <w:r w:rsidRPr="004C2088">
              <w:rPr>
                <w:rFonts w:ascii="Times New Roman" w:hAnsi="Times New Roman" w:cs="Times New Roman"/>
                <w:color w:val="000000"/>
                <w:spacing w:val="-1"/>
              </w:rPr>
              <w:t xml:space="preserve">• </w:t>
            </w:r>
            <w:r w:rsidRPr="004C2088">
              <w:rPr>
                <w:rFonts w:ascii="Times New Roman" w:hAnsi="Times New Roman" w:cs="Times New Roman"/>
                <w:i/>
                <w:iCs/>
                <w:color w:val="000000"/>
                <w:spacing w:val="-1"/>
              </w:rPr>
              <w:t>творческий уро</w:t>
            </w:r>
            <w:r w:rsidRPr="004C2088">
              <w:rPr>
                <w:rFonts w:ascii="Times New Roman" w:hAnsi="Times New Roman" w:cs="Times New Roman"/>
                <w:i/>
                <w:iCs/>
                <w:color w:val="000000"/>
                <w:spacing w:val="-6"/>
              </w:rPr>
              <w:t xml:space="preserve">вень </w:t>
            </w:r>
            <w:r w:rsidRPr="004C2088">
              <w:rPr>
                <w:rFonts w:ascii="Times New Roman" w:hAnsi="Times New Roman" w:cs="Times New Roman"/>
                <w:color w:val="000000"/>
                <w:spacing w:val="-6"/>
              </w:rPr>
              <w:t>(специальные термины</w:t>
            </w:r>
            <w:proofErr w:type="gramEnd"/>
          </w:p>
          <w:p w:rsidR="00AC07CE" w:rsidRPr="004C2088" w:rsidRDefault="00AC07CE" w:rsidP="004C2088">
            <w:pPr>
              <w:tabs>
                <w:tab w:val="left" w:pos="6680"/>
              </w:tabs>
              <w:spacing w:after="0" w:line="240" w:lineRule="auto"/>
              <w:rPr>
                <w:rFonts w:ascii="Times New Roman" w:hAnsi="Times New Roman" w:cs="Times New Roman"/>
                <w:bCs/>
                <w:sz w:val="28"/>
                <w:szCs w:val="28"/>
              </w:rPr>
            </w:pPr>
            <w:r w:rsidRPr="004C2088">
              <w:rPr>
                <w:rFonts w:ascii="Times New Roman" w:hAnsi="Times New Roman" w:cs="Times New Roman"/>
                <w:color w:val="000000"/>
                <w:spacing w:val="-2"/>
              </w:rPr>
              <w:t xml:space="preserve">употребляет осознанно </w:t>
            </w:r>
            <w:r w:rsidRPr="004C2088">
              <w:rPr>
                <w:rFonts w:ascii="Times New Roman" w:hAnsi="Times New Roman" w:cs="Times New Roman"/>
                <w:bCs/>
                <w:color w:val="000000"/>
                <w:spacing w:val="-2"/>
              </w:rPr>
              <w:t xml:space="preserve">и </w:t>
            </w:r>
            <w:r w:rsidRPr="004C2088">
              <w:rPr>
                <w:rFonts w:ascii="Times New Roman" w:hAnsi="Times New Roman" w:cs="Times New Roman"/>
                <w:color w:val="000000"/>
                <w:spacing w:val="-2"/>
              </w:rPr>
              <w:t xml:space="preserve">в </w:t>
            </w:r>
            <w:r w:rsidRPr="004C2088">
              <w:rPr>
                <w:rFonts w:ascii="Times New Roman" w:hAnsi="Times New Roman" w:cs="Times New Roman"/>
                <w:color w:val="000000"/>
                <w:spacing w:val="1"/>
              </w:rPr>
              <w:t xml:space="preserve">полном соответствии с их </w:t>
            </w:r>
            <w:r w:rsidRPr="004C2088">
              <w:rPr>
                <w:rFonts w:ascii="Times New Roman" w:hAnsi="Times New Roman" w:cs="Times New Roman"/>
                <w:color w:val="000000"/>
                <w:spacing w:val="-6"/>
              </w:rPr>
              <w:t>содержанием).</w:t>
            </w:r>
          </w:p>
        </w:tc>
        <w:tc>
          <w:tcPr>
            <w:tcW w:w="1970" w:type="dxa"/>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color w:val="000000"/>
              </w:rPr>
              <w:t>1</w:t>
            </w: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color w:val="000000"/>
              </w:rPr>
            </w:pPr>
          </w:p>
          <w:p w:rsidR="00AC07CE" w:rsidRPr="004C2088" w:rsidRDefault="00AC07CE"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color w:val="000000"/>
              </w:rPr>
              <w:t>5</w:t>
            </w:r>
          </w:p>
          <w:p w:rsidR="00AC07CE" w:rsidRPr="004C2088" w:rsidRDefault="00AC07CE" w:rsidP="004C2088">
            <w:pPr>
              <w:shd w:val="clear" w:color="auto" w:fill="FFFFFF"/>
              <w:spacing w:after="0" w:line="240" w:lineRule="auto"/>
              <w:jc w:val="center"/>
              <w:rPr>
                <w:rFonts w:ascii="Times New Roman" w:hAnsi="Times New Roman" w:cs="Times New Roman"/>
              </w:rPr>
            </w:pPr>
          </w:p>
          <w:p w:rsidR="00AC07CE" w:rsidRPr="004C2088" w:rsidRDefault="00AC07CE" w:rsidP="004C2088">
            <w:pPr>
              <w:shd w:val="clear" w:color="auto" w:fill="FFFFFF"/>
              <w:spacing w:after="0" w:line="240" w:lineRule="auto"/>
              <w:jc w:val="center"/>
              <w:rPr>
                <w:rFonts w:ascii="Times New Roman" w:hAnsi="Times New Roman" w:cs="Times New Roman"/>
              </w:rPr>
            </w:pPr>
          </w:p>
          <w:p w:rsidR="00AC07CE" w:rsidRPr="004C2088" w:rsidRDefault="00AC07CE" w:rsidP="004C2088">
            <w:pPr>
              <w:shd w:val="clear" w:color="auto" w:fill="FFFFFF"/>
              <w:spacing w:after="0" w:line="240" w:lineRule="auto"/>
              <w:jc w:val="center"/>
              <w:rPr>
                <w:rFonts w:ascii="Times New Roman" w:hAnsi="Times New Roman" w:cs="Times New Roman"/>
              </w:rPr>
            </w:pP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r w:rsidRPr="004C2088">
              <w:rPr>
                <w:rFonts w:ascii="Times New Roman" w:hAnsi="Times New Roman" w:cs="Times New Roman"/>
              </w:rPr>
              <w:t>10</w:t>
            </w:r>
          </w:p>
        </w:tc>
        <w:tc>
          <w:tcPr>
            <w:tcW w:w="1912" w:type="dxa"/>
            <w:shd w:val="clear" w:color="auto" w:fill="auto"/>
          </w:tcPr>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r w:rsidRPr="004C2088">
              <w:rPr>
                <w:rFonts w:ascii="Times New Roman" w:hAnsi="Times New Roman" w:cs="Times New Roman"/>
                <w:color w:val="000000"/>
                <w:spacing w:val="-7"/>
              </w:rPr>
              <w:t>Собеседо</w:t>
            </w:r>
            <w:r w:rsidRPr="004C2088">
              <w:rPr>
                <w:rFonts w:ascii="Times New Roman" w:hAnsi="Times New Roman" w:cs="Times New Roman"/>
                <w:color w:val="000000"/>
                <w:spacing w:val="-8"/>
              </w:rPr>
              <w:t>вание</w:t>
            </w:r>
          </w:p>
        </w:tc>
      </w:tr>
      <w:tr w:rsidR="00AC07CE" w:rsidRPr="004C2088" w:rsidTr="004C2088">
        <w:tc>
          <w:tcPr>
            <w:tcW w:w="14786" w:type="dxa"/>
            <w:gridSpan w:val="5"/>
            <w:shd w:val="clear" w:color="auto" w:fill="auto"/>
          </w:tcPr>
          <w:p w:rsidR="00AC07CE" w:rsidRPr="004C2088" w:rsidRDefault="00AC07CE" w:rsidP="004C2088">
            <w:pPr>
              <w:shd w:val="clear" w:color="auto" w:fill="FFFFFF"/>
              <w:spacing w:after="0" w:line="240" w:lineRule="auto"/>
              <w:jc w:val="center"/>
              <w:rPr>
                <w:rFonts w:ascii="Times New Roman" w:hAnsi="Times New Roman" w:cs="Times New Roman"/>
                <w:bCs/>
                <w:sz w:val="28"/>
                <w:szCs w:val="28"/>
              </w:rPr>
            </w:pPr>
            <w:r w:rsidRPr="004C2088">
              <w:rPr>
                <w:rFonts w:ascii="Times New Roman" w:hAnsi="Times New Roman" w:cs="Times New Roman"/>
                <w:bCs/>
                <w:color w:val="000000"/>
                <w:spacing w:val="-2"/>
                <w:lang w:val="en-US"/>
              </w:rPr>
              <w:t>II</w:t>
            </w:r>
            <w:r w:rsidRPr="004C2088">
              <w:rPr>
                <w:rFonts w:ascii="Times New Roman" w:hAnsi="Times New Roman" w:cs="Times New Roman"/>
                <w:bCs/>
                <w:color w:val="000000"/>
                <w:spacing w:val="-2"/>
              </w:rPr>
              <w:t>. Практичес</w:t>
            </w:r>
            <w:r w:rsidRPr="004C2088">
              <w:rPr>
                <w:rFonts w:ascii="Times New Roman" w:hAnsi="Times New Roman" w:cs="Times New Roman"/>
                <w:bCs/>
                <w:color w:val="000000"/>
                <w:spacing w:val="2"/>
              </w:rPr>
              <w:t xml:space="preserve">кая подготовка </w:t>
            </w:r>
            <w:r w:rsidRPr="004C2088">
              <w:rPr>
                <w:rFonts w:ascii="Times New Roman" w:hAnsi="Times New Roman" w:cs="Times New Roman"/>
                <w:bCs/>
                <w:color w:val="000000"/>
                <w:spacing w:val="-9"/>
              </w:rPr>
              <w:t>ребенка:</w:t>
            </w:r>
          </w:p>
        </w:tc>
      </w:tr>
      <w:tr w:rsidR="004C2088" w:rsidRPr="004C2088" w:rsidTr="004C2088">
        <w:tc>
          <w:tcPr>
            <w:tcW w:w="2936" w:type="dxa"/>
            <w:shd w:val="clear" w:color="auto" w:fill="auto"/>
          </w:tcPr>
          <w:p w:rsidR="00AC07CE" w:rsidRPr="004C2088" w:rsidRDefault="00AC07CE" w:rsidP="004C2088">
            <w:pPr>
              <w:shd w:val="clear" w:color="auto" w:fill="FFFFFF"/>
              <w:spacing w:after="0" w:line="240" w:lineRule="auto"/>
              <w:jc w:val="both"/>
              <w:rPr>
                <w:rFonts w:ascii="Times New Roman" w:hAnsi="Times New Roman" w:cs="Times New Roman"/>
                <w:u w:val="single"/>
              </w:rPr>
            </w:pPr>
            <w:r w:rsidRPr="004C2088">
              <w:rPr>
                <w:rFonts w:ascii="Times New Roman" w:hAnsi="Times New Roman" w:cs="Times New Roman"/>
                <w:bCs/>
                <w:color w:val="000000"/>
                <w:spacing w:val="-4"/>
              </w:rPr>
              <w:t>2.1. Практичес</w:t>
            </w:r>
            <w:r w:rsidRPr="004C2088">
              <w:rPr>
                <w:rFonts w:ascii="Times New Roman" w:hAnsi="Times New Roman" w:cs="Times New Roman"/>
                <w:bCs/>
                <w:color w:val="000000"/>
                <w:spacing w:val="-7"/>
              </w:rPr>
              <w:t>кие умения и</w:t>
            </w:r>
          </w:p>
          <w:p w:rsidR="00AC07CE" w:rsidRPr="004C2088" w:rsidRDefault="00AC07CE" w:rsidP="004C2088">
            <w:pPr>
              <w:shd w:val="clear" w:color="auto" w:fill="FFFFFF"/>
              <w:spacing w:after="0" w:line="240" w:lineRule="auto"/>
              <w:jc w:val="both"/>
              <w:rPr>
                <w:rFonts w:ascii="Times New Roman" w:hAnsi="Times New Roman" w:cs="Times New Roman"/>
                <w:bCs/>
                <w:color w:val="000000"/>
                <w:spacing w:val="-7"/>
              </w:rPr>
            </w:pPr>
            <w:r w:rsidRPr="004C2088">
              <w:rPr>
                <w:rFonts w:ascii="Times New Roman" w:hAnsi="Times New Roman" w:cs="Times New Roman"/>
                <w:bCs/>
                <w:color w:val="000000"/>
                <w:spacing w:val="-7"/>
              </w:rPr>
              <w:t>навыки,</w:t>
            </w:r>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7"/>
              </w:rPr>
              <w:t xml:space="preserve"> </w:t>
            </w:r>
            <w:proofErr w:type="gramStart"/>
            <w:r w:rsidRPr="004C2088">
              <w:rPr>
                <w:rFonts w:ascii="Times New Roman" w:hAnsi="Times New Roman" w:cs="Times New Roman"/>
                <w:bCs/>
                <w:color w:val="000000"/>
                <w:spacing w:val="-7"/>
              </w:rPr>
              <w:t>предус</w:t>
            </w:r>
            <w:r w:rsidRPr="004C2088">
              <w:rPr>
                <w:rFonts w:ascii="Times New Roman" w:hAnsi="Times New Roman" w:cs="Times New Roman"/>
                <w:bCs/>
                <w:color w:val="000000"/>
                <w:spacing w:val="-8"/>
              </w:rPr>
              <w:t xml:space="preserve">мотренные  </w:t>
            </w:r>
            <w:r w:rsidRPr="004C2088">
              <w:rPr>
                <w:rFonts w:ascii="Times New Roman" w:hAnsi="Times New Roman" w:cs="Times New Roman"/>
                <w:bCs/>
                <w:color w:val="000000"/>
                <w:spacing w:val="-7"/>
              </w:rPr>
              <w:t>программой (по</w:t>
            </w:r>
            <w:proofErr w:type="gramEnd"/>
          </w:p>
          <w:p w:rsidR="00AC07CE" w:rsidRPr="004C2088" w:rsidRDefault="00AC07CE" w:rsidP="004C2088">
            <w:pPr>
              <w:shd w:val="clear" w:color="auto" w:fill="FFFFFF"/>
              <w:spacing w:after="0" w:line="240" w:lineRule="auto"/>
              <w:rPr>
                <w:rFonts w:ascii="Times New Roman" w:hAnsi="Times New Roman" w:cs="Times New Roman"/>
              </w:rPr>
            </w:pPr>
            <w:r w:rsidRPr="004C2088">
              <w:rPr>
                <w:rFonts w:ascii="Times New Roman" w:hAnsi="Times New Roman" w:cs="Times New Roman"/>
                <w:bCs/>
                <w:color w:val="000000"/>
                <w:spacing w:val="-9"/>
              </w:rPr>
              <w:t>основным</w:t>
            </w:r>
            <w:r w:rsidRPr="004C2088">
              <w:rPr>
                <w:rFonts w:ascii="Times New Roman" w:hAnsi="Times New Roman" w:cs="Times New Roman"/>
              </w:rPr>
              <w:t xml:space="preserve"> </w:t>
            </w:r>
            <w:r w:rsidRPr="004C2088">
              <w:rPr>
                <w:rFonts w:ascii="Times New Roman" w:hAnsi="Times New Roman" w:cs="Times New Roman"/>
                <w:bCs/>
                <w:color w:val="000000"/>
                <w:spacing w:val="-7"/>
              </w:rPr>
              <w:t>разделам учеб</w:t>
            </w:r>
            <w:r w:rsidRPr="004C2088">
              <w:rPr>
                <w:rFonts w:ascii="Times New Roman" w:hAnsi="Times New Roman" w:cs="Times New Roman"/>
                <w:bCs/>
                <w:color w:val="000000"/>
                <w:spacing w:val="-6"/>
              </w:rPr>
              <w:t>но-тематического плана про</w:t>
            </w:r>
            <w:r w:rsidRPr="004C2088">
              <w:rPr>
                <w:rFonts w:ascii="Times New Roman" w:hAnsi="Times New Roman" w:cs="Times New Roman"/>
                <w:bCs/>
                <w:color w:val="000000"/>
                <w:spacing w:val="-8"/>
              </w:rPr>
              <w:t>граммы)</w:t>
            </w:r>
          </w:p>
          <w:p w:rsidR="00AC07CE" w:rsidRPr="004C2088" w:rsidRDefault="00AC07CE"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bCs/>
                <w:color w:val="000000"/>
                <w:spacing w:val="-7"/>
              </w:rPr>
              <w:t>программой (по</w:t>
            </w:r>
            <w:proofErr w:type="gramEnd"/>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9"/>
              </w:rPr>
              <w:t>основным</w:t>
            </w:r>
          </w:p>
          <w:p w:rsidR="00AC07CE" w:rsidRPr="004C2088" w:rsidRDefault="00AC07CE"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7"/>
              </w:rPr>
              <w:lastRenderedPageBreak/>
              <w:t>разделам учеб</w:t>
            </w:r>
            <w:r w:rsidRPr="004C2088">
              <w:rPr>
                <w:rFonts w:ascii="Times New Roman" w:hAnsi="Times New Roman" w:cs="Times New Roman"/>
                <w:bCs/>
                <w:color w:val="000000"/>
                <w:spacing w:val="-6"/>
              </w:rPr>
              <w:t xml:space="preserve">но-тематического плана </w:t>
            </w:r>
            <w:proofErr w:type="gramStart"/>
            <w:r w:rsidRPr="004C2088">
              <w:rPr>
                <w:rFonts w:ascii="Times New Roman" w:hAnsi="Times New Roman" w:cs="Times New Roman"/>
                <w:bCs/>
                <w:color w:val="000000"/>
                <w:spacing w:val="-6"/>
              </w:rPr>
              <w:t>про</w:t>
            </w:r>
            <w:proofErr w:type="gramEnd"/>
            <w:r w:rsidRPr="004C2088">
              <w:rPr>
                <w:rFonts w:ascii="Times New Roman" w:hAnsi="Times New Roman" w:cs="Times New Roman"/>
                <w:bCs/>
                <w:color w:val="000000"/>
                <w:spacing w:val="-6"/>
              </w:rPr>
              <w:t>-</w:t>
            </w:r>
          </w:p>
          <w:p w:rsidR="00AC07CE" w:rsidRPr="004C2088" w:rsidRDefault="00AC07CE" w:rsidP="004C2088">
            <w:pPr>
              <w:shd w:val="clear" w:color="auto" w:fill="FFFFFF"/>
              <w:spacing w:after="0" w:line="240" w:lineRule="auto"/>
              <w:jc w:val="both"/>
              <w:rPr>
                <w:rFonts w:ascii="Times New Roman" w:hAnsi="Times New Roman" w:cs="Times New Roman"/>
                <w:bCs/>
                <w:color w:val="000000"/>
                <w:spacing w:val="-8"/>
              </w:rPr>
            </w:pPr>
            <w:r w:rsidRPr="004C2088">
              <w:rPr>
                <w:rFonts w:ascii="Times New Roman" w:hAnsi="Times New Roman" w:cs="Times New Roman"/>
                <w:bCs/>
                <w:color w:val="000000"/>
                <w:spacing w:val="-8"/>
              </w:rPr>
              <w:t>граммы)</w:t>
            </w:r>
          </w:p>
          <w:p w:rsidR="00AC07CE" w:rsidRPr="004C2088" w:rsidRDefault="00AC07CE" w:rsidP="004C2088">
            <w:pPr>
              <w:shd w:val="clear" w:color="auto" w:fill="FFFFFF"/>
              <w:spacing w:after="0" w:line="240" w:lineRule="auto"/>
              <w:jc w:val="both"/>
              <w:rPr>
                <w:rFonts w:ascii="Times New Roman" w:hAnsi="Times New Roman" w:cs="Times New Roman"/>
                <w:bCs/>
                <w:color w:val="000000"/>
                <w:spacing w:val="-6"/>
              </w:rPr>
            </w:pPr>
          </w:p>
        </w:tc>
        <w:tc>
          <w:tcPr>
            <w:tcW w:w="2100"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lastRenderedPageBreak/>
              <w:t>Соответствие</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6"/>
              </w:rPr>
              <w:t>практических</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6"/>
              </w:rPr>
              <w:t>умений и навы</w:t>
            </w:r>
            <w:r w:rsidRPr="004C2088">
              <w:rPr>
                <w:rFonts w:ascii="Times New Roman" w:hAnsi="Times New Roman" w:cs="Times New Roman"/>
                <w:bCs/>
                <w:i/>
                <w:iCs/>
                <w:color w:val="000000"/>
                <w:spacing w:val="-7"/>
              </w:rPr>
              <w:t>ков программным требовани</w:t>
            </w:r>
            <w:r w:rsidRPr="004C2088">
              <w:rPr>
                <w:rFonts w:ascii="Times New Roman" w:hAnsi="Times New Roman" w:cs="Times New Roman"/>
                <w:bCs/>
                <w:i/>
                <w:iCs/>
                <w:color w:val="000000"/>
              </w:rPr>
              <w:t>ям</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5868"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1"/>
              </w:rPr>
              <w:t xml:space="preserve">-  </w:t>
            </w:r>
            <w:r w:rsidRPr="004C2088">
              <w:rPr>
                <w:rFonts w:ascii="Times New Roman" w:hAnsi="Times New Roman" w:cs="Times New Roman"/>
                <w:i/>
                <w:iCs/>
                <w:color w:val="000000"/>
                <w:spacing w:val="-1"/>
              </w:rPr>
              <w:t>минимальный уровень</w:t>
            </w:r>
          </w:p>
          <w:p w:rsidR="00190FB6" w:rsidRPr="004C2088" w:rsidRDefault="00190FB6"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color w:val="000000"/>
                <w:spacing w:val="-7"/>
              </w:rPr>
              <w:t xml:space="preserve">(ребенок овладел менее </w:t>
            </w:r>
            <w:r w:rsidRPr="004C2088">
              <w:rPr>
                <w:rFonts w:ascii="Times New Roman" w:hAnsi="Times New Roman" w:cs="Times New Roman"/>
                <w:bCs/>
                <w:color w:val="000000"/>
                <w:spacing w:val="-7"/>
              </w:rPr>
              <w:t>чем</w:t>
            </w:r>
            <w:proofErr w:type="gramEnd"/>
          </w:p>
          <w:p w:rsidR="00190FB6" w:rsidRPr="004C2088" w:rsidRDefault="00190FB6"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color w:val="000000"/>
                <w:spacing w:val="-3"/>
              </w:rPr>
              <w:t>1/2 предусмотренных уме</w:t>
            </w:r>
            <w:r w:rsidRPr="004C2088">
              <w:rPr>
                <w:rFonts w:ascii="Times New Roman" w:hAnsi="Times New Roman" w:cs="Times New Roman"/>
                <w:color w:val="000000"/>
                <w:spacing w:val="-6"/>
              </w:rPr>
              <w:t>ний и навыков);</w:t>
            </w:r>
            <w:proofErr w:type="gramEnd"/>
          </w:p>
          <w:p w:rsidR="00190FB6" w:rsidRPr="004C2088" w:rsidRDefault="00190FB6"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color w:val="000000"/>
                <w:spacing w:val="-8"/>
              </w:rPr>
              <w:t xml:space="preserve">- </w:t>
            </w:r>
            <w:r w:rsidRPr="004C2088">
              <w:rPr>
                <w:rFonts w:ascii="Times New Roman" w:hAnsi="Times New Roman" w:cs="Times New Roman"/>
                <w:i/>
                <w:iCs/>
                <w:color w:val="000000"/>
                <w:spacing w:val="-8"/>
              </w:rPr>
              <w:t xml:space="preserve">базовый уровень </w:t>
            </w:r>
            <w:r w:rsidRPr="004C2088">
              <w:rPr>
                <w:rFonts w:ascii="Times New Roman" w:hAnsi="Times New Roman" w:cs="Times New Roman"/>
                <w:bCs/>
                <w:color w:val="000000"/>
                <w:spacing w:val="-8"/>
              </w:rPr>
              <w:t>(объем</w:t>
            </w:r>
            <w:proofErr w:type="gramEnd"/>
          </w:p>
          <w:p w:rsidR="00190FB6" w:rsidRPr="004C2088" w:rsidRDefault="00190FB6" w:rsidP="004C2088">
            <w:pPr>
              <w:shd w:val="clear" w:color="auto" w:fill="FFFFFF"/>
              <w:spacing w:after="0" w:line="240" w:lineRule="auto"/>
              <w:jc w:val="both"/>
              <w:rPr>
                <w:rFonts w:ascii="Times New Roman" w:hAnsi="Times New Roman" w:cs="Times New Roman"/>
                <w:color w:val="000000"/>
                <w:spacing w:val="-5"/>
              </w:rPr>
            </w:pPr>
            <w:r w:rsidRPr="004C2088">
              <w:rPr>
                <w:rFonts w:ascii="Times New Roman" w:hAnsi="Times New Roman" w:cs="Times New Roman"/>
                <w:color w:val="000000"/>
                <w:spacing w:val="-3"/>
              </w:rPr>
              <w:t>усвоенных умений и навы</w:t>
            </w:r>
            <w:r w:rsidRPr="004C2088">
              <w:rPr>
                <w:rFonts w:ascii="Times New Roman" w:hAnsi="Times New Roman" w:cs="Times New Roman"/>
                <w:color w:val="000000"/>
                <w:spacing w:val="-5"/>
              </w:rPr>
              <w:t>ков составляет более 1/2);</w:t>
            </w:r>
          </w:p>
          <w:p w:rsidR="00190FB6" w:rsidRPr="004C2088" w:rsidRDefault="00190FB6" w:rsidP="004C2088">
            <w:pPr>
              <w:shd w:val="clear" w:color="auto" w:fill="FFFFFF"/>
              <w:spacing w:after="0" w:line="240" w:lineRule="auto"/>
              <w:jc w:val="both"/>
              <w:rPr>
                <w:rFonts w:ascii="Times New Roman" w:hAnsi="Times New Roman" w:cs="Times New Roman"/>
                <w:color w:val="000000"/>
                <w:spacing w:val="-7"/>
              </w:rPr>
            </w:pPr>
            <w:r w:rsidRPr="004C2088">
              <w:rPr>
                <w:rFonts w:ascii="Times New Roman" w:hAnsi="Times New Roman" w:cs="Times New Roman"/>
                <w:i/>
                <w:iCs/>
                <w:color w:val="000000"/>
                <w:spacing w:val="-7"/>
              </w:rPr>
              <w:t xml:space="preserve">- творческий уровень - </w:t>
            </w:r>
            <w:r w:rsidRPr="004C2088">
              <w:rPr>
                <w:rFonts w:ascii="Times New Roman" w:hAnsi="Times New Roman" w:cs="Times New Roman"/>
                <w:color w:val="000000"/>
                <w:spacing w:val="-7"/>
              </w:rPr>
              <w:t>(ребенок овладел практичес</w:t>
            </w:r>
            <w:r w:rsidRPr="004C2088">
              <w:rPr>
                <w:rFonts w:ascii="Times New Roman" w:hAnsi="Times New Roman" w:cs="Times New Roman"/>
                <w:color w:val="000000"/>
                <w:spacing w:val="-5"/>
              </w:rPr>
              <w:t>ки всеми умениями и навы</w:t>
            </w:r>
            <w:r w:rsidRPr="004C2088">
              <w:rPr>
                <w:rFonts w:ascii="Times New Roman" w:hAnsi="Times New Roman" w:cs="Times New Roman"/>
                <w:color w:val="000000"/>
                <w:spacing w:val="3"/>
              </w:rPr>
              <w:t xml:space="preserve">ками, предусмотренными </w:t>
            </w:r>
            <w:r w:rsidRPr="004C2088">
              <w:rPr>
                <w:rFonts w:ascii="Times New Roman" w:hAnsi="Times New Roman" w:cs="Times New Roman"/>
                <w:color w:val="000000"/>
                <w:spacing w:val="-4"/>
              </w:rPr>
              <w:t xml:space="preserve">программой за конкретный </w:t>
            </w:r>
            <w:r w:rsidRPr="004C2088">
              <w:rPr>
                <w:rFonts w:ascii="Times New Roman" w:hAnsi="Times New Roman" w:cs="Times New Roman"/>
                <w:color w:val="000000"/>
                <w:spacing w:val="-7"/>
              </w:rPr>
              <w:t>период);</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70" w:type="dxa"/>
            <w:shd w:val="clear" w:color="auto" w:fill="auto"/>
          </w:tcPr>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rPr>
              <w:t>5</w:t>
            </w:r>
          </w:p>
          <w:p w:rsidR="00190FB6" w:rsidRPr="004C2088" w:rsidRDefault="00190FB6" w:rsidP="004C2088">
            <w:pPr>
              <w:shd w:val="clear" w:color="auto" w:fill="FFFFFF"/>
              <w:spacing w:after="0" w:line="240" w:lineRule="auto"/>
              <w:jc w:val="center"/>
              <w:rPr>
                <w:rFonts w:ascii="Times New Roman" w:hAnsi="Times New Roman" w:cs="Times New Roman"/>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12"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t>Контрольное задание</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5"/>
              </w:rPr>
              <w:lastRenderedPageBreak/>
              <w:t>2.2. Владение</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8"/>
              </w:rPr>
              <w:t>специальным</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8"/>
              </w:rPr>
              <w:t>оборудованием и</w:t>
            </w:r>
          </w:p>
          <w:p w:rsidR="00190FB6" w:rsidRPr="004C2088" w:rsidRDefault="00190FB6" w:rsidP="004C2088">
            <w:pPr>
              <w:shd w:val="clear" w:color="auto" w:fill="FFFFFF"/>
              <w:spacing w:after="0" w:line="240" w:lineRule="auto"/>
              <w:jc w:val="both"/>
              <w:rPr>
                <w:rFonts w:ascii="Times New Roman" w:hAnsi="Times New Roman" w:cs="Times New Roman"/>
                <w:bCs/>
                <w:color w:val="000000"/>
                <w:spacing w:val="-8"/>
              </w:rPr>
            </w:pPr>
            <w:r w:rsidRPr="004C2088">
              <w:rPr>
                <w:rFonts w:ascii="Times New Roman" w:hAnsi="Times New Roman" w:cs="Times New Roman"/>
                <w:bCs/>
                <w:color w:val="000000"/>
                <w:spacing w:val="-8"/>
              </w:rPr>
              <w:t>оснащением</w:t>
            </w:r>
          </w:p>
          <w:p w:rsidR="00AC07CE" w:rsidRPr="004C2088" w:rsidRDefault="00AC07CE" w:rsidP="004C2088">
            <w:pPr>
              <w:shd w:val="clear" w:color="auto" w:fill="FFFFFF"/>
              <w:spacing w:after="0" w:line="240" w:lineRule="auto"/>
              <w:jc w:val="both"/>
              <w:rPr>
                <w:rFonts w:ascii="Times New Roman" w:hAnsi="Times New Roman" w:cs="Times New Roman"/>
                <w:bCs/>
                <w:color w:val="000000"/>
                <w:spacing w:val="-6"/>
              </w:rPr>
            </w:pPr>
          </w:p>
        </w:tc>
        <w:tc>
          <w:tcPr>
            <w:tcW w:w="2100" w:type="dxa"/>
            <w:shd w:val="clear" w:color="auto" w:fill="auto"/>
          </w:tcPr>
          <w:p w:rsidR="00190FB6" w:rsidRPr="004C2088" w:rsidRDefault="00190FB6" w:rsidP="004C2088">
            <w:pPr>
              <w:keepNext/>
              <w:keepLines/>
              <w:spacing w:after="0" w:line="240" w:lineRule="auto"/>
              <w:jc w:val="both"/>
              <w:outlineLvl w:val="2"/>
              <w:rPr>
                <w:rFonts w:ascii="Times New Roman" w:hAnsi="Times New Roman" w:cs="Times New Roman"/>
                <w:bCs/>
                <w:i/>
                <w:iCs/>
              </w:rPr>
            </w:pPr>
            <w:r w:rsidRPr="004C2088">
              <w:rPr>
                <w:rFonts w:ascii="Times New Roman" w:hAnsi="Times New Roman" w:cs="Times New Roman"/>
                <w:bCs/>
                <w:i/>
                <w:iCs/>
              </w:rPr>
              <w:t>отсутствие</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затруднений</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в использовании</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6"/>
              </w:rPr>
              <w:t>специального</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оборудования</w:t>
            </w:r>
          </w:p>
          <w:p w:rsidR="00190FB6" w:rsidRPr="004C2088" w:rsidRDefault="00190FB6" w:rsidP="004C2088">
            <w:pPr>
              <w:shd w:val="clear" w:color="auto" w:fill="FFFFFF"/>
              <w:spacing w:after="0" w:line="240" w:lineRule="auto"/>
              <w:jc w:val="both"/>
              <w:rPr>
                <w:rFonts w:ascii="Times New Roman" w:hAnsi="Times New Roman" w:cs="Times New Roman"/>
                <w:bCs/>
                <w:i/>
                <w:iCs/>
                <w:color w:val="000000"/>
                <w:spacing w:val="-8"/>
              </w:rPr>
            </w:pPr>
            <w:r w:rsidRPr="004C2088">
              <w:rPr>
                <w:rFonts w:ascii="Times New Roman" w:hAnsi="Times New Roman" w:cs="Times New Roman"/>
                <w:bCs/>
                <w:i/>
                <w:iCs/>
                <w:color w:val="000000"/>
                <w:spacing w:val="-8"/>
              </w:rPr>
              <w:t>и оснащения</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5868"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i/>
                <w:iCs/>
                <w:color w:val="000000"/>
                <w:spacing w:val="-4"/>
              </w:rPr>
              <w:t xml:space="preserve">-минимальный уровень умений </w:t>
            </w:r>
            <w:r w:rsidRPr="004C2088">
              <w:rPr>
                <w:rFonts w:ascii="Times New Roman" w:hAnsi="Times New Roman" w:cs="Times New Roman"/>
                <w:color w:val="000000"/>
                <w:spacing w:val="-4"/>
              </w:rPr>
              <w:t>(ребёнок испытывает серьёзные затруднения при работе с оборудованием</w:t>
            </w:r>
            <w:r w:rsidRPr="004C2088">
              <w:rPr>
                <w:rFonts w:ascii="Times New Roman" w:hAnsi="Times New Roman" w:cs="Times New Roman"/>
                <w:i/>
                <w:iCs/>
                <w:color w:val="000000"/>
                <w:spacing w:val="-4"/>
              </w:rPr>
              <w:t>);</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i/>
                <w:iCs/>
              </w:rPr>
              <w:t>- базовый уровень</w:t>
            </w:r>
            <w:r w:rsidRPr="004C2088">
              <w:rPr>
                <w:rFonts w:ascii="Times New Roman" w:hAnsi="Times New Roman" w:cs="Times New Roman"/>
              </w:rPr>
              <w:t xml:space="preserve"> (работает с оборудованием с помощью педагога);</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4"/>
              </w:rPr>
              <w:t xml:space="preserve">   - </w:t>
            </w:r>
            <w:r w:rsidRPr="004C2088">
              <w:rPr>
                <w:rFonts w:ascii="Times New Roman" w:hAnsi="Times New Roman" w:cs="Times New Roman"/>
                <w:i/>
                <w:iCs/>
                <w:color w:val="000000"/>
                <w:spacing w:val="-4"/>
              </w:rPr>
              <w:t xml:space="preserve">творческий уровень </w:t>
            </w:r>
            <w:r w:rsidRPr="004C2088">
              <w:rPr>
                <w:rFonts w:ascii="Times New Roman" w:hAnsi="Times New Roman" w:cs="Times New Roman"/>
                <w:color w:val="000000"/>
                <w:spacing w:val="-2"/>
              </w:rPr>
              <w:t>(работает с оборудованием</w:t>
            </w:r>
            <w:r w:rsidRPr="004C2088">
              <w:rPr>
                <w:rFonts w:ascii="Times New Roman" w:hAnsi="Times New Roman" w:cs="Times New Roman"/>
                <w:color w:val="000000"/>
                <w:spacing w:val="-6"/>
              </w:rPr>
              <w:t xml:space="preserve"> самостоятельно, не испытывает особых трудностей);</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70" w:type="dxa"/>
            <w:shd w:val="clear" w:color="auto" w:fill="auto"/>
          </w:tcPr>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c>
          <w:tcPr>
            <w:tcW w:w="1912"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t>Контрольное задание</w:t>
            </w:r>
          </w:p>
          <w:p w:rsidR="00AC07CE" w:rsidRPr="004C2088" w:rsidRDefault="00AC07CE"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6"/>
              </w:rPr>
              <w:t>2.3. Творческие</w:t>
            </w:r>
          </w:p>
          <w:p w:rsidR="00190FB6" w:rsidRPr="004C2088" w:rsidRDefault="00190FB6" w:rsidP="004C2088">
            <w:pPr>
              <w:shd w:val="clear" w:color="auto" w:fill="FFFFFF"/>
              <w:spacing w:after="0" w:line="240" w:lineRule="auto"/>
              <w:jc w:val="both"/>
              <w:rPr>
                <w:rFonts w:ascii="Times New Roman" w:hAnsi="Times New Roman" w:cs="Times New Roman"/>
                <w:bCs/>
                <w:color w:val="000000"/>
                <w:spacing w:val="-6"/>
              </w:rPr>
            </w:pPr>
            <w:r w:rsidRPr="004C2088">
              <w:rPr>
                <w:rFonts w:ascii="Times New Roman" w:hAnsi="Times New Roman" w:cs="Times New Roman"/>
                <w:bCs/>
                <w:color w:val="000000"/>
                <w:spacing w:val="-10"/>
              </w:rPr>
              <w:t>навыки</w:t>
            </w:r>
          </w:p>
        </w:tc>
        <w:tc>
          <w:tcPr>
            <w:tcW w:w="2100"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Креативность</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в выполнении</w:t>
            </w:r>
          </w:p>
          <w:p w:rsidR="00190FB6" w:rsidRPr="004C2088" w:rsidRDefault="00190FB6"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6"/>
              </w:rPr>
              <w:t>практических</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r w:rsidRPr="004C2088">
              <w:rPr>
                <w:rFonts w:ascii="Times New Roman" w:hAnsi="Times New Roman" w:cs="Times New Roman"/>
                <w:bCs/>
                <w:i/>
                <w:iCs/>
                <w:color w:val="000000"/>
                <w:spacing w:val="-7"/>
              </w:rPr>
              <w:t>заданий</w:t>
            </w:r>
          </w:p>
        </w:tc>
        <w:tc>
          <w:tcPr>
            <w:tcW w:w="5868"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8"/>
              </w:rPr>
              <w:t xml:space="preserve">- </w:t>
            </w:r>
            <w:r w:rsidRPr="004C2088">
              <w:rPr>
                <w:rFonts w:ascii="Times New Roman" w:hAnsi="Times New Roman" w:cs="Times New Roman"/>
                <w:i/>
                <w:iCs/>
                <w:color w:val="000000"/>
                <w:spacing w:val="-8"/>
              </w:rPr>
              <w:t>минимальный (элементар</w:t>
            </w:r>
            <w:r w:rsidRPr="004C2088">
              <w:rPr>
                <w:rFonts w:ascii="Times New Roman" w:hAnsi="Times New Roman" w:cs="Times New Roman"/>
                <w:i/>
                <w:iCs/>
                <w:color w:val="000000"/>
                <w:spacing w:val="-4"/>
              </w:rPr>
              <w:t>ный) уровень развития кре</w:t>
            </w:r>
            <w:r w:rsidRPr="004C2088">
              <w:rPr>
                <w:rFonts w:ascii="Times New Roman" w:hAnsi="Times New Roman" w:cs="Times New Roman"/>
                <w:i/>
                <w:iCs/>
                <w:color w:val="000000"/>
                <w:spacing w:val="2"/>
              </w:rPr>
              <w:t xml:space="preserve">ативности </w:t>
            </w:r>
            <w:r w:rsidRPr="004C2088">
              <w:rPr>
                <w:rFonts w:ascii="Times New Roman" w:hAnsi="Times New Roman" w:cs="Times New Roman"/>
                <w:color w:val="000000"/>
                <w:spacing w:val="2"/>
              </w:rPr>
              <w:t>(ребенок в со</w:t>
            </w:r>
            <w:r w:rsidRPr="004C2088">
              <w:rPr>
                <w:rFonts w:ascii="Times New Roman" w:hAnsi="Times New Roman" w:cs="Times New Roman"/>
                <w:color w:val="000000"/>
                <w:spacing w:val="5"/>
              </w:rPr>
              <w:t>стоянии выполнять лишь</w:t>
            </w:r>
            <w:r w:rsidRPr="004C2088">
              <w:rPr>
                <w:rFonts w:ascii="Times New Roman" w:hAnsi="Times New Roman" w:cs="Times New Roman"/>
                <w:color w:val="000000"/>
                <w:spacing w:val="1"/>
              </w:rPr>
              <w:t xml:space="preserve"> простейшие практические</w:t>
            </w:r>
            <w:r w:rsidRPr="004C2088">
              <w:rPr>
                <w:rFonts w:ascii="Times New Roman" w:hAnsi="Times New Roman" w:cs="Times New Roman"/>
                <w:color w:val="000000"/>
                <w:spacing w:val="-6"/>
              </w:rPr>
              <w:t xml:space="preserve"> задания педагога);</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2"/>
              </w:rPr>
              <w:t xml:space="preserve">-  </w:t>
            </w:r>
            <w:r w:rsidRPr="004C2088">
              <w:rPr>
                <w:rFonts w:ascii="Times New Roman" w:hAnsi="Times New Roman" w:cs="Times New Roman"/>
                <w:i/>
                <w:iCs/>
                <w:color w:val="000000"/>
                <w:spacing w:val="2"/>
              </w:rPr>
              <w:t>базовый уро</w:t>
            </w:r>
            <w:r w:rsidRPr="004C2088">
              <w:rPr>
                <w:rFonts w:ascii="Times New Roman" w:hAnsi="Times New Roman" w:cs="Times New Roman"/>
                <w:i/>
                <w:iCs/>
                <w:color w:val="000000"/>
                <w:spacing w:val="-6"/>
              </w:rPr>
              <w:t xml:space="preserve">вень </w:t>
            </w:r>
            <w:r w:rsidRPr="004C2088">
              <w:rPr>
                <w:rFonts w:ascii="Times New Roman" w:hAnsi="Times New Roman" w:cs="Times New Roman"/>
                <w:color w:val="000000"/>
                <w:spacing w:val="-6"/>
              </w:rPr>
              <w:t>(выполняет в основном</w:t>
            </w:r>
            <w:r w:rsidRPr="004C2088">
              <w:rPr>
                <w:rFonts w:ascii="Times New Roman" w:hAnsi="Times New Roman" w:cs="Times New Roman"/>
                <w:color w:val="000000"/>
                <w:spacing w:val="-5"/>
              </w:rPr>
              <w:t xml:space="preserve"> задания на основе образца);</w:t>
            </w:r>
          </w:p>
          <w:p w:rsidR="00190FB6" w:rsidRPr="004C2088" w:rsidRDefault="00190FB6"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6"/>
              </w:rPr>
              <w:t xml:space="preserve">- </w:t>
            </w:r>
            <w:r w:rsidRPr="004C2088">
              <w:rPr>
                <w:rFonts w:ascii="Times New Roman" w:hAnsi="Times New Roman" w:cs="Times New Roman"/>
                <w:i/>
                <w:iCs/>
                <w:color w:val="000000"/>
                <w:spacing w:val="6"/>
              </w:rPr>
              <w:t xml:space="preserve">творческий уровень </w:t>
            </w:r>
            <w:r w:rsidRPr="004C2088">
              <w:rPr>
                <w:rFonts w:ascii="Times New Roman" w:hAnsi="Times New Roman" w:cs="Times New Roman"/>
                <w:color w:val="000000"/>
                <w:spacing w:val="4"/>
              </w:rPr>
              <w:t>(выполняет практические</w:t>
            </w:r>
            <w:r w:rsidRPr="004C2088">
              <w:rPr>
                <w:rFonts w:ascii="Times New Roman" w:hAnsi="Times New Roman" w:cs="Times New Roman"/>
                <w:color w:val="000000"/>
                <w:spacing w:val="-3"/>
              </w:rPr>
              <w:t xml:space="preserve"> задания с элементами творчества).</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p>
        </w:tc>
        <w:tc>
          <w:tcPr>
            <w:tcW w:w="1970" w:type="dxa"/>
            <w:shd w:val="clear" w:color="auto" w:fill="auto"/>
          </w:tcPr>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p>
          <w:p w:rsidR="00190FB6" w:rsidRPr="004C2088" w:rsidRDefault="00190FB6"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190FB6" w:rsidRPr="004C2088" w:rsidRDefault="00190FB6" w:rsidP="004C2088">
            <w:pPr>
              <w:shd w:val="clear" w:color="auto" w:fill="FFFFFF"/>
              <w:spacing w:after="0" w:line="240" w:lineRule="auto"/>
              <w:jc w:val="both"/>
              <w:rPr>
                <w:rFonts w:ascii="Times New Roman" w:hAnsi="Times New Roman" w:cs="Times New Roman"/>
                <w:color w:val="000000"/>
                <w:spacing w:val="-11"/>
              </w:rPr>
            </w:pPr>
          </w:p>
          <w:p w:rsidR="00190FB6" w:rsidRPr="004C2088" w:rsidRDefault="00190FB6" w:rsidP="004C2088">
            <w:pPr>
              <w:shd w:val="clear" w:color="auto" w:fill="FFFFFF"/>
              <w:spacing w:after="0" w:line="240" w:lineRule="auto"/>
              <w:jc w:val="both"/>
              <w:rPr>
                <w:rFonts w:ascii="Times New Roman" w:hAnsi="Times New Roman" w:cs="Times New Roman"/>
                <w:color w:val="000000"/>
                <w:spacing w:val="-11"/>
              </w:rPr>
            </w:pPr>
          </w:p>
          <w:p w:rsidR="00190FB6" w:rsidRPr="004C2088" w:rsidRDefault="00190FB6"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t>Контрольное задание</w:t>
            </w:r>
          </w:p>
        </w:tc>
      </w:tr>
      <w:tr w:rsidR="00CF1C55" w:rsidRPr="004C2088" w:rsidTr="004C2088">
        <w:tc>
          <w:tcPr>
            <w:tcW w:w="14786" w:type="dxa"/>
            <w:gridSpan w:val="5"/>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rPr>
            </w:pPr>
            <w:r w:rsidRPr="004C2088">
              <w:rPr>
                <w:rFonts w:ascii="Times New Roman" w:hAnsi="Times New Roman" w:cs="Times New Roman"/>
                <w:bCs/>
                <w:color w:val="000000"/>
                <w:spacing w:val="-6"/>
                <w:lang w:val="en-US"/>
              </w:rPr>
              <w:t>III</w:t>
            </w:r>
            <w:r w:rsidRPr="004C2088">
              <w:rPr>
                <w:rFonts w:ascii="Times New Roman" w:hAnsi="Times New Roman" w:cs="Times New Roman"/>
                <w:bCs/>
                <w:color w:val="000000"/>
                <w:spacing w:val="-6"/>
              </w:rPr>
              <w:t xml:space="preserve">. </w:t>
            </w:r>
            <w:proofErr w:type="spellStart"/>
            <w:r w:rsidRPr="004C2088">
              <w:rPr>
                <w:rFonts w:ascii="Times New Roman" w:hAnsi="Times New Roman" w:cs="Times New Roman"/>
                <w:bCs/>
                <w:color w:val="000000"/>
                <w:spacing w:val="-6"/>
              </w:rPr>
              <w:t>Общеучеб</w:t>
            </w:r>
            <w:r w:rsidRPr="004C2088">
              <w:rPr>
                <w:rFonts w:ascii="Times New Roman" w:hAnsi="Times New Roman" w:cs="Times New Roman"/>
                <w:bCs/>
                <w:color w:val="000000"/>
                <w:spacing w:val="-8"/>
              </w:rPr>
              <w:t>ные</w:t>
            </w:r>
            <w:proofErr w:type="spellEnd"/>
            <w:r w:rsidRPr="004C2088">
              <w:rPr>
                <w:rFonts w:ascii="Times New Roman" w:hAnsi="Times New Roman" w:cs="Times New Roman"/>
                <w:bCs/>
                <w:color w:val="000000"/>
                <w:spacing w:val="-8"/>
              </w:rPr>
              <w:t xml:space="preserve"> умения</w:t>
            </w:r>
            <w:r w:rsidRPr="004C2088">
              <w:rPr>
                <w:rFonts w:ascii="Times New Roman" w:hAnsi="Times New Roman" w:cs="Times New Roman"/>
              </w:rPr>
              <w:t xml:space="preserve"> </w:t>
            </w:r>
            <w:r w:rsidRPr="004C2088">
              <w:rPr>
                <w:rFonts w:ascii="Times New Roman" w:hAnsi="Times New Roman" w:cs="Times New Roman"/>
                <w:bCs/>
                <w:color w:val="000000"/>
                <w:spacing w:val="-6"/>
              </w:rPr>
              <w:t>и навыки ребен</w:t>
            </w:r>
            <w:r w:rsidRPr="004C2088">
              <w:rPr>
                <w:rFonts w:ascii="Times New Roman" w:hAnsi="Times New Roman" w:cs="Times New Roman"/>
                <w:bCs/>
                <w:color w:val="000000"/>
              </w:rPr>
              <w:t>ка</w:t>
            </w:r>
          </w:p>
          <w:p w:rsidR="00CF1C55" w:rsidRPr="004C2088" w:rsidRDefault="00CF1C55"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4"/>
              </w:rPr>
              <w:t>3.1. Учебно-</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7"/>
              </w:rPr>
              <w:t>интеллектуаль</w:t>
            </w:r>
            <w:r w:rsidRPr="004C2088">
              <w:rPr>
                <w:rFonts w:ascii="Times New Roman" w:hAnsi="Times New Roman" w:cs="Times New Roman"/>
                <w:bCs/>
                <w:color w:val="000000"/>
                <w:spacing w:val="-9"/>
              </w:rPr>
              <w:t>ные умения:</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5"/>
              </w:rPr>
              <w:t>3.1.1. Умение</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подбирать и</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анализировать</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специальную</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8"/>
              </w:rPr>
            </w:pPr>
            <w:r w:rsidRPr="004C2088">
              <w:rPr>
                <w:rFonts w:ascii="Times New Roman" w:hAnsi="Times New Roman" w:cs="Times New Roman"/>
                <w:bCs/>
                <w:i/>
                <w:iCs/>
                <w:color w:val="000000"/>
                <w:spacing w:val="-8"/>
              </w:rPr>
              <w:t>литературу</w:t>
            </w:r>
          </w:p>
          <w:p w:rsidR="00190FB6" w:rsidRPr="004C2088" w:rsidRDefault="00190FB6" w:rsidP="004C2088">
            <w:pPr>
              <w:shd w:val="clear" w:color="auto" w:fill="FFFFFF"/>
              <w:spacing w:after="0" w:line="240" w:lineRule="auto"/>
              <w:jc w:val="both"/>
              <w:rPr>
                <w:rFonts w:ascii="Times New Roman" w:hAnsi="Times New Roman" w:cs="Times New Roman"/>
                <w:bCs/>
                <w:color w:val="000000"/>
                <w:spacing w:val="-6"/>
              </w:rPr>
            </w:pPr>
          </w:p>
        </w:tc>
        <w:tc>
          <w:tcPr>
            <w:tcW w:w="2100"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8"/>
              </w:rPr>
              <w:t>Самостоятель</w:t>
            </w:r>
            <w:r w:rsidRPr="004C2088">
              <w:rPr>
                <w:rFonts w:ascii="Times New Roman" w:hAnsi="Times New Roman" w:cs="Times New Roman"/>
                <w:bCs/>
                <w:i/>
                <w:iCs/>
                <w:color w:val="000000"/>
                <w:spacing w:val="-6"/>
              </w:rPr>
              <w:t>ность в подборе</w:t>
            </w:r>
            <w:r w:rsidRPr="004C2088">
              <w:rPr>
                <w:rFonts w:ascii="Times New Roman" w:hAnsi="Times New Roman" w:cs="Times New Roman"/>
              </w:rPr>
              <w:t xml:space="preserve"> </w:t>
            </w:r>
            <w:r w:rsidRPr="004C2088">
              <w:rPr>
                <w:rFonts w:ascii="Times New Roman" w:hAnsi="Times New Roman" w:cs="Times New Roman"/>
                <w:bCs/>
                <w:i/>
                <w:iCs/>
                <w:color w:val="000000"/>
                <w:spacing w:val="-6"/>
              </w:rPr>
              <w:t>и анализе лите</w:t>
            </w:r>
            <w:r w:rsidRPr="004C2088">
              <w:rPr>
                <w:rFonts w:ascii="Times New Roman" w:hAnsi="Times New Roman" w:cs="Times New Roman"/>
                <w:bCs/>
                <w:i/>
                <w:iCs/>
                <w:color w:val="000000"/>
                <w:spacing w:val="-9"/>
              </w:rPr>
              <w:t>ратуры</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t>Анализ</w:t>
            </w:r>
          </w:p>
          <w:p w:rsidR="00190FB6" w:rsidRPr="004C2088" w:rsidRDefault="00190FB6"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5"/>
              </w:rPr>
              <w:t>3.1.2. Умение</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пользоваться</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9"/>
              </w:rPr>
              <w:t>компьютерными</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9"/>
              </w:rPr>
              <w:t>источниками</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8"/>
              </w:rPr>
            </w:pPr>
            <w:r w:rsidRPr="004C2088">
              <w:rPr>
                <w:rFonts w:ascii="Times New Roman" w:hAnsi="Times New Roman" w:cs="Times New Roman"/>
                <w:bCs/>
                <w:i/>
                <w:iCs/>
                <w:color w:val="000000"/>
                <w:spacing w:val="-8"/>
              </w:rPr>
              <w:t>информации</w:t>
            </w:r>
          </w:p>
          <w:p w:rsidR="00CF1C55" w:rsidRPr="004C2088" w:rsidRDefault="00CF1C55" w:rsidP="004C2088">
            <w:pPr>
              <w:shd w:val="clear" w:color="auto" w:fill="FFFFFF"/>
              <w:spacing w:after="0" w:line="240" w:lineRule="auto"/>
              <w:jc w:val="both"/>
              <w:rPr>
                <w:rFonts w:ascii="Times New Roman" w:hAnsi="Times New Roman" w:cs="Times New Roman"/>
                <w:bCs/>
                <w:color w:val="000000"/>
                <w:spacing w:val="-6"/>
              </w:rPr>
            </w:pPr>
          </w:p>
        </w:tc>
        <w:tc>
          <w:tcPr>
            <w:tcW w:w="2100" w:type="dxa"/>
            <w:shd w:val="clear" w:color="auto" w:fill="auto"/>
          </w:tcPr>
          <w:p w:rsidR="00CF1C55" w:rsidRPr="004C2088" w:rsidRDefault="00CF1C55" w:rsidP="004C2088">
            <w:pPr>
              <w:keepNext/>
              <w:keepLines/>
              <w:spacing w:after="0" w:line="240" w:lineRule="auto"/>
              <w:outlineLvl w:val="6"/>
              <w:rPr>
                <w:rFonts w:ascii="Times New Roman" w:hAnsi="Times New Roman" w:cs="Times New Roman"/>
                <w:bCs/>
                <w:color w:val="000000"/>
                <w:spacing w:val="-8"/>
              </w:rPr>
            </w:pPr>
            <w:r w:rsidRPr="004C2088">
              <w:rPr>
                <w:rFonts w:ascii="Times New Roman" w:hAnsi="Times New Roman" w:cs="Times New Roman"/>
                <w:color w:val="404040"/>
              </w:rPr>
              <w:t>Самостоятель</w:t>
            </w:r>
            <w:r w:rsidRPr="004C2088">
              <w:rPr>
                <w:rFonts w:ascii="Times New Roman" w:hAnsi="Times New Roman" w:cs="Times New Roman"/>
                <w:bCs/>
                <w:color w:val="000000"/>
                <w:spacing w:val="-5"/>
              </w:rPr>
              <w:t>ность в пользо</w:t>
            </w:r>
            <w:r w:rsidRPr="004C2088">
              <w:rPr>
                <w:rFonts w:ascii="Times New Roman" w:hAnsi="Times New Roman" w:cs="Times New Roman"/>
                <w:bCs/>
                <w:color w:val="000000"/>
                <w:spacing w:val="-8"/>
              </w:rPr>
              <w:t>вании компьютерными источ</w:t>
            </w:r>
            <w:r w:rsidRPr="004C2088">
              <w:rPr>
                <w:rFonts w:ascii="Times New Roman" w:hAnsi="Times New Roman" w:cs="Times New Roman"/>
                <w:bCs/>
                <w:color w:val="000000"/>
                <w:spacing w:val="-7"/>
              </w:rPr>
              <w:t>никами инфор</w:t>
            </w:r>
            <w:r w:rsidRPr="004C2088">
              <w:rPr>
                <w:rFonts w:ascii="Times New Roman" w:hAnsi="Times New Roman" w:cs="Times New Roman"/>
                <w:bCs/>
                <w:color w:val="000000"/>
                <w:spacing w:val="-8"/>
              </w:rPr>
              <w:t>мации</w:t>
            </w:r>
          </w:p>
          <w:p w:rsidR="00CF1C55" w:rsidRPr="004C2088" w:rsidRDefault="00CF1C55" w:rsidP="004C2088">
            <w:pPr>
              <w:tabs>
                <w:tab w:val="left" w:pos="6680"/>
              </w:tabs>
              <w:spacing w:after="0" w:line="240" w:lineRule="auto"/>
              <w:jc w:val="center"/>
              <w:rPr>
                <w:rFonts w:ascii="Times New Roman" w:hAnsi="Times New Roman" w:cs="Times New Roman"/>
                <w:bCs/>
                <w:sz w:val="28"/>
                <w:szCs w:val="28"/>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bCs/>
                <w:sz w:val="28"/>
                <w:szCs w:val="28"/>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w:t>
            </w:r>
            <w:r w:rsidRPr="004C2088">
              <w:rPr>
                <w:rFonts w:ascii="Times New Roman" w:hAnsi="Times New Roman" w:cs="Times New Roman"/>
                <w:color w:val="000000"/>
                <w:spacing w:val="-3"/>
              </w:rPr>
              <w:lastRenderedPageBreak/>
              <w:t>са</w:t>
            </w:r>
            <w:r w:rsidRPr="004C2088">
              <w:rPr>
                <w:rFonts w:ascii="Times New Roman" w:hAnsi="Times New Roman" w:cs="Times New Roman"/>
                <w:color w:val="000000"/>
                <w:spacing w:val="-6"/>
              </w:rPr>
              <w:t>мостоятельно, не испытывает особых затруднений)</w:t>
            </w: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lastRenderedPageBreak/>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p w:rsidR="00CF1C55" w:rsidRPr="004C2088" w:rsidRDefault="00CF1C55" w:rsidP="004C2088">
            <w:pPr>
              <w:tabs>
                <w:tab w:val="left" w:pos="6680"/>
              </w:tabs>
              <w:spacing w:after="0" w:line="240" w:lineRule="auto"/>
              <w:jc w:val="center"/>
              <w:rPr>
                <w:rFonts w:ascii="Times New Roman" w:hAnsi="Times New Roman" w:cs="Times New Roman"/>
                <w:bCs/>
                <w:sz w:val="28"/>
                <w:szCs w:val="28"/>
              </w:rPr>
            </w:pP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lastRenderedPageBreak/>
              <w:t>Исследователь-</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roofErr w:type="spellStart"/>
            <w:r w:rsidRPr="004C2088">
              <w:rPr>
                <w:rFonts w:ascii="Times New Roman" w:hAnsi="Times New Roman" w:cs="Times New Roman"/>
                <w:color w:val="000000"/>
                <w:spacing w:val="-11"/>
              </w:rPr>
              <w:t>ские</w:t>
            </w:r>
            <w:proofErr w:type="spellEnd"/>
            <w:r w:rsidRPr="004C2088">
              <w:rPr>
                <w:rFonts w:ascii="Times New Roman" w:hAnsi="Times New Roman" w:cs="Times New Roman"/>
                <w:color w:val="000000"/>
                <w:spacing w:val="-11"/>
              </w:rPr>
              <w:t xml:space="preserve"> работы</w:t>
            </w:r>
          </w:p>
          <w:p w:rsidR="00CF1C55" w:rsidRPr="004C2088" w:rsidRDefault="00CF1C55" w:rsidP="004C2088">
            <w:pPr>
              <w:tabs>
                <w:tab w:val="left" w:pos="6680"/>
              </w:tabs>
              <w:spacing w:after="0" w:line="240" w:lineRule="auto"/>
              <w:jc w:val="center"/>
              <w:rPr>
                <w:rFonts w:ascii="Times New Roman" w:hAnsi="Times New Roman" w:cs="Times New Roman"/>
                <w:bCs/>
                <w:sz w:val="28"/>
                <w:szCs w:val="28"/>
              </w:rPr>
            </w:pPr>
          </w:p>
        </w:tc>
      </w:tr>
      <w:tr w:rsidR="004C2088" w:rsidRPr="004C2088" w:rsidTr="004C2088">
        <w:trPr>
          <w:trHeight w:val="2272"/>
        </w:trPr>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5"/>
              </w:rPr>
              <w:lastRenderedPageBreak/>
              <w:t>3.1.3. Умение</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осуществлять</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r w:rsidRPr="004C2088">
              <w:rPr>
                <w:rFonts w:ascii="Times New Roman" w:hAnsi="Times New Roman" w:cs="Times New Roman"/>
                <w:bCs/>
                <w:i/>
                <w:iCs/>
                <w:color w:val="000000"/>
                <w:spacing w:val="-5"/>
              </w:rPr>
              <w:t>учебно-</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5"/>
              </w:rPr>
              <w:t>исследо</w:t>
            </w:r>
            <w:r w:rsidRPr="004C2088">
              <w:rPr>
                <w:rFonts w:ascii="Times New Roman" w:hAnsi="Times New Roman" w:cs="Times New Roman"/>
                <w:bCs/>
                <w:i/>
                <w:iCs/>
                <w:color w:val="000000"/>
                <w:spacing w:val="-8"/>
              </w:rPr>
              <w:t>вательскую</w:t>
            </w:r>
          </w:p>
          <w:p w:rsidR="00CF1C55" w:rsidRPr="004C2088" w:rsidRDefault="00CF1C55"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bCs/>
                <w:i/>
                <w:iCs/>
                <w:color w:val="000000"/>
                <w:spacing w:val="-7"/>
              </w:rPr>
              <w:t>работу (писать</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8"/>
              </w:rPr>
              <w:t>рефераты,</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8"/>
              </w:rPr>
              <w:t xml:space="preserve">проводить </w:t>
            </w:r>
            <w:r w:rsidRPr="004C2088">
              <w:rPr>
                <w:rFonts w:ascii="Times New Roman" w:hAnsi="Times New Roman" w:cs="Times New Roman"/>
                <w:bCs/>
                <w:i/>
                <w:iCs/>
                <w:color w:val="000000"/>
                <w:spacing w:val="-3"/>
              </w:rPr>
              <w:t>самостоятельные учебные</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r w:rsidRPr="004C2088">
              <w:rPr>
                <w:rFonts w:ascii="Times New Roman" w:hAnsi="Times New Roman" w:cs="Times New Roman"/>
                <w:bCs/>
                <w:i/>
                <w:iCs/>
                <w:color w:val="000000"/>
                <w:spacing w:val="-2"/>
              </w:rPr>
              <w:t>исследования)</w:t>
            </w:r>
          </w:p>
        </w:tc>
        <w:tc>
          <w:tcPr>
            <w:tcW w:w="2100"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8"/>
              </w:rPr>
            </w:pPr>
            <w:r w:rsidRPr="004C2088">
              <w:rPr>
                <w:rFonts w:ascii="Times New Roman" w:hAnsi="Times New Roman" w:cs="Times New Roman"/>
                <w:bCs/>
                <w:i/>
                <w:iCs/>
                <w:color w:val="000000"/>
                <w:spacing w:val="-8"/>
              </w:rPr>
              <w:t>Самостоятель</w:t>
            </w:r>
            <w:r w:rsidRPr="004C2088">
              <w:rPr>
                <w:rFonts w:ascii="Times New Roman" w:hAnsi="Times New Roman" w:cs="Times New Roman"/>
                <w:bCs/>
                <w:i/>
                <w:iCs/>
                <w:color w:val="000000"/>
                <w:spacing w:val="-5"/>
              </w:rPr>
              <w:t>ность в учебно-</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i/>
                <w:iCs/>
                <w:color w:val="000000"/>
                <w:spacing w:val="-7"/>
              </w:rPr>
              <w:t>исследовательской работе</w:t>
            </w:r>
          </w:p>
          <w:p w:rsidR="00CF1C55" w:rsidRPr="004C2088" w:rsidRDefault="00CF1C55" w:rsidP="004C2088">
            <w:pPr>
              <w:keepNext/>
              <w:keepLines/>
              <w:spacing w:after="0" w:line="240" w:lineRule="auto"/>
              <w:outlineLvl w:val="6"/>
              <w:rPr>
                <w:rFonts w:ascii="Times New Roman" w:hAnsi="Times New Roman" w:cs="Times New Roman"/>
                <w:color w:val="404040"/>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r w:rsidRPr="004C2088">
              <w:rPr>
                <w:rFonts w:ascii="Times New Roman" w:hAnsi="Times New Roman" w:cs="Times New Roman"/>
                <w:color w:val="000000"/>
                <w:spacing w:val="-11"/>
              </w:rPr>
              <w:t>Наблюдение</w:t>
            </w: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5"/>
              </w:rPr>
              <w:t>3.2.Учебно-</w:t>
            </w:r>
          </w:p>
          <w:p w:rsidR="00CF1C55" w:rsidRPr="004C2088" w:rsidRDefault="00CF1C55" w:rsidP="004C2088">
            <w:pPr>
              <w:shd w:val="clear" w:color="auto" w:fill="FFFFFF"/>
              <w:spacing w:after="0" w:line="240" w:lineRule="auto"/>
              <w:jc w:val="both"/>
              <w:rPr>
                <w:rFonts w:ascii="Times New Roman" w:hAnsi="Times New Roman" w:cs="Times New Roman"/>
              </w:rPr>
            </w:pPr>
            <w:proofErr w:type="spellStart"/>
            <w:r w:rsidRPr="004C2088">
              <w:rPr>
                <w:rFonts w:ascii="Times New Roman" w:hAnsi="Times New Roman" w:cs="Times New Roman"/>
                <w:bCs/>
                <w:color w:val="000000"/>
                <w:spacing w:val="-9"/>
              </w:rPr>
              <w:t>коммуникатив</w:t>
            </w:r>
            <w:proofErr w:type="spellEnd"/>
            <w:r w:rsidRPr="004C2088">
              <w:rPr>
                <w:rFonts w:ascii="Times New Roman" w:hAnsi="Times New Roman" w:cs="Times New Roman"/>
                <w:bCs/>
                <w:color w:val="000000"/>
                <w:spacing w:val="-9"/>
              </w:rPr>
              <w:t>-</w:t>
            </w:r>
          </w:p>
          <w:p w:rsidR="00CF1C55" w:rsidRPr="004C2088" w:rsidRDefault="00CF1C55" w:rsidP="004C2088">
            <w:pPr>
              <w:shd w:val="clear" w:color="auto" w:fill="FFFFFF"/>
              <w:spacing w:after="0" w:line="240" w:lineRule="auto"/>
              <w:jc w:val="both"/>
              <w:rPr>
                <w:rFonts w:ascii="Times New Roman" w:hAnsi="Times New Roman" w:cs="Times New Roman"/>
              </w:rPr>
            </w:pPr>
            <w:proofErr w:type="spellStart"/>
            <w:r w:rsidRPr="004C2088">
              <w:rPr>
                <w:rFonts w:ascii="Times New Roman" w:hAnsi="Times New Roman" w:cs="Times New Roman"/>
                <w:bCs/>
                <w:color w:val="000000"/>
                <w:spacing w:val="-9"/>
              </w:rPr>
              <w:t>ные</w:t>
            </w:r>
            <w:proofErr w:type="spellEnd"/>
            <w:r w:rsidRPr="004C2088">
              <w:rPr>
                <w:rFonts w:ascii="Times New Roman" w:hAnsi="Times New Roman" w:cs="Times New Roman"/>
                <w:bCs/>
                <w:color w:val="000000"/>
                <w:spacing w:val="-9"/>
              </w:rPr>
              <w:t xml:space="preserve"> умения:</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p>
        </w:tc>
        <w:tc>
          <w:tcPr>
            <w:tcW w:w="2100" w:type="dxa"/>
            <w:shd w:val="clear" w:color="auto" w:fill="auto"/>
          </w:tcPr>
          <w:p w:rsidR="00CF1C55" w:rsidRPr="004C2088" w:rsidRDefault="00CF1C55" w:rsidP="004C2088">
            <w:pPr>
              <w:keepNext/>
              <w:spacing w:after="0" w:line="240" w:lineRule="auto"/>
              <w:jc w:val="both"/>
              <w:outlineLvl w:val="3"/>
              <w:rPr>
                <w:rFonts w:ascii="Times New Roman" w:hAnsi="Times New Roman" w:cs="Times New Roman"/>
                <w:i/>
                <w:iCs/>
              </w:rPr>
            </w:pPr>
            <w:r w:rsidRPr="004C2088">
              <w:rPr>
                <w:rFonts w:ascii="Times New Roman" w:hAnsi="Times New Roman" w:cs="Times New Roman"/>
                <w:i/>
                <w:iCs/>
              </w:rPr>
              <w:t>Адекватность</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восприятия</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информации,</w:t>
            </w:r>
          </w:p>
          <w:p w:rsidR="00CF1C55" w:rsidRPr="004C2088" w:rsidRDefault="00CF1C55" w:rsidP="004C2088">
            <w:pPr>
              <w:shd w:val="clear" w:color="auto" w:fill="FFFFFF"/>
              <w:spacing w:after="0" w:line="240" w:lineRule="auto"/>
              <w:jc w:val="both"/>
              <w:rPr>
                <w:rFonts w:ascii="Times New Roman" w:hAnsi="Times New Roman" w:cs="Times New Roman"/>
                <w:bCs/>
              </w:rPr>
            </w:pPr>
            <w:proofErr w:type="gramStart"/>
            <w:r w:rsidRPr="004C2088">
              <w:rPr>
                <w:rFonts w:ascii="Times New Roman" w:hAnsi="Times New Roman" w:cs="Times New Roman"/>
                <w:bCs/>
                <w:i/>
                <w:iCs/>
                <w:color w:val="000000"/>
                <w:spacing w:val="-9"/>
              </w:rPr>
              <w:t>идущей от педагога.</w:t>
            </w:r>
            <w:proofErr w:type="gramEnd"/>
          </w:p>
          <w:p w:rsidR="00CF1C55" w:rsidRPr="004C2088" w:rsidRDefault="00CF1C55" w:rsidP="004C2088">
            <w:pPr>
              <w:keepNext/>
              <w:keepLines/>
              <w:spacing w:after="0" w:line="240" w:lineRule="auto"/>
              <w:outlineLvl w:val="6"/>
              <w:rPr>
                <w:rFonts w:ascii="Times New Roman" w:hAnsi="Times New Roman" w:cs="Times New Roman"/>
                <w:color w:val="404040"/>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3.2.1. Умение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слушать</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и слышать</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6"/>
              </w:rPr>
            </w:pPr>
            <w:r w:rsidRPr="004C2088">
              <w:rPr>
                <w:rFonts w:ascii="Times New Roman" w:hAnsi="Times New Roman" w:cs="Times New Roman"/>
                <w:bCs/>
                <w:i/>
                <w:iCs/>
                <w:color w:val="000000"/>
                <w:spacing w:val="-6"/>
              </w:rPr>
              <w:t>педагога</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p>
        </w:tc>
        <w:tc>
          <w:tcPr>
            <w:tcW w:w="2100" w:type="dxa"/>
            <w:shd w:val="clear" w:color="auto" w:fill="auto"/>
          </w:tcPr>
          <w:p w:rsidR="00CF1C55" w:rsidRPr="004C2088" w:rsidRDefault="00CF1C55" w:rsidP="004C2088">
            <w:pPr>
              <w:keepNext/>
              <w:spacing w:after="0" w:line="240" w:lineRule="auto"/>
              <w:jc w:val="both"/>
              <w:outlineLvl w:val="3"/>
              <w:rPr>
                <w:rFonts w:ascii="Times New Roman" w:hAnsi="Times New Roman" w:cs="Times New Roman"/>
                <w:i/>
                <w:iCs/>
              </w:rPr>
            </w:pPr>
            <w:r w:rsidRPr="004C2088">
              <w:rPr>
                <w:rFonts w:ascii="Times New Roman" w:hAnsi="Times New Roman" w:cs="Times New Roman"/>
                <w:i/>
                <w:iCs/>
              </w:rPr>
              <w:t>Адекватность</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восприятия</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7"/>
              </w:rPr>
              <w:t>информации,</w:t>
            </w:r>
          </w:p>
          <w:p w:rsidR="00CF1C55" w:rsidRPr="004C2088" w:rsidRDefault="00CF1C55" w:rsidP="004C2088">
            <w:pPr>
              <w:shd w:val="clear" w:color="auto" w:fill="FFFFFF"/>
              <w:spacing w:after="0" w:line="240" w:lineRule="auto"/>
              <w:jc w:val="both"/>
              <w:rPr>
                <w:rFonts w:ascii="Times New Roman" w:hAnsi="Times New Roman" w:cs="Times New Roman"/>
                <w:bCs/>
              </w:rPr>
            </w:pPr>
            <w:proofErr w:type="gramStart"/>
            <w:r w:rsidRPr="004C2088">
              <w:rPr>
                <w:rFonts w:ascii="Times New Roman" w:hAnsi="Times New Roman" w:cs="Times New Roman"/>
                <w:bCs/>
                <w:i/>
                <w:iCs/>
                <w:color w:val="000000"/>
                <w:spacing w:val="-9"/>
              </w:rPr>
              <w:t>идущей от педагога.</w:t>
            </w:r>
            <w:proofErr w:type="gramEnd"/>
          </w:p>
          <w:p w:rsidR="00CF1C55" w:rsidRPr="004C2088" w:rsidRDefault="00CF1C55" w:rsidP="004C2088">
            <w:pPr>
              <w:keepNext/>
              <w:keepLines/>
              <w:spacing w:after="0" w:line="240" w:lineRule="auto"/>
              <w:outlineLvl w:val="6"/>
              <w:rPr>
                <w:rFonts w:ascii="Times New Roman" w:hAnsi="Times New Roman" w:cs="Times New Roman"/>
                <w:color w:val="404040"/>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3.2.2. Умение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t>выступать перед</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4"/>
              </w:rPr>
              <w:t>аудиторией</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p>
        </w:tc>
        <w:tc>
          <w:tcPr>
            <w:tcW w:w="2100" w:type="dxa"/>
            <w:shd w:val="clear" w:color="auto" w:fill="auto"/>
          </w:tcPr>
          <w:p w:rsidR="00CF1C55" w:rsidRPr="004C2088" w:rsidRDefault="00CF1C55"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4"/>
              </w:rPr>
              <w:t>Свобода владения</w:t>
            </w:r>
          </w:p>
          <w:p w:rsidR="00CF1C55" w:rsidRPr="004C2088" w:rsidRDefault="00CF1C55"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3"/>
              </w:rPr>
              <w:t xml:space="preserve">и подачи </w:t>
            </w:r>
            <w:proofErr w:type="gramStart"/>
            <w:r w:rsidRPr="004C2088">
              <w:rPr>
                <w:rFonts w:ascii="Times New Roman" w:hAnsi="Times New Roman" w:cs="Times New Roman"/>
                <w:bCs/>
                <w:i/>
                <w:iCs/>
                <w:color w:val="000000"/>
                <w:spacing w:val="-3"/>
              </w:rPr>
              <w:t>обучаю</w:t>
            </w:r>
            <w:r w:rsidRPr="004C2088">
              <w:rPr>
                <w:rFonts w:ascii="Times New Roman" w:hAnsi="Times New Roman" w:cs="Times New Roman"/>
                <w:bCs/>
                <w:i/>
                <w:iCs/>
                <w:color w:val="000000"/>
                <w:spacing w:val="-2"/>
              </w:rPr>
              <w:t>щимся</w:t>
            </w:r>
            <w:proofErr w:type="gramEnd"/>
            <w:r w:rsidRPr="004C2088">
              <w:rPr>
                <w:rFonts w:ascii="Times New Roman" w:hAnsi="Times New Roman" w:cs="Times New Roman"/>
                <w:bCs/>
                <w:i/>
                <w:iCs/>
                <w:color w:val="000000"/>
                <w:spacing w:val="-2"/>
              </w:rPr>
              <w:t xml:space="preserve"> </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подготов</w:t>
            </w:r>
            <w:r w:rsidRPr="004C2088">
              <w:rPr>
                <w:rFonts w:ascii="Times New Roman" w:hAnsi="Times New Roman" w:cs="Times New Roman"/>
                <w:bCs/>
                <w:i/>
                <w:iCs/>
                <w:color w:val="000000"/>
                <w:spacing w:val="-1"/>
              </w:rPr>
              <w:t xml:space="preserve">ленной </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информа</w:t>
            </w:r>
            <w:r w:rsidRPr="004C2088">
              <w:rPr>
                <w:rFonts w:ascii="Times New Roman" w:hAnsi="Times New Roman" w:cs="Times New Roman"/>
                <w:bCs/>
                <w:i/>
                <w:iCs/>
                <w:color w:val="000000"/>
              </w:rPr>
              <w:t>ции</w:t>
            </w:r>
          </w:p>
          <w:p w:rsidR="00CF1C55" w:rsidRPr="004C2088" w:rsidRDefault="00CF1C55" w:rsidP="004C2088">
            <w:pPr>
              <w:keepNext/>
              <w:keepLines/>
              <w:spacing w:after="0" w:line="240" w:lineRule="auto"/>
              <w:outlineLvl w:val="6"/>
              <w:rPr>
                <w:rFonts w:ascii="Times New Roman" w:hAnsi="Times New Roman" w:cs="Times New Roman"/>
                <w:color w:val="404040"/>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3.2.3. Умение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t>вести полемику,</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lastRenderedPageBreak/>
              <w:t>участвовать в</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дискуссии</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5"/>
              </w:rPr>
            </w:pPr>
          </w:p>
        </w:tc>
        <w:tc>
          <w:tcPr>
            <w:tcW w:w="2100"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proofErr w:type="spellStart"/>
            <w:proofErr w:type="gramStart"/>
            <w:r w:rsidRPr="004C2088">
              <w:rPr>
                <w:rFonts w:ascii="Times New Roman" w:hAnsi="Times New Roman" w:cs="Times New Roman"/>
                <w:bCs/>
                <w:i/>
                <w:iCs/>
                <w:color w:val="000000"/>
                <w:spacing w:val="-4"/>
              </w:rPr>
              <w:lastRenderedPageBreak/>
              <w:t>Самостоятель-</w:t>
            </w:r>
            <w:r w:rsidRPr="004C2088">
              <w:rPr>
                <w:rFonts w:ascii="Times New Roman" w:hAnsi="Times New Roman" w:cs="Times New Roman"/>
                <w:bCs/>
                <w:i/>
                <w:iCs/>
                <w:color w:val="000000"/>
                <w:spacing w:val="-2"/>
              </w:rPr>
              <w:t>ность</w:t>
            </w:r>
            <w:proofErr w:type="spellEnd"/>
            <w:proofErr w:type="gramEnd"/>
            <w:r w:rsidRPr="004C2088">
              <w:rPr>
                <w:rFonts w:ascii="Times New Roman" w:hAnsi="Times New Roman" w:cs="Times New Roman"/>
                <w:bCs/>
                <w:i/>
                <w:iCs/>
                <w:color w:val="000000"/>
                <w:spacing w:val="-2"/>
              </w:rPr>
              <w:t xml:space="preserve"> в </w:t>
            </w:r>
            <w:proofErr w:type="spellStart"/>
            <w:r w:rsidRPr="004C2088">
              <w:rPr>
                <w:rFonts w:ascii="Times New Roman" w:hAnsi="Times New Roman" w:cs="Times New Roman"/>
                <w:bCs/>
                <w:i/>
                <w:iCs/>
                <w:color w:val="000000"/>
                <w:spacing w:val="-2"/>
              </w:rPr>
              <w:t>построе</w:t>
            </w:r>
            <w:proofErr w:type="spellEnd"/>
            <w:r w:rsidRPr="004C2088">
              <w:rPr>
                <w:rFonts w:ascii="Times New Roman" w:hAnsi="Times New Roman" w:cs="Times New Roman"/>
                <w:bCs/>
                <w:i/>
                <w:iCs/>
                <w:color w:val="000000"/>
                <w:spacing w:val="-2"/>
              </w:rPr>
              <w:t>-</w:t>
            </w:r>
          </w:p>
          <w:p w:rsidR="00CF1C55" w:rsidRPr="004C2088" w:rsidRDefault="00CF1C55" w:rsidP="004C2088">
            <w:pPr>
              <w:shd w:val="clear" w:color="auto" w:fill="FFFFFF"/>
              <w:spacing w:after="0" w:line="240" w:lineRule="auto"/>
              <w:jc w:val="both"/>
              <w:rPr>
                <w:rFonts w:ascii="Times New Roman" w:hAnsi="Times New Roman" w:cs="Times New Roman"/>
                <w:bCs/>
              </w:rPr>
            </w:pPr>
            <w:proofErr w:type="spellStart"/>
            <w:r w:rsidRPr="004C2088">
              <w:rPr>
                <w:rFonts w:ascii="Times New Roman" w:hAnsi="Times New Roman" w:cs="Times New Roman"/>
                <w:bCs/>
                <w:i/>
                <w:iCs/>
                <w:color w:val="000000"/>
              </w:rPr>
              <w:lastRenderedPageBreak/>
              <w:t>нии</w:t>
            </w:r>
            <w:proofErr w:type="spellEnd"/>
            <w:r w:rsidRPr="004C2088">
              <w:rPr>
                <w:rFonts w:ascii="Times New Roman" w:hAnsi="Times New Roman" w:cs="Times New Roman"/>
                <w:bCs/>
                <w:i/>
                <w:iCs/>
                <w:color w:val="000000"/>
              </w:rPr>
              <w:t xml:space="preserve"> дискуссионно</w:t>
            </w:r>
            <w:r w:rsidRPr="004C2088">
              <w:rPr>
                <w:rFonts w:ascii="Times New Roman" w:hAnsi="Times New Roman" w:cs="Times New Roman"/>
                <w:bCs/>
                <w:i/>
                <w:iCs/>
                <w:color w:val="000000"/>
                <w:spacing w:val="-2"/>
              </w:rPr>
              <w:t>го выступления,</w:t>
            </w:r>
          </w:p>
          <w:p w:rsidR="00CF1C55" w:rsidRPr="004C2088" w:rsidRDefault="00CF1C55" w:rsidP="004C2088">
            <w:pPr>
              <w:shd w:val="clear" w:color="auto" w:fill="FFFFFF"/>
              <w:spacing w:after="0" w:line="240" w:lineRule="auto"/>
              <w:rPr>
                <w:rFonts w:ascii="Times New Roman" w:hAnsi="Times New Roman" w:cs="Times New Roman"/>
                <w:bCs/>
              </w:rPr>
            </w:pPr>
            <w:r w:rsidRPr="004C2088">
              <w:rPr>
                <w:rFonts w:ascii="Times New Roman" w:hAnsi="Times New Roman" w:cs="Times New Roman"/>
                <w:bCs/>
                <w:i/>
                <w:iCs/>
                <w:color w:val="000000"/>
                <w:spacing w:val="-1"/>
              </w:rPr>
              <w:t>логика в построении доказа</w:t>
            </w:r>
            <w:r w:rsidRPr="004C2088">
              <w:rPr>
                <w:rFonts w:ascii="Times New Roman" w:hAnsi="Times New Roman" w:cs="Times New Roman"/>
                <w:bCs/>
                <w:i/>
                <w:iCs/>
                <w:color w:val="000000"/>
                <w:spacing w:val="-2"/>
              </w:rPr>
              <w:t>тельств</w:t>
            </w:r>
          </w:p>
          <w:p w:rsidR="00CF1C55" w:rsidRPr="004C2088" w:rsidRDefault="00CF1C55" w:rsidP="004C2088">
            <w:pPr>
              <w:keepNext/>
              <w:keepLines/>
              <w:spacing w:after="0" w:line="240" w:lineRule="auto"/>
              <w:outlineLvl w:val="6"/>
              <w:rPr>
                <w:rFonts w:ascii="Times New Roman" w:hAnsi="Times New Roman" w:cs="Times New Roman"/>
                <w:color w:val="404040"/>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lastRenderedPageBreak/>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 xml:space="preserve">обучающийся испытывает серьезные затруднения при работе с литературой, </w:t>
            </w:r>
            <w:r w:rsidRPr="004C2088">
              <w:rPr>
                <w:rFonts w:ascii="Times New Roman" w:hAnsi="Times New Roman" w:cs="Times New Roman"/>
                <w:color w:val="000000"/>
              </w:rPr>
              <w:lastRenderedPageBreak/>
              <w:t>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lastRenderedPageBreak/>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4"/>
              </w:rPr>
              <w:lastRenderedPageBreak/>
              <w:t>3.3. Учебно-</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bCs/>
                <w:color w:val="000000"/>
                <w:spacing w:val="-7"/>
              </w:rPr>
              <w:t>организационные умения и</w:t>
            </w:r>
            <w:r w:rsidRPr="004C2088">
              <w:rPr>
                <w:rFonts w:ascii="Times New Roman" w:hAnsi="Times New Roman" w:cs="Times New Roman"/>
              </w:rPr>
              <w:t xml:space="preserve"> </w:t>
            </w:r>
            <w:r w:rsidRPr="004C2088">
              <w:rPr>
                <w:rFonts w:ascii="Times New Roman" w:hAnsi="Times New Roman" w:cs="Times New Roman"/>
                <w:bCs/>
                <w:color w:val="000000"/>
                <w:spacing w:val="-9"/>
              </w:rPr>
              <w:t>навыки:</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3.3.1. Умение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4"/>
              </w:rPr>
              <w:t>организовать</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4"/>
              </w:rPr>
              <w:t>свое рабочее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4"/>
              </w:rPr>
              <w:t>(учебное) место</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2"/>
              </w:rPr>
            </w:pPr>
          </w:p>
        </w:tc>
        <w:tc>
          <w:tcPr>
            <w:tcW w:w="2100" w:type="dxa"/>
            <w:shd w:val="clear" w:color="auto" w:fill="auto"/>
          </w:tcPr>
          <w:p w:rsidR="00CF1C55" w:rsidRPr="004C2088" w:rsidRDefault="00CF1C55" w:rsidP="004C2088">
            <w:pPr>
              <w:keepNext/>
              <w:keepLines/>
              <w:spacing w:after="0" w:line="240" w:lineRule="auto"/>
              <w:jc w:val="both"/>
              <w:outlineLvl w:val="4"/>
              <w:rPr>
                <w:rFonts w:ascii="Times New Roman" w:hAnsi="Times New Roman" w:cs="Times New Roman"/>
                <w:bCs/>
                <w:i/>
                <w:iCs/>
              </w:rPr>
            </w:pPr>
            <w:r w:rsidRPr="004C2088">
              <w:rPr>
                <w:rFonts w:ascii="Times New Roman" w:hAnsi="Times New Roman" w:cs="Times New Roman"/>
                <w:bCs/>
                <w:i/>
                <w:iCs/>
              </w:rPr>
              <w:t>Способность</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самостоятельно</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t>готовить свое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5"/>
              </w:rPr>
              <w:t>рабочее место</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к деятельности</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t>и убирать его</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5"/>
              </w:rPr>
              <w:t>за собой</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4"/>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 xml:space="preserve">- </w:t>
            </w:r>
            <w:r w:rsidRPr="004C2088">
              <w:rPr>
                <w:rFonts w:ascii="Times New Roman" w:hAnsi="Times New Roman" w:cs="Times New Roman"/>
                <w:i/>
                <w:iCs/>
                <w:color w:val="000000"/>
              </w:rPr>
              <w:t>минимальный уровень умений (</w:t>
            </w:r>
            <w:r w:rsidRPr="004C2088">
              <w:rPr>
                <w:rFonts w:ascii="Times New Roman" w:hAnsi="Times New Roman" w:cs="Times New Roman"/>
                <w:color w:val="000000"/>
              </w:rPr>
              <w:t>обучающийся испытывает серьезные затруднения при работе с литературой, нуждается в постоянной помощи и контроле педагога)</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proofErr w:type="gramStart"/>
            <w:r w:rsidRPr="004C2088">
              <w:rPr>
                <w:rFonts w:ascii="Times New Roman" w:hAnsi="Times New Roman" w:cs="Times New Roman"/>
                <w:color w:val="000000"/>
                <w:spacing w:val="-3"/>
              </w:rPr>
              <w:t xml:space="preserve">• </w:t>
            </w:r>
            <w:r w:rsidRPr="004C2088">
              <w:rPr>
                <w:rFonts w:ascii="Times New Roman" w:hAnsi="Times New Roman" w:cs="Times New Roman"/>
                <w:i/>
                <w:iCs/>
                <w:color w:val="000000"/>
                <w:spacing w:val="-3"/>
              </w:rPr>
              <w:t xml:space="preserve">базовый уровень </w:t>
            </w:r>
            <w:r w:rsidRPr="004C2088">
              <w:rPr>
                <w:rFonts w:ascii="Times New Roman" w:hAnsi="Times New Roman" w:cs="Times New Roman"/>
                <w:color w:val="000000"/>
                <w:spacing w:val="-3"/>
              </w:rPr>
              <w:t xml:space="preserve">(работает с </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3"/>
              </w:rPr>
              <w:t>литературой с помощью педагога или родителей)</w:t>
            </w:r>
          </w:p>
          <w:p w:rsidR="00CF1C55" w:rsidRPr="004C2088" w:rsidRDefault="00CF1C55"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5"/>
              </w:rPr>
              <w:t xml:space="preserve">• </w:t>
            </w:r>
            <w:r w:rsidRPr="004C2088">
              <w:rPr>
                <w:rFonts w:ascii="Times New Roman" w:hAnsi="Times New Roman" w:cs="Times New Roman"/>
                <w:i/>
                <w:iCs/>
                <w:color w:val="000000"/>
                <w:spacing w:val="-5"/>
              </w:rPr>
              <w:t>творческий уровень</w:t>
            </w:r>
            <w:r w:rsidRPr="004C2088">
              <w:rPr>
                <w:rFonts w:ascii="Times New Roman" w:hAnsi="Times New Roman" w:cs="Times New Roman"/>
                <w:color w:val="000000"/>
                <w:spacing w:val="-3"/>
              </w:rPr>
              <w:t xml:space="preserve"> (работает с литературой са</w:t>
            </w:r>
            <w:r w:rsidRPr="004C2088">
              <w:rPr>
                <w:rFonts w:ascii="Times New Roman" w:hAnsi="Times New Roman" w:cs="Times New Roman"/>
                <w:color w:val="000000"/>
                <w:spacing w:val="-6"/>
              </w:rPr>
              <w:t>мостоятельно, не испытывает особых затруднений)</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p>
          <w:p w:rsidR="00CF1C55" w:rsidRPr="004C2088" w:rsidRDefault="00CF1C55"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3.3.2. Навыки</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 xml:space="preserve">соблюдения </w:t>
            </w:r>
            <w:proofErr w:type="gramStart"/>
            <w:r w:rsidRPr="004C2088">
              <w:rPr>
                <w:rFonts w:ascii="Times New Roman" w:hAnsi="Times New Roman" w:cs="Times New Roman"/>
                <w:bCs/>
                <w:i/>
                <w:iCs/>
                <w:color w:val="000000"/>
                <w:spacing w:val="-2"/>
              </w:rPr>
              <w:t>в</w:t>
            </w:r>
            <w:proofErr w:type="gramEnd"/>
          </w:p>
          <w:p w:rsidR="00CF1C55" w:rsidRPr="004C2088" w:rsidRDefault="00CF1C55" w:rsidP="004C2088">
            <w:pPr>
              <w:shd w:val="clear" w:color="auto" w:fill="FFFFFF"/>
              <w:spacing w:after="0" w:line="240" w:lineRule="auto"/>
              <w:jc w:val="both"/>
              <w:rPr>
                <w:rFonts w:ascii="Times New Roman" w:hAnsi="Times New Roman" w:cs="Times New Roman"/>
                <w:bCs/>
              </w:rPr>
            </w:pPr>
            <w:proofErr w:type="gramStart"/>
            <w:r w:rsidRPr="004C2088">
              <w:rPr>
                <w:rFonts w:ascii="Times New Roman" w:hAnsi="Times New Roman" w:cs="Times New Roman"/>
                <w:bCs/>
                <w:i/>
                <w:iCs/>
                <w:color w:val="000000"/>
                <w:spacing w:val="-2"/>
              </w:rPr>
              <w:t>процессе</w:t>
            </w:r>
            <w:proofErr w:type="gramEnd"/>
            <w:r w:rsidRPr="004C2088">
              <w:rPr>
                <w:rFonts w:ascii="Times New Roman" w:hAnsi="Times New Roman" w:cs="Times New Roman"/>
                <w:bCs/>
                <w:i/>
                <w:iCs/>
                <w:color w:val="000000"/>
                <w:spacing w:val="-2"/>
              </w:rPr>
              <w:t xml:space="preserve"> дея</w:t>
            </w:r>
            <w:r w:rsidRPr="004C2088">
              <w:rPr>
                <w:rFonts w:ascii="Times New Roman" w:hAnsi="Times New Roman" w:cs="Times New Roman"/>
                <w:bCs/>
                <w:i/>
                <w:iCs/>
                <w:color w:val="000000"/>
                <w:spacing w:val="-1"/>
              </w:rPr>
              <w:t>тельности</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правил безопасности</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2"/>
              </w:rPr>
            </w:pPr>
          </w:p>
        </w:tc>
        <w:tc>
          <w:tcPr>
            <w:tcW w:w="2100"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Соответствие</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реальных навыков</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3"/>
              </w:rPr>
              <w:t>соблюдения</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правил безопасно-</w:t>
            </w:r>
          </w:p>
          <w:p w:rsidR="00CF1C55" w:rsidRPr="004C2088" w:rsidRDefault="00CF1C55" w:rsidP="004C2088">
            <w:pPr>
              <w:shd w:val="clear" w:color="auto" w:fill="FFFFFF"/>
              <w:spacing w:after="0" w:line="240" w:lineRule="auto"/>
              <w:jc w:val="both"/>
              <w:rPr>
                <w:rFonts w:ascii="Times New Roman" w:hAnsi="Times New Roman" w:cs="Times New Roman"/>
                <w:bCs/>
              </w:rPr>
            </w:pPr>
            <w:proofErr w:type="spellStart"/>
            <w:r w:rsidRPr="004C2088">
              <w:rPr>
                <w:rFonts w:ascii="Times New Roman" w:hAnsi="Times New Roman" w:cs="Times New Roman"/>
                <w:bCs/>
                <w:i/>
                <w:iCs/>
                <w:color w:val="000000"/>
                <w:spacing w:val="-2"/>
              </w:rPr>
              <w:t>сти</w:t>
            </w:r>
            <w:proofErr w:type="spellEnd"/>
            <w:r w:rsidRPr="004C2088">
              <w:rPr>
                <w:rFonts w:ascii="Times New Roman" w:hAnsi="Times New Roman" w:cs="Times New Roman"/>
                <w:bCs/>
                <w:i/>
                <w:iCs/>
                <w:color w:val="000000"/>
                <w:spacing w:val="-2"/>
              </w:rPr>
              <w:t xml:space="preserve"> программным</w:t>
            </w:r>
          </w:p>
          <w:p w:rsidR="00CF1C55" w:rsidRPr="004C2088" w:rsidRDefault="00CF1C55"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требованиям</w:t>
            </w:r>
          </w:p>
          <w:p w:rsidR="00CF1C55" w:rsidRPr="004C2088" w:rsidRDefault="00CF1C55" w:rsidP="004C2088">
            <w:pPr>
              <w:shd w:val="clear" w:color="auto" w:fill="FFFFFF"/>
              <w:spacing w:after="0" w:line="240" w:lineRule="auto"/>
              <w:jc w:val="both"/>
              <w:rPr>
                <w:rFonts w:ascii="Times New Roman" w:hAnsi="Times New Roman" w:cs="Times New Roman"/>
                <w:bCs/>
                <w:i/>
                <w:iCs/>
                <w:color w:val="000000"/>
                <w:spacing w:val="-4"/>
              </w:rPr>
            </w:pPr>
          </w:p>
        </w:tc>
        <w:tc>
          <w:tcPr>
            <w:tcW w:w="5868"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color w:val="000000"/>
                <w:spacing w:val="-6"/>
              </w:rPr>
              <w:t xml:space="preserve">• </w:t>
            </w:r>
            <w:r w:rsidRPr="004C2088">
              <w:rPr>
                <w:rFonts w:ascii="Times New Roman" w:hAnsi="Times New Roman" w:cs="Times New Roman"/>
                <w:i/>
                <w:iCs/>
                <w:color w:val="000000"/>
                <w:spacing w:val="-6"/>
              </w:rPr>
              <w:t xml:space="preserve">минимальный уровень </w:t>
            </w:r>
            <w:r w:rsidR="00F057FF" w:rsidRPr="004C2088">
              <w:rPr>
                <w:rFonts w:ascii="Times New Roman" w:hAnsi="Times New Roman" w:cs="Times New Roman"/>
                <w:color w:val="000000"/>
                <w:spacing w:val="-6"/>
              </w:rPr>
              <w:t>(ре</w:t>
            </w:r>
            <w:r w:rsidRPr="004C2088">
              <w:rPr>
                <w:rFonts w:ascii="Times New Roman" w:hAnsi="Times New Roman" w:cs="Times New Roman"/>
                <w:color w:val="000000"/>
                <w:spacing w:val="1"/>
              </w:rPr>
              <w:t>бенок овладел менее чем 1/2</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rPr>
              <w:t>объема навыков соблюдения</w:t>
            </w:r>
            <w:r w:rsidR="00F057FF" w:rsidRPr="004C2088">
              <w:rPr>
                <w:rFonts w:ascii="Times New Roman" w:hAnsi="Times New Roman" w:cs="Times New Roman"/>
                <w:color w:val="000000"/>
              </w:rPr>
              <w:t xml:space="preserve"> </w:t>
            </w:r>
            <w:r w:rsidRPr="004C2088">
              <w:rPr>
                <w:rFonts w:ascii="Times New Roman" w:hAnsi="Times New Roman" w:cs="Times New Roman"/>
                <w:color w:val="000000"/>
                <w:spacing w:val="-2"/>
              </w:rPr>
              <w:t xml:space="preserve">правил </w:t>
            </w:r>
            <w:r w:rsidR="00F057FF" w:rsidRPr="004C2088">
              <w:rPr>
                <w:rFonts w:ascii="Times New Roman" w:hAnsi="Times New Roman" w:cs="Times New Roman"/>
                <w:color w:val="000000"/>
                <w:spacing w:val="-2"/>
              </w:rPr>
              <w:t>безопасности, предус</w:t>
            </w:r>
            <w:r w:rsidRPr="004C2088">
              <w:rPr>
                <w:rFonts w:ascii="Times New Roman" w:hAnsi="Times New Roman" w:cs="Times New Roman"/>
                <w:color w:val="000000"/>
                <w:spacing w:val="-5"/>
              </w:rPr>
              <w:t>мотренных программой);</w:t>
            </w:r>
          </w:p>
          <w:p w:rsidR="00CF1C55" w:rsidRPr="004C2088" w:rsidRDefault="00CF1C55" w:rsidP="004C2088">
            <w:pPr>
              <w:shd w:val="clear" w:color="auto" w:fill="FFFFFF"/>
              <w:spacing w:after="0" w:line="240" w:lineRule="auto"/>
              <w:jc w:val="both"/>
              <w:rPr>
                <w:rFonts w:ascii="Times New Roman" w:hAnsi="Times New Roman" w:cs="Times New Roman"/>
              </w:rPr>
            </w:pPr>
            <w:proofErr w:type="gramStart"/>
            <w:r w:rsidRPr="004C2088">
              <w:rPr>
                <w:rFonts w:ascii="Times New Roman" w:hAnsi="Times New Roman" w:cs="Times New Roman"/>
                <w:color w:val="000000"/>
                <w:spacing w:val="-8"/>
              </w:rPr>
              <w:t xml:space="preserve">• </w:t>
            </w:r>
            <w:r w:rsidR="00F057FF" w:rsidRPr="004C2088">
              <w:rPr>
                <w:rFonts w:ascii="Times New Roman" w:hAnsi="Times New Roman" w:cs="Times New Roman"/>
                <w:i/>
                <w:iCs/>
                <w:color w:val="000000"/>
                <w:spacing w:val="-8"/>
              </w:rPr>
              <w:t>базовый</w:t>
            </w:r>
            <w:r w:rsidRPr="004C2088">
              <w:rPr>
                <w:rFonts w:ascii="Times New Roman" w:hAnsi="Times New Roman" w:cs="Times New Roman"/>
                <w:i/>
                <w:iCs/>
                <w:color w:val="000000"/>
                <w:spacing w:val="-8"/>
              </w:rPr>
              <w:t xml:space="preserve"> уровень </w:t>
            </w:r>
            <w:r w:rsidR="00F057FF" w:rsidRPr="004C2088">
              <w:rPr>
                <w:rFonts w:ascii="Times New Roman" w:hAnsi="Times New Roman" w:cs="Times New Roman"/>
                <w:color w:val="000000"/>
                <w:spacing w:val="-8"/>
              </w:rPr>
              <w:t>(объем ус</w:t>
            </w:r>
            <w:r w:rsidRPr="004C2088">
              <w:rPr>
                <w:rFonts w:ascii="Times New Roman" w:hAnsi="Times New Roman" w:cs="Times New Roman"/>
                <w:color w:val="000000"/>
              </w:rPr>
              <w:t>военных навыков составляет</w:t>
            </w:r>
            <w:proofErr w:type="gramEnd"/>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6"/>
              </w:rPr>
              <w:t>более 1/2);</w:t>
            </w:r>
          </w:p>
          <w:p w:rsidR="00CF1C55" w:rsidRPr="004C2088" w:rsidRDefault="00CF1C55" w:rsidP="004C2088">
            <w:pPr>
              <w:shd w:val="clear" w:color="auto" w:fill="FFFFFF"/>
              <w:spacing w:after="0" w:line="240" w:lineRule="auto"/>
              <w:jc w:val="both"/>
              <w:rPr>
                <w:rFonts w:ascii="Times New Roman" w:hAnsi="Times New Roman" w:cs="Times New Roman"/>
              </w:rPr>
            </w:pPr>
            <w:r w:rsidRPr="004C2088">
              <w:rPr>
                <w:rFonts w:ascii="Times New Roman" w:hAnsi="Times New Roman" w:cs="Times New Roman"/>
                <w:color w:val="000000"/>
                <w:spacing w:val="-9"/>
              </w:rPr>
              <w:t xml:space="preserve">• </w:t>
            </w:r>
            <w:r w:rsidR="00F057FF" w:rsidRPr="004C2088">
              <w:rPr>
                <w:rFonts w:ascii="Times New Roman" w:hAnsi="Times New Roman" w:cs="Times New Roman"/>
                <w:i/>
                <w:iCs/>
                <w:color w:val="000000"/>
                <w:spacing w:val="-9"/>
              </w:rPr>
              <w:t>творческий</w:t>
            </w:r>
            <w:r w:rsidRPr="004C2088">
              <w:rPr>
                <w:rFonts w:ascii="Times New Roman" w:hAnsi="Times New Roman" w:cs="Times New Roman"/>
                <w:i/>
                <w:iCs/>
                <w:color w:val="000000"/>
                <w:spacing w:val="-9"/>
              </w:rPr>
              <w:t xml:space="preserve"> уровень </w:t>
            </w:r>
            <w:r w:rsidR="00F057FF" w:rsidRPr="004C2088">
              <w:rPr>
                <w:rFonts w:ascii="Times New Roman" w:hAnsi="Times New Roman" w:cs="Times New Roman"/>
                <w:color w:val="000000"/>
                <w:spacing w:val="-9"/>
              </w:rPr>
              <w:t>(ре</w:t>
            </w:r>
            <w:r w:rsidRPr="004C2088">
              <w:rPr>
                <w:rFonts w:ascii="Times New Roman" w:hAnsi="Times New Roman" w:cs="Times New Roman"/>
                <w:color w:val="000000"/>
                <w:spacing w:val="-7"/>
              </w:rPr>
              <w:t>бенок освоил практически весь</w:t>
            </w:r>
            <w:r w:rsidR="00F057FF" w:rsidRPr="004C2088">
              <w:rPr>
                <w:rFonts w:ascii="Times New Roman" w:hAnsi="Times New Roman" w:cs="Times New Roman"/>
                <w:color w:val="000000"/>
                <w:spacing w:val="-7"/>
              </w:rPr>
              <w:t xml:space="preserve"> </w:t>
            </w:r>
            <w:r w:rsidR="00F057FF" w:rsidRPr="004C2088">
              <w:rPr>
                <w:rFonts w:ascii="Times New Roman" w:hAnsi="Times New Roman" w:cs="Times New Roman"/>
                <w:color w:val="000000"/>
                <w:spacing w:val="-6"/>
              </w:rPr>
              <w:t>объем навыков, предусмотрен</w:t>
            </w:r>
            <w:r w:rsidR="00F057FF" w:rsidRPr="004C2088">
              <w:rPr>
                <w:rFonts w:ascii="Times New Roman" w:hAnsi="Times New Roman" w:cs="Times New Roman"/>
                <w:color w:val="000000"/>
                <w:spacing w:val="1"/>
              </w:rPr>
              <w:t>ных программой за конкрет</w:t>
            </w:r>
            <w:r w:rsidRPr="004C2088">
              <w:rPr>
                <w:rFonts w:ascii="Times New Roman" w:hAnsi="Times New Roman" w:cs="Times New Roman"/>
                <w:color w:val="000000"/>
                <w:spacing w:val="-7"/>
              </w:rPr>
              <w:t>ный период).</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F057FF" w:rsidRPr="004C2088" w:rsidRDefault="00F057FF"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w:t>
            </w: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5</w:t>
            </w: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p>
          <w:p w:rsidR="00F057FF" w:rsidRPr="004C2088" w:rsidRDefault="00F057FF" w:rsidP="004C2088">
            <w:pPr>
              <w:shd w:val="clear" w:color="auto" w:fill="FFFFFF"/>
              <w:spacing w:after="0" w:line="240" w:lineRule="auto"/>
              <w:jc w:val="center"/>
              <w:rPr>
                <w:rFonts w:ascii="Times New Roman" w:hAnsi="Times New Roman" w:cs="Times New Roman"/>
                <w:color w:val="000000"/>
              </w:rPr>
            </w:pPr>
          </w:p>
          <w:p w:rsidR="00CF1C55" w:rsidRPr="004C2088" w:rsidRDefault="00F057FF" w:rsidP="004C2088">
            <w:pPr>
              <w:shd w:val="clear" w:color="auto" w:fill="FFFFFF"/>
              <w:spacing w:after="0" w:line="240" w:lineRule="auto"/>
              <w:jc w:val="center"/>
              <w:rPr>
                <w:rFonts w:ascii="Times New Roman" w:hAnsi="Times New Roman" w:cs="Times New Roman"/>
                <w:color w:val="000000"/>
              </w:rPr>
            </w:pPr>
            <w:r w:rsidRPr="004C2088">
              <w:rPr>
                <w:rFonts w:ascii="Times New Roman" w:hAnsi="Times New Roman" w:cs="Times New Roman"/>
                <w:color w:val="000000"/>
              </w:rPr>
              <w:t>10</w:t>
            </w: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r w:rsidR="004C2088" w:rsidRPr="004C2088" w:rsidTr="004C2088">
        <w:tc>
          <w:tcPr>
            <w:tcW w:w="2936" w:type="dxa"/>
            <w:shd w:val="clear" w:color="auto" w:fill="auto"/>
          </w:tcPr>
          <w:p w:rsidR="00F057FF" w:rsidRPr="004C2088" w:rsidRDefault="00F057FF"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3.3.3. Умение</w:t>
            </w:r>
          </w:p>
          <w:p w:rsidR="00F057FF" w:rsidRPr="004C2088" w:rsidRDefault="00F057FF"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аккуратно</w:t>
            </w:r>
          </w:p>
          <w:p w:rsidR="00F057FF" w:rsidRPr="004C2088" w:rsidRDefault="00F057FF"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rPr>
              <w:t>выполнять</w:t>
            </w:r>
          </w:p>
          <w:p w:rsidR="00CF1C55" w:rsidRPr="004C2088" w:rsidRDefault="00F057FF" w:rsidP="004C2088">
            <w:pPr>
              <w:shd w:val="clear" w:color="auto" w:fill="FFFFFF"/>
              <w:spacing w:after="0" w:line="240" w:lineRule="auto"/>
              <w:jc w:val="both"/>
              <w:rPr>
                <w:rFonts w:ascii="Times New Roman" w:hAnsi="Times New Roman" w:cs="Times New Roman"/>
                <w:bCs/>
                <w:i/>
                <w:iCs/>
                <w:color w:val="000000"/>
                <w:spacing w:val="-2"/>
              </w:rPr>
            </w:pPr>
            <w:r w:rsidRPr="004C2088">
              <w:rPr>
                <w:rFonts w:ascii="Times New Roman" w:hAnsi="Times New Roman" w:cs="Times New Roman"/>
                <w:bCs/>
                <w:i/>
                <w:iCs/>
                <w:color w:val="000000"/>
                <w:spacing w:val="-6"/>
              </w:rPr>
              <w:t>работу</w:t>
            </w:r>
          </w:p>
        </w:tc>
        <w:tc>
          <w:tcPr>
            <w:tcW w:w="2100" w:type="dxa"/>
            <w:shd w:val="clear" w:color="auto" w:fill="auto"/>
          </w:tcPr>
          <w:p w:rsidR="00F057FF" w:rsidRPr="004C2088" w:rsidRDefault="00F057FF"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1"/>
              </w:rPr>
              <w:t>Аккуратность и</w:t>
            </w:r>
          </w:p>
          <w:p w:rsidR="00F057FF" w:rsidRPr="004C2088" w:rsidRDefault="00F057FF" w:rsidP="004C2088">
            <w:pPr>
              <w:shd w:val="clear" w:color="auto" w:fill="FFFFFF"/>
              <w:spacing w:after="0" w:line="240" w:lineRule="auto"/>
              <w:jc w:val="both"/>
              <w:rPr>
                <w:rFonts w:ascii="Times New Roman" w:hAnsi="Times New Roman" w:cs="Times New Roman"/>
                <w:bCs/>
              </w:rPr>
            </w:pPr>
            <w:r w:rsidRPr="004C2088">
              <w:rPr>
                <w:rFonts w:ascii="Times New Roman" w:hAnsi="Times New Roman" w:cs="Times New Roman"/>
                <w:bCs/>
                <w:i/>
                <w:iCs/>
                <w:color w:val="000000"/>
                <w:spacing w:val="-2"/>
              </w:rPr>
              <w:t>ответственность</w:t>
            </w:r>
          </w:p>
          <w:p w:rsidR="00CF1C55" w:rsidRPr="004C2088" w:rsidRDefault="00F057FF" w:rsidP="004C2088">
            <w:pPr>
              <w:shd w:val="clear" w:color="auto" w:fill="FFFFFF"/>
              <w:spacing w:after="0" w:line="240" w:lineRule="auto"/>
              <w:jc w:val="both"/>
              <w:rPr>
                <w:rFonts w:ascii="Times New Roman" w:hAnsi="Times New Roman" w:cs="Times New Roman"/>
                <w:bCs/>
                <w:i/>
                <w:iCs/>
                <w:color w:val="000000"/>
                <w:spacing w:val="-4"/>
              </w:rPr>
            </w:pPr>
            <w:r w:rsidRPr="004C2088">
              <w:rPr>
                <w:rFonts w:ascii="Times New Roman" w:hAnsi="Times New Roman" w:cs="Times New Roman"/>
                <w:bCs/>
                <w:i/>
                <w:iCs/>
                <w:color w:val="000000"/>
                <w:spacing w:val="-5"/>
              </w:rPr>
              <w:t>в работе</w:t>
            </w:r>
          </w:p>
        </w:tc>
        <w:tc>
          <w:tcPr>
            <w:tcW w:w="5868" w:type="dxa"/>
            <w:shd w:val="clear" w:color="auto" w:fill="auto"/>
          </w:tcPr>
          <w:p w:rsidR="00F057FF" w:rsidRPr="004C2088" w:rsidRDefault="00F057FF" w:rsidP="004C2088">
            <w:pPr>
              <w:shd w:val="clear" w:color="auto" w:fill="FFFFFF"/>
              <w:spacing w:after="0" w:line="240" w:lineRule="auto"/>
              <w:jc w:val="both"/>
              <w:rPr>
                <w:rFonts w:ascii="Times New Roman" w:hAnsi="Times New Roman" w:cs="Times New Roman"/>
                <w:color w:val="000000"/>
                <w:spacing w:val="3"/>
              </w:rPr>
            </w:pPr>
            <w:r w:rsidRPr="004C2088">
              <w:rPr>
                <w:rFonts w:ascii="Times New Roman" w:hAnsi="Times New Roman" w:cs="Times New Roman"/>
                <w:color w:val="000000"/>
                <w:spacing w:val="-3"/>
              </w:rPr>
              <w:t>удовлетворительно - хорошо - отлично</w:t>
            </w:r>
          </w:p>
          <w:p w:rsidR="00CF1C55" w:rsidRPr="004C2088" w:rsidRDefault="00CF1C55" w:rsidP="004C2088">
            <w:pPr>
              <w:shd w:val="clear" w:color="auto" w:fill="FFFFFF"/>
              <w:spacing w:after="0" w:line="240" w:lineRule="auto"/>
              <w:jc w:val="both"/>
              <w:rPr>
                <w:rFonts w:ascii="Times New Roman" w:hAnsi="Times New Roman" w:cs="Times New Roman"/>
                <w:color w:val="000000"/>
              </w:rPr>
            </w:pPr>
          </w:p>
        </w:tc>
        <w:tc>
          <w:tcPr>
            <w:tcW w:w="1970" w:type="dxa"/>
            <w:shd w:val="clear" w:color="auto" w:fill="auto"/>
          </w:tcPr>
          <w:p w:rsidR="00CF1C55" w:rsidRPr="004C2088" w:rsidRDefault="00CF1C55" w:rsidP="004C2088">
            <w:pPr>
              <w:shd w:val="clear" w:color="auto" w:fill="FFFFFF"/>
              <w:spacing w:after="0" w:line="240" w:lineRule="auto"/>
              <w:jc w:val="center"/>
              <w:rPr>
                <w:rFonts w:ascii="Times New Roman" w:hAnsi="Times New Roman" w:cs="Times New Roman"/>
                <w:color w:val="000000"/>
              </w:rPr>
            </w:pPr>
          </w:p>
        </w:tc>
        <w:tc>
          <w:tcPr>
            <w:tcW w:w="1912" w:type="dxa"/>
            <w:shd w:val="clear" w:color="auto" w:fill="auto"/>
          </w:tcPr>
          <w:p w:rsidR="00CF1C55" w:rsidRPr="004C2088" w:rsidRDefault="00CF1C55" w:rsidP="004C2088">
            <w:pPr>
              <w:shd w:val="clear" w:color="auto" w:fill="FFFFFF"/>
              <w:spacing w:after="0" w:line="240" w:lineRule="auto"/>
              <w:jc w:val="both"/>
              <w:rPr>
                <w:rFonts w:ascii="Times New Roman" w:hAnsi="Times New Roman" w:cs="Times New Roman"/>
                <w:color w:val="000000"/>
                <w:spacing w:val="-11"/>
              </w:rPr>
            </w:pPr>
          </w:p>
        </w:tc>
      </w:tr>
    </w:tbl>
    <w:p w:rsidR="005E6DA7" w:rsidRPr="005E6DA7" w:rsidRDefault="005E6DA7" w:rsidP="005E6DA7">
      <w:pPr>
        <w:shd w:val="clear" w:color="auto" w:fill="FFFFFF"/>
        <w:spacing w:line="235" w:lineRule="exact"/>
        <w:ind w:firstLine="284"/>
        <w:jc w:val="both"/>
        <w:rPr>
          <w:rFonts w:ascii="Times New Roman" w:hAnsi="Times New Roman" w:cs="Times New Roman"/>
          <w:color w:val="000000"/>
          <w:spacing w:val="9"/>
          <w:sz w:val="28"/>
          <w:szCs w:val="28"/>
        </w:rPr>
      </w:pPr>
      <w:r w:rsidRPr="005E6DA7">
        <w:rPr>
          <w:rFonts w:ascii="Times New Roman" w:hAnsi="Times New Roman" w:cs="Times New Roman"/>
          <w:color w:val="000000"/>
          <w:spacing w:val="9"/>
          <w:sz w:val="28"/>
          <w:szCs w:val="28"/>
        </w:rPr>
        <w:t>Инструкцию по заполнению см. ниже</w:t>
      </w:r>
    </w:p>
    <w:p w:rsidR="005E6DA7" w:rsidRPr="005E6DA7" w:rsidRDefault="005E6DA7" w:rsidP="001A5336">
      <w:pPr>
        <w:shd w:val="clear" w:color="auto" w:fill="FFFFFF"/>
        <w:tabs>
          <w:tab w:val="left" w:pos="0"/>
        </w:tabs>
        <w:spacing w:after="0" w:line="240" w:lineRule="auto"/>
        <w:ind w:firstLine="284"/>
        <w:jc w:val="both"/>
        <w:rPr>
          <w:rFonts w:ascii="Times New Roman" w:hAnsi="Times New Roman" w:cs="Times New Roman"/>
          <w:color w:val="000000"/>
          <w:sz w:val="28"/>
          <w:szCs w:val="28"/>
        </w:rPr>
      </w:pPr>
      <w:r w:rsidRPr="005E6DA7">
        <w:rPr>
          <w:rFonts w:ascii="Times New Roman" w:hAnsi="Times New Roman" w:cs="Times New Roman"/>
          <w:color w:val="000000"/>
          <w:spacing w:val="9"/>
          <w:sz w:val="28"/>
          <w:szCs w:val="28"/>
          <w:u w:val="single"/>
        </w:rPr>
        <w:t>Графа «Показатели</w:t>
      </w:r>
      <w:r w:rsidRPr="005E6DA7">
        <w:rPr>
          <w:rFonts w:ascii="Times New Roman" w:hAnsi="Times New Roman" w:cs="Times New Roman"/>
          <w:sz w:val="28"/>
          <w:szCs w:val="28"/>
        </w:rPr>
        <w:t xml:space="preserve"> </w:t>
      </w:r>
      <w:r w:rsidRPr="005E6DA7">
        <w:rPr>
          <w:rFonts w:ascii="Times New Roman" w:hAnsi="Times New Roman" w:cs="Times New Roman"/>
          <w:color w:val="000000"/>
          <w:spacing w:val="-3"/>
          <w:sz w:val="28"/>
          <w:szCs w:val="28"/>
        </w:rPr>
        <w:t xml:space="preserve">(оцениваемые параметры)» </w:t>
      </w:r>
      <w:r w:rsidRPr="005E6DA7">
        <w:rPr>
          <w:rFonts w:ascii="Times New Roman" w:hAnsi="Times New Roman" w:cs="Times New Roman"/>
          <w:color w:val="000000"/>
          <w:spacing w:val="-4"/>
          <w:sz w:val="28"/>
          <w:szCs w:val="28"/>
        </w:rPr>
        <w:t xml:space="preserve">фиксирует </w:t>
      </w:r>
      <w:r w:rsidRPr="005E6DA7">
        <w:rPr>
          <w:rFonts w:ascii="Times New Roman" w:hAnsi="Times New Roman" w:cs="Times New Roman"/>
          <w:i/>
          <w:color w:val="000000"/>
          <w:spacing w:val="-4"/>
          <w:sz w:val="28"/>
          <w:szCs w:val="28"/>
        </w:rPr>
        <w:t>то, что оценива</w:t>
      </w:r>
      <w:r w:rsidRPr="005E6DA7">
        <w:rPr>
          <w:rFonts w:ascii="Times New Roman" w:hAnsi="Times New Roman" w:cs="Times New Roman"/>
          <w:i/>
          <w:color w:val="000000"/>
          <w:spacing w:val="-4"/>
          <w:sz w:val="28"/>
          <w:szCs w:val="28"/>
        </w:rPr>
        <w:softHyphen/>
      </w:r>
      <w:r w:rsidRPr="005E6DA7">
        <w:rPr>
          <w:rFonts w:ascii="Times New Roman" w:hAnsi="Times New Roman" w:cs="Times New Roman"/>
          <w:i/>
          <w:color w:val="000000"/>
          <w:spacing w:val="-3"/>
          <w:sz w:val="28"/>
          <w:szCs w:val="28"/>
        </w:rPr>
        <w:t xml:space="preserve">ется. </w:t>
      </w:r>
      <w:r w:rsidRPr="005E6DA7">
        <w:rPr>
          <w:rFonts w:ascii="Times New Roman" w:hAnsi="Times New Roman" w:cs="Times New Roman"/>
          <w:color w:val="000000"/>
          <w:spacing w:val="-3"/>
          <w:sz w:val="28"/>
          <w:szCs w:val="28"/>
        </w:rPr>
        <w:t>Это, по сути, те требо</w:t>
      </w:r>
      <w:r w:rsidRPr="005E6DA7">
        <w:rPr>
          <w:rFonts w:ascii="Times New Roman" w:hAnsi="Times New Roman" w:cs="Times New Roman"/>
          <w:color w:val="000000"/>
          <w:spacing w:val="-7"/>
          <w:sz w:val="28"/>
          <w:szCs w:val="28"/>
        </w:rPr>
        <w:t>вания, которые предъявляют</w:t>
      </w:r>
      <w:r w:rsidRPr="005E6DA7">
        <w:rPr>
          <w:rFonts w:ascii="Times New Roman" w:hAnsi="Times New Roman" w:cs="Times New Roman"/>
          <w:color w:val="000000"/>
          <w:spacing w:val="-7"/>
          <w:sz w:val="28"/>
          <w:szCs w:val="28"/>
        </w:rPr>
        <w:softHyphen/>
        <w:t xml:space="preserve">ся к </w:t>
      </w:r>
      <w:proofErr w:type="gramStart"/>
      <w:r w:rsidRPr="005E6DA7">
        <w:rPr>
          <w:rFonts w:ascii="Times New Roman" w:hAnsi="Times New Roman" w:cs="Times New Roman"/>
          <w:color w:val="000000"/>
          <w:spacing w:val="-7"/>
          <w:sz w:val="28"/>
          <w:szCs w:val="28"/>
        </w:rPr>
        <w:t>обучающемуся</w:t>
      </w:r>
      <w:proofErr w:type="gramEnd"/>
      <w:r w:rsidRPr="005E6DA7">
        <w:rPr>
          <w:rFonts w:ascii="Times New Roman" w:hAnsi="Times New Roman" w:cs="Times New Roman"/>
          <w:color w:val="000000"/>
          <w:spacing w:val="-7"/>
          <w:sz w:val="28"/>
          <w:szCs w:val="28"/>
        </w:rPr>
        <w:t xml:space="preserve"> в процес</w:t>
      </w:r>
      <w:r w:rsidRPr="005E6DA7">
        <w:rPr>
          <w:rFonts w:ascii="Times New Roman" w:hAnsi="Times New Roman" w:cs="Times New Roman"/>
          <w:color w:val="000000"/>
          <w:spacing w:val="-7"/>
          <w:sz w:val="28"/>
          <w:szCs w:val="28"/>
        </w:rPr>
        <w:softHyphen/>
        <w:t>се освоения им образователь</w:t>
      </w:r>
      <w:r w:rsidRPr="005E6DA7">
        <w:rPr>
          <w:rFonts w:ascii="Times New Roman" w:hAnsi="Times New Roman" w:cs="Times New Roman"/>
          <w:color w:val="000000"/>
          <w:spacing w:val="-7"/>
          <w:sz w:val="28"/>
          <w:szCs w:val="28"/>
        </w:rPr>
        <w:softHyphen/>
        <w:t xml:space="preserve">ной программы. Содержание </w:t>
      </w:r>
      <w:r w:rsidRPr="005E6DA7">
        <w:rPr>
          <w:rFonts w:ascii="Times New Roman" w:hAnsi="Times New Roman" w:cs="Times New Roman"/>
          <w:color w:val="000000"/>
          <w:spacing w:val="-5"/>
          <w:sz w:val="28"/>
          <w:szCs w:val="28"/>
        </w:rPr>
        <w:t xml:space="preserve">показателей могут составить </w:t>
      </w:r>
      <w:r w:rsidRPr="005E6DA7">
        <w:rPr>
          <w:rFonts w:ascii="Times New Roman" w:hAnsi="Times New Roman" w:cs="Times New Roman"/>
          <w:color w:val="000000"/>
          <w:spacing w:val="-4"/>
          <w:sz w:val="28"/>
          <w:szCs w:val="28"/>
        </w:rPr>
        <w:t xml:space="preserve">те </w:t>
      </w:r>
      <w:r w:rsidRPr="005E6DA7">
        <w:rPr>
          <w:rFonts w:ascii="Times New Roman" w:hAnsi="Times New Roman" w:cs="Times New Roman"/>
          <w:i/>
          <w:color w:val="000000"/>
          <w:spacing w:val="-4"/>
          <w:sz w:val="28"/>
          <w:szCs w:val="28"/>
        </w:rPr>
        <w:t xml:space="preserve">ожидаемые результаты, </w:t>
      </w:r>
      <w:r w:rsidRPr="005E6DA7">
        <w:rPr>
          <w:rFonts w:ascii="Times New Roman" w:hAnsi="Times New Roman" w:cs="Times New Roman"/>
          <w:color w:val="000000"/>
          <w:spacing w:val="-8"/>
          <w:sz w:val="28"/>
          <w:szCs w:val="28"/>
        </w:rPr>
        <w:t xml:space="preserve">которые заложены педагогом </w:t>
      </w:r>
      <w:r w:rsidRPr="005E6DA7">
        <w:rPr>
          <w:rFonts w:ascii="Times New Roman" w:hAnsi="Times New Roman" w:cs="Times New Roman"/>
          <w:color w:val="000000"/>
          <w:spacing w:val="-6"/>
          <w:sz w:val="28"/>
          <w:szCs w:val="28"/>
        </w:rPr>
        <w:t>в программу. Как справедли</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3"/>
          <w:sz w:val="28"/>
          <w:szCs w:val="28"/>
        </w:rPr>
        <w:t xml:space="preserve">во отмечает З.А. Каргина, </w:t>
      </w:r>
      <w:r w:rsidRPr="005E6DA7">
        <w:rPr>
          <w:rFonts w:ascii="Times New Roman" w:hAnsi="Times New Roman" w:cs="Times New Roman"/>
          <w:color w:val="000000"/>
          <w:spacing w:val="1"/>
          <w:sz w:val="28"/>
          <w:szCs w:val="28"/>
        </w:rPr>
        <w:t xml:space="preserve">ожидаемые результаты как </w:t>
      </w:r>
      <w:r w:rsidRPr="005E6DA7">
        <w:rPr>
          <w:rFonts w:ascii="Times New Roman" w:hAnsi="Times New Roman" w:cs="Times New Roman"/>
          <w:color w:val="000000"/>
          <w:spacing w:val="-7"/>
          <w:sz w:val="28"/>
          <w:szCs w:val="28"/>
        </w:rPr>
        <w:t>раз «и могут стать для нас не</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5"/>
          <w:sz w:val="28"/>
          <w:szCs w:val="28"/>
        </w:rPr>
        <w:t>ким «стандартом» в выявле</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3"/>
          <w:sz w:val="28"/>
          <w:szCs w:val="28"/>
        </w:rPr>
        <w:t xml:space="preserve">нии реальных достижений </w:t>
      </w:r>
      <w:r w:rsidRPr="005E6DA7">
        <w:rPr>
          <w:rFonts w:ascii="Times New Roman" w:hAnsi="Times New Roman" w:cs="Times New Roman"/>
          <w:color w:val="000000"/>
          <w:spacing w:val="7"/>
          <w:sz w:val="28"/>
          <w:szCs w:val="28"/>
        </w:rPr>
        <w:t xml:space="preserve">воспитанников детского </w:t>
      </w:r>
      <w:r w:rsidRPr="005E6DA7">
        <w:rPr>
          <w:rFonts w:ascii="Times New Roman" w:hAnsi="Times New Roman" w:cs="Times New Roman"/>
          <w:color w:val="000000"/>
          <w:spacing w:val="-7"/>
          <w:sz w:val="28"/>
          <w:szCs w:val="28"/>
        </w:rPr>
        <w:t>объединения по итогам учеб</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11"/>
          <w:sz w:val="28"/>
          <w:szCs w:val="28"/>
        </w:rPr>
        <w:t>ного года».</w:t>
      </w:r>
    </w:p>
    <w:p w:rsidR="005E6DA7" w:rsidRPr="005E6DA7" w:rsidRDefault="005E6DA7" w:rsidP="001A5336">
      <w:pPr>
        <w:shd w:val="clear" w:color="auto" w:fill="FFFFFF"/>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3"/>
          <w:sz w:val="28"/>
          <w:szCs w:val="28"/>
        </w:rPr>
        <w:lastRenderedPageBreak/>
        <w:t xml:space="preserve">Причем эти показатели </w:t>
      </w:r>
      <w:r w:rsidRPr="005E6DA7">
        <w:rPr>
          <w:rFonts w:ascii="Times New Roman" w:hAnsi="Times New Roman" w:cs="Times New Roman"/>
          <w:color w:val="000000"/>
          <w:spacing w:val="-5"/>
          <w:sz w:val="28"/>
          <w:szCs w:val="28"/>
        </w:rPr>
        <w:t>могут быть даны либо по ос</w:t>
      </w:r>
      <w:r w:rsidRPr="005E6DA7">
        <w:rPr>
          <w:rFonts w:ascii="Times New Roman" w:hAnsi="Times New Roman" w:cs="Times New Roman"/>
          <w:color w:val="000000"/>
          <w:spacing w:val="-5"/>
          <w:sz w:val="28"/>
          <w:szCs w:val="28"/>
        </w:rPr>
        <w:softHyphen/>
        <w:t>новным разделам учебно-те</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8"/>
          <w:sz w:val="28"/>
          <w:szCs w:val="28"/>
        </w:rPr>
        <w:t>матического плана (разверну</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6"/>
          <w:sz w:val="28"/>
          <w:szCs w:val="28"/>
        </w:rPr>
        <w:t xml:space="preserve">тый вариант), либо по итогам </w:t>
      </w:r>
      <w:r w:rsidRPr="005E6DA7">
        <w:rPr>
          <w:rFonts w:ascii="Times New Roman" w:hAnsi="Times New Roman" w:cs="Times New Roman"/>
          <w:color w:val="000000"/>
          <w:spacing w:val="-8"/>
          <w:sz w:val="28"/>
          <w:szCs w:val="28"/>
        </w:rPr>
        <w:t>каждого учебного года (обоб</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4"/>
          <w:sz w:val="28"/>
          <w:szCs w:val="28"/>
        </w:rPr>
        <w:t xml:space="preserve">щенный вариант). </w:t>
      </w:r>
      <w:r w:rsidRPr="005E6DA7">
        <w:rPr>
          <w:rFonts w:ascii="Times New Roman" w:hAnsi="Times New Roman" w:cs="Times New Roman"/>
          <w:i/>
          <w:color w:val="000000"/>
          <w:spacing w:val="4"/>
          <w:sz w:val="28"/>
          <w:szCs w:val="28"/>
        </w:rPr>
        <w:t xml:space="preserve">Ввести </w:t>
      </w:r>
      <w:r w:rsidRPr="005E6DA7">
        <w:rPr>
          <w:rFonts w:ascii="Times New Roman" w:hAnsi="Times New Roman" w:cs="Times New Roman"/>
          <w:i/>
          <w:color w:val="000000"/>
          <w:spacing w:val="-5"/>
          <w:sz w:val="28"/>
          <w:szCs w:val="28"/>
        </w:rPr>
        <w:t xml:space="preserve">эти показатели в таблицу - </w:t>
      </w:r>
      <w:r w:rsidRPr="005E6DA7">
        <w:rPr>
          <w:rFonts w:ascii="Times New Roman" w:hAnsi="Times New Roman" w:cs="Times New Roman"/>
          <w:i/>
          <w:color w:val="000000"/>
          <w:spacing w:val="-6"/>
          <w:sz w:val="28"/>
          <w:szCs w:val="28"/>
        </w:rPr>
        <w:t xml:space="preserve">задача педагога, </w:t>
      </w:r>
      <w:r w:rsidRPr="005E6DA7">
        <w:rPr>
          <w:rFonts w:ascii="Times New Roman" w:hAnsi="Times New Roman" w:cs="Times New Roman"/>
          <w:color w:val="000000"/>
          <w:spacing w:val="-6"/>
          <w:sz w:val="28"/>
          <w:szCs w:val="28"/>
        </w:rPr>
        <w:t>хорошо зна</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4"/>
          <w:sz w:val="28"/>
          <w:szCs w:val="28"/>
        </w:rPr>
        <w:t>ющего цели, задачи, особен</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6"/>
          <w:sz w:val="28"/>
          <w:szCs w:val="28"/>
        </w:rPr>
        <w:t>ности содержания своей про</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4"/>
          <w:sz w:val="28"/>
          <w:szCs w:val="28"/>
        </w:rPr>
        <w:t>граммы. Изложенные в сис</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5"/>
          <w:sz w:val="28"/>
          <w:szCs w:val="28"/>
        </w:rPr>
        <w:t xml:space="preserve">тематизированном виде, они </w:t>
      </w:r>
      <w:r w:rsidRPr="005E6DA7">
        <w:rPr>
          <w:rFonts w:ascii="Times New Roman" w:hAnsi="Times New Roman" w:cs="Times New Roman"/>
          <w:color w:val="000000"/>
          <w:spacing w:val="-1"/>
          <w:sz w:val="28"/>
          <w:szCs w:val="28"/>
        </w:rPr>
        <w:t xml:space="preserve">помогут педагогу наглядно </w:t>
      </w:r>
      <w:r w:rsidRPr="005E6DA7">
        <w:rPr>
          <w:rFonts w:ascii="Times New Roman" w:hAnsi="Times New Roman" w:cs="Times New Roman"/>
          <w:color w:val="000000"/>
          <w:spacing w:val="-5"/>
          <w:sz w:val="28"/>
          <w:szCs w:val="28"/>
        </w:rPr>
        <w:t>представить то, что он хочет получить от своих воспитан</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6"/>
          <w:sz w:val="28"/>
          <w:szCs w:val="28"/>
        </w:rPr>
        <w:t xml:space="preserve">ников на том или ином этапе </w:t>
      </w:r>
      <w:r w:rsidRPr="005E6DA7">
        <w:rPr>
          <w:rFonts w:ascii="Times New Roman" w:hAnsi="Times New Roman" w:cs="Times New Roman"/>
          <w:color w:val="000000"/>
          <w:spacing w:val="-4"/>
          <w:sz w:val="28"/>
          <w:szCs w:val="28"/>
        </w:rPr>
        <w:t>освоения программы.</w:t>
      </w:r>
    </w:p>
    <w:p w:rsidR="005E6DA7" w:rsidRPr="005E6DA7" w:rsidRDefault="005E6DA7" w:rsidP="001A5336">
      <w:pPr>
        <w:shd w:val="clear" w:color="auto" w:fill="FFFFFF"/>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3"/>
          <w:sz w:val="28"/>
          <w:szCs w:val="28"/>
        </w:rPr>
        <w:t>Совокупность измеряе</w:t>
      </w:r>
      <w:r w:rsidRPr="005E6DA7">
        <w:rPr>
          <w:rFonts w:ascii="Times New Roman" w:hAnsi="Times New Roman" w:cs="Times New Roman"/>
          <w:color w:val="000000"/>
          <w:spacing w:val="3"/>
          <w:sz w:val="28"/>
          <w:szCs w:val="28"/>
        </w:rPr>
        <w:softHyphen/>
      </w:r>
      <w:r w:rsidRPr="005E6DA7">
        <w:rPr>
          <w:rFonts w:ascii="Times New Roman" w:hAnsi="Times New Roman" w:cs="Times New Roman"/>
          <w:color w:val="000000"/>
          <w:spacing w:val="-6"/>
          <w:sz w:val="28"/>
          <w:szCs w:val="28"/>
        </w:rPr>
        <w:t xml:space="preserve">мых показателей разделена в </w:t>
      </w:r>
      <w:r w:rsidRPr="005E6DA7">
        <w:rPr>
          <w:rFonts w:ascii="Times New Roman" w:hAnsi="Times New Roman" w:cs="Times New Roman"/>
          <w:color w:val="000000"/>
          <w:spacing w:val="-5"/>
          <w:sz w:val="28"/>
          <w:szCs w:val="28"/>
        </w:rPr>
        <w:t>таблице на несколько групп.</w:t>
      </w:r>
    </w:p>
    <w:p w:rsidR="005E6DA7" w:rsidRPr="005E6DA7" w:rsidRDefault="005E6DA7" w:rsidP="001A5336">
      <w:pPr>
        <w:shd w:val="clear" w:color="auto" w:fill="FFFFFF"/>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3"/>
          <w:sz w:val="28"/>
          <w:szCs w:val="28"/>
        </w:rPr>
        <w:t xml:space="preserve">1-я группа показателей - </w:t>
      </w:r>
      <w:r w:rsidRPr="005E6DA7">
        <w:rPr>
          <w:rFonts w:ascii="Times New Roman" w:hAnsi="Times New Roman" w:cs="Times New Roman"/>
          <w:color w:val="000000"/>
          <w:spacing w:val="2"/>
          <w:sz w:val="28"/>
          <w:szCs w:val="28"/>
        </w:rPr>
        <w:t xml:space="preserve">Теоретическая подготовка </w:t>
      </w:r>
      <w:r w:rsidRPr="005E6DA7">
        <w:rPr>
          <w:rFonts w:ascii="Times New Roman" w:hAnsi="Times New Roman" w:cs="Times New Roman"/>
          <w:color w:val="000000"/>
          <w:spacing w:val="-3"/>
          <w:sz w:val="28"/>
          <w:szCs w:val="28"/>
        </w:rPr>
        <w:t>ребенка. Она включает:</w:t>
      </w:r>
    </w:p>
    <w:p w:rsidR="005E6DA7" w:rsidRPr="005E6DA7" w:rsidRDefault="005E6DA7" w:rsidP="001A5336">
      <w:pPr>
        <w:shd w:val="clear" w:color="auto" w:fill="FFFFFF"/>
        <w:tabs>
          <w:tab w:val="left" w:pos="566"/>
        </w:tabs>
        <w:spacing w:after="0" w:line="240" w:lineRule="auto"/>
        <w:ind w:firstLine="284"/>
        <w:jc w:val="both"/>
        <w:rPr>
          <w:rFonts w:ascii="Times New Roman" w:hAnsi="Times New Roman" w:cs="Times New Roman"/>
          <w:color w:val="000000"/>
          <w:spacing w:val="-3"/>
          <w:sz w:val="28"/>
          <w:szCs w:val="28"/>
        </w:rPr>
      </w:pPr>
      <w:r w:rsidRPr="005E6DA7">
        <w:rPr>
          <w:rFonts w:ascii="Times New Roman" w:hAnsi="Times New Roman" w:cs="Times New Roman"/>
          <w:color w:val="000000"/>
          <w:spacing w:val="-2"/>
          <w:sz w:val="28"/>
          <w:szCs w:val="28"/>
        </w:rPr>
        <w:t>- теоретические знания</w:t>
      </w:r>
      <w:r w:rsidRPr="005E6DA7">
        <w:rPr>
          <w:rFonts w:ascii="Times New Roman" w:hAnsi="Times New Roman" w:cs="Times New Roman"/>
          <w:color w:val="000000"/>
          <w:spacing w:val="-3"/>
          <w:sz w:val="28"/>
          <w:szCs w:val="28"/>
        </w:rPr>
        <w:t xml:space="preserve"> по программе (то, что обыч</w:t>
      </w:r>
      <w:r w:rsidRPr="005E6DA7">
        <w:rPr>
          <w:rFonts w:ascii="Times New Roman" w:hAnsi="Times New Roman" w:cs="Times New Roman"/>
          <w:color w:val="000000"/>
          <w:spacing w:val="-3"/>
          <w:sz w:val="28"/>
          <w:szCs w:val="28"/>
        </w:rPr>
        <w:softHyphen/>
      </w:r>
      <w:r w:rsidRPr="005E6DA7">
        <w:rPr>
          <w:rFonts w:ascii="Times New Roman" w:hAnsi="Times New Roman" w:cs="Times New Roman"/>
          <w:color w:val="000000"/>
          <w:spacing w:val="-6"/>
          <w:sz w:val="28"/>
          <w:szCs w:val="28"/>
        </w:rPr>
        <w:t xml:space="preserve">но определяется выражением </w:t>
      </w:r>
      <w:r w:rsidRPr="005E6DA7">
        <w:rPr>
          <w:rFonts w:ascii="Times New Roman" w:hAnsi="Times New Roman" w:cs="Times New Roman"/>
          <w:i/>
          <w:color w:val="000000"/>
          <w:spacing w:val="-5"/>
          <w:sz w:val="28"/>
          <w:szCs w:val="28"/>
        </w:rPr>
        <w:t>«дети должны знать»);</w:t>
      </w:r>
      <w:r w:rsidRPr="005E6DA7">
        <w:rPr>
          <w:rFonts w:ascii="Times New Roman" w:hAnsi="Times New Roman" w:cs="Times New Roman"/>
          <w:color w:val="000000"/>
          <w:spacing w:val="-3"/>
          <w:sz w:val="28"/>
          <w:szCs w:val="28"/>
        </w:rPr>
        <w:t xml:space="preserve"> </w:t>
      </w:r>
    </w:p>
    <w:p w:rsidR="005E6DA7" w:rsidRPr="005E6DA7" w:rsidRDefault="005E6DA7" w:rsidP="001A5336">
      <w:pPr>
        <w:shd w:val="clear" w:color="auto" w:fill="FFFFFF"/>
        <w:tabs>
          <w:tab w:val="left" w:pos="566"/>
        </w:tabs>
        <w:spacing w:after="0" w:line="240" w:lineRule="auto"/>
        <w:ind w:firstLine="284"/>
        <w:jc w:val="both"/>
        <w:rPr>
          <w:rFonts w:ascii="Times New Roman" w:hAnsi="Times New Roman" w:cs="Times New Roman"/>
          <w:color w:val="000000"/>
          <w:spacing w:val="-6"/>
          <w:sz w:val="28"/>
          <w:szCs w:val="28"/>
        </w:rPr>
      </w:pPr>
      <w:r w:rsidRPr="005E6DA7">
        <w:rPr>
          <w:rFonts w:ascii="Times New Roman" w:hAnsi="Times New Roman" w:cs="Times New Roman"/>
          <w:color w:val="000000"/>
          <w:spacing w:val="-3"/>
          <w:sz w:val="28"/>
          <w:szCs w:val="28"/>
        </w:rPr>
        <w:t xml:space="preserve">- </w:t>
      </w:r>
      <w:r w:rsidRPr="005E6DA7">
        <w:rPr>
          <w:rFonts w:ascii="Times New Roman" w:hAnsi="Times New Roman" w:cs="Times New Roman"/>
          <w:color w:val="000000"/>
          <w:spacing w:val="-6"/>
          <w:sz w:val="28"/>
          <w:szCs w:val="28"/>
        </w:rPr>
        <w:t xml:space="preserve"> </w:t>
      </w:r>
      <w:r w:rsidRPr="005E6DA7">
        <w:rPr>
          <w:rFonts w:ascii="Times New Roman" w:hAnsi="Times New Roman" w:cs="Times New Roman"/>
          <w:color w:val="000000"/>
          <w:spacing w:val="-5"/>
          <w:sz w:val="28"/>
          <w:szCs w:val="28"/>
        </w:rPr>
        <w:t>владение специальной</w:t>
      </w:r>
      <w:r w:rsidRPr="005E6DA7">
        <w:rPr>
          <w:rFonts w:ascii="Times New Roman" w:hAnsi="Times New Roman" w:cs="Times New Roman"/>
          <w:color w:val="000000"/>
          <w:spacing w:val="-2"/>
          <w:sz w:val="28"/>
          <w:szCs w:val="28"/>
        </w:rPr>
        <w:t xml:space="preserve"> терминологией по тематике</w:t>
      </w:r>
      <w:r w:rsidRPr="005E6DA7">
        <w:rPr>
          <w:rFonts w:ascii="Times New Roman" w:hAnsi="Times New Roman" w:cs="Times New Roman"/>
          <w:color w:val="000000"/>
          <w:spacing w:val="-6"/>
          <w:sz w:val="28"/>
          <w:szCs w:val="28"/>
        </w:rPr>
        <w:t xml:space="preserve"> программы (т.е. набор основ</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1"/>
          <w:sz w:val="28"/>
          <w:szCs w:val="28"/>
        </w:rPr>
        <w:t xml:space="preserve">ных понятий, отражающих </w:t>
      </w:r>
      <w:r w:rsidRPr="005E6DA7">
        <w:rPr>
          <w:rFonts w:ascii="Times New Roman" w:hAnsi="Times New Roman" w:cs="Times New Roman"/>
          <w:color w:val="000000"/>
          <w:spacing w:val="-6"/>
          <w:sz w:val="28"/>
          <w:szCs w:val="28"/>
        </w:rPr>
        <w:t>специфику изучаемого пред</w:t>
      </w:r>
      <w:r w:rsidRPr="005E6DA7">
        <w:rPr>
          <w:rFonts w:ascii="Times New Roman" w:hAnsi="Times New Roman" w:cs="Times New Roman"/>
          <w:color w:val="000000"/>
          <w:spacing w:val="-6"/>
          <w:sz w:val="28"/>
          <w:szCs w:val="28"/>
        </w:rPr>
        <w:softHyphen/>
        <w:t>мета).</w:t>
      </w:r>
    </w:p>
    <w:p w:rsidR="005E6DA7" w:rsidRPr="005E6DA7" w:rsidRDefault="005E6DA7" w:rsidP="001A5336">
      <w:pPr>
        <w:shd w:val="clear" w:color="auto" w:fill="FFFFFF"/>
        <w:tabs>
          <w:tab w:val="left" w:pos="566"/>
        </w:tabs>
        <w:spacing w:after="0" w:line="240" w:lineRule="auto"/>
        <w:ind w:firstLine="284"/>
        <w:jc w:val="both"/>
        <w:rPr>
          <w:rFonts w:ascii="Times New Roman" w:hAnsi="Times New Roman" w:cs="Times New Roman"/>
          <w:color w:val="000000"/>
          <w:spacing w:val="-2"/>
          <w:sz w:val="28"/>
          <w:szCs w:val="28"/>
        </w:rPr>
      </w:pPr>
    </w:p>
    <w:p w:rsidR="005E6DA7" w:rsidRPr="005E6DA7" w:rsidRDefault="005E6DA7" w:rsidP="001A5336">
      <w:pPr>
        <w:shd w:val="clear" w:color="auto" w:fill="FFFFFF"/>
        <w:tabs>
          <w:tab w:val="left" w:pos="566"/>
        </w:tabs>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4"/>
          <w:sz w:val="28"/>
          <w:szCs w:val="28"/>
        </w:rPr>
        <w:t xml:space="preserve">2-я группа показателей - </w:t>
      </w:r>
      <w:r w:rsidRPr="005E6DA7">
        <w:rPr>
          <w:rFonts w:ascii="Times New Roman" w:hAnsi="Times New Roman" w:cs="Times New Roman"/>
          <w:color w:val="000000"/>
          <w:spacing w:val="6"/>
          <w:sz w:val="28"/>
          <w:szCs w:val="28"/>
        </w:rPr>
        <w:t xml:space="preserve">Практическая подготовка </w:t>
      </w:r>
      <w:r w:rsidRPr="005E6DA7">
        <w:rPr>
          <w:rFonts w:ascii="Times New Roman" w:hAnsi="Times New Roman" w:cs="Times New Roman"/>
          <w:color w:val="000000"/>
          <w:spacing w:val="-3"/>
          <w:sz w:val="28"/>
          <w:szCs w:val="28"/>
        </w:rPr>
        <w:t>ребенка. Она включает;</w:t>
      </w:r>
    </w:p>
    <w:p w:rsidR="005E6DA7" w:rsidRPr="005E6DA7" w:rsidRDefault="005E6DA7" w:rsidP="001A5336">
      <w:pPr>
        <w:shd w:val="clear" w:color="auto" w:fill="FFFFFF"/>
        <w:tabs>
          <w:tab w:val="left" w:pos="566"/>
        </w:tabs>
        <w:spacing w:after="0" w:line="240" w:lineRule="auto"/>
        <w:ind w:firstLine="284"/>
        <w:jc w:val="both"/>
        <w:rPr>
          <w:rFonts w:ascii="Times New Roman" w:hAnsi="Times New Roman" w:cs="Times New Roman"/>
          <w:i/>
          <w:color w:val="000000"/>
          <w:spacing w:val="-5"/>
          <w:sz w:val="28"/>
          <w:szCs w:val="28"/>
        </w:rPr>
      </w:pPr>
      <w:r w:rsidRPr="005E6DA7">
        <w:rPr>
          <w:rFonts w:ascii="Times New Roman" w:hAnsi="Times New Roman" w:cs="Times New Roman"/>
          <w:color w:val="000000"/>
          <w:spacing w:val="-7"/>
          <w:sz w:val="28"/>
          <w:szCs w:val="28"/>
        </w:rPr>
        <w:t>- практические умения и</w:t>
      </w:r>
      <w:r w:rsidRPr="005E6DA7">
        <w:rPr>
          <w:rFonts w:ascii="Times New Roman" w:hAnsi="Times New Roman" w:cs="Times New Roman"/>
          <w:color w:val="000000"/>
          <w:spacing w:val="4"/>
          <w:sz w:val="28"/>
          <w:szCs w:val="28"/>
        </w:rPr>
        <w:t xml:space="preserve"> навыки, предусмотренные</w:t>
      </w:r>
      <w:r w:rsidRPr="005E6DA7">
        <w:rPr>
          <w:rFonts w:ascii="Times New Roman" w:hAnsi="Times New Roman" w:cs="Times New Roman"/>
          <w:color w:val="000000"/>
          <w:spacing w:val="-4"/>
          <w:sz w:val="28"/>
          <w:szCs w:val="28"/>
        </w:rPr>
        <w:t xml:space="preserve"> программой (то, что обычно</w:t>
      </w:r>
      <w:r w:rsidRPr="005E6DA7">
        <w:rPr>
          <w:rFonts w:ascii="Times New Roman" w:hAnsi="Times New Roman" w:cs="Times New Roman"/>
          <w:color w:val="000000"/>
          <w:spacing w:val="4"/>
          <w:sz w:val="28"/>
          <w:szCs w:val="28"/>
        </w:rPr>
        <w:t xml:space="preserve"> определяется выражением </w:t>
      </w:r>
      <w:r w:rsidRPr="005E6DA7">
        <w:rPr>
          <w:rFonts w:ascii="Times New Roman" w:hAnsi="Times New Roman" w:cs="Times New Roman"/>
          <w:i/>
          <w:color w:val="000000"/>
          <w:spacing w:val="-5"/>
          <w:sz w:val="28"/>
          <w:szCs w:val="28"/>
        </w:rPr>
        <w:t>«дети должны уметь»);</w:t>
      </w:r>
    </w:p>
    <w:p w:rsidR="005E6DA7" w:rsidRPr="005E6DA7" w:rsidRDefault="005E6DA7" w:rsidP="001A5336">
      <w:pPr>
        <w:shd w:val="clear" w:color="auto" w:fill="FFFFFF"/>
        <w:tabs>
          <w:tab w:val="left" w:pos="0"/>
        </w:tabs>
        <w:spacing w:after="0" w:line="240" w:lineRule="auto"/>
        <w:jc w:val="both"/>
        <w:rPr>
          <w:rFonts w:ascii="Times New Roman" w:hAnsi="Times New Roman" w:cs="Times New Roman"/>
          <w:color w:val="000000"/>
          <w:spacing w:val="1"/>
          <w:sz w:val="28"/>
          <w:szCs w:val="28"/>
        </w:rPr>
      </w:pPr>
      <w:r w:rsidRPr="005E6DA7">
        <w:rPr>
          <w:rFonts w:ascii="Times New Roman" w:hAnsi="Times New Roman" w:cs="Times New Roman"/>
          <w:i/>
          <w:color w:val="000000"/>
          <w:spacing w:val="-5"/>
          <w:sz w:val="28"/>
          <w:szCs w:val="28"/>
        </w:rPr>
        <w:t xml:space="preserve"> - </w:t>
      </w:r>
      <w:r w:rsidRPr="005E6DA7">
        <w:rPr>
          <w:rFonts w:ascii="Times New Roman" w:hAnsi="Times New Roman" w:cs="Times New Roman"/>
          <w:color w:val="000000"/>
          <w:spacing w:val="-8"/>
          <w:sz w:val="28"/>
          <w:szCs w:val="28"/>
        </w:rPr>
        <w:t>владение специальным</w:t>
      </w:r>
      <w:r w:rsidRPr="005E6DA7">
        <w:rPr>
          <w:rFonts w:ascii="Times New Roman" w:hAnsi="Times New Roman" w:cs="Times New Roman"/>
          <w:color w:val="000000"/>
          <w:spacing w:val="-4"/>
          <w:sz w:val="28"/>
          <w:szCs w:val="28"/>
        </w:rPr>
        <w:t xml:space="preserve"> оборудованием и оснащени</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5"/>
          <w:sz w:val="28"/>
          <w:szCs w:val="28"/>
        </w:rPr>
        <w:t>ем, необходимым для освое</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6"/>
          <w:sz w:val="28"/>
          <w:szCs w:val="28"/>
        </w:rPr>
        <w:t>ния курса;</w:t>
      </w:r>
      <w:r w:rsidRPr="005E6DA7">
        <w:rPr>
          <w:rFonts w:ascii="Times New Roman" w:hAnsi="Times New Roman" w:cs="Times New Roman"/>
          <w:color w:val="000000"/>
          <w:spacing w:val="-8"/>
          <w:sz w:val="28"/>
          <w:szCs w:val="28"/>
        </w:rPr>
        <w:br/>
      </w:r>
      <w:r w:rsidRPr="005E6DA7">
        <w:rPr>
          <w:rFonts w:ascii="Times New Roman" w:hAnsi="Times New Roman" w:cs="Times New Roman"/>
          <w:color w:val="000000"/>
          <w:spacing w:val="-4"/>
          <w:sz w:val="28"/>
          <w:szCs w:val="28"/>
        </w:rPr>
        <w:t xml:space="preserve"> - творческие навыки ре</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7"/>
          <w:sz w:val="28"/>
          <w:szCs w:val="28"/>
        </w:rPr>
        <w:t>бенка (творческое отношение</w:t>
      </w:r>
      <w:r w:rsidRPr="005E6DA7">
        <w:rPr>
          <w:rFonts w:ascii="Times New Roman" w:hAnsi="Times New Roman" w:cs="Times New Roman"/>
          <w:color w:val="000000"/>
          <w:spacing w:val="2"/>
          <w:sz w:val="28"/>
          <w:szCs w:val="28"/>
        </w:rPr>
        <w:t xml:space="preserve"> к делу и умение воплотить</w:t>
      </w:r>
      <w:r w:rsidRPr="005E6DA7">
        <w:rPr>
          <w:rFonts w:ascii="Times New Roman" w:hAnsi="Times New Roman" w:cs="Times New Roman"/>
          <w:color w:val="000000"/>
          <w:spacing w:val="-5"/>
          <w:sz w:val="28"/>
          <w:szCs w:val="28"/>
        </w:rPr>
        <w:t xml:space="preserve"> его в готовом продукте).</w:t>
      </w:r>
      <w:r w:rsidRPr="005E6DA7">
        <w:rPr>
          <w:rFonts w:ascii="Times New Roman" w:hAnsi="Times New Roman" w:cs="Times New Roman"/>
          <w:color w:val="000000"/>
          <w:spacing w:val="2"/>
          <w:sz w:val="28"/>
          <w:szCs w:val="28"/>
        </w:rPr>
        <w:t xml:space="preserve"> </w:t>
      </w:r>
      <w:r w:rsidRPr="005E6DA7">
        <w:rPr>
          <w:rFonts w:ascii="Times New Roman" w:hAnsi="Times New Roman" w:cs="Times New Roman"/>
          <w:color w:val="000000"/>
          <w:spacing w:val="2"/>
          <w:sz w:val="28"/>
          <w:szCs w:val="28"/>
        </w:rPr>
        <w:br/>
      </w:r>
      <w:r w:rsidRPr="005E6DA7">
        <w:rPr>
          <w:rFonts w:ascii="Times New Roman" w:hAnsi="Times New Roman" w:cs="Times New Roman"/>
          <w:color w:val="000000"/>
          <w:spacing w:val="1"/>
          <w:sz w:val="28"/>
          <w:szCs w:val="28"/>
        </w:rPr>
        <w:t>3-я группа показателей –</w:t>
      </w:r>
      <w:r w:rsidRPr="005E6DA7">
        <w:rPr>
          <w:rFonts w:ascii="Times New Roman" w:hAnsi="Times New Roman" w:cs="Times New Roman"/>
          <w:color w:val="000000"/>
          <w:spacing w:val="-2"/>
          <w:sz w:val="28"/>
          <w:szCs w:val="28"/>
        </w:rPr>
        <w:t xml:space="preserve"> </w:t>
      </w:r>
      <w:proofErr w:type="spellStart"/>
      <w:r w:rsidRPr="005E6DA7">
        <w:rPr>
          <w:rFonts w:ascii="Times New Roman" w:hAnsi="Times New Roman" w:cs="Times New Roman"/>
          <w:color w:val="000000"/>
          <w:spacing w:val="-2"/>
          <w:sz w:val="28"/>
          <w:szCs w:val="28"/>
        </w:rPr>
        <w:t>Общеучебные</w:t>
      </w:r>
      <w:proofErr w:type="spellEnd"/>
      <w:r w:rsidRPr="005E6DA7">
        <w:rPr>
          <w:rFonts w:ascii="Times New Roman" w:hAnsi="Times New Roman" w:cs="Times New Roman"/>
          <w:color w:val="000000"/>
          <w:spacing w:val="-2"/>
          <w:sz w:val="28"/>
          <w:szCs w:val="28"/>
        </w:rPr>
        <w:t xml:space="preserve"> умения и на</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5"/>
          <w:sz w:val="28"/>
          <w:szCs w:val="28"/>
        </w:rPr>
        <w:t>выки ребенка.</w:t>
      </w:r>
    </w:p>
    <w:p w:rsidR="005E6DA7" w:rsidRPr="005E6DA7" w:rsidRDefault="005E6DA7" w:rsidP="001A5336">
      <w:pPr>
        <w:shd w:val="clear" w:color="auto" w:fill="FFFFFF"/>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5"/>
          <w:sz w:val="28"/>
          <w:szCs w:val="28"/>
        </w:rPr>
        <w:t xml:space="preserve">Выделение </w:t>
      </w:r>
      <w:r w:rsidRPr="005E6DA7">
        <w:rPr>
          <w:rFonts w:ascii="Times New Roman" w:hAnsi="Times New Roman" w:cs="Times New Roman"/>
          <w:color w:val="000000"/>
          <w:spacing w:val="6"/>
          <w:sz w:val="28"/>
          <w:szCs w:val="28"/>
        </w:rPr>
        <w:t xml:space="preserve">этой группы показателей </w:t>
      </w:r>
      <w:r w:rsidRPr="005E6DA7">
        <w:rPr>
          <w:rFonts w:ascii="Times New Roman" w:hAnsi="Times New Roman" w:cs="Times New Roman"/>
          <w:color w:val="000000"/>
          <w:spacing w:val="-6"/>
          <w:sz w:val="28"/>
          <w:szCs w:val="28"/>
        </w:rPr>
        <w:t xml:space="preserve">продиктовано тем, что без их </w:t>
      </w:r>
      <w:r w:rsidRPr="005E6DA7">
        <w:rPr>
          <w:rFonts w:ascii="Times New Roman" w:hAnsi="Times New Roman" w:cs="Times New Roman"/>
          <w:color w:val="000000"/>
          <w:spacing w:val="3"/>
          <w:sz w:val="28"/>
          <w:szCs w:val="28"/>
        </w:rPr>
        <w:t xml:space="preserve">приобретения невозможно успешное освоение любой </w:t>
      </w:r>
      <w:r w:rsidRPr="005E6DA7">
        <w:rPr>
          <w:rFonts w:ascii="Times New Roman" w:hAnsi="Times New Roman" w:cs="Times New Roman"/>
          <w:color w:val="000000"/>
          <w:spacing w:val="-5"/>
          <w:sz w:val="28"/>
          <w:szCs w:val="28"/>
        </w:rPr>
        <w:t xml:space="preserve">программы. Здесь </w:t>
      </w:r>
      <w:proofErr w:type="gramStart"/>
      <w:r w:rsidRPr="005E6DA7">
        <w:rPr>
          <w:rFonts w:ascii="Times New Roman" w:hAnsi="Times New Roman" w:cs="Times New Roman"/>
          <w:color w:val="000000"/>
          <w:spacing w:val="-5"/>
          <w:sz w:val="28"/>
          <w:szCs w:val="28"/>
        </w:rPr>
        <w:t>представ</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7"/>
          <w:sz w:val="28"/>
          <w:szCs w:val="28"/>
        </w:rPr>
        <w:t>лены</w:t>
      </w:r>
      <w:proofErr w:type="gramEnd"/>
      <w:r w:rsidRPr="005E6DA7">
        <w:rPr>
          <w:rFonts w:ascii="Times New Roman" w:hAnsi="Times New Roman" w:cs="Times New Roman"/>
          <w:color w:val="000000"/>
          <w:spacing w:val="-7"/>
          <w:sz w:val="28"/>
          <w:szCs w:val="28"/>
        </w:rPr>
        <w:t>:</w:t>
      </w:r>
    </w:p>
    <w:p w:rsidR="005E6DA7" w:rsidRPr="005E6DA7" w:rsidRDefault="005E6DA7" w:rsidP="001A5336">
      <w:pPr>
        <w:shd w:val="clear" w:color="auto" w:fill="FFFFFF"/>
        <w:tabs>
          <w:tab w:val="left" w:pos="619"/>
        </w:tabs>
        <w:spacing w:after="0" w:line="240" w:lineRule="auto"/>
        <w:jc w:val="both"/>
        <w:rPr>
          <w:rFonts w:ascii="Times New Roman" w:hAnsi="Times New Roman" w:cs="Times New Roman"/>
          <w:color w:val="000000"/>
          <w:spacing w:val="-6"/>
          <w:sz w:val="28"/>
          <w:szCs w:val="28"/>
        </w:rPr>
      </w:pPr>
      <w:r w:rsidRPr="005E6DA7">
        <w:rPr>
          <w:rFonts w:ascii="Times New Roman" w:hAnsi="Times New Roman" w:cs="Times New Roman"/>
          <w:color w:val="000000"/>
          <w:spacing w:val="-7"/>
          <w:sz w:val="28"/>
          <w:szCs w:val="28"/>
        </w:rPr>
        <w:t>- учебно-интеллектуаль</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6"/>
          <w:sz w:val="28"/>
          <w:szCs w:val="28"/>
        </w:rPr>
        <w:t xml:space="preserve">ные умения; </w:t>
      </w:r>
    </w:p>
    <w:p w:rsidR="005E6DA7" w:rsidRPr="005E6DA7" w:rsidRDefault="005E6DA7" w:rsidP="001A5336">
      <w:pPr>
        <w:shd w:val="clear" w:color="auto" w:fill="FFFFFF"/>
        <w:tabs>
          <w:tab w:val="left" w:pos="619"/>
        </w:tabs>
        <w:spacing w:after="0" w:line="240" w:lineRule="auto"/>
        <w:jc w:val="both"/>
        <w:rPr>
          <w:rFonts w:ascii="Times New Roman" w:hAnsi="Times New Roman" w:cs="Times New Roman"/>
          <w:color w:val="000000"/>
          <w:spacing w:val="-6"/>
          <w:sz w:val="28"/>
          <w:szCs w:val="28"/>
        </w:rPr>
      </w:pPr>
      <w:r w:rsidRPr="005E6DA7">
        <w:rPr>
          <w:rFonts w:ascii="Times New Roman" w:hAnsi="Times New Roman" w:cs="Times New Roman"/>
          <w:color w:val="000000"/>
          <w:spacing w:val="-6"/>
          <w:sz w:val="28"/>
          <w:szCs w:val="28"/>
        </w:rPr>
        <w:t xml:space="preserve">- </w:t>
      </w:r>
      <w:r w:rsidRPr="005E6DA7">
        <w:rPr>
          <w:rFonts w:ascii="Times New Roman" w:hAnsi="Times New Roman" w:cs="Times New Roman"/>
          <w:color w:val="000000"/>
          <w:spacing w:val="-8"/>
          <w:sz w:val="28"/>
          <w:szCs w:val="28"/>
        </w:rPr>
        <w:t>учебно-коммуникатив</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6"/>
          <w:sz w:val="28"/>
          <w:szCs w:val="28"/>
        </w:rPr>
        <w:t xml:space="preserve">ные умения; </w:t>
      </w:r>
    </w:p>
    <w:p w:rsidR="005E6DA7" w:rsidRPr="005E6DA7" w:rsidRDefault="005E6DA7" w:rsidP="001A5336">
      <w:pPr>
        <w:shd w:val="clear" w:color="auto" w:fill="FFFFFF"/>
        <w:tabs>
          <w:tab w:val="left" w:pos="619"/>
        </w:tabs>
        <w:spacing w:after="0" w:line="240" w:lineRule="auto"/>
        <w:jc w:val="both"/>
        <w:rPr>
          <w:rFonts w:ascii="Times New Roman" w:hAnsi="Times New Roman" w:cs="Times New Roman"/>
          <w:color w:val="000000"/>
          <w:spacing w:val="-5"/>
          <w:sz w:val="28"/>
          <w:szCs w:val="28"/>
        </w:rPr>
      </w:pPr>
      <w:r w:rsidRPr="005E6DA7">
        <w:rPr>
          <w:rFonts w:ascii="Times New Roman" w:hAnsi="Times New Roman" w:cs="Times New Roman"/>
          <w:color w:val="000000"/>
          <w:spacing w:val="-6"/>
          <w:sz w:val="28"/>
          <w:szCs w:val="28"/>
        </w:rPr>
        <w:t>-</w:t>
      </w:r>
      <w:proofErr w:type="spellStart"/>
      <w:r w:rsidRPr="005E6DA7">
        <w:rPr>
          <w:rFonts w:ascii="Times New Roman" w:hAnsi="Times New Roman" w:cs="Times New Roman"/>
          <w:color w:val="000000"/>
          <w:spacing w:val="-5"/>
          <w:sz w:val="28"/>
          <w:szCs w:val="28"/>
        </w:rPr>
        <w:t>учебно-организацион</w:t>
      </w:r>
      <w:r w:rsidRPr="005E6DA7">
        <w:rPr>
          <w:rFonts w:ascii="Times New Roman" w:hAnsi="Times New Roman" w:cs="Times New Roman"/>
          <w:color w:val="000000"/>
          <w:spacing w:val="-5"/>
          <w:sz w:val="28"/>
          <w:szCs w:val="28"/>
        </w:rPr>
        <w:softHyphen/>
        <w:t>ны</w:t>
      </w:r>
      <w:proofErr w:type="spellEnd"/>
      <w:r w:rsidRPr="005E6DA7">
        <w:rPr>
          <w:rFonts w:ascii="Times New Roman" w:hAnsi="Times New Roman" w:cs="Times New Roman"/>
          <w:color w:val="000000"/>
          <w:spacing w:val="-5"/>
          <w:sz w:val="28"/>
          <w:szCs w:val="28"/>
        </w:rPr>
        <w:t xml:space="preserve"> умения и навыки.</w:t>
      </w:r>
    </w:p>
    <w:p w:rsidR="005E6DA7" w:rsidRPr="005E6DA7" w:rsidRDefault="005E6DA7" w:rsidP="001A5336">
      <w:pPr>
        <w:shd w:val="clear" w:color="auto" w:fill="FFFFFF"/>
        <w:spacing w:after="0" w:line="240" w:lineRule="auto"/>
        <w:ind w:firstLine="284"/>
        <w:jc w:val="both"/>
        <w:rPr>
          <w:rFonts w:ascii="Times New Roman" w:hAnsi="Times New Roman" w:cs="Times New Roman"/>
          <w:color w:val="000000"/>
          <w:spacing w:val="-6"/>
          <w:sz w:val="28"/>
          <w:szCs w:val="28"/>
        </w:rPr>
      </w:pPr>
      <w:r w:rsidRPr="005E6DA7">
        <w:rPr>
          <w:rFonts w:ascii="Times New Roman" w:hAnsi="Times New Roman" w:cs="Times New Roman"/>
          <w:color w:val="000000"/>
          <w:spacing w:val="-1"/>
          <w:sz w:val="28"/>
          <w:szCs w:val="28"/>
          <w:u w:val="single"/>
        </w:rPr>
        <w:t>Графа «Критерии»</w:t>
      </w:r>
      <w:r w:rsidRPr="005E6DA7">
        <w:rPr>
          <w:rFonts w:ascii="Times New Roman" w:hAnsi="Times New Roman" w:cs="Times New Roman"/>
          <w:color w:val="000000"/>
          <w:spacing w:val="-1"/>
          <w:sz w:val="28"/>
          <w:szCs w:val="28"/>
        </w:rPr>
        <w:t xml:space="preserve"> (кри</w:t>
      </w:r>
      <w:r w:rsidRPr="005E6DA7">
        <w:rPr>
          <w:rFonts w:ascii="Times New Roman" w:hAnsi="Times New Roman" w:cs="Times New Roman"/>
          <w:color w:val="000000"/>
          <w:spacing w:val="-1"/>
          <w:sz w:val="28"/>
          <w:szCs w:val="28"/>
        </w:rPr>
        <w:softHyphen/>
      </w:r>
      <w:r w:rsidRPr="005E6DA7">
        <w:rPr>
          <w:rFonts w:ascii="Times New Roman" w:hAnsi="Times New Roman" w:cs="Times New Roman"/>
          <w:color w:val="000000"/>
          <w:spacing w:val="2"/>
          <w:sz w:val="28"/>
          <w:szCs w:val="28"/>
        </w:rPr>
        <w:t xml:space="preserve">терий = мерило) содержит </w:t>
      </w:r>
      <w:r w:rsidRPr="005E6DA7">
        <w:rPr>
          <w:rFonts w:ascii="Times New Roman" w:hAnsi="Times New Roman" w:cs="Times New Roman"/>
          <w:color w:val="000000"/>
          <w:spacing w:val="-3"/>
          <w:sz w:val="28"/>
          <w:szCs w:val="28"/>
        </w:rPr>
        <w:t xml:space="preserve">совокупность признаков, на </w:t>
      </w:r>
      <w:r w:rsidRPr="005E6DA7">
        <w:rPr>
          <w:rFonts w:ascii="Times New Roman" w:hAnsi="Times New Roman" w:cs="Times New Roman"/>
          <w:color w:val="000000"/>
          <w:spacing w:val="2"/>
          <w:sz w:val="28"/>
          <w:szCs w:val="28"/>
        </w:rPr>
        <w:t xml:space="preserve">основании которых дается </w:t>
      </w:r>
      <w:r w:rsidRPr="005E6DA7">
        <w:rPr>
          <w:rFonts w:ascii="Times New Roman" w:hAnsi="Times New Roman" w:cs="Times New Roman"/>
          <w:color w:val="000000"/>
          <w:spacing w:val="-6"/>
          <w:sz w:val="28"/>
          <w:szCs w:val="28"/>
        </w:rPr>
        <w:t>оценка искомых показателей (явлений, качеств) и устанав</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4"/>
          <w:sz w:val="28"/>
          <w:szCs w:val="28"/>
        </w:rPr>
        <w:t>ливается степень соответ</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5"/>
          <w:sz w:val="28"/>
          <w:szCs w:val="28"/>
        </w:rPr>
        <w:t>ствия реальных знаний, уме</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3"/>
          <w:sz w:val="28"/>
          <w:szCs w:val="28"/>
        </w:rPr>
        <w:t xml:space="preserve">ний, навыков ребенка тем </w:t>
      </w:r>
      <w:r w:rsidRPr="005E6DA7">
        <w:rPr>
          <w:rFonts w:ascii="Times New Roman" w:hAnsi="Times New Roman" w:cs="Times New Roman"/>
          <w:color w:val="000000"/>
          <w:spacing w:val="-2"/>
          <w:sz w:val="28"/>
          <w:szCs w:val="28"/>
        </w:rPr>
        <w:t>требованиям, которые зада</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6"/>
          <w:sz w:val="28"/>
          <w:szCs w:val="28"/>
        </w:rPr>
        <w:t>ны программой.</w:t>
      </w:r>
    </w:p>
    <w:p w:rsidR="005E6DA7" w:rsidRPr="005E6DA7" w:rsidRDefault="005E6DA7" w:rsidP="001A5336">
      <w:pPr>
        <w:shd w:val="clear" w:color="auto" w:fill="FFFFFF"/>
        <w:spacing w:after="0" w:line="240" w:lineRule="auto"/>
        <w:ind w:firstLine="284"/>
        <w:jc w:val="both"/>
        <w:rPr>
          <w:rFonts w:ascii="Times New Roman" w:hAnsi="Times New Roman" w:cs="Times New Roman"/>
          <w:color w:val="000000"/>
          <w:spacing w:val="-7"/>
          <w:sz w:val="28"/>
          <w:szCs w:val="28"/>
        </w:rPr>
      </w:pPr>
      <w:r w:rsidRPr="005E6DA7">
        <w:rPr>
          <w:rFonts w:ascii="Times New Roman" w:hAnsi="Times New Roman" w:cs="Times New Roman"/>
          <w:color w:val="000000"/>
          <w:spacing w:val="11"/>
          <w:sz w:val="28"/>
          <w:szCs w:val="28"/>
          <w:u w:val="single"/>
        </w:rPr>
        <w:t xml:space="preserve">Графа </w:t>
      </w:r>
      <w:r w:rsidRPr="005E6DA7">
        <w:rPr>
          <w:rFonts w:ascii="Times New Roman" w:hAnsi="Times New Roman" w:cs="Times New Roman"/>
          <w:color w:val="000000"/>
          <w:spacing w:val="11"/>
          <w:sz w:val="28"/>
          <w:szCs w:val="28"/>
        </w:rPr>
        <w:t>«Степень выра</w:t>
      </w:r>
      <w:r w:rsidRPr="005E6DA7">
        <w:rPr>
          <w:rFonts w:ascii="Times New Roman" w:hAnsi="Times New Roman" w:cs="Times New Roman"/>
          <w:color w:val="000000"/>
          <w:spacing w:val="-2"/>
          <w:sz w:val="28"/>
          <w:szCs w:val="28"/>
        </w:rPr>
        <w:t>женности оцениваемого ка</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z w:val="28"/>
          <w:szCs w:val="28"/>
        </w:rPr>
        <w:t>чества» включает перечень возможных уровней освое</w:t>
      </w:r>
      <w:r w:rsidRPr="005E6DA7">
        <w:rPr>
          <w:rFonts w:ascii="Times New Roman" w:hAnsi="Times New Roman" w:cs="Times New Roman"/>
          <w:color w:val="000000"/>
          <w:sz w:val="28"/>
          <w:szCs w:val="28"/>
        </w:rPr>
        <w:softHyphen/>
      </w:r>
      <w:r w:rsidRPr="005E6DA7">
        <w:rPr>
          <w:rFonts w:ascii="Times New Roman" w:hAnsi="Times New Roman" w:cs="Times New Roman"/>
          <w:color w:val="000000"/>
          <w:spacing w:val="-5"/>
          <w:sz w:val="28"/>
          <w:szCs w:val="28"/>
        </w:rPr>
        <w:t xml:space="preserve">ния ребенком программного </w:t>
      </w:r>
      <w:r w:rsidRPr="005E6DA7">
        <w:rPr>
          <w:rFonts w:ascii="Times New Roman" w:hAnsi="Times New Roman" w:cs="Times New Roman"/>
          <w:color w:val="000000"/>
          <w:spacing w:val="3"/>
          <w:sz w:val="28"/>
          <w:szCs w:val="28"/>
        </w:rPr>
        <w:t xml:space="preserve">материала и </w:t>
      </w:r>
      <w:proofErr w:type="spellStart"/>
      <w:r w:rsidRPr="005E6DA7">
        <w:rPr>
          <w:rFonts w:ascii="Times New Roman" w:hAnsi="Times New Roman" w:cs="Times New Roman"/>
          <w:color w:val="000000"/>
          <w:spacing w:val="3"/>
          <w:sz w:val="28"/>
          <w:szCs w:val="28"/>
        </w:rPr>
        <w:t>общеучебных</w:t>
      </w:r>
      <w:proofErr w:type="spellEnd"/>
      <w:r w:rsidRPr="005E6DA7">
        <w:rPr>
          <w:rFonts w:ascii="Times New Roman" w:hAnsi="Times New Roman" w:cs="Times New Roman"/>
          <w:color w:val="000000"/>
          <w:spacing w:val="3"/>
          <w:sz w:val="28"/>
          <w:szCs w:val="28"/>
        </w:rPr>
        <w:t xml:space="preserve"> </w:t>
      </w:r>
      <w:r w:rsidRPr="005E6DA7">
        <w:rPr>
          <w:rFonts w:ascii="Times New Roman" w:hAnsi="Times New Roman" w:cs="Times New Roman"/>
          <w:color w:val="000000"/>
          <w:spacing w:val="-6"/>
          <w:sz w:val="28"/>
          <w:szCs w:val="28"/>
        </w:rPr>
        <w:t xml:space="preserve">умений и навыков - </w:t>
      </w:r>
      <w:proofErr w:type="gramStart"/>
      <w:r w:rsidRPr="005E6DA7">
        <w:rPr>
          <w:rFonts w:ascii="Times New Roman" w:hAnsi="Times New Roman" w:cs="Times New Roman"/>
          <w:color w:val="000000"/>
          <w:spacing w:val="-6"/>
          <w:sz w:val="28"/>
          <w:szCs w:val="28"/>
        </w:rPr>
        <w:t>от</w:t>
      </w:r>
      <w:proofErr w:type="gramEnd"/>
      <w:r w:rsidRPr="005E6DA7">
        <w:rPr>
          <w:rFonts w:ascii="Times New Roman" w:hAnsi="Times New Roman" w:cs="Times New Roman"/>
          <w:color w:val="000000"/>
          <w:spacing w:val="-6"/>
          <w:sz w:val="28"/>
          <w:szCs w:val="28"/>
        </w:rPr>
        <w:t xml:space="preserve"> мини</w:t>
      </w:r>
      <w:r w:rsidRPr="005E6DA7">
        <w:rPr>
          <w:rFonts w:ascii="Times New Roman" w:hAnsi="Times New Roman" w:cs="Times New Roman"/>
          <w:color w:val="000000"/>
          <w:spacing w:val="-6"/>
          <w:sz w:val="28"/>
          <w:szCs w:val="28"/>
        </w:rPr>
        <w:softHyphen/>
        <w:t xml:space="preserve">мального до максимального. </w:t>
      </w:r>
      <w:r w:rsidRPr="005E6DA7">
        <w:rPr>
          <w:rFonts w:ascii="Times New Roman" w:hAnsi="Times New Roman" w:cs="Times New Roman"/>
          <w:color w:val="000000"/>
          <w:spacing w:val="-1"/>
          <w:sz w:val="28"/>
          <w:szCs w:val="28"/>
        </w:rPr>
        <w:t xml:space="preserve">При этом в таблице дается </w:t>
      </w:r>
      <w:r w:rsidRPr="005E6DA7">
        <w:rPr>
          <w:rFonts w:ascii="Times New Roman" w:hAnsi="Times New Roman" w:cs="Times New Roman"/>
          <w:color w:val="000000"/>
          <w:spacing w:val="3"/>
          <w:sz w:val="28"/>
          <w:szCs w:val="28"/>
        </w:rPr>
        <w:t xml:space="preserve">краткое описание каждого </w:t>
      </w:r>
      <w:r w:rsidRPr="005E6DA7">
        <w:rPr>
          <w:rFonts w:ascii="Times New Roman" w:hAnsi="Times New Roman" w:cs="Times New Roman"/>
          <w:color w:val="000000"/>
          <w:spacing w:val="-6"/>
          <w:sz w:val="28"/>
          <w:szCs w:val="28"/>
        </w:rPr>
        <w:t>уровня в содержательном ас</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7"/>
          <w:sz w:val="28"/>
          <w:szCs w:val="28"/>
        </w:rPr>
        <w:t>пекте.</w:t>
      </w:r>
    </w:p>
    <w:p w:rsidR="005E6DA7" w:rsidRPr="005E6DA7" w:rsidRDefault="005E6DA7" w:rsidP="001A5336">
      <w:pPr>
        <w:shd w:val="clear" w:color="auto" w:fill="FFFFFF"/>
        <w:spacing w:after="0" w:line="240" w:lineRule="auto"/>
        <w:ind w:firstLine="284"/>
        <w:jc w:val="both"/>
        <w:rPr>
          <w:rFonts w:ascii="Times New Roman" w:hAnsi="Times New Roman" w:cs="Times New Roman"/>
          <w:sz w:val="28"/>
          <w:szCs w:val="28"/>
        </w:rPr>
      </w:pPr>
      <w:r w:rsidRPr="005E6DA7">
        <w:rPr>
          <w:rFonts w:ascii="Times New Roman" w:hAnsi="Times New Roman" w:cs="Times New Roman"/>
          <w:color w:val="000000"/>
          <w:spacing w:val="-8"/>
          <w:sz w:val="28"/>
          <w:szCs w:val="28"/>
        </w:rPr>
        <w:lastRenderedPageBreak/>
        <w:t xml:space="preserve">Для удобства выделенные </w:t>
      </w:r>
      <w:r w:rsidRPr="005E6DA7">
        <w:rPr>
          <w:rFonts w:ascii="Times New Roman" w:hAnsi="Times New Roman" w:cs="Times New Roman"/>
          <w:color w:val="000000"/>
          <w:spacing w:val="-7"/>
          <w:sz w:val="28"/>
          <w:szCs w:val="28"/>
        </w:rPr>
        <w:t>уровни можно обозначать со</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6"/>
          <w:sz w:val="28"/>
          <w:szCs w:val="28"/>
        </w:rPr>
        <w:t xml:space="preserve">ответствующими тестовыми </w:t>
      </w:r>
      <w:r w:rsidRPr="005E6DA7">
        <w:rPr>
          <w:rFonts w:ascii="Times New Roman" w:hAnsi="Times New Roman" w:cs="Times New Roman"/>
          <w:color w:val="000000"/>
          <w:spacing w:val="-8"/>
          <w:sz w:val="28"/>
          <w:szCs w:val="28"/>
        </w:rPr>
        <w:t>баллами. С этой целью введе</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7"/>
          <w:sz w:val="28"/>
          <w:szCs w:val="28"/>
        </w:rPr>
        <w:t xml:space="preserve">на графа «Возможное количество баллов», </w:t>
      </w:r>
      <w:r w:rsidRPr="005E6DA7">
        <w:rPr>
          <w:rFonts w:ascii="Times New Roman" w:hAnsi="Times New Roman" w:cs="Times New Roman"/>
          <w:color w:val="000000"/>
          <w:spacing w:val="-5"/>
          <w:sz w:val="28"/>
          <w:szCs w:val="28"/>
        </w:rPr>
        <w:t>которая дол</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4"/>
          <w:sz w:val="28"/>
          <w:szCs w:val="28"/>
        </w:rPr>
        <w:t>жна быть тщательно проду</w:t>
      </w:r>
      <w:r w:rsidRPr="005E6DA7">
        <w:rPr>
          <w:rFonts w:ascii="Times New Roman" w:hAnsi="Times New Roman" w:cs="Times New Roman"/>
          <w:color w:val="000000"/>
          <w:spacing w:val="-4"/>
          <w:sz w:val="28"/>
          <w:szCs w:val="28"/>
        </w:rPr>
        <w:softHyphen/>
        <w:t>мана и заполнена самим пе</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8"/>
          <w:sz w:val="28"/>
          <w:szCs w:val="28"/>
        </w:rPr>
        <w:t>дагогом перед началом отсле</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3"/>
          <w:sz w:val="28"/>
          <w:szCs w:val="28"/>
        </w:rPr>
        <w:t xml:space="preserve">живания результатов. Для </w:t>
      </w:r>
      <w:r w:rsidRPr="005E6DA7">
        <w:rPr>
          <w:rFonts w:ascii="Times New Roman" w:hAnsi="Times New Roman" w:cs="Times New Roman"/>
          <w:color w:val="000000"/>
          <w:spacing w:val="-9"/>
          <w:sz w:val="28"/>
          <w:szCs w:val="28"/>
        </w:rPr>
        <w:t>этого напротив каждого уров</w:t>
      </w:r>
      <w:r w:rsidRPr="005E6DA7">
        <w:rPr>
          <w:rFonts w:ascii="Times New Roman" w:hAnsi="Times New Roman" w:cs="Times New Roman"/>
          <w:color w:val="000000"/>
          <w:spacing w:val="-9"/>
          <w:sz w:val="28"/>
          <w:szCs w:val="28"/>
        </w:rPr>
        <w:softHyphen/>
      </w:r>
      <w:r w:rsidRPr="005E6DA7">
        <w:rPr>
          <w:rFonts w:ascii="Times New Roman" w:hAnsi="Times New Roman" w:cs="Times New Roman"/>
          <w:color w:val="000000"/>
          <w:spacing w:val="2"/>
          <w:sz w:val="28"/>
          <w:szCs w:val="28"/>
        </w:rPr>
        <w:t xml:space="preserve">ня необходимо проставить </w:t>
      </w:r>
      <w:r w:rsidRPr="005E6DA7">
        <w:rPr>
          <w:rFonts w:ascii="Times New Roman" w:hAnsi="Times New Roman" w:cs="Times New Roman"/>
          <w:color w:val="000000"/>
          <w:spacing w:val="-2"/>
          <w:sz w:val="28"/>
          <w:szCs w:val="28"/>
        </w:rPr>
        <w:t>тот балл, который, по мне</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5"/>
          <w:sz w:val="28"/>
          <w:szCs w:val="28"/>
        </w:rPr>
        <w:t xml:space="preserve">нию педагога, в наибольшей </w:t>
      </w:r>
      <w:r w:rsidRPr="005E6DA7">
        <w:rPr>
          <w:rFonts w:ascii="Times New Roman" w:hAnsi="Times New Roman" w:cs="Times New Roman"/>
          <w:color w:val="000000"/>
          <w:spacing w:val="-2"/>
          <w:sz w:val="28"/>
          <w:szCs w:val="28"/>
        </w:rPr>
        <w:t xml:space="preserve">мере соответствует той или </w:t>
      </w:r>
      <w:r w:rsidRPr="005E6DA7">
        <w:rPr>
          <w:rFonts w:ascii="Times New Roman" w:hAnsi="Times New Roman" w:cs="Times New Roman"/>
          <w:color w:val="000000"/>
          <w:spacing w:val="-5"/>
          <w:sz w:val="28"/>
          <w:szCs w:val="28"/>
        </w:rPr>
        <w:t xml:space="preserve">иной степени выраженности </w:t>
      </w:r>
      <w:r w:rsidRPr="005E6DA7">
        <w:rPr>
          <w:rFonts w:ascii="Times New Roman" w:hAnsi="Times New Roman" w:cs="Times New Roman"/>
          <w:color w:val="000000"/>
          <w:spacing w:val="2"/>
          <w:sz w:val="28"/>
          <w:szCs w:val="28"/>
        </w:rPr>
        <w:t>измеряемого качества (на</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9"/>
          <w:sz w:val="28"/>
          <w:szCs w:val="28"/>
        </w:rPr>
        <w:t>пример: минимальному уров</w:t>
      </w:r>
      <w:r w:rsidRPr="005E6DA7">
        <w:rPr>
          <w:rFonts w:ascii="Times New Roman" w:hAnsi="Times New Roman" w:cs="Times New Roman"/>
          <w:color w:val="000000"/>
          <w:spacing w:val="-9"/>
          <w:sz w:val="28"/>
          <w:szCs w:val="28"/>
        </w:rPr>
        <w:softHyphen/>
      </w:r>
      <w:r w:rsidRPr="005E6DA7">
        <w:rPr>
          <w:rFonts w:ascii="Times New Roman" w:hAnsi="Times New Roman" w:cs="Times New Roman"/>
          <w:color w:val="000000"/>
          <w:spacing w:val="-5"/>
          <w:sz w:val="28"/>
          <w:szCs w:val="28"/>
        </w:rPr>
        <w:t xml:space="preserve">ню может соответствовать 1 </w:t>
      </w:r>
      <w:r w:rsidRPr="005E6DA7">
        <w:rPr>
          <w:rFonts w:ascii="Times New Roman" w:hAnsi="Times New Roman" w:cs="Times New Roman"/>
          <w:color w:val="000000"/>
          <w:spacing w:val="3"/>
          <w:sz w:val="28"/>
          <w:szCs w:val="28"/>
        </w:rPr>
        <w:t xml:space="preserve">балл, среднему - 5 баллов,  </w:t>
      </w:r>
      <w:r w:rsidRPr="005E6DA7">
        <w:rPr>
          <w:rFonts w:ascii="Times New Roman" w:hAnsi="Times New Roman" w:cs="Times New Roman"/>
          <w:color w:val="000000"/>
          <w:spacing w:val="-5"/>
          <w:sz w:val="28"/>
          <w:szCs w:val="28"/>
        </w:rPr>
        <w:t xml:space="preserve">максимальному- 10 баллов). </w:t>
      </w:r>
      <w:r w:rsidRPr="005E6DA7">
        <w:rPr>
          <w:rFonts w:ascii="Times New Roman" w:hAnsi="Times New Roman" w:cs="Times New Roman"/>
          <w:color w:val="000000"/>
          <w:spacing w:val="-1"/>
          <w:sz w:val="28"/>
          <w:szCs w:val="28"/>
        </w:rPr>
        <w:t xml:space="preserve">Процесс «восхождения» от </w:t>
      </w:r>
      <w:r w:rsidRPr="005E6DA7">
        <w:rPr>
          <w:rFonts w:ascii="Times New Roman" w:hAnsi="Times New Roman" w:cs="Times New Roman"/>
          <w:color w:val="000000"/>
          <w:spacing w:val="5"/>
          <w:sz w:val="28"/>
          <w:szCs w:val="28"/>
        </w:rPr>
        <w:t xml:space="preserve">одного уровня к другому </w:t>
      </w:r>
      <w:r w:rsidRPr="005E6DA7">
        <w:rPr>
          <w:rFonts w:ascii="Times New Roman" w:hAnsi="Times New Roman" w:cs="Times New Roman"/>
          <w:color w:val="000000"/>
          <w:spacing w:val="-5"/>
          <w:sz w:val="28"/>
          <w:szCs w:val="28"/>
        </w:rPr>
        <w:t xml:space="preserve">можно отразить, добавляя за </w:t>
      </w:r>
      <w:r w:rsidRPr="005E6DA7">
        <w:rPr>
          <w:rFonts w:ascii="Times New Roman" w:hAnsi="Times New Roman" w:cs="Times New Roman"/>
          <w:color w:val="000000"/>
          <w:spacing w:val="-7"/>
          <w:sz w:val="28"/>
          <w:szCs w:val="28"/>
        </w:rPr>
        <w:t>конкретные достижения в ос</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1"/>
          <w:sz w:val="28"/>
          <w:szCs w:val="28"/>
        </w:rPr>
        <w:t>воении программы опреде</w:t>
      </w:r>
      <w:r w:rsidRPr="005E6DA7">
        <w:rPr>
          <w:rFonts w:ascii="Times New Roman" w:hAnsi="Times New Roman" w:cs="Times New Roman"/>
          <w:color w:val="000000"/>
          <w:spacing w:val="-1"/>
          <w:sz w:val="28"/>
          <w:szCs w:val="28"/>
        </w:rPr>
        <w:softHyphen/>
      </w:r>
      <w:r w:rsidRPr="005E6DA7">
        <w:rPr>
          <w:rFonts w:ascii="Times New Roman" w:hAnsi="Times New Roman" w:cs="Times New Roman"/>
          <w:color w:val="000000"/>
          <w:spacing w:val="-5"/>
          <w:sz w:val="28"/>
          <w:szCs w:val="28"/>
        </w:rPr>
        <w:t xml:space="preserve">ленное количество баллов. </w:t>
      </w:r>
      <w:proofErr w:type="gramStart"/>
      <w:r w:rsidRPr="005E6DA7">
        <w:rPr>
          <w:rFonts w:ascii="Times New Roman" w:hAnsi="Times New Roman" w:cs="Times New Roman"/>
          <w:color w:val="000000"/>
          <w:spacing w:val="-5"/>
          <w:sz w:val="28"/>
          <w:szCs w:val="28"/>
        </w:rPr>
        <w:t xml:space="preserve">К </w:t>
      </w:r>
      <w:r w:rsidRPr="005E6DA7">
        <w:rPr>
          <w:rFonts w:ascii="Times New Roman" w:hAnsi="Times New Roman" w:cs="Times New Roman"/>
          <w:color w:val="000000"/>
          <w:spacing w:val="-9"/>
          <w:sz w:val="28"/>
          <w:szCs w:val="28"/>
        </w:rPr>
        <w:t>примеру, чтобы «продвинуть</w:t>
      </w:r>
      <w:r w:rsidRPr="005E6DA7">
        <w:rPr>
          <w:rFonts w:ascii="Times New Roman" w:hAnsi="Times New Roman" w:cs="Times New Roman"/>
          <w:color w:val="000000"/>
          <w:spacing w:val="-9"/>
          <w:sz w:val="28"/>
          <w:szCs w:val="28"/>
        </w:rPr>
        <w:softHyphen/>
      </w:r>
      <w:r w:rsidRPr="005E6DA7">
        <w:rPr>
          <w:rFonts w:ascii="Times New Roman" w:hAnsi="Times New Roman" w:cs="Times New Roman"/>
          <w:color w:val="000000"/>
          <w:spacing w:val="-8"/>
          <w:sz w:val="28"/>
          <w:szCs w:val="28"/>
        </w:rPr>
        <w:t>ся» от среднего уровня к мак</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2"/>
          <w:sz w:val="28"/>
          <w:szCs w:val="28"/>
        </w:rPr>
        <w:t>симальному и получить за</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1"/>
          <w:sz w:val="28"/>
          <w:szCs w:val="28"/>
        </w:rPr>
        <w:t xml:space="preserve">ветные 10 баллов, ребенку </w:t>
      </w:r>
      <w:r w:rsidRPr="005E6DA7">
        <w:rPr>
          <w:rFonts w:ascii="Times New Roman" w:hAnsi="Times New Roman" w:cs="Times New Roman"/>
          <w:color w:val="000000"/>
          <w:spacing w:val="-7"/>
          <w:sz w:val="28"/>
          <w:szCs w:val="28"/>
        </w:rPr>
        <w:t>необходимо пройти несколь</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8"/>
          <w:sz w:val="28"/>
          <w:szCs w:val="28"/>
        </w:rPr>
        <w:t xml:space="preserve">ко промежуточных ступенек, </w:t>
      </w:r>
      <w:r w:rsidRPr="005E6DA7">
        <w:rPr>
          <w:rFonts w:ascii="Times New Roman" w:hAnsi="Times New Roman" w:cs="Times New Roman"/>
          <w:color w:val="000000"/>
          <w:spacing w:val="-6"/>
          <w:sz w:val="28"/>
          <w:szCs w:val="28"/>
        </w:rPr>
        <w:t>каждая из которых также мо</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2"/>
          <w:sz w:val="28"/>
          <w:szCs w:val="28"/>
        </w:rPr>
        <w:t>жет быть обозначена в бал</w:t>
      </w:r>
      <w:r w:rsidRPr="005E6DA7">
        <w:rPr>
          <w:rFonts w:ascii="Times New Roman" w:hAnsi="Times New Roman" w:cs="Times New Roman"/>
          <w:color w:val="000000"/>
          <w:spacing w:val="-2"/>
          <w:sz w:val="28"/>
          <w:szCs w:val="28"/>
        </w:rPr>
        <w:softHyphen/>
        <w:t>лах от 6 до 9 (вполне понят</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1"/>
          <w:sz w:val="28"/>
          <w:szCs w:val="28"/>
        </w:rPr>
        <w:t>но, что в таблице эти сту</w:t>
      </w:r>
      <w:r w:rsidRPr="005E6DA7">
        <w:rPr>
          <w:rFonts w:ascii="Times New Roman" w:hAnsi="Times New Roman" w:cs="Times New Roman"/>
          <w:color w:val="000000"/>
          <w:spacing w:val="1"/>
          <w:sz w:val="28"/>
          <w:szCs w:val="28"/>
        </w:rPr>
        <w:softHyphen/>
      </w:r>
      <w:r w:rsidRPr="005E6DA7">
        <w:rPr>
          <w:rFonts w:ascii="Times New Roman" w:hAnsi="Times New Roman" w:cs="Times New Roman"/>
          <w:color w:val="000000"/>
          <w:spacing w:val="5"/>
          <w:sz w:val="28"/>
          <w:szCs w:val="28"/>
        </w:rPr>
        <w:t>пеньки не выделены, по</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8"/>
          <w:sz w:val="28"/>
          <w:szCs w:val="28"/>
        </w:rPr>
        <w:t xml:space="preserve">скольку их может определить </w:t>
      </w:r>
      <w:r w:rsidRPr="005E6DA7">
        <w:rPr>
          <w:rFonts w:ascii="Times New Roman" w:hAnsi="Times New Roman" w:cs="Times New Roman"/>
          <w:color w:val="000000"/>
          <w:spacing w:val="-10"/>
          <w:sz w:val="28"/>
          <w:szCs w:val="28"/>
        </w:rPr>
        <w:t>только сам педагог).</w:t>
      </w:r>
      <w:proofErr w:type="gramEnd"/>
    </w:p>
    <w:p w:rsidR="005E6DA7" w:rsidRPr="005E6DA7" w:rsidRDefault="005E6DA7" w:rsidP="001A5336">
      <w:pPr>
        <w:shd w:val="clear" w:color="auto" w:fill="FFFFFF"/>
        <w:spacing w:after="0" w:line="240" w:lineRule="auto"/>
        <w:ind w:firstLine="284"/>
        <w:jc w:val="both"/>
        <w:rPr>
          <w:rFonts w:ascii="Times New Roman" w:hAnsi="Times New Roman" w:cs="Times New Roman"/>
          <w:color w:val="000000"/>
          <w:spacing w:val="-4"/>
          <w:sz w:val="28"/>
          <w:szCs w:val="28"/>
        </w:rPr>
      </w:pPr>
      <w:r w:rsidRPr="005E6DA7">
        <w:rPr>
          <w:rFonts w:ascii="Times New Roman" w:hAnsi="Times New Roman" w:cs="Times New Roman"/>
          <w:color w:val="000000"/>
          <w:spacing w:val="-4"/>
          <w:sz w:val="28"/>
          <w:szCs w:val="28"/>
        </w:rPr>
        <w:t xml:space="preserve">При определении уровня </w:t>
      </w:r>
      <w:r w:rsidRPr="005E6DA7">
        <w:rPr>
          <w:rFonts w:ascii="Times New Roman" w:hAnsi="Times New Roman" w:cs="Times New Roman"/>
          <w:color w:val="000000"/>
          <w:spacing w:val="-5"/>
          <w:sz w:val="28"/>
          <w:szCs w:val="28"/>
        </w:rPr>
        <w:t>освоения ребенком програм</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4"/>
          <w:sz w:val="28"/>
          <w:szCs w:val="28"/>
        </w:rPr>
        <w:t xml:space="preserve">мы можно пользоваться и </w:t>
      </w:r>
      <w:r w:rsidRPr="005E6DA7">
        <w:rPr>
          <w:rFonts w:ascii="Times New Roman" w:hAnsi="Times New Roman" w:cs="Times New Roman"/>
          <w:color w:val="000000"/>
          <w:spacing w:val="5"/>
          <w:sz w:val="28"/>
          <w:szCs w:val="28"/>
        </w:rPr>
        <w:t>другими шкалами (един</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5"/>
          <w:sz w:val="28"/>
          <w:szCs w:val="28"/>
        </w:rPr>
        <w:t xml:space="preserve">ственная рекомендация - не </w:t>
      </w:r>
      <w:r w:rsidRPr="005E6DA7">
        <w:rPr>
          <w:rFonts w:ascii="Times New Roman" w:hAnsi="Times New Roman" w:cs="Times New Roman"/>
          <w:color w:val="000000"/>
          <w:spacing w:val="-6"/>
          <w:sz w:val="28"/>
          <w:szCs w:val="28"/>
        </w:rPr>
        <w:t>использовать в дополнитель</w:t>
      </w:r>
      <w:r w:rsidRPr="005E6DA7">
        <w:rPr>
          <w:rFonts w:ascii="Times New Roman" w:hAnsi="Times New Roman" w:cs="Times New Roman"/>
          <w:color w:val="000000"/>
          <w:spacing w:val="-6"/>
          <w:sz w:val="28"/>
          <w:szCs w:val="28"/>
        </w:rPr>
        <w:softHyphen/>
        <w:t>ном образовании традицион</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6"/>
          <w:sz w:val="28"/>
          <w:szCs w:val="28"/>
        </w:rPr>
        <w:t xml:space="preserve">ную 5-балльную систему, </w:t>
      </w:r>
      <w:r w:rsidRPr="005E6DA7">
        <w:rPr>
          <w:rFonts w:ascii="Times New Roman" w:hAnsi="Times New Roman" w:cs="Times New Roman"/>
          <w:color w:val="000000"/>
          <w:sz w:val="28"/>
          <w:szCs w:val="28"/>
        </w:rPr>
        <w:t>принятую в общеобразова</w:t>
      </w:r>
      <w:r w:rsidRPr="005E6DA7">
        <w:rPr>
          <w:rFonts w:ascii="Times New Roman" w:hAnsi="Times New Roman" w:cs="Times New Roman"/>
          <w:color w:val="000000"/>
          <w:sz w:val="28"/>
          <w:szCs w:val="28"/>
        </w:rPr>
        <w:softHyphen/>
      </w:r>
      <w:r w:rsidRPr="005E6DA7">
        <w:rPr>
          <w:rFonts w:ascii="Times New Roman" w:hAnsi="Times New Roman" w:cs="Times New Roman"/>
          <w:color w:val="000000"/>
          <w:spacing w:val="-1"/>
          <w:sz w:val="28"/>
          <w:szCs w:val="28"/>
        </w:rPr>
        <w:t xml:space="preserve">тельной школе). </w:t>
      </w:r>
      <w:proofErr w:type="gramStart"/>
      <w:r w:rsidRPr="005E6DA7">
        <w:rPr>
          <w:rFonts w:ascii="Times New Roman" w:hAnsi="Times New Roman" w:cs="Times New Roman"/>
          <w:color w:val="000000"/>
          <w:spacing w:val="-1"/>
          <w:sz w:val="28"/>
          <w:szCs w:val="28"/>
        </w:rPr>
        <w:t xml:space="preserve">Например, </w:t>
      </w:r>
      <w:r w:rsidRPr="005E6DA7">
        <w:rPr>
          <w:rFonts w:ascii="Times New Roman" w:hAnsi="Times New Roman" w:cs="Times New Roman"/>
          <w:color w:val="000000"/>
          <w:spacing w:val="4"/>
          <w:sz w:val="28"/>
          <w:szCs w:val="28"/>
        </w:rPr>
        <w:t xml:space="preserve">можно присваивать детям </w:t>
      </w:r>
      <w:r w:rsidRPr="005E6DA7">
        <w:rPr>
          <w:rFonts w:ascii="Times New Roman" w:hAnsi="Times New Roman" w:cs="Times New Roman"/>
          <w:color w:val="000000"/>
          <w:spacing w:val="-1"/>
          <w:sz w:val="28"/>
          <w:szCs w:val="28"/>
        </w:rPr>
        <w:t>«творческие звания»: инст</w:t>
      </w:r>
      <w:r w:rsidRPr="005E6DA7">
        <w:rPr>
          <w:rFonts w:ascii="Times New Roman" w:hAnsi="Times New Roman" w:cs="Times New Roman"/>
          <w:color w:val="000000"/>
          <w:spacing w:val="-1"/>
          <w:sz w:val="28"/>
          <w:szCs w:val="28"/>
        </w:rPr>
        <w:softHyphen/>
      </w:r>
      <w:r w:rsidRPr="005E6DA7">
        <w:rPr>
          <w:rFonts w:ascii="Times New Roman" w:hAnsi="Times New Roman" w:cs="Times New Roman"/>
          <w:color w:val="000000"/>
          <w:spacing w:val="-6"/>
          <w:sz w:val="28"/>
          <w:szCs w:val="28"/>
        </w:rPr>
        <w:t xml:space="preserve">руктор, умелец, мастер и т.д., </w:t>
      </w:r>
      <w:r w:rsidRPr="005E6DA7">
        <w:rPr>
          <w:rFonts w:ascii="Times New Roman" w:hAnsi="Times New Roman" w:cs="Times New Roman"/>
          <w:color w:val="000000"/>
          <w:spacing w:val="-8"/>
          <w:sz w:val="28"/>
          <w:szCs w:val="28"/>
        </w:rPr>
        <w:t>либо по итогам обучения вру</w:t>
      </w:r>
      <w:r w:rsidRPr="005E6DA7">
        <w:rPr>
          <w:rFonts w:ascii="Times New Roman" w:hAnsi="Times New Roman" w:cs="Times New Roman"/>
          <w:color w:val="000000"/>
          <w:spacing w:val="-8"/>
          <w:sz w:val="28"/>
          <w:szCs w:val="28"/>
        </w:rPr>
        <w:softHyphen/>
      </w:r>
      <w:r w:rsidRPr="005E6DA7">
        <w:rPr>
          <w:rFonts w:ascii="Times New Roman" w:hAnsi="Times New Roman" w:cs="Times New Roman"/>
          <w:color w:val="000000"/>
          <w:spacing w:val="-6"/>
          <w:sz w:val="28"/>
          <w:szCs w:val="28"/>
        </w:rPr>
        <w:t>чать специальные знаки, сви</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4"/>
          <w:sz w:val="28"/>
          <w:szCs w:val="28"/>
        </w:rPr>
        <w:t>детельства, медали.</w:t>
      </w:r>
      <w:proofErr w:type="gramEnd"/>
    </w:p>
    <w:p w:rsidR="005E6DA7" w:rsidRPr="005E6DA7" w:rsidRDefault="005E6DA7" w:rsidP="005E6DA7">
      <w:pPr>
        <w:shd w:val="clear" w:color="auto" w:fill="FFFFFF"/>
        <w:ind w:firstLine="284"/>
        <w:jc w:val="both"/>
        <w:rPr>
          <w:rFonts w:ascii="Times New Roman" w:hAnsi="Times New Roman" w:cs="Times New Roman"/>
          <w:sz w:val="28"/>
          <w:szCs w:val="28"/>
        </w:rPr>
      </w:pPr>
      <w:r w:rsidRPr="005E6DA7">
        <w:rPr>
          <w:rFonts w:ascii="Times New Roman" w:hAnsi="Times New Roman" w:cs="Times New Roman"/>
          <w:color w:val="000000"/>
          <w:spacing w:val="2"/>
          <w:sz w:val="28"/>
          <w:szCs w:val="28"/>
          <w:u w:val="single"/>
        </w:rPr>
        <w:t>В графе «Методы диаг</w:t>
      </w:r>
      <w:r w:rsidRPr="005E6DA7">
        <w:rPr>
          <w:rFonts w:ascii="Times New Roman" w:hAnsi="Times New Roman" w:cs="Times New Roman"/>
          <w:color w:val="000000"/>
          <w:spacing w:val="2"/>
          <w:sz w:val="28"/>
          <w:szCs w:val="28"/>
          <w:u w:val="single"/>
        </w:rPr>
        <w:softHyphen/>
      </w:r>
      <w:r w:rsidRPr="005E6DA7">
        <w:rPr>
          <w:rFonts w:ascii="Times New Roman" w:hAnsi="Times New Roman" w:cs="Times New Roman"/>
          <w:color w:val="000000"/>
          <w:spacing w:val="-3"/>
          <w:sz w:val="28"/>
          <w:szCs w:val="28"/>
          <w:u w:val="single"/>
        </w:rPr>
        <w:t>ностики»</w:t>
      </w:r>
      <w:r w:rsidRPr="005E6DA7">
        <w:rPr>
          <w:rFonts w:ascii="Times New Roman" w:hAnsi="Times New Roman" w:cs="Times New Roman"/>
          <w:color w:val="000000"/>
          <w:spacing w:val="-3"/>
          <w:sz w:val="28"/>
          <w:szCs w:val="28"/>
        </w:rPr>
        <w:t xml:space="preserve"> напротив каждого </w:t>
      </w:r>
      <w:r w:rsidRPr="005E6DA7">
        <w:rPr>
          <w:rFonts w:ascii="Times New Roman" w:hAnsi="Times New Roman" w:cs="Times New Roman"/>
          <w:color w:val="000000"/>
          <w:spacing w:val="-5"/>
          <w:sz w:val="28"/>
          <w:szCs w:val="28"/>
        </w:rPr>
        <w:t xml:space="preserve">из оцениваемых показателей </w:t>
      </w:r>
      <w:r w:rsidRPr="005E6DA7">
        <w:rPr>
          <w:rFonts w:ascii="Times New Roman" w:hAnsi="Times New Roman" w:cs="Times New Roman"/>
          <w:color w:val="000000"/>
          <w:spacing w:val="-1"/>
          <w:sz w:val="28"/>
          <w:szCs w:val="28"/>
        </w:rPr>
        <w:t xml:space="preserve">целесообразно записать тот </w:t>
      </w:r>
      <w:r w:rsidRPr="005E6DA7">
        <w:rPr>
          <w:rFonts w:ascii="Times New Roman" w:hAnsi="Times New Roman" w:cs="Times New Roman"/>
          <w:color w:val="000000"/>
          <w:spacing w:val="-6"/>
          <w:sz w:val="28"/>
          <w:szCs w:val="28"/>
        </w:rPr>
        <w:t>способ, с помощью которого педагог будет определять со</w:t>
      </w:r>
      <w:r w:rsidRPr="005E6DA7">
        <w:rPr>
          <w:rFonts w:ascii="Times New Roman" w:hAnsi="Times New Roman" w:cs="Times New Roman"/>
          <w:color w:val="000000"/>
          <w:spacing w:val="-6"/>
          <w:sz w:val="28"/>
          <w:szCs w:val="28"/>
        </w:rPr>
        <w:softHyphen/>
      </w:r>
      <w:r w:rsidRPr="005E6DA7">
        <w:rPr>
          <w:rFonts w:ascii="Times New Roman" w:hAnsi="Times New Roman" w:cs="Times New Roman"/>
          <w:color w:val="000000"/>
          <w:spacing w:val="-3"/>
          <w:sz w:val="28"/>
          <w:szCs w:val="28"/>
        </w:rPr>
        <w:t>ответствие результатов обу</w:t>
      </w:r>
      <w:r w:rsidRPr="005E6DA7">
        <w:rPr>
          <w:rFonts w:ascii="Times New Roman" w:hAnsi="Times New Roman" w:cs="Times New Roman"/>
          <w:color w:val="000000"/>
          <w:spacing w:val="-3"/>
          <w:sz w:val="28"/>
          <w:szCs w:val="28"/>
        </w:rPr>
        <w:softHyphen/>
      </w:r>
      <w:r w:rsidRPr="005E6DA7">
        <w:rPr>
          <w:rFonts w:ascii="Times New Roman" w:hAnsi="Times New Roman" w:cs="Times New Roman"/>
          <w:color w:val="000000"/>
          <w:spacing w:val="-6"/>
          <w:sz w:val="28"/>
          <w:szCs w:val="28"/>
        </w:rPr>
        <w:t xml:space="preserve">чения ребенка программным </w:t>
      </w:r>
      <w:r w:rsidRPr="005E6DA7">
        <w:rPr>
          <w:rFonts w:ascii="Times New Roman" w:hAnsi="Times New Roman" w:cs="Times New Roman"/>
          <w:color w:val="000000"/>
          <w:spacing w:val="-4"/>
          <w:sz w:val="28"/>
          <w:szCs w:val="28"/>
        </w:rPr>
        <w:t xml:space="preserve">требованиям. </w:t>
      </w:r>
      <w:proofErr w:type="gramStart"/>
      <w:r w:rsidRPr="005E6DA7">
        <w:rPr>
          <w:rFonts w:ascii="Times New Roman" w:hAnsi="Times New Roman" w:cs="Times New Roman"/>
          <w:color w:val="000000"/>
          <w:spacing w:val="-4"/>
          <w:sz w:val="28"/>
          <w:szCs w:val="28"/>
        </w:rPr>
        <w:t xml:space="preserve">В числе таких </w:t>
      </w:r>
      <w:r w:rsidRPr="005E6DA7">
        <w:rPr>
          <w:rFonts w:ascii="Times New Roman" w:hAnsi="Times New Roman" w:cs="Times New Roman"/>
          <w:color w:val="000000"/>
          <w:spacing w:val="4"/>
          <w:sz w:val="28"/>
          <w:szCs w:val="28"/>
        </w:rPr>
        <w:t>методов можно использо</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7"/>
          <w:sz w:val="28"/>
          <w:szCs w:val="28"/>
        </w:rPr>
        <w:t>вать: наблюдение, тестирова</w:t>
      </w:r>
      <w:r w:rsidRPr="005E6DA7">
        <w:rPr>
          <w:rFonts w:ascii="Times New Roman" w:hAnsi="Times New Roman" w:cs="Times New Roman"/>
          <w:color w:val="000000"/>
          <w:spacing w:val="-7"/>
          <w:sz w:val="28"/>
          <w:szCs w:val="28"/>
        </w:rPr>
        <w:softHyphen/>
      </w:r>
      <w:r w:rsidRPr="005E6DA7">
        <w:rPr>
          <w:rFonts w:ascii="Times New Roman" w:hAnsi="Times New Roman" w:cs="Times New Roman"/>
          <w:color w:val="000000"/>
          <w:spacing w:val="-5"/>
          <w:sz w:val="28"/>
          <w:szCs w:val="28"/>
        </w:rPr>
        <w:t>ние, контрольный опрос (ус</w:t>
      </w:r>
      <w:r w:rsidRPr="005E6DA7">
        <w:rPr>
          <w:rFonts w:ascii="Times New Roman" w:hAnsi="Times New Roman" w:cs="Times New Roman"/>
          <w:color w:val="000000"/>
          <w:spacing w:val="-5"/>
          <w:sz w:val="28"/>
          <w:szCs w:val="28"/>
        </w:rPr>
        <w:softHyphen/>
      </w:r>
      <w:r w:rsidRPr="005E6DA7">
        <w:rPr>
          <w:rFonts w:ascii="Times New Roman" w:hAnsi="Times New Roman" w:cs="Times New Roman"/>
          <w:color w:val="000000"/>
          <w:spacing w:val="-6"/>
          <w:sz w:val="28"/>
          <w:szCs w:val="28"/>
        </w:rPr>
        <w:t xml:space="preserve">тный и письменный), анализ </w:t>
      </w:r>
      <w:r w:rsidRPr="005E6DA7">
        <w:rPr>
          <w:rFonts w:ascii="Times New Roman" w:hAnsi="Times New Roman" w:cs="Times New Roman"/>
          <w:color w:val="000000"/>
          <w:spacing w:val="-4"/>
          <w:sz w:val="28"/>
          <w:szCs w:val="28"/>
        </w:rPr>
        <w:t>контрольного задания, собе</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5"/>
          <w:sz w:val="28"/>
          <w:szCs w:val="28"/>
        </w:rPr>
        <w:t xml:space="preserve">седование (индивидуальное, </w:t>
      </w:r>
      <w:r w:rsidRPr="005E6DA7">
        <w:rPr>
          <w:rFonts w:ascii="Times New Roman" w:hAnsi="Times New Roman" w:cs="Times New Roman"/>
          <w:color w:val="000000"/>
          <w:spacing w:val="-3"/>
          <w:sz w:val="28"/>
          <w:szCs w:val="28"/>
        </w:rPr>
        <w:t>групповое), анализ исследо</w:t>
      </w:r>
      <w:r w:rsidRPr="005E6DA7">
        <w:rPr>
          <w:rFonts w:ascii="Times New Roman" w:hAnsi="Times New Roman" w:cs="Times New Roman"/>
          <w:color w:val="000000"/>
          <w:spacing w:val="-3"/>
          <w:sz w:val="28"/>
          <w:szCs w:val="28"/>
        </w:rPr>
        <w:softHyphen/>
      </w:r>
      <w:r w:rsidRPr="005E6DA7">
        <w:rPr>
          <w:rFonts w:ascii="Times New Roman" w:hAnsi="Times New Roman" w:cs="Times New Roman"/>
          <w:color w:val="000000"/>
          <w:spacing w:val="-8"/>
          <w:sz w:val="28"/>
          <w:szCs w:val="28"/>
        </w:rPr>
        <w:t xml:space="preserve">вательской работы учащегося </w:t>
      </w:r>
      <w:r w:rsidRPr="005E6DA7">
        <w:rPr>
          <w:rFonts w:ascii="Times New Roman" w:hAnsi="Times New Roman" w:cs="Times New Roman"/>
          <w:color w:val="000000"/>
          <w:spacing w:val="-4"/>
          <w:sz w:val="28"/>
          <w:szCs w:val="28"/>
        </w:rPr>
        <w:t>и др.).</w:t>
      </w:r>
      <w:proofErr w:type="gramEnd"/>
      <w:r w:rsidRPr="005E6DA7">
        <w:rPr>
          <w:rFonts w:ascii="Times New Roman" w:hAnsi="Times New Roman" w:cs="Times New Roman"/>
          <w:color w:val="000000"/>
          <w:spacing w:val="-4"/>
          <w:sz w:val="28"/>
          <w:szCs w:val="28"/>
        </w:rPr>
        <w:t xml:space="preserve"> Заметим, что данный </w:t>
      </w:r>
      <w:r w:rsidRPr="005E6DA7">
        <w:rPr>
          <w:rFonts w:ascii="Times New Roman" w:hAnsi="Times New Roman" w:cs="Times New Roman"/>
          <w:color w:val="000000"/>
          <w:spacing w:val="-3"/>
          <w:sz w:val="28"/>
          <w:szCs w:val="28"/>
        </w:rPr>
        <w:t xml:space="preserve">перечень методов далеко не </w:t>
      </w:r>
      <w:r w:rsidRPr="005E6DA7">
        <w:rPr>
          <w:rFonts w:ascii="Times New Roman" w:hAnsi="Times New Roman" w:cs="Times New Roman"/>
          <w:color w:val="000000"/>
          <w:spacing w:val="-2"/>
          <w:sz w:val="28"/>
          <w:szCs w:val="28"/>
        </w:rPr>
        <w:t>исчерпывает всего возмож</w:t>
      </w:r>
      <w:r w:rsidRPr="005E6DA7">
        <w:rPr>
          <w:rFonts w:ascii="Times New Roman" w:hAnsi="Times New Roman" w:cs="Times New Roman"/>
          <w:color w:val="000000"/>
          <w:spacing w:val="-2"/>
          <w:sz w:val="28"/>
          <w:szCs w:val="28"/>
        </w:rPr>
        <w:softHyphen/>
      </w:r>
      <w:r w:rsidRPr="005E6DA7">
        <w:rPr>
          <w:rFonts w:ascii="Times New Roman" w:hAnsi="Times New Roman" w:cs="Times New Roman"/>
          <w:color w:val="000000"/>
          <w:spacing w:val="1"/>
          <w:sz w:val="28"/>
          <w:szCs w:val="28"/>
        </w:rPr>
        <w:t>ного диапазона диагности</w:t>
      </w:r>
      <w:r w:rsidRPr="005E6DA7">
        <w:rPr>
          <w:rFonts w:ascii="Times New Roman" w:hAnsi="Times New Roman" w:cs="Times New Roman"/>
          <w:color w:val="000000"/>
          <w:spacing w:val="4"/>
          <w:sz w:val="28"/>
          <w:szCs w:val="28"/>
        </w:rPr>
        <w:t xml:space="preserve">ческих средств, он может </w:t>
      </w:r>
      <w:r w:rsidRPr="005E6DA7">
        <w:rPr>
          <w:rFonts w:ascii="Times New Roman" w:hAnsi="Times New Roman" w:cs="Times New Roman"/>
          <w:color w:val="000000"/>
          <w:spacing w:val="-4"/>
          <w:sz w:val="28"/>
          <w:szCs w:val="28"/>
        </w:rPr>
        <w:t>быть дополнен в зависимос</w:t>
      </w:r>
      <w:r w:rsidRPr="005E6DA7">
        <w:rPr>
          <w:rFonts w:ascii="Times New Roman" w:hAnsi="Times New Roman" w:cs="Times New Roman"/>
          <w:color w:val="000000"/>
          <w:spacing w:val="-4"/>
          <w:sz w:val="28"/>
          <w:szCs w:val="28"/>
        </w:rPr>
        <w:softHyphen/>
      </w:r>
      <w:r w:rsidRPr="005E6DA7">
        <w:rPr>
          <w:rFonts w:ascii="Times New Roman" w:hAnsi="Times New Roman" w:cs="Times New Roman"/>
          <w:color w:val="000000"/>
          <w:spacing w:val="-7"/>
          <w:sz w:val="28"/>
          <w:szCs w:val="28"/>
        </w:rPr>
        <w:t xml:space="preserve">ти от профиля и конкретного содержания образовательной </w:t>
      </w:r>
      <w:r w:rsidRPr="005E6DA7">
        <w:rPr>
          <w:rFonts w:ascii="Times New Roman" w:hAnsi="Times New Roman" w:cs="Times New Roman"/>
          <w:color w:val="000000"/>
          <w:spacing w:val="-6"/>
          <w:sz w:val="28"/>
          <w:szCs w:val="28"/>
        </w:rPr>
        <w:t>программы.</w:t>
      </w:r>
    </w:p>
    <w:p w:rsidR="005E6DA7" w:rsidRPr="005E6DA7" w:rsidRDefault="005E6DA7" w:rsidP="005E6DA7">
      <w:pPr>
        <w:ind w:firstLine="284"/>
        <w:jc w:val="both"/>
        <w:rPr>
          <w:rFonts w:ascii="Times New Roman" w:hAnsi="Times New Roman" w:cs="Times New Roman"/>
          <w:sz w:val="28"/>
          <w:szCs w:val="28"/>
        </w:rPr>
        <w:sectPr w:rsidR="005E6DA7" w:rsidRPr="005E6DA7" w:rsidSect="002E2521">
          <w:pgSz w:w="16838" w:h="11906" w:orient="landscape"/>
          <w:pgMar w:top="851" w:right="1134" w:bottom="1701" w:left="1134" w:header="709" w:footer="709" w:gutter="0"/>
          <w:cols w:space="708"/>
          <w:docGrid w:linePitch="360"/>
        </w:sectPr>
      </w:pP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Список используемой литературы.</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Аксельрод</w:t>
      </w:r>
      <w:proofErr w:type="spellEnd"/>
      <w:r w:rsidRPr="005E6DA7">
        <w:rPr>
          <w:rFonts w:ascii="Times New Roman" w:hAnsi="Times New Roman" w:cs="Times New Roman"/>
          <w:sz w:val="28"/>
          <w:szCs w:val="28"/>
        </w:rPr>
        <w:t xml:space="preserve"> А.Ю. Скорее «Скорой» [Текст]/ А.Ю. </w:t>
      </w:r>
      <w:proofErr w:type="spellStart"/>
      <w:r w:rsidRPr="005E6DA7">
        <w:rPr>
          <w:rFonts w:ascii="Times New Roman" w:hAnsi="Times New Roman" w:cs="Times New Roman"/>
          <w:sz w:val="28"/>
          <w:szCs w:val="28"/>
        </w:rPr>
        <w:t>Аксельрод</w:t>
      </w:r>
      <w:proofErr w:type="spellEnd"/>
      <w:r w:rsidRPr="005E6DA7">
        <w:rPr>
          <w:rFonts w:ascii="Times New Roman" w:hAnsi="Times New Roman" w:cs="Times New Roman"/>
          <w:sz w:val="28"/>
          <w:szCs w:val="28"/>
        </w:rPr>
        <w:t>; - М.: Медицина, 1990.</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Горко</w:t>
      </w:r>
      <w:proofErr w:type="spellEnd"/>
      <w:r w:rsidRPr="005E6DA7">
        <w:rPr>
          <w:rFonts w:ascii="Times New Roman" w:hAnsi="Times New Roman" w:cs="Times New Roman"/>
          <w:sz w:val="28"/>
          <w:szCs w:val="28"/>
        </w:rPr>
        <w:t xml:space="preserve"> В.В. Страхование автогражданской ответственности [Текст]: комментарии, пояснения, ответы на вопросы/ В.В. </w:t>
      </w:r>
      <w:proofErr w:type="spellStart"/>
      <w:r w:rsidRPr="005E6DA7">
        <w:rPr>
          <w:rFonts w:ascii="Times New Roman" w:hAnsi="Times New Roman" w:cs="Times New Roman"/>
          <w:sz w:val="28"/>
          <w:szCs w:val="28"/>
        </w:rPr>
        <w:t>Горко</w:t>
      </w:r>
      <w:proofErr w:type="spellEnd"/>
      <w:r w:rsidRPr="005E6DA7">
        <w:rPr>
          <w:rFonts w:ascii="Times New Roman" w:hAnsi="Times New Roman" w:cs="Times New Roman"/>
          <w:sz w:val="28"/>
          <w:szCs w:val="28"/>
        </w:rPr>
        <w:t>; - М.: Издательский Дом Третий Рим, 2003.</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Громоковский</w:t>
      </w:r>
      <w:proofErr w:type="spellEnd"/>
      <w:r w:rsidRPr="005E6DA7">
        <w:rPr>
          <w:rFonts w:ascii="Times New Roman" w:hAnsi="Times New Roman" w:cs="Times New Roman"/>
          <w:sz w:val="28"/>
          <w:szCs w:val="28"/>
        </w:rPr>
        <w:t xml:space="preserve"> Г.Б., </w:t>
      </w:r>
      <w:proofErr w:type="spellStart"/>
      <w:r w:rsidRPr="005E6DA7">
        <w:rPr>
          <w:rFonts w:ascii="Times New Roman" w:hAnsi="Times New Roman" w:cs="Times New Roman"/>
          <w:sz w:val="28"/>
          <w:szCs w:val="28"/>
        </w:rPr>
        <w:t>Ерусалимская</w:t>
      </w:r>
      <w:proofErr w:type="spellEnd"/>
      <w:r w:rsidRPr="005E6DA7">
        <w:rPr>
          <w:rFonts w:ascii="Times New Roman" w:hAnsi="Times New Roman" w:cs="Times New Roman"/>
          <w:sz w:val="28"/>
          <w:szCs w:val="28"/>
        </w:rPr>
        <w:t xml:space="preserve"> Л.А. Правила и безопасность дорожного движения [Текст]/ Г.Б. </w:t>
      </w:r>
      <w:proofErr w:type="spellStart"/>
      <w:r w:rsidRPr="005E6DA7">
        <w:rPr>
          <w:rFonts w:ascii="Times New Roman" w:hAnsi="Times New Roman" w:cs="Times New Roman"/>
          <w:sz w:val="28"/>
          <w:szCs w:val="28"/>
        </w:rPr>
        <w:t>Громоковский</w:t>
      </w:r>
      <w:proofErr w:type="spellEnd"/>
      <w:r w:rsidRPr="005E6DA7">
        <w:rPr>
          <w:rFonts w:ascii="Times New Roman" w:hAnsi="Times New Roman" w:cs="Times New Roman"/>
          <w:sz w:val="28"/>
          <w:szCs w:val="28"/>
        </w:rPr>
        <w:t xml:space="preserve">, Л.А. </w:t>
      </w:r>
      <w:proofErr w:type="spellStart"/>
      <w:r w:rsidRPr="005E6DA7">
        <w:rPr>
          <w:rFonts w:ascii="Times New Roman" w:hAnsi="Times New Roman" w:cs="Times New Roman"/>
          <w:sz w:val="28"/>
          <w:szCs w:val="28"/>
        </w:rPr>
        <w:t>Ерусалимская</w:t>
      </w:r>
      <w:proofErr w:type="spellEnd"/>
      <w:r w:rsidRPr="005E6DA7">
        <w:rPr>
          <w:rFonts w:ascii="Times New Roman" w:hAnsi="Times New Roman" w:cs="Times New Roman"/>
          <w:sz w:val="28"/>
          <w:szCs w:val="28"/>
        </w:rPr>
        <w:t>; Пособие для начинающих водителей. – М., 2004.</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Закон «О безопасности дорожного движения» ПДД. Штрафы. Административная, гражданская и уголовная ответственность водителей [Текст]/- М.: ООО «Издательство АСТ»: ООО «Издательство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2004.</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Ковалько В.И. Игровой модульный курс по ПДД или школьник вышел на улицу [Текст]/ В.И. Ковалько; 1-4 классы. – М.: ВАКО, 2004.</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Комментарии к Правилам дорожного движения Российской Федерации и Основным положениям по допуску транспортных средств к эксплуатации и обязанностям должностных лиц по обеспечению безопасности дорожного движения [Текст]/ М.Б. Афанасьев, Ю.Н. Ольховников и др.; </w:t>
      </w:r>
      <w:proofErr w:type="gramStart"/>
      <w:r w:rsidRPr="005E6DA7">
        <w:rPr>
          <w:rFonts w:ascii="Times New Roman" w:hAnsi="Times New Roman" w:cs="Times New Roman"/>
          <w:sz w:val="28"/>
          <w:szCs w:val="28"/>
        </w:rPr>
        <w:t>под</w:t>
      </w:r>
      <w:proofErr w:type="gramEnd"/>
      <w:r w:rsidRPr="005E6DA7">
        <w:rPr>
          <w:rFonts w:ascii="Times New Roman" w:hAnsi="Times New Roman" w:cs="Times New Roman"/>
          <w:sz w:val="28"/>
          <w:szCs w:val="28"/>
        </w:rPr>
        <w:t xml:space="preserve"> общ. Ред. В.А. Фёдорова. – М. Издательство «За рулём», 2006.</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Конвенция о дорожном движении  [Текст]: ПДД. Штрафы. Административная, гражданская и уголовная ответственность водителей. – М.: ООО «Издательство АСТ»: ООО «Издательство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2005.</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Николенко В. Н. Первая доврачебная медицинская помощь [Текст] учебник водителя автотранспортных средств категории «А», «В», «С», «Д», «Е»/ В. Н. Николенко, Г.А. </w:t>
      </w:r>
      <w:proofErr w:type="spellStart"/>
      <w:r w:rsidRPr="005E6DA7">
        <w:rPr>
          <w:rFonts w:ascii="Times New Roman" w:hAnsi="Times New Roman" w:cs="Times New Roman"/>
          <w:sz w:val="28"/>
          <w:szCs w:val="28"/>
        </w:rPr>
        <w:t>Блувштейн</w:t>
      </w:r>
      <w:proofErr w:type="spellEnd"/>
      <w:r w:rsidRPr="005E6DA7">
        <w:rPr>
          <w:rFonts w:ascii="Times New Roman" w:hAnsi="Times New Roman" w:cs="Times New Roman"/>
          <w:sz w:val="28"/>
          <w:szCs w:val="28"/>
        </w:rPr>
        <w:t>, Г. М. Карнаухов. – М.: Издательский центр «Академия», 2004.</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Обучение детей городских школ по правилам безопасного поведения на дорогах [Текст]/Под ред. Р.Н. </w:t>
      </w:r>
      <w:proofErr w:type="spellStart"/>
      <w:r w:rsidRPr="005E6DA7">
        <w:rPr>
          <w:rFonts w:ascii="Times New Roman" w:hAnsi="Times New Roman" w:cs="Times New Roman"/>
          <w:sz w:val="28"/>
          <w:szCs w:val="28"/>
        </w:rPr>
        <w:t>Миннинханова</w:t>
      </w:r>
      <w:proofErr w:type="spellEnd"/>
      <w:r w:rsidRPr="005E6DA7">
        <w:rPr>
          <w:rFonts w:ascii="Times New Roman" w:hAnsi="Times New Roman" w:cs="Times New Roman"/>
          <w:sz w:val="28"/>
          <w:szCs w:val="28"/>
        </w:rPr>
        <w:t xml:space="preserve">, И.А. </w:t>
      </w:r>
      <w:proofErr w:type="spellStart"/>
      <w:r w:rsidRPr="005E6DA7">
        <w:rPr>
          <w:rFonts w:ascii="Times New Roman" w:hAnsi="Times New Roman" w:cs="Times New Roman"/>
          <w:sz w:val="28"/>
          <w:szCs w:val="28"/>
        </w:rPr>
        <w:t>Халиулина</w:t>
      </w:r>
      <w:proofErr w:type="spellEnd"/>
      <w:r w:rsidRPr="005E6DA7">
        <w:rPr>
          <w:rFonts w:ascii="Times New Roman" w:hAnsi="Times New Roman" w:cs="Times New Roman"/>
          <w:sz w:val="28"/>
          <w:szCs w:val="28"/>
        </w:rPr>
        <w:t>. – Казань, 1995.</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Первая медицинская помощь при ДТП [Текст]/- СПб</w:t>
      </w:r>
      <w:proofErr w:type="gramStart"/>
      <w:r w:rsidRPr="005E6DA7">
        <w:rPr>
          <w:rFonts w:ascii="Times New Roman" w:hAnsi="Times New Roman" w:cs="Times New Roman"/>
          <w:sz w:val="28"/>
          <w:szCs w:val="28"/>
        </w:rPr>
        <w:t>.: «</w:t>
      </w:r>
      <w:proofErr w:type="gramEnd"/>
      <w:r w:rsidRPr="005E6DA7">
        <w:rPr>
          <w:rFonts w:ascii="Times New Roman" w:hAnsi="Times New Roman" w:cs="Times New Roman"/>
          <w:sz w:val="28"/>
          <w:szCs w:val="28"/>
        </w:rPr>
        <w:t>Крылов», 2006.</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Правила дорожного движения.</w:t>
      </w:r>
    </w:p>
    <w:p w:rsidR="00145B38" w:rsidRPr="005E6DA7" w:rsidRDefault="00145B38" w:rsidP="001A5336">
      <w:pPr>
        <w:pStyle w:val="a4"/>
        <w:numPr>
          <w:ilvl w:val="0"/>
          <w:numId w:val="4"/>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Эйгель</w:t>
      </w:r>
      <w:proofErr w:type="spellEnd"/>
      <w:r w:rsidRPr="005E6DA7">
        <w:rPr>
          <w:rFonts w:ascii="Times New Roman" w:hAnsi="Times New Roman" w:cs="Times New Roman"/>
          <w:sz w:val="28"/>
          <w:szCs w:val="28"/>
        </w:rPr>
        <w:t xml:space="preserve"> С.И. Словарь дорожных понятий, терминов и знаков [Текст]/С. И. </w:t>
      </w:r>
      <w:proofErr w:type="spellStart"/>
      <w:r w:rsidRPr="005E6DA7">
        <w:rPr>
          <w:rFonts w:ascii="Times New Roman" w:hAnsi="Times New Roman" w:cs="Times New Roman"/>
          <w:sz w:val="28"/>
          <w:szCs w:val="28"/>
        </w:rPr>
        <w:t>Эйгель</w:t>
      </w:r>
      <w:proofErr w:type="spellEnd"/>
      <w:r w:rsidRPr="005E6DA7">
        <w:rPr>
          <w:rFonts w:ascii="Times New Roman" w:hAnsi="Times New Roman" w:cs="Times New Roman"/>
          <w:sz w:val="28"/>
          <w:szCs w:val="28"/>
        </w:rPr>
        <w:t xml:space="preserve">. – М.: ООО «Издательство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2005.</w:t>
      </w: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Default="007326F5" w:rsidP="000133B5">
      <w:pPr>
        <w:spacing w:after="0" w:line="240" w:lineRule="auto"/>
        <w:ind w:left="120"/>
        <w:jc w:val="center"/>
        <w:rPr>
          <w:rFonts w:ascii="Times New Roman" w:hAnsi="Times New Roman" w:cs="Times New Roman"/>
          <w:bCs/>
          <w:sz w:val="28"/>
          <w:szCs w:val="28"/>
        </w:rPr>
      </w:pPr>
    </w:p>
    <w:p w:rsidR="001150A9" w:rsidRPr="005E6DA7" w:rsidRDefault="001150A9"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 xml:space="preserve"> Список литературы для детей.</w:t>
      </w: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Автомобили [Текст]/Д. </w:t>
      </w:r>
      <w:proofErr w:type="spellStart"/>
      <w:r w:rsidRPr="005E6DA7">
        <w:rPr>
          <w:rFonts w:ascii="Times New Roman" w:hAnsi="Times New Roman" w:cs="Times New Roman"/>
          <w:sz w:val="28"/>
          <w:szCs w:val="28"/>
        </w:rPr>
        <w:t>Корбетт</w:t>
      </w:r>
      <w:proofErr w:type="spellEnd"/>
      <w:r w:rsidRPr="005E6DA7">
        <w:rPr>
          <w:rFonts w:ascii="Times New Roman" w:hAnsi="Times New Roman" w:cs="Times New Roman"/>
          <w:sz w:val="28"/>
          <w:szCs w:val="28"/>
        </w:rPr>
        <w:t xml:space="preserve">; Пер. с англ. К. Толоконниковой. – М.: ООО «Издательство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ООО «Издательство АСТ», 2002.</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Брандебург</w:t>
      </w:r>
      <w:proofErr w:type="spellEnd"/>
      <w:r w:rsidRPr="005E6DA7">
        <w:rPr>
          <w:rFonts w:ascii="Times New Roman" w:hAnsi="Times New Roman" w:cs="Times New Roman"/>
          <w:sz w:val="28"/>
          <w:szCs w:val="28"/>
        </w:rPr>
        <w:t xml:space="preserve"> Т. Автомобили [Текст]/Т. </w:t>
      </w:r>
      <w:proofErr w:type="spellStart"/>
      <w:r w:rsidRPr="005E6DA7">
        <w:rPr>
          <w:rFonts w:ascii="Times New Roman" w:hAnsi="Times New Roman" w:cs="Times New Roman"/>
          <w:sz w:val="28"/>
          <w:szCs w:val="28"/>
        </w:rPr>
        <w:t>Брандебург</w:t>
      </w:r>
      <w:proofErr w:type="spellEnd"/>
      <w:r w:rsidRPr="005E6DA7">
        <w:rPr>
          <w:rFonts w:ascii="Times New Roman" w:hAnsi="Times New Roman" w:cs="Times New Roman"/>
          <w:sz w:val="28"/>
          <w:szCs w:val="28"/>
        </w:rPr>
        <w:t xml:space="preserve">; Пер. </w:t>
      </w:r>
      <w:proofErr w:type="gramStart"/>
      <w:r w:rsidRPr="005E6DA7">
        <w:rPr>
          <w:rFonts w:ascii="Times New Roman" w:hAnsi="Times New Roman" w:cs="Times New Roman"/>
          <w:sz w:val="28"/>
          <w:szCs w:val="28"/>
        </w:rPr>
        <w:t>с</w:t>
      </w:r>
      <w:proofErr w:type="gramEnd"/>
      <w:r w:rsidRPr="005E6DA7">
        <w:rPr>
          <w:rFonts w:ascii="Times New Roman" w:hAnsi="Times New Roman" w:cs="Times New Roman"/>
          <w:sz w:val="28"/>
          <w:szCs w:val="28"/>
        </w:rPr>
        <w:t xml:space="preserve"> нем. А.Г. </w:t>
      </w:r>
      <w:proofErr w:type="spellStart"/>
      <w:r w:rsidRPr="005E6DA7">
        <w:rPr>
          <w:rFonts w:ascii="Times New Roman" w:hAnsi="Times New Roman" w:cs="Times New Roman"/>
          <w:sz w:val="28"/>
          <w:szCs w:val="28"/>
        </w:rPr>
        <w:t>Матецкая</w:t>
      </w:r>
      <w:proofErr w:type="spellEnd"/>
      <w:r w:rsidRPr="005E6DA7">
        <w:rPr>
          <w:rFonts w:ascii="Times New Roman" w:hAnsi="Times New Roman" w:cs="Times New Roman"/>
          <w:sz w:val="28"/>
          <w:szCs w:val="28"/>
        </w:rPr>
        <w:t xml:space="preserve">; </w:t>
      </w:r>
      <w:proofErr w:type="spellStart"/>
      <w:r w:rsidRPr="005E6DA7">
        <w:rPr>
          <w:rFonts w:ascii="Times New Roman" w:hAnsi="Times New Roman" w:cs="Times New Roman"/>
          <w:sz w:val="28"/>
          <w:szCs w:val="28"/>
        </w:rPr>
        <w:t>Худож</w:t>
      </w:r>
      <w:proofErr w:type="spellEnd"/>
      <w:r w:rsidRPr="005E6DA7">
        <w:rPr>
          <w:rFonts w:ascii="Times New Roman" w:hAnsi="Times New Roman" w:cs="Times New Roman"/>
          <w:sz w:val="28"/>
          <w:szCs w:val="28"/>
        </w:rPr>
        <w:t xml:space="preserve">. Х. </w:t>
      </w:r>
      <w:proofErr w:type="spellStart"/>
      <w:r w:rsidRPr="005E6DA7">
        <w:rPr>
          <w:rFonts w:ascii="Times New Roman" w:hAnsi="Times New Roman" w:cs="Times New Roman"/>
          <w:sz w:val="28"/>
          <w:szCs w:val="28"/>
        </w:rPr>
        <w:t>Хукфельд</w:t>
      </w:r>
      <w:proofErr w:type="spellEnd"/>
      <w:r w:rsidRPr="005E6DA7">
        <w:rPr>
          <w:rFonts w:ascii="Times New Roman" w:hAnsi="Times New Roman" w:cs="Times New Roman"/>
          <w:sz w:val="28"/>
          <w:szCs w:val="28"/>
        </w:rPr>
        <w:t xml:space="preserve">. – М.: ООО «Издательство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ООО «Издательство АСТ», 2002.</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Васильева С.А., </w:t>
      </w:r>
      <w:proofErr w:type="spellStart"/>
      <w:r w:rsidRPr="005E6DA7">
        <w:rPr>
          <w:rFonts w:ascii="Times New Roman" w:hAnsi="Times New Roman" w:cs="Times New Roman"/>
          <w:sz w:val="28"/>
          <w:szCs w:val="28"/>
        </w:rPr>
        <w:t>Мирясова</w:t>
      </w:r>
      <w:proofErr w:type="spellEnd"/>
      <w:r w:rsidRPr="005E6DA7">
        <w:rPr>
          <w:rFonts w:ascii="Times New Roman" w:hAnsi="Times New Roman" w:cs="Times New Roman"/>
          <w:sz w:val="28"/>
          <w:szCs w:val="28"/>
        </w:rPr>
        <w:t xml:space="preserve"> В.И. Тематический словарь в картинках [Текст]: С.А. Васильева; Мир человека: Транспорт. (Программа «Я – человек»). – М.: Школьная Пресса, 2006.</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Велосипеды: руководство по ремонту и обслуживанию </w:t>
      </w:r>
      <w:r w:rsidRPr="005E6DA7">
        <w:rPr>
          <w:rFonts w:ascii="Times New Roman" w:hAnsi="Times New Roman" w:cs="Times New Roman"/>
          <w:sz w:val="28"/>
          <w:szCs w:val="28"/>
          <w:lang w:val="en-US"/>
        </w:rPr>
        <w:t>[</w:t>
      </w:r>
      <w:r w:rsidRPr="005E6DA7">
        <w:rPr>
          <w:rFonts w:ascii="Times New Roman" w:hAnsi="Times New Roman" w:cs="Times New Roman"/>
          <w:sz w:val="28"/>
          <w:szCs w:val="28"/>
        </w:rPr>
        <w:t>Текст</w:t>
      </w:r>
      <w:r w:rsidRPr="005E6DA7">
        <w:rPr>
          <w:rFonts w:ascii="Times New Roman" w:hAnsi="Times New Roman" w:cs="Times New Roman"/>
          <w:sz w:val="28"/>
          <w:szCs w:val="28"/>
          <w:lang w:val="en-US"/>
        </w:rPr>
        <w:t>]</w:t>
      </w:r>
      <w:r w:rsidRPr="005E6DA7">
        <w:rPr>
          <w:rFonts w:ascii="Times New Roman" w:hAnsi="Times New Roman" w:cs="Times New Roman"/>
          <w:sz w:val="28"/>
          <w:szCs w:val="28"/>
        </w:rPr>
        <w:t xml:space="preserve">.- М.: </w:t>
      </w:r>
      <w:proofErr w:type="spellStart"/>
      <w:r w:rsidRPr="005E6DA7">
        <w:rPr>
          <w:rFonts w:ascii="Times New Roman" w:hAnsi="Times New Roman" w:cs="Times New Roman"/>
          <w:sz w:val="28"/>
          <w:szCs w:val="28"/>
        </w:rPr>
        <w:t>Астрель</w:t>
      </w:r>
      <w:proofErr w:type="spellEnd"/>
      <w:r w:rsidRPr="005E6DA7">
        <w:rPr>
          <w:rFonts w:ascii="Times New Roman" w:hAnsi="Times New Roman" w:cs="Times New Roman"/>
          <w:sz w:val="28"/>
          <w:szCs w:val="28"/>
        </w:rPr>
        <w:t xml:space="preserve">; АСТ, 2005. </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Долматовский</w:t>
      </w:r>
      <w:proofErr w:type="spellEnd"/>
      <w:r w:rsidRPr="005E6DA7">
        <w:rPr>
          <w:rFonts w:ascii="Times New Roman" w:hAnsi="Times New Roman" w:cs="Times New Roman"/>
          <w:sz w:val="28"/>
          <w:szCs w:val="28"/>
        </w:rPr>
        <w:t xml:space="preserve"> Ю. А. Автомобиль за 100 лет. [Текст]/</w:t>
      </w:r>
      <w:proofErr w:type="spellStart"/>
      <w:r w:rsidRPr="005E6DA7">
        <w:rPr>
          <w:rFonts w:ascii="Times New Roman" w:hAnsi="Times New Roman" w:cs="Times New Roman"/>
          <w:sz w:val="28"/>
          <w:szCs w:val="28"/>
        </w:rPr>
        <w:t>Ю.А.Долматовский</w:t>
      </w:r>
      <w:proofErr w:type="spellEnd"/>
      <w:r w:rsidRPr="005E6DA7">
        <w:rPr>
          <w:rFonts w:ascii="Times New Roman" w:hAnsi="Times New Roman" w:cs="Times New Roman"/>
          <w:sz w:val="28"/>
          <w:szCs w:val="28"/>
        </w:rPr>
        <w:t>; - М.: Знание, 1986.</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proofErr w:type="gramStart"/>
      <w:r w:rsidRPr="005E6DA7">
        <w:rPr>
          <w:rFonts w:ascii="Times New Roman" w:hAnsi="Times New Roman" w:cs="Times New Roman"/>
          <w:sz w:val="28"/>
          <w:szCs w:val="28"/>
        </w:rPr>
        <w:t>Комментарии к экзаменационным билетам для приёма теоретических экзаменов на право управления транспортными средствами категорий «А», «В», «С», «Д» [Текст:</w:t>
      </w:r>
      <w:proofErr w:type="gramEnd"/>
      <w:r w:rsidRPr="005E6DA7">
        <w:rPr>
          <w:rFonts w:ascii="Times New Roman" w:hAnsi="Times New Roman" w:cs="Times New Roman"/>
          <w:sz w:val="28"/>
          <w:szCs w:val="28"/>
        </w:rPr>
        <w:t xml:space="preserve"> </w:t>
      </w:r>
      <w:proofErr w:type="gramStart"/>
      <w:r w:rsidRPr="005E6DA7">
        <w:rPr>
          <w:rFonts w:ascii="Times New Roman" w:hAnsi="Times New Roman" w:cs="Times New Roman"/>
          <w:sz w:val="28"/>
          <w:szCs w:val="28"/>
        </w:rPr>
        <w:t xml:space="preserve">Коллектив авторов]/Г.Б. </w:t>
      </w:r>
      <w:proofErr w:type="spellStart"/>
      <w:r w:rsidRPr="005E6DA7">
        <w:rPr>
          <w:rFonts w:ascii="Times New Roman" w:hAnsi="Times New Roman" w:cs="Times New Roman"/>
          <w:sz w:val="28"/>
          <w:szCs w:val="28"/>
        </w:rPr>
        <w:t>Громовской</w:t>
      </w:r>
      <w:proofErr w:type="spellEnd"/>
      <w:r w:rsidRPr="005E6DA7">
        <w:rPr>
          <w:rFonts w:ascii="Times New Roman" w:hAnsi="Times New Roman" w:cs="Times New Roman"/>
          <w:sz w:val="28"/>
          <w:szCs w:val="28"/>
        </w:rPr>
        <w:t xml:space="preserve">, С.Г. </w:t>
      </w:r>
      <w:proofErr w:type="spellStart"/>
      <w:r w:rsidRPr="005E6DA7">
        <w:rPr>
          <w:rFonts w:ascii="Times New Roman" w:hAnsi="Times New Roman" w:cs="Times New Roman"/>
          <w:sz w:val="28"/>
          <w:szCs w:val="28"/>
        </w:rPr>
        <w:t>Бачманов</w:t>
      </w:r>
      <w:proofErr w:type="spellEnd"/>
      <w:r w:rsidRPr="005E6DA7">
        <w:rPr>
          <w:rFonts w:ascii="Times New Roman" w:hAnsi="Times New Roman" w:cs="Times New Roman"/>
          <w:sz w:val="28"/>
          <w:szCs w:val="28"/>
        </w:rPr>
        <w:t>, Я.С. Репин и др. М.: «Рецепт-Холдинг», 2006.</w:t>
      </w:r>
      <w:proofErr w:type="gramEnd"/>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Правила дорожного движения.</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Рыбин А.Л. Велосипедистам о безопасном дорожном движении [Текст]/ А.Л. Рыбин; М.: Транспорт, 1991.</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Цыбин</w:t>
      </w:r>
      <w:proofErr w:type="spellEnd"/>
      <w:r w:rsidRPr="005E6DA7">
        <w:rPr>
          <w:rFonts w:ascii="Times New Roman" w:hAnsi="Times New Roman" w:cs="Times New Roman"/>
          <w:sz w:val="28"/>
          <w:szCs w:val="28"/>
        </w:rPr>
        <w:t xml:space="preserve"> В.С., Галашин В.А. Легковые автомобили [Текст]: Учебное пособие для учащихся 8-11 </w:t>
      </w:r>
      <w:proofErr w:type="spellStart"/>
      <w:r w:rsidRPr="005E6DA7">
        <w:rPr>
          <w:rFonts w:ascii="Times New Roman" w:hAnsi="Times New Roman" w:cs="Times New Roman"/>
          <w:sz w:val="28"/>
          <w:szCs w:val="28"/>
        </w:rPr>
        <w:t>кл</w:t>
      </w:r>
      <w:proofErr w:type="spellEnd"/>
      <w:r w:rsidRPr="005E6DA7">
        <w:rPr>
          <w:rFonts w:ascii="Times New Roman" w:hAnsi="Times New Roman" w:cs="Times New Roman"/>
          <w:sz w:val="28"/>
          <w:szCs w:val="28"/>
        </w:rPr>
        <w:t>. сред</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 xml:space="preserve"> </w:t>
      </w:r>
      <w:proofErr w:type="spellStart"/>
      <w:proofErr w:type="gramStart"/>
      <w:r w:rsidRPr="005E6DA7">
        <w:rPr>
          <w:rFonts w:ascii="Times New Roman" w:hAnsi="Times New Roman" w:cs="Times New Roman"/>
          <w:sz w:val="28"/>
          <w:szCs w:val="28"/>
        </w:rPr>
        <w:t>ш</w:t>
      </w:r>
      <w:proofErr w:type="gramEnd"/>
      <w:r w:rsidRPr="005E6DA7">
        <w:rPr>
          <w:rFonts w:ascii="Times New Roman" w:hAnsi="Times New Roman" w:cs="Times New Roman"/>
          <w:sz w:val="28"/>
          <w:szCs w:val="28"/>
        </w:rPr>
        <w:t>к</w:t>
      </w:r>
      <w:proofErr w:type="spellEnd"/>
      <w:r w:rsidRPr="005E6DA7">
        <w:rPr>
          <w:rFonts w:ascii="Times New Roman" w:hAnsi="Times New Roman" w:cs="Times New Roman"/>
          <w:sz w:val="28"/>
          <w:szCs w:val="28"/>
        </w:rPr>
        <w:t xml:space="preserve">./В.С. </w:t>
      </w:r>
      <w:proofErr w:type="spellStart"/>
      <w:r w:rsidRPr="005E6DA7">
        <w:rPr>
          <w:rFonts w:ascii="Times New Roman" w:hAnsi="Times New Roman" w:cs="Times New Roman"/>
          <w:sz w:val="28"/>
          <w:szCs w:val="28"/>
        </w:rPr>
        <w:t>Цыбин</w:t>
      </w:r>
      <w:proofErr w:type="spellEnd"/>
      <w:r w:rsidRPr="005E6DA7">
        <w:rPr>
          <w:rFonts w:ascii="Times New Roman" w:hAnsi="Times New Roman" w:cs="Times New Roman"/>
          <w:sz w:val="28"/>
          <w:szCs w:val="28"/>
        </w:rPr>
        <w:t>, В.А. Галашин</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М.:</w:t>
      </w:r>
      <w:proofErr w:type="spellStart"/>
      <w:r w:rsidRPr="005E6DA7">
        <w:rPr>
          <w:rFonts w:ascii="Times New Roman" w:hAnsi="Times New Roman" w:cs="Times New Roman"/>
          <w:sz w:val="28"/>
          <w:szCs w:val="28"/>
        </w:rPr>
        <w:t>Посвещение</w:t>
      </w:r>
      <w:proofErr w:type="spellEnd"/>
      <w:r w:rsidRPr="005E6DA7">
        <w:rPr>
          <w:rFonts w:ascii="Times New Roman" w:hAnsi="Times New Roman" w:cs="Times New Roman"/>
          <w:sz w:val="28"/>
          <w:szCs w:val="28"/>
        </w:rPr>
        <w:t>, 1993.</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proofErr w:type="spellStart"/>
      <w:r w:rsidRPr="005E6DA7">
        <w:rPr>
          <w:rFonts w:ascii="Times New Roman" w:hAnsi="Times New Roman" w:cs="Times New Roman"/>
          <w:sz w:val="28"/>
          <w:szCs w:val="28"/>
        </w:rPr>
        <w:t>Шугуров</w:t>
      </w:r>
      <w:proofErr w:type="spellEnd"/>
      <w:r w:rsidRPr="005E6DA7">
        <w:rPr>
          <w:rFonts w:ascii="Times New Roman" w:hAnsi="Times New Roman" w:cs="Times New Roman"/>
          <w:sz w:val="28"/>
          <w:szCs w:val="28"/>
        </w:rPr>
        <w:t xml:space="preserve"> А.М. Автомобили  [Текст]/Л.М. </w:t>
      </w:r>
      <w:proofErr w:type="spellStart"/>
      <w:r w:rsidRPr="005E6DA7">
        <w:rPr>
          <w:rFonts w:ascii="Times New Roman" w:hAnsi="Times New Roman" w:cs="Times New Roman"/>
          <w:sz w:val="28"/>
          <w:szCs w:val="28"/>
        </w:rPr>
        <w:t>Шугуров</w:t>
      </w:r>
      <w:proofErr w:type="spellEnd"/>
      <w:r w:rsidRPr="005E6DA7">
        <w:rPr>
          <w:rFonts w:ascii="Times New Roman" w:hAnsi="Times New Roman" w:cs="Times New Roman"/>
          <w:sz w:val="28"/>
          <w:szCs w:val="28"/>
        </w:rPr>
        <w:t>; Науч</w:t>
      </w:r>
      <w:proofErr w:type="gramStart"/>
      <w:r w:rsidRPr="005E6DA7">
        <w:rPr>
          <w:rFonts w:ascii="Times New Roman" w:hAnsi="Times New Roman" w:cs="Times New Roman"/>
          <w:sz w:val="28"/>
          <w:szCs w:val="28"/>
        </w:rPr>
        <w:t>.-</w:t>
      </w:r>
      <w:proofErr w:type="gramEnd"/>
      <w:r w:rsidRPr="005E6DA7">
        <w:rPr>
          <w:rFonts w:ascii="Times New Roman" w:hAnsi="Times New Roman" w:cs="Times New Roman"/>
          <w:sz w:val="28"/>
          <w:szCs w:val="28"/>
        </w:rPr>
        <w:t>поп. Изд. для детей/</w:t>
      </w:r>
      <w:proofErr w:type="spellStart"/>
      <w:r w:rsidRPr="005E6DA7">
        <w:rPr>
          <w:rFonts w:ascii="Times New Roman" w:hAnsi="Times New Roman" w:cs="Times New Roman"/>
          <w:sz w:val="28"/>
          <w:szCs w:val="28"/>
        </w:rPr>
        <w:t>Оформл</w:t>
      </w:r>
      <w:proofErr w:type="spellEnd"/>
      <w:r w:rsidRPr="005E6DA7">
        <w:rPr>
          <w:rFonts w:ascii="Times New Roman" w:hAnsi="Times New Roman" w:cs="Times New Roman"/>
          <w:sz w:val="28"/>
          <w:szCs w:val="28"/>
        </w:rPr>
        <w:t xml:space="preserve">. серии </w:t>
      </w:r>
      <w:proofErr w:type="spellStart"/>
      <w:r w:rsidRPr="005E6DA7">
        <w:rPr>
          <w:rFonts w:ascii="Times New Roman" w:hAnsi="Times New Roman" w:cs="Times New Roman"/>
          <w:sz w:val="28"/>
          <w:szCs w:val="28"/>
        </w:rPr>
        <w:t>И.П.Смирнова</w:t>
      </w:r>
      <w:proofErr w:type="spellEnd"/>
      <w:r w:rsidRPr="005E6DA7">
        <w:rPr>
          <w:rFonts w:ascii="Times New Roman" w:hAnsi="Times New Roman" w:cs="Times New Roman"/>
          <w:sz w:val="28"/>
          <w:szCs w:val="28"/>
        </w:rPr>
        <w:t>. – М.: ООО «Издательство РОСМЭН-ПРЕСС», 2005.</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Экзаменационные билеты для приёма теоретических экзаменов на право управления транспортными средствами категорий «А», «В», «С», «Д» [Текст]/Коллектив авторов: Г.Б. </w:t>
      </w:r>
      <w:proofErr w:type="spellStart"/>
      <w:r w:rsidRPr="005E6DA7">
        <w:rPr>
          <w:rFonts w:ascii="Times New Roman" w:hAnsi="Times New Roman" w:cs="Times New Roman"/>
          <w:sz w:val="28"/>
          <w:szCs w:val="28"/>
        </w:rPr>
        <w:t>Громовский</w:t>
      </w:r>
      <w:proofErr w:type="spellEnd"/>
      <w:r w:rsidRPr="005E6DA7">
        <w:rPr>
          <w:rFonts w:ascii="Times New Roman" w:hAnsi="Times New Roman" w:cs="Times New Roman"/>
          <w:sz w:val="28"/>
          <w:szCs w:val="28"/>
        </w:rPr>
        <w:t xml:space="preserve">, С.Г. </w:t>
      </w:r>
      <w:proofErr w:type="spellStart"/>
      <w:r w:rsidRPr="005E6DA7">
        <w:rPr>
          <w:rFonts w:ascii="Times New Roman" w:hAnsi="Times New Roman" w:cs="Times New Roman"/>
          <w:sz w:val="28"/>
          <w:szCs w:val="28"/>
        </w:rPr>
        <w:t>Бачманов</w:t>
      </w:r>
      <w:proofErr w:type="spellEnd"/>
      <w:r w:rsidRPr="005E6DA7">
        <w:rPr>
          <w:rFonts w:ascii="Times New Roman" w:hAnsi="Times New Roman" w:cs="Times New Roman"/>
          <w:sz w:val="28"/>
          <w:szCs w:val="28"/>
        </w:rPr>
        <w:t>, Я.С. Репин и др. М.: «Рецепт-Холдинг», 2006.</w:t>
      </w:r>
    </w:p>
    <w:p w:rsidR="00145B38" w:rsidRPr="005E6DA7" w:rsidRDefault="00145B38" w:rsidP="001A5336">
      <w:pPr>
        <w:pStyle w:val="a4"/>
        <w:numPr>
          <w:ilvl w:val="0"/>
          <w:numId w:val="5"/>
        </w:numPr>
        <w:spacing w:after="0" w:line="240" w:lineRule="auto"/>
        <w:jc w:val="both"/>
        <w:rPr>
          <w:rFonts w:ascii="Times New Roman" w:hAnsi="Times New Roman" w:cs="Times New Roman"/>
          <w:sz w:val="28"/>
          <w:szCs w:val="28"/>
        </w:rPr>
      </w:pPr>
      <w:r w:rsidRPr="005E6DA7">
        <w:rPr>
          <w:rFonts w:ascii="Times New Roman" w:hAnsi="Times New Roman" w:cs="Times New Roman"/>
          <w:sz w:val="28"/>
          <w:szCs w:val="28"/>
        </w:rPr>
        <w:t xml:space="preserve">Экзаменационные (тематические) задачи для подготовки к теоретическим экзаменам на право управления транспортными средствами категории АВ [Текст]/Коллектив авторов: Г.Б. </w:t>
      </w:r>
      <w:proofErr w:type="spellStart"/>
      <w:r w:rsidRPr="005E6DA7">
        <w:rPr>
          <w:rFonts w:ascii="Times New Roman" w:hAnsi="Times New Roman" w:cs="Times New Roman"/>
          <w:sz w:val="28"/>
          <w:szCs w:val="28"/>
        </w:rPr>
        <w:t>Громовский</w:t>
      </w:r>
      <w:proofErr w:type="spellEnd"/>
      <w:r w:rsidRPr="005E6DA7">
        <w:rPr>
          <w:rFonts w:ascii="Times New Roman" w:hAnsi="Times New Roman" w:cs="Times New Roman"/>
          <w:sz w:val="28"/>
          <w:szCs w:val="28"/>
        </w:rPr>
        <w:t xml:space="preserve">, С.Г. </w:t>
      </w:r>
      <w:proofErr w:type="spellStart"/>
      <w:r w:rsidRPr="005E6DA7">
        <w:rPr>
          <w:rFonts w:ascii="Times New Roman" w:hAnsi="Times New Roman" w:cs="Times New Roman"/>
          <w:sz w:val="28"/>
          <w:szCs w:val="28"/>
        </w:rPr>
        <w:t>Бачманов</w:t>
      </w:r>
      <w:proofErr w:type="spellEnd"/>
      <w:r w:rsidRPr="005E6DA7">
        <w:rPr>
          <w:rFonts w:ascii="Times New Roman" w:hAnsi="Times New Roman" w:cs="Times New Roman"/>
          <w:sz w:val="28"/>
          <w:szCs w:val="28"/>
        </w:rPr>
        <w:t xml:space="preserve">, Я.С. Репин и др. – М.: Издательский Дом Третий Рим, 20006. </w:t>
      </w: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B5157A" w:rsidRPr="005E6DA7" w:rsidRDefault="00B5157A" w:rsidP="000133B5">
      <w:pPr>
        <w:spacing w:after="0" w:line="240" w:lineRule="auto"/>
        <w:ind w:left="120"/>
        <w:jc w:val="center"/>
        <w:rPr>
          <w:rFonts w:ascii="Times New Roman" w:hAnsi="Times New Roman" w:cs="Times New Roman"/>
          <w:bCs/>
          <w:sz w:val="28"/>
          <w:szCs w:val="28"/>
        </w:rPr>
      </w:pP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lastRenderedPageBreak/>
        <w:t>Ключевые слова и понятия.</w:t>
      </w:r>
    </w:p>
    <w:p w:rsidR="007326F5" w:rsidRPr="005E6DA7" w:rsidRDefault="007326F5" w:rsidP="000133B5">
      <w:pPr>
        <w:spacing w:after="0" w:line="240" w:lineRule="auto"/>
        <w:ind w:left="120"/>
        <w:jc w:val="center"/>
        <w:rPr>
          <w:rFonts w:ascii="Times New Roman" w:hAnsi="Times New Roman" w:cs="Times New Roman"/>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2"/>
        <w:gridCol w:w="6769"/>
      </w:tblGrid>
      <w:tr w:rsidR="00145B38" w:rsidRPr="005E6DA7">
        <w:tc>
          <w:tcPr>
            <w:tcW w:w="2682"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Ключевые слова</w:t>
            </w:r>
          </w:p>
        </w:tc>
        <w:tc>
          <w:tcPr>
            <w:tcW w:w="6769" w:type="dxa"/>
          </w:tcPr>
          <w:p w:rsidR="00145B38" w:rsidRPr="005E6DA7" w:rsidRDefault="00145B38" w:rsidP="000133B5">
            <w:pPr>
              <w:spacing w:after="0" w:line="240" w:lineRule="auto"/>
              <w:jc w:val="center"/>
              <w:rPr>
                <w:rFonts w:ascii="Times New Roman" w:hAnsi="Times New Roman" w:cs="Times New Roman"/>
                <w:bCs/>
                <w:sz w:val="28"/>
                <w:szCs w:val="28"/>
              </w:rPr>
            </w:pPr>
            <w:r w:rsidRPr="005E6DA7">
              <w:rPr>
                <w:rFonts w:ascii="Times New Roman" w:hAnsi="Times New Roman" w:cs="Times New Roman"/>
                <w:bCs/>
                <w:sz w:val="28"/>
                <w:szCs w:val="28"/>
              </w:rPr>
              <w:t>Ключевые понятия</w:t>
            </w:r>
          </w:p>
        </w:tc>
      </w:tr>
      <w:tr w:rsidR="00145B38" w:rsidRPr="005E6DA7">
        <w:tc>
          <w:tcPr>
            <w:tcW w:w="2682" w:type="dxa"/>
          </w:tcPr>
          <w:p w:rsidR="00145B38" w:rsidRPr="005E6DA7" w:rsidRDefault="00145B38" w:rsidP="000133B5">
            <w:pPr>
              <w:spacing w:after="0" w:line="240" w:lineRule="auto"/>
              <w:rPr>
                <w:rFonts w:ascii="Times New Roman" w:hAnsi="Times New Roman" w:cs="Times New Roman"/>
                <w:sz w:val="28"/>
                <w:szCs w:val="28"/>
              </w:rPr>
            </w:pPr>
            <w:proofErr w:type="gramStart"/>
            <w:r w:rsidRPr="005E6DA7">
              <w:rPr>
                <w:rFonts w:ascii="Times New Roman" w:hAnsi="Times New Roman" w:cs="Times New Roman"/>
                <w:sz w:val="28"/>
                <w:szCs w:val="28"/>
              </w:rPr>
              <w:t xml:space="preserve">- право                                          – обязанность                              – закон                                     – безопасность                         – дорога                          – парки                                     – бульвары                              – транспорт                              – пешеход                                – пассажир                                  – водитель                                 – светофор                               – макет                                                  – дистанция                                  – манёвр                                  – ловушка                                            – мопед                                  – мотоцикл                             – остановка                             -  фара                                      – опасный груз                        – перекрёсток                           – регулировщик                       – велосипед                                            – ролики                                   – стоянка                                      – тротуар                                   – шок                                       – реанимация                                             – артерии                                 – скорость                                – разгон автомобиля                 – обгон                                    – опережение                           – ослепление                              – мотоцикл                               – кузов                                        – </w:t>
            </w:r>
            <w:proofErr w:type="spellStart"/>
            <w:r w:rsidRPr="005E6DA7">
              <w:rPr>
                <w:rFonts w:ascii="Times New Roman" w:hAnsi="Times New Roman" w:cs="Times New Roman"/>
                <w:sz w:val="28"/>
                <w:szCs w:val="28"/>
              </w:rPr>
              <w:t>мотовездеход</w:t>
            </w:r>
            <w:proofErr w:type="spellEnd"/>
            <w:r w:rsidRPr="005E6DA7">
              <w:rPr>
                <w:rFonts w:ascii="Times New Roman" w:hAnsi="Times New Roman" w:cs="Times New Roman"/>
                <w:sz w:val="28"/>
                <w:szCs w:val="28"/>
              </w:rPr>
              <w:t xml:space="preserve">                          – кровотечение                          – топливо                                   – ожог</w:t>
            </w:r>
            <w:proofErr w:type="gramEnd"/>
            <w:r w:rsidRPr="005E6DA7">
              <w:rPr>
                <w:rFonts w:ascii="Times New Roman" w:hAnsi="Times New Roman" w:cs="Times New Roman"/>
                <w:sz w:val="28"/>
                <w:szCs w:val="28"/>
              </w:rPr>
              <w:t xml:space="preserve">                                          - обморожение</w:t>
            </w:r>
          </w:p>
        </w:tc>
        <w:tc>
          <w:tcPr>
            <w:tcW w:w="6769" w:type="dxa"/>
          </w:tcPr>
          <w:p w:rsidR="00145B38" w:rsidRPr="005E6DA7" w:rsidRDefault="00145B38" w:rsidP="000133B5">
            <w:pPr>
              <w:spacing w:after="0" w:line="240" w:lineRule="auto"/>
              <w:rPr>
                <w:rFonts w:ascii="Times New Roman" w:hAnsi="Times New Roman" w:cs="Times New Roman"/>
                <w:sz w:val="28"/>
                <w:szCs w:val="28"/>
              </w:rPr>
            </w:pPr>
            <w:proofErr w:type="gramStart"/>
            <w:r w:rsidRPr="005E6DA7">
              <w:rPr>
                <w:rFonts w:ascii="Times New Roman" w:hAnsi="Times New Roman" w:cs="Times New Roman"/>
                <w:sz w:val="28"/>
                <w:szCs w:val="28"/>
              </w:rPr>
              <w:t>- культура участников дорожного движения                                                 – пешеходная зона                                                                                      – пешеходный переход                                                                                – страхование                                                                                               – механическое транспортное средство                                                          – интенсивность движения                                                                         - дорога с двусторонним, односторонним движением                           - участники дорожного движения                                                             – дорожные знаки                                                                                           – дорожная разметка                                                                                    – сигналы регулировщика                                                                                   – полоса движения                                                                                     – разделительная полоса                                                                            – жилая зона                                                                                                  – дворовая зона                                                                                               – дорожно-транспортное происшествие                                                 – костная система                                                                                     – вынужденная остановка</w:t>
            </w:r>
            <w:proofErr w:type="gramEnd"/>
            <w:r w:rsidRPr="005E6DA7">
              <w:rPr>
                <w:rFonts w:ascii="Times New Roman" w:hAnsi="Times New Roman" w:cs="Times New Roman"/>
                <w:sz w:val="28"/>
                <w:szCs w:val="28"/>
              </w:rPr>
              <w:t xml:space="preserve">                                                                           – главная дорога                                                                                             – дорожное движение                                                                              – железнодорожный переезд                                                                     – маршрутное транспортное средство                                                         – разрешённая максимальная масса                                                          – уступить дорогу                                                                                            – тёмное время суток                                                                                  – плохая видимость                                                                                       – безрельсовое транспортное средство                                                   – рельсовое транспортное средство                                                        – черепно-мозговая травма                                                                         – экстренное торможение                                                                           – опорно-двигательный аппарат                                                              – транспортная иммобилизация                                                                 – гипертермия                                                                                              – гипотермия                                                                                                    – профилактическая работа</w:t>
            </w:r>
          </w:p>
        </w:tc>
      </w:tr>
    </w:tbl>
    <w:p w:rsidR="00145B38" w:rsidRPr="005E6DA7" w:rsidRDefault="00145B38" w:rsidP="000133B5">
      <w:pPr>
        <w:spacing w:after="0" w:line="240" w:lineRule="auto"/>
        <w:ind w:left="120"/>
        <w:jc w:val="center"/>
        <w:rPr>
          <w:rFonts w:ascii="Times New Roman" w:hAnsi="Times New Roman" w:cs="Times New Roman"/>
          <w:bCs/>
          <w:sz w:val="28"/>
          <w:szCs w:val="28"/>
        </w:rPr>
      </w:pPr>
    </w:p>
    <w:p w:rsidR="00145B38" w:rsidRPr="005E6DA7" w:rsidRDefault="00145B38" w:rsidP="000133B5">
      <w:pPr>
        <w:spacing w:after="0" w:line="240" w:lineRule="auto"/>
        <w:ind w:left="120"/>
        <w:jc w:val="center"/>
        <w:rPr>
          <w:rFonts w:ascii="Times New Roman" w:hAnsi="Times New Roman" w:cs="Times New Roman"/>
          <w:bCs/>
          <w:sz w:val="28"/>
          <w:szCs w:val="28"/>
        </w:rPr>
      </w:pPr>
      <w:r w:rsidRPr="005E6DA7">
        <w:rPr>
          <w:rFonts w:ascii="Times New Roman" w:hAnsi="Times New Roman" w:cs="Times New Roman"/>
          <w:bCs/>
          <w:sz w:val="28"/>
          <w:szCs w:val="28"/>
        </w:rPr>
        <w:t>Словарь сокращений используемых в программе</w:t>
      </w: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bCs/>
          <w:sz w:val="28"/>
          <w:szCs w:val="28"/>
        </w:rPr>
        <w:t>ЮИД</w:t>
      </w:r>
      <w:r w:rsidRPr="005E6DA7">
        <w:rPr>
          <w:rFonts w:ascii="Times New Roman" w:hAnsi="Times New Roman" w:cs="Times New Roman"/>
          <w:sz w:val="28"/>
          <w:szCs w:val="28"/>
        </w:rPr>
        <w:t xml:space="preserve"> – юный инспекто</w:t>
      </w:r>
      <w:proofErr w:type="gramStart"/>
      <w:r w:rsidRPr="005E6DA7">
        <w:rPr>
          <w:rFonts w:ascii="Times New Roman" w:hAnsi="Times New Roman" w:cs="Times New Roman"/>
          <w:sz w:val="28"/>
          <w:szCs w:val="28"/>
        </w:rPr>
        <w:t>р(</w:t>
      </w:r>
      <w:proofErr w:type="gramEnd"/>
      <w:r w:rsidRPr="005E6DA7">
        <w:rPr>
          <w:rFonts w:ascii="Times New Roman" w:hAnsi="Times New Roman" w:cs="Times New Roman"/>
          <w:sz w:val="28"/>
          <w:szCs w:val="28"/>
        </w:rPr>
        <w:t xml:space="preserve">ы) движения;                                                                                               </w:t>
      </w:r>
      <w:r w:rsidRPr="005E6DA7">
        <w:rPr>
          <w:rFonts w:ascii="Times New Roman" w:hAnsi="Times New Roman" w:cs="Times New Roman"/>
          <w:bCs/>
          <w:sz w:val="28"/>
          <w:szCs w:val="28"/>
        </w:rPr>
        <w:t xml:space="preserve">ДТП </w:t>
      </w:r>
      <w:r w:rsidRPr="005E6DA7">
        <w:rPr>
          <w:rFonts w:ascii="Times New Roman" w:hAnsi="Times New Roman" w:cs="Times New Roman"/>
          <w:sz w:val="28"/>
          <w:szCs w:val="28"/>
        </w:rPr>
        <w:t xml:space="preserve">– дорожно-транспортное происшествие;                                                                                </w:t>
      </w:r>
      <w:r w:rsidRPr="005E6DA7">
        <w:rPr>
          <w:rFonts w:ascii="Times New Roman" w:hAnsi="Times New Roman" w:cs="Times New Roman"/>
          <w:bCs/>
          <w:sz w:val="28"/>
          <w:szCs w:val="28"/>
        </w:rPr>
        <w:t>ДДТТ</w:t>
      </w:r>
      <w:r w:rsidRPr="005E6DA7">
        <w:rPr>
          <w:rFonts w:ascii="Times New Roman" w:hAnsi="Times New Roman" w:cs="Times New Roman"/>
          <w:sz w:val="28"/>
          <w:szCs w:val="28"/>
        </w:rPr>
        <w:t xml:space="preserve"> – детский дорожно-транспортный травматизм;                                                                                 </w:t>
      </w:r>
      <w:r w:rsidRPr="005E6DA7">
        <w:rPr>
          <w:rFonts w:ascii="Times New Roman" w:hAnsi="Times New Roman" w:cs="Times New Roman"/>
          <w:bCs/>
          <w:sz w:val="28"/>
          <w:szCs w:val="28"/>
        </w:rPr>
        <w:t>ПДД</w:t>
      </w:r>
      <w:r w:rsidRPr="005E6DA7">
        <w:rPr>
          <w:rFonts w:ascii="Times New Roman" w:hAnsi="Times New Roman" w:cs="Times New Roman"/>
          <w:sz w:val="28"/>
          <w:szCs w:val="28"/>
        </w:rPr>
        <w:t xml:space="preserve"> –</w:t>
      </w:r>
      <w:r w:rsidRPr="005E6DA7">
        <w:rPr>
          <w:rFonts w:ascii="Times New Roman" w:hAnsi="Times New Roman" w:cs="Times New Roman"/>
          <w:bCs/>
          <w:sz w:val="28"/>
          <w:szCs w:val="28"/>
        </w:rPr>
        <w:t xml:space="preserve"> </w:t>
      </w:r>
      <w:r w:rsidRPr="005E6DA7">
        <w:rPr>
          <w:rFonts w:ascii="Times New Roman" w:hAnsi="Times New Roman" w:cs="Times New Roman"/>
          <w:sz w:val="28"/>
          <w:szCs w:val="28"/>
        </w:rPr>
        <w:t xml:space="preserve">Правила дорожного движения;                                                                                         </w:t>
      </w:r>
      <w:r w:rsidRPr="005E6DA7">
        <w:rPr>
          <w:rFonts w:ascii="Times New Roman" w:hAnsi="Times New Roman" w:cs="Times New Roman"/>
          <w:bCs/>
          <w:sz w:val="28"/>
          <w:szCs w:val="28"/>
        </w:rPr>
        <w:t>ГАИ –</w:t>
      </w:r>
      <w:r w:rsidRPr="005E6DA7">
        <w:rPr>
          <w:rFonts w:ascii="Times New Roman" w:hAnsi="Times New Roman" w:cs="Times New Roman"/>
          <w:sz w:val="28"/>
          <w:szCs w:val="28"/>
        </w:rPr>
        <w:t xml:space="preserve">Государственная автомобильная инспекция;                                                                                                                           </w:t>
      </w:r>
      <w:r w:rsidRPr="005E6DA7">
        <w:rPr>
          <w:rFonts w:ascii="Times New Roman" w:hAnsi="Times New Roman" w:cs="Times New Roman"/>
          <w:bCs/>
          <w:sz w:val="28"/>
          <w:szCs w:val="28"/>
        </w:rPr>
        <w:t xml:space="preserve">ГИБДД – </w:t>
      </w:r>
      <w:r w:rsidRPr="005E6DA7">
        <w:rPr>
          <w:rFonts w:ascii="Times New Roman" w:hAnsi="Times New Roman" w:cs="Times New Roman"/>
          <w:sz w:val="28"/>
          <w:szCs w:val="28"/>
        </w:rPr>
        <w:t xml:space="preserve">Государственная инспекция безопасности дорожного движения;                                                               </w:t>
      </w:r>
      <w:r w:rsidRPr="005E6DA7">
        <w:rPr>
          <w:rFonts w:ascii="Times New Roman" w:hAnsi="Times New Roman" w:cs="Times New Roman"/>
          <w:bCs/>
          <w:sz w:val="28"/>
          <w:szCs w:val="28"/>
        </w:rPr>
        <w:t>ТС</w:t>
      </w:r>
      <w:r w:rsidRPr="005E6DA7">
        <w:rPr>
          <w:rFonts w:ascii="Times New Roman" w:hAnsi="Times New Roman" w:cs="Times New Roman"/>
          <w:sz w:val="28"/>
          <w:szCs w:val="28"/>
        </w:rPr>
        <w:t xml:space="preserve"> – транспортное средство;                                                                                                                                           </w:t>
      </w:r>
      <w:r w:rsidRPr="005E6DA7">
        <w:rPr>
          <w:rFonts w:ascii="Times New Roman" w:hAnsi="Times New Roman" w:cs="Times New Roman"/>
          <w:bCs/>
          <w:sz w:val="28"/>
          <w:szCs w:val="28"/>
        </w:rPr>
        <w:t>ИВЛ</w:t>
      </w:r>
      <w:r w:rsidRPr="005E6DA7">
        <w:rPr>
          <w:rFonts w:ascii="Times New Roman" w:hAnsi="Times New Roman" w:cs="Times New Roman"/>
          <w:sz w:val="28"/>
          <w:szCs w:val="28"/>
        </w:rPr>
        <w:t xml:space="preserve"> – искусственная вентиляция лёгких;                                                                                           </w:t>
      </w:r>
      <w:r w:rsidRPr="005E6DA7">
        <w:rPr>
          <w:rFonts w:ascii="Times New Roman" w:hAnsi="Times New Roman" w:cs="Times New Roman"/>
          <w:bCs/>
          <w:sz w:val="28"/>
          <w:szCs w:val="28"/>
        </w:rPr>
        <w:t>СЛР</w:t>
      </w:r>
      <w:r w:rsidRPr="005E6DA7">
        <w:rPr>
          <w:rFonts w:ascii="Times New Roman" w:hAnsi="Times New Roman" w:cs="Times New Roman"/>
          <w:sz w:val="28"/>
          <w:szCs w:val="28"/>
        </w:rPr>
        <w:t xml:space="preserve"> – сердечно-лёгочная реанимация;                                                                                            </w:t>
      </w:r>
      <w:r w:rsidRPr="005E6DA7">
        <w:rPr>
          <w:rFonts w:ascii="Times New Roman" w:hAnsi="Times New Roman" w:cs="Times New Roman"/>
          <w:bCs/>
          <w:sz w:val="28"/>
          <w:szCs w:val="28"/>
        </w:rPr>
        <w:t xml:space="preserve">ПО – ПП – ВО </w:t>
      </w:r>
      <w:r w:rsidRPr="005E6DA7">
        <w:rPr>
          <w:rFonts w:ascii="Times New Roman" w:hAnsi="Times New Roman" w:cs="Times New Roman"/>
          <w:sz w:val="28"/>
          <w:szCs w:val="28"/>
        </w:rPr>
        <w:t>– первичный осмотр, первая помощь, вторичный осмотр.</w:t>
      </w:r>
    </w:p>
    <w:p w:rsidR="007326F5" w:rsidRPr="005E6DA7" w:rsidRDefault="007326F5" w:rsidP="000133B5">
      <w:pPr>
        <w:spacing w:after="0" w:line="240" w:lineRule="auto"/>
        <w:ind w:left="120"/>
        <w:jc w:val="center"/>
        <w:rPr>
          <w:rFonts w:ascii="Times New Roman" w:hAnsi="Times New Roman" w:cs="Times New Roman"/>
          <w:bCs/>
          <w:sz w:val="28"/>
          <w:szCs w:val="28"/>
        </w:rPr>
      </w:pP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r w:rsidRPr="005E6DA7">
        <w:rPr>
          <w:rFonts w:ascii="Times New Roman" w:hAnsi="Times New Roman" w:cs="Times New Roman"/>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r w:rsidRPr="005E6DA7">
        <w:rPr>
          <w:rFonts w:ascii="Times New Roman" w:hAnsi="Times New Roman" w:cs="Times New Roman"/>
          <w:sz w:val="28"/>
          <w:szCs w:val="28"/>
        </w:rPr>
        <w:t xml:space="preserve"> </w:t>
      </w: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jc w:val="both"/>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p w:rsidR="00145B38" w:rsidRPr="005E6DA7" w:rsidRDefault="00145B38" w:rsidP="000133B5">
      <w:pPr>
        <w:spacing w:after="0" w:line="240" w:lineRule="auto"/>
        <w:ind w:left="120"/>
        <w:rPr>
          <w:rFonts w:ascii="Times New Roman" w:hAnsi="Times New Roman" w:cs="Times New Roman"/>
          <w:sz w:val="28"/>
          <w:szCs w:val="28"/>
        </w:rPr>
      </w:pPr>
    </w:p>
    <w:sectPr w:rsidR="00145B38" w:rsidRPr="005E6DA7" w:rsidSect="00E54B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41E" w:rsidRDefault="00CA341E">
      <w:pPr>
        <w:spacing w:after="0" w:line="240" w:lineRule="auto"/>
      </w:pPr>
      <w:r>
        <w:separator/>
      </w:r>
    </w:p>
  </w:endnote>
  <w:endnote w:type="continuationSeparator" w:id="0">
    <w:p w:rsidR="00CA341E" w:rsidRDefault="00CA3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769" w:rsidRDefault="00FB7769" w:rsidP="002E2521">
    <w:pPr>
      <w:pStyle w:val="af"/>
      <w:tabs>
        <w:tab w:val="left" w:pos="340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41E" w:rsidRDefault="00CA341E">
      <w:pPr>
        <w:spacing w:after="0" w:line="240" w:lineRule="auto"/>
      </w:pPr>
      <w:r>
        <w:separator/>
      </w:r>
    </w:p>
  </w:footnote>
  <w:footnote w:type="continuationSeparator" w:id="0">
    <w:p w:rsidR="00CA341E" w:rsidRDefault="00CA3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F2E"/>
    <w:multiLevelType w:val="hybridMultilevel"/>
    <w:tmpl w:val="04907E2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
    <w:nsid w:val="05E97909"/>
    <w:multiLevelType w:val="multilevel"/>
    <w:tmpl w:val="368C00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575B8C"/>
    <w:multiLevelType w:val="hybridMultilevel"/>
    <w:tmpl w:val="B6706E08"/>
    <w:lvl w:ilvl="0" w:tplc="04190001">
      <w:start w:val="1"/>
      <w:numFmt w:val="bullet"/>
      <w:lvlText w:val=""/>
      <w:lvlJc w:val="left"/>
      <w:pPr>
        <w:ind w:left="1440" w:hanging="360"/>
      </w:pPr>
      <w:rPr>
        <w:rFonts w:ascii="Symbol" w:hAnsi="Symbol" w:cs="Symbol" w:hint="default"/>
        <w:b/>
        <w:bCs/>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99B03BA"/>
    <w:multiLevelType w:val="hybridMultilevel"/>
    <w:tmpl w:val="83E8F9DA"/>
    <w:lvl w:ilvl="0" w:tplc="ADA6271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8AB6790"/>
    <w:multiLevelType w:val="hybridMultilevel"/>
    <w:tmpl w:val="4BE4F0C6"/>
    <w:lvl w:ilvl="0" w:tplc="9EFCDABE">
      <w:start w:val="1"/>
      <w:numFmt w:val="decimal"/>
      <w:lvlText w:val="%1."/>
      <w:lvlJc w:val="left"/>
      <w:pPr>
        <w:ind w:left="480" w:hanging="360"/>
      </w:pPr>
      <w:rPr>
        <w:rFonts w:hint="default"/>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5">
    <w:nsid w:val="37A6169D"/>
    <w:multiLevelType w:val="hybridMultilevel"/>
    <w:tmpl w:val="69CC4F90"/>
    <w:lvl w:ilvl="0" w:tplc="04190001">
      <w:start w:val="1"/>
      <w:numFmt w:val="bullet"/>
      <w:lvlText w:val=""/>
      <w:lvlJc w:val="left"/>
      <w:pPr>
        <w:ind w:left="720" w:hanging="360"/>
      </w:pPr>
      <w:rPr>
        <w:rFonts w:ascii="Symbol" w:hAnsi="Symbol" w:cs="Symbol" w:hint="default"/>
        <w:b/>
        <w:bCs/>
        <w:color w:val="FFC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B3825"/>
    <w:multiLevelType w:val="multilevel"/>
    <w:tmpl w:val="276A7744"/>
    <w:lvl w:ilvl="0">
      <w:start w:val="1"/>
      <w:numFmt w:val="decimal"/>
      <w:lvlText w:val="%1."/>
      <w:lvlJc w:val="left"/>
      <w:pPr>
        <w:ind w:left="720" w:hanging="360"/>
      </w:pPr>
      <w:rPr>
        <w:rFonts w:hint="default"/>
        <w:b/>
        <w:bCs/>
      </w:rPr>
    </w:lvl>
    <w:lvl w:ilvl="1">
      <w:start w:val="2"/>
      <w:numFmt w:val="decimal"/>
      <w:isLgl/>
      <w:lvlText w:val="%1.%2"/>
      <w:lvlJc w:val="left"/>
      <w:pPr>
        <w:ind w:left="206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ED403E6"/>
    <w:multiLevelType w:val="hybridMultilevel"/>
    <w:tmpl w:val="903CE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1E5A63"/>
    <w:multiLevelType w:val="hybridMultilevel"/>
    <w:tmpl w:val="2FFE6C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DD1CFA"/>
    <w:multiLevelType w:val="hybridMultilevel"/>
    <w:tmpl w:val="98660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477DF4"/>
    <w:multiLevelType w:val="hybridMultilevel"/>
    <w:tmpl w:val="DF9E3152"/>
    <w:lvl w:ilvl="0" w:tplc="7278F6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C4B2E42"/>
    <w:multiLevelType w:val="hybridMultilevel"/>
    <w:tmpl w:val="2A80FB56"/>
    <w:lvl w:ilvl="0" w:tplc="04190001">
      <w:start w:val="1"/>
      <w:numFmt w:val="bullet"/>
      <w:lvlText w:val=""/>
      <w:lvlJc w:val="left"/>
      <w:pPr>
        <w:ind w:left="1080" w:hanging="360"/>
      </w:pPr>
      <w:rPr>
        <w:rFonts w:ascii="Symbol" w:hAnsi="Symbol" w:cs="Symbol" w:hint="default"/>
        <w:b/>
        <w:bCs/>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2">
    <w:nsid w:val="507A22FC"/>
    <w:multiLevelType w:val="hybridMultilevel"/>
    <w:tmpl w:val="5D144F88"/>
    <w:lvl w:ilvl="0" w:tplc="5BE6FB7C">
      <w:start w:val="1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508550F1"/>
    <w:multiLevelType w:val="multilevel"/>
    <w:tmpl w:val="D22C84B4"/>
    <w:lvl w:ilvl="0">
      <w:start w:val="1"/>
      <w:numFmt w:val="decimal"/>
      <w:lvlText w:val="%1."/>
      <w:lvlJc w:val="left"/>
      <w:pPr>
        <w:ind w:left="360" w:hanging="360"/>
      </w:pPr>
      <w:rPr>
        <w:rFonts w:hint="default"/>
        <w:b/>
        <w:color w:val="000000"/>
      </w:rPr>
    </w:lvl>
    <w:lvl w:ilvl="1">
      <w:start w:val="1"/>
      <w:numFmt w:val="decimal"/>
      <w:lvlText w:val="%1.%2."/>
      <w:lvlJc w:val="left"/>
      <w:pPr>
        <w:ind w:left="444" w:hanging="360"/>
      </w:pPr>
      <w:rPr>
        <w:rFonts w:hint="default"/>
        <w:b/>
        <w:color w:val="000000"/>
      </w:rPr>
    </w:lvl>
    <w:lvl w:ilvl="2">
      <w:start w:val="1"/>
      <w:numFmt w:val="decimal"/>
      <w:lvlText w:val="%1.%2.%3."/>
      <w:lvlJc w:val="left"/>
      <w:pPr>
        <w:ind w:left="888" w:hanging="720"/>
      </w:pPr>
      <w:rPr>
        <w:rFonts w:hint="default"/>
        <w:b/>
        <w:color w:val="000000"/>
      </w:rPr>
    </w:lvl>
    <w:lvl w:ilvl="3">
      <w:start w:val="1"/>
      <w:numFmt w:val="decimal"/>
      <w:lvlText w:val="%1.%2.%3.%4."/>
      <w:lvlJc w:val="left"/>
      <w:pPr>
        <w:ind w:left="972" w:hanging="720"/>
      </w:pPr>
      <w:rPr>
        <w:rFonts w:hint="default"/>
        <w:b/>
        <w:color w:val="000000"/>
      </w:rPr>
    </w:lvl>
    <w:lvl w:ilvl="4">
      <w:start w:val="1"/>
      <w:numFmt w:val="decimal"/>
      <w:lvlText w:val="%1.%2.%3.%4.%5."/>
      <w:lvlJc w:val="left"/>
      <w:pPr>
        <w:ind w:left="1416" w:hanging="1080"/>
      </w:pPr>
      <w:rPr>
        <w:rFonts w:hint="default"/>
        <w:b/>
        <w:color w:val="000000"/>
      </w:rPr>
    </w:lvl>
    <w:lvl w:ilvl="5">
      <w:start w:val="1"/>
      <w:numFmt w:val="decimal"/>
      <w:lvlText w:val="%1.%2.%3.%4.%5.%6."/>
      <w:lvlJc w:val="left"/>
      <w:pPr>
        <w:ind w:left="1500" w:hanging="1080"/>
      </w:pPr>
      <w:rPr>
        <w:rFonts w:hint="default"/>
        <w:b/>
        <w:color w:val="000000"/>
      </w:rPr>
    </w:lvl>
    <w:lvl w:ilvl="6">
      <w:start w:val="1"/>
      <w:numFmt w:val="decimal"/>
      <w:lvlText w:val="%1.%2.%3.%4.%5.%6.%7."/>
      <w:lvlJc w:val="left"/>
      <w:pPr>
        <w:ind w:left="1944" w:hanging="1440"/>
      </w:pPr>
      <w:rPr>
        <w:rFonts w:hint="default"/>
        <w:b/>
        <w:color w:val="000000"/>
      </w:rPr>
    </w:lvl>
    <w:lvl w:ilvl="7">
      <w:start w:val="1"/>
      <w:numFmt w:val="decimal"/>
      <w:lvlText w:val="%1.%2.%3.%4.%5.%6.%7.%8."/>
      <w:lvlJc w:val="left"/>
      <w:pPr>
        <w:ind w:left="2028" w:hanging="1440"/>
      </w:pPr>
      <w:rPr>
        <w:rFonts w:hint="default"/>
        <w:b/>
        <w:color w:val="000000"/>
      </w:rPr>
    </w:lvl>
    <w:lvl w:ilvl="8">
      <w:start w:val="1"/>
      <w:numFmt w:val="decimal"/>
      <w:lvlText w:val="%1.%2.%3.%4.%5.%6.%7.%8.%9."/>
      <w:lvlJc w:val="left"/>
      <w:pPr>
        <w:ind w:left="2472" w:hanging="1800"/>
      </w:pPr>
      <w:rPr>
        <w:rFonts w:hint="default"/>
        <w:b/>
        <w:color w:val="000000"/>
      </w:rPr>
    </w:lvl>
  </w:abstractNum>
  <w:abstractNum w:abstractNumId="14">
    <w:nsid w:val="5B035418"/>
    <w:multiLevelType w:val="hybridMultilevel"/>
    <w:tmpl w:val="1506DE20"/>
    <w:lvl w:ilvl="0" w:tplc="04190001">
      <w:start w:val="1"/>
      <w:numFmt w:val="bullet"/>
      <w:lvlText w:val=""/>
      <w:lvlJc w:val="left"/>
      <w:pPr>
        <w:ind w:left="840" w:hanging="360"/>
      </w:pPr>
      <w:rPr>
        <w:rFonts w:ascii="Symbol" w:hAnsi="Symbol" w:cs="Symbol" w:hint="default"/>
      </w:rPr>
    </w:lvl>
    <w:lvl w:ilvl="1" w:tplc="04190003">
      <w:start w:val="1"/>
      <w:numFmt w:val="bullet"/>
      <w:lvlText w:val="o"/>
      <w:lvlJc w:val="left"/>
      <w:pPr>
        <w:ind w:left="1560" w:hanging="360"/>
      </w:pPr>
      <w:rPr>
        <w:rFonts w:ascii="Courier New" w:hAnsi="Courier New" w:cs="Courier New" w:hint="default"/>
      </w:rPr>
    </w:lvl>
    <w:lvl w:ilvl="2" w:tplc="04190005">
      <w:start w:val="1"/>
      <w:numFmt w:val="bullet"/>
      <w:lvlText w:val=""/>
      <w:lvlJc w:val="left"/>
      <w:pPr>
        <w:ind w:left="2280" w:hanging="360"/>
      </w:pPr>
      <w:rPr>
        <w:rFonts w:ascii="Wingdings" w:hAnsi="Wingdings" w:cs="Wingdings" w:hint="default"/>
      </w:rPr>
    </w:lvl>
    <w:lvl w:ilvl="3" w:tplc="04190001">
      <w:start w:val="1"/>
      <w:numFmt w:val="bullet"/>
      <w:lvlText w:val=""/>
      <w:lvlJc w:val="left"/>
      <w:pPr>
        <w:ind w:left="3000" w:hanging="360"/>
      </w:pPr>
      <w:rPr>
        <w:rFonts w:ascii="Symbol" w:hAnsi="Symbol" w:cs="Symbol" w:hint="default"/>
      </w:rPr>
    </w:lvl>
    <w:lvl w:ilvl="4" w:tplc="04190003">
      <w:start w:val="1"/>
      <w:numFmt w:val="bullet"/>
      <w:lvlText w:val="o"/>
      <w:lvlJc w:val="left"/>
      <w:pPr>
        <w:ind w:left="3720" w:hanging="360"/>
      </w:pPr>
      <w:rPr>
        <w:rFonts w:ascii="Courier New" w:hAnsi="Courier New" w:cs="Courier New" w:hint="default"/>
      </w:rPr>
    </w:lvl>
    <w:lvl w:ilvl="5" w:tplc="04190005">
      <w:start w:val="1"/>
      <w:numFmt w:val="bullet"/>
      <w:lvlText w:val=""/>
      <w:lvlJc w:val="left"/>
      <w:pPr>
        <w:ind w:left="4440" w:hanging="360"/>
      </w:pPr>
      <w:rPr>
        <w:rFonts w:ascii="Wingdings" w:hAnsi="Wingdings" w:cs="Wingdings" w:hint="default"/>
      </w:rPr>
    </w:lvl>
    <w:lvl w:ilvl="6" w:tplc="04190001">
      <w:start w:val="1"/>
      <w:numFmt w:val="bullet"/>
      <w:lvlText w:val=""/>
      <w:lvlJc w:val="left"/>
      <w:pPr>
        <w:ind w:left="5160" w:hanging="360"/>
      </w:pPr>
      <w:rPr>
        <w:rFonts w:ascii="Symbol" w:hAnsi="Symbol" w:cs="Symbol" w:hint="default"/>
      </w:rPr>
    </w:lvl>
    <w:lvl w:ilvl="7" w:tplc="04190003">
      <w:start w:val="1"/>
      <w:numFmt w:val="bullet"/>
      <w:lvlText w:val="o"/>
      <w:lvlJc w:val="left"/>
      <w:pPr>
        <w:ind w:left="5880" w:hanging="360"/>
      </w:pPr>
      <w:rPr>
        <w:rFonts w:ascii="Courier New" w:hAnsi="Courier New" w:cs="Courier New" w:hint="default"/>
      </w:rPr>
    </w:lvl>
    <w:lvl w:ilvl="8" w:tplc="04190005">
      <w:start w:val="1"/>
      <w:numFmt w:val="bullet"/>
      <w:lvlText w:val=""/>
      <w:lvlJc w:val="left"/>
      <w:pPr>
        <w:ind w:left="6600" w:hanging="360"/>
      </w:pPr>
      <w:rPr>
        <w:rFonts w:ascii="Wingdings" w:hAnsi="Wingdings" w:cs="Wingdings" w:hint="default"/>
      </w:rPr>
    </w:lvl>
  </w:abstractNum>
  <w:abstractNum w:abstractNumId="15">
    <w:nsid w:val="5EB35584"/>
    <w:multiLevelType w:val="multilevel"/>
    <w:tmpl w:val="5F04AC7C"/>
    <w:lvl w:ilvl="0">
      <w:start w:val="1"/>
      <w:numFmt w:val="upperRoman"/>
      <w:lvlText w:val="%1."/>
      <w:lvlJc w:val="left"/>
      <w:pPr>
        <w:ind w:left="180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6">
    <w:nsid w:val="5F2B2E6E"/>
    <w:multiLevelType w:val="hybridMultilevel"/>
    <w:tmpl w:val="0024DABC"/>
    <w:lvl w:ilvl="0" w:tplc="04190001">
      <w:start w:val="1"/>
      <w:numFmt w:val="bullet"/>
      <w:lvlText w:val=""/>
      <w:lvlJc w:val="left"/>
      <w:pPr>
        <w:ind w:left="1495" w:hanging="360"/>
      </w:pPr>
      <w:rPr>
        <w:rFonts w:ascii="Symbol" w:hAnsi="Symbol" w:cs="Symbol"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cs="Wingdings" w:hint="default"/>
      </w:rPr>
    </w:lvl>
    <w:lvl w:ilvl="3" w:tplc="04190001">
      <w:start w:val="1"/>
      <w:numFmt w:val="bullet"/>
      <w:lvlText w:val=""/>
      <w:lvlJc w:val="left"/>
      <w:pPr>
        <w:ind w:left="3655" w:hanging="360"/>
      </w:pPr>
      <w:rPr>
        <w:rFonts w:ascii="Symbol" w:hAnsi="Symbol" w:cs="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cs="Wingdings" w:hint="default"/>
      </w:rPr>
    </w:lvl>
    <w:lvl w:ilvl="6" w:tplc="04190001">
      <w:start w:val="1"/>
      <w:numFmt w:val="bullet"/>
      <w:lvlText w:val=""/>
      <w:lvlJc w:val="left"/>
      <w:pPr>
        <w:ind w:left="5815" w:hanging="360"/>
      </w:pPr>
      <w:rPr>
        <w:rFonts w:ascii="Symbol" w:hAnsi="Symbol" w:cs="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cs="Wingdings" w:hint="default"/>
      </w:rPr>
    </w:lvl>
  </w:abstractNum>
  <w:abstractNum w:abstractNumId="17">
    <w:nsid w:val="633777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3EF14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475345F"/>
    <w:multiLevelType w:val="hybridMultilevel"/>
    <w:tmpl w:val="0AC22F02"/>
    <w:lvl w:ilvl="0" w:tplc="0419000F">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674C0C61"/>
    <w:multiLevelType w:val="hybridMultilevel"/>
    <w:tmpl w:val="121C2C9E"/>
    <w:lvl w:ilvl="0" w:tplc="04190001">
      <w:start w:val="1"/>
      <w:numFmt w:val="bullet"/>
      <w:lvlText w:val=""/>
      <w:lvlJc w:val="left"/>
      <w:pPr>
        <w:ind w:left="1080" w:hanging="360"/>
      </w:pPr>
      <w:rPr>
        <w:rFonts w:ascii="Symbol" w:hAnsi="Symbol" w:cs="Symbol" w:hint="default"/>
        <w:b/>
        <w:bCs/>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73FA1756"/>
    <w:multiLevelType w:val="singleLevel"/>
    <w:tmpl w:val="C4A475CC"/>
    <w:lvl w:ilvl="0">
      <w:start w:val="1"/>
      <w:numFmt w:val="upperRoman"/>
      <w:lvlText w:val="%1."/>
      <w:lvlJc w:val="left"/>
      <w:pPr>
        <w:tabs>
          <w:tab w:val="num" w:pos="720"/>
        </w:tabs>
        <w:ind w:left="720" w:hanging="720"/>
      </w:pPr>
      <w:rPr>
        <w:rFonts w:hint="default"/>
        <w:b/>
      </w:rPr>
    </w:lvl>
  </w:abstractNum>
  <w:abstractNum w:abstractNumId="22">
    <w:nsid w:val="7C5E7B0A"/>
    <w:multiLevelType w:val="multilevel"/>
    <w:tmpl w:val="35A8F51A"/>
    <w:lvl w:ilvl="0">
      <w:start w:val="1"/>
      <w:numFmt w:val="bullet"/>
      <w:lvlText w:val="-"/>
      <w:lvlJc w:val="left"/>
      <w:pPr>
        <w:tabs>
          <w:tab w:val="num" w:pos="384"/>
        </w:tabs>
        <w:ind w:left="384" w:hanging="360"/>
      </w:pPr>
      <w:rPr>
        <w:rFonts w:ascii="Times New Roman" w:eastAsia="Times New Roman" w:hAnsi="Times New Roman" w:cs="Times New Roman" w:hint="default"/>
      </w:rPr>
    </w:lvl>
    <w:lvl w:ilvl="1" w:tentative="1">
      <w:start w:val="1"/>
      <w:numFmt w:val="bullet"/>
      <w:lvlText w:val="o"/>
      <w:lvlJc w:val="left"/>
      <w:pPr>
        <w:tabs>
          <w:tab w:val="num" w:pos="1104"/>
        </w:tabs>
        <w:ind w:left="1104" w:hanging="360"/>
      </w:pPr>
      <w:rPr>
        <w:rFonts w:ascii="Courier New" w:hAnsi="Courier New" w:hint="default"/>
      </w:rPr>
    </w:lvl>
    <w:lvl w:ilvl="2" w:tentative="1">
      <w:start w:val="1"/>
      <w:numFmt w:val="bullet"/>
      <w:lvlText w:val=""/>
      <w:lvlJc w:val="left"/>
      <w:pPr>
        <w:tabs>
          <w:tab w:val="num" w:pos="1824"/>
        </w:tabs>
        <w:ind w:left="1824" w:hanging="360"/>
      </w:pPr>
      <w:rPr>
        <w:rFonts w:ascii="Wingdings" w:hAnsi="Wingdings" w:hint="default"/>
      </w:rPr>
    </w:lvl>
    <w:lvl w:ilvl="3" w:tentative="1">
      <w:start w:val="1"/>
      <w:numFmt w:val="bullet"/>
      <w:lvlText w:val=""/>
      <w:lvlJc w:val="left"/>
      <w:pPr>
        <w:tabs>
          <w:tab w:val="num" w:pos="2544"/>
        </w:tabs>
        <w:ind w:left="2544" w:hanging="360"/>
      </w:pPr>
      <w:rPr>
        <w:rFonts w:ascii="Symbol" w:hAnsi="Symbol" w:hint="default"/>
      </w:rPr>
    </w:lvl>
    <w:lvl w:ilvl="4" w:tentative="1">
      <w:start w:val="1"/>
      <w:numFmt w:val="bullet"/>
      <w:lvlText w:val="o"/>
      <w:lvlJc w:val="left"/>
      <w:pPr>
        <w:tabs>
          <w:tab w:val="num" w:pos="3264"/>
        </w:tabs>
        <w:ind w:left="3264" w:hanging="360"/>
      </w:pPr>
      <w:rPr>
        <w:rFonts w:ascii="Courier New" w:hAnsi="Courier New" w:hint="default"/>
      </w:rPr>
    </w:lvl>
    <w:lvl w:ilvl="5" w:tentative="1">
      <w:start w:val="1"/>
      <w:numFmt w:val="bullet"/>
      <w:lvlText w:val=""/>
      <w:lvlJc w:val="left"/>
      <w:pPr>
        <w:tabs>
          <w:tab w:val="num" w:pos="3984"/>
        </w:tabs>
        <w:ind w:left="3984" w:hanging="360"/>
      </w:pPr>
      <w:rPr>
        <w:rFonts w:ascii="Wingdings" w:hAnsi="Wingdings" w:hint="default"/>
      </w:rPr>
    </w:lvl>
    <w:lvl w:ilvl="6" w:tentative="1">
      <w:start w:val="1"/>
      <w:numFmt w:val="bullet"/>
      <w:lvlText w:val=""/>
      <w:lvlJc w:val="left"/>
      <w:pPr>
        <w:tabs>
          <w:tab w:val="num" w:pos="4704"/>
        </w:tabs>
        <w:ind w:left="4704" w:hanging="360"/>
      </w:pPr>
      <w:rPr>
        <w:rFonts w:ascii="Symbol" w:hAnsi="Symbol" w:hint="default"/>
      </w:rPr>
    </w:lvl>
    <w:lvl w:ilvl="7" w:tentative="1">
      <w:start w:val="1"/>
      <w:numFmt w:val="bullet"/>
      <w:lvlText w:val="o"/>
      <w:lvlJc w:val="left"/>
      <w:pPr>
        <w:tabs>
          <w:tab w:val="num" w:pos="5424"/>
        </w:tabs>
        <w:ind w:left="5424" w:hanging="360"/>
      </w:pPr>
      <w:rPr>
        <w:rFonts w:ascii="Courier New" w:hAnsi="Courier New" w:hint="default"/>
      </w:rPr>
    </w:lvl>
    <w:lvl w:ilvl="8" w:tentative="1">
      <w:start w:val="1"/>
      <w:numFmt w:val="bullet"/>
      <w:lvlText w:val=""/>
      <w:lvlJc w:val="left"/>
      <w:pPr>
        <w:tabs>
          <w:tab w:val="num" w:pos="6144"/>
        </w:tabs>
        <w:ind w:left="6144" w:hanging="360"/>
      </w:pPr>
      <w:rPr>
        <w:rFonts w:ascii="Wingdings" w:hAnsi="Wingdings" w:hint="default"/>
      </w:rPr>
    </w:lvl>
  </w:abstractNum>
  <w:abstractNum w:abstractNumId="23">
    <w:nsid w:val="7CC568E3"/>
    <w:multiLevelType w:val="hybridMultilevel"/>
    <w:tmpl w:val="529C8BF4"/>
    <w:lvl w:ilvl="0" w:tplc="04190001">
      <w:start w:val="1"/>
      <w:numFmt w:val="bullet"/>
      <w:lvlText w:val=""/>
      <w:lvlJc w:val="left"/>
      <w:pPr>
        <w:ind w:left="840" w:hanging="360"/>
      </w:pPr>
      <w:rPr>
        <w:rFonts w:ascii="Symbol" w:hAnsi="Symbol" w:cs="Symbol" w:hint="default"/>
      </w:rPr>
    </w:lvl>
    <w:lvl w:ilvl="1" w:tplc="04190003">
      <w:start w:val="1"/>
      <w:numFmt w:val="bullet"/>
      <w:lvlText w:val="o"/>
      <w:lvlJc w:val="left"/>
      <w:pPr>
        <w:ind w:left="1560" w:hanging="360"/>
      </w:pPr>
      <w:rPr>
        <w:rFonts w:ascii="Courier New" w:hAnsi="Courier New" w:cs="Courier New" w:hint="default"/>
      </w:rPr>
    </w:lvl>
    <w:lvl w:ilvl="2" w:tplc="04190005">
      <w:start w:val="1"/>
      <w:numFmt w:val="bullet"/>
      <w:lvlText w:val=""/>
      <w:lvlJc w:val="left"/>
      <w:pPr>
        <w:ind w:left="2280" w:hanging="360"/>
      </w:pPr>
      <w:rPr>
        <w:rFonts w:ascii="Wingdings" w:hAnsi="Wingdings" w:cs="Wingdings" w:hint="default"/>
      </w:rPr>
    </w:lvl>
    <w:lvl w:ilvl="3" w:tplc="04190001">
      <w:start w:val="1"/>
      <w:numFmt w:val="bullet"/>
      <w:lvlText w:val=""/>
      <w:lvlJc w:val="left"/>
      <w:pPr>
        <w:ind w:left="3000" w:hanging="360"/>
      </w:pPr>
      <w:rPr>
        <w:rFonts w:ascii="Symbol" w:hAnsi="Symbol" w:cs="Symbol" w:hint="default"/>
      </w:rPr>
    </w:lvl>
    <w:lvl w:ilvl="4" w:tplc="04190003">
      <w:start w:val="1"/>
      <w:numFmt w:val="bullet"/>
      <w:lvlText w:val="o"/>
      <w:lvlJc w:val="left"/>
      <w:pPr>
        <w:ind w:left="3720" w:hanging="360"/>
      </w:pPr>
      <w:rPr>
        <w:rFonts w:ascii="Courier New" w:hAnsi="Courier New" w:cs="Courier New" w:hint="default"/>
      </w:rPr>
    </w:lvl>
    <w:lvl w:ilvl="5" w:tplc="04190005">
      <w:start w:val="1"/>
      <w:numFmt w:val="bullet"/>
      <w:lvlText w:val=""/>
      <w:lvlJc w:val="left"/>
      <w:pPr>
        <w:ind w:left="4440" w:hanging="360"/>
      </w:pPr>
      <w:rPr>
        <w:rFonts w:ascii="Wingdings" w:hAnsi="Wingdings" w:cs="Wingdings" w:hint="default"/>
      </w:rPr>
    </w:lvl>
    <w:lvl w:ilvl="6" w:tplc="04190001">
      <w:start w:val="1"/>
      <w:numFmt w:val="bullet"/>
      <w:lvlText w:val=""/>
      <w:lvlJc w:val="left"/>
      <w:pPr>
        <w:ind w:left="5160" w:hanging="360"/>
      </w:pPr>
      <w:rPr>
        <w:rFonts w:ascii="Symbol" w:hAnsi="Symbol" w:cs="Symbol" w:hint="default"/>
      </w:rPr>
    </w:lvl>
    <w:lvl w:ilvl="7" w:tplc="04190003">
      <w:start w:val="1"/>
      <w:numFmt w:val="bullet"/>
      <w:lvlText w:val="o"/>
      <w:lvlJc w:val="left"/>
      <w:pPr>
        <w:ind w:left="5880" w:hanging="360"/>
      </w:pPr>
      <w:rPr>
        <w:rFonts w:ascii="Courier New" w:hAnsi="Courier New" w:cs="Courier New" w:hint="default"/>
      </w:rPr>
    </w:lvl>
    <w:lvl w:ilvl="8" w:tplc="04190005">
      <w:start w:val="1"/>
      <w:numFmt w:val="bullet"/>
      <w:lvlText w:val=""/>
      <w:lvlJc w:val="left"/>
      <w:pPr>
        <w:ind w:left="6600" w:hanging="360"/>
      </w:pPr>
      <w:rPr>
        <w:rFonts w:ascii="Wingdings" w:hAnsi="Wingdings" w:cs="Wingdings" w:hint="default"/>
      </w:rPr>
    </w:lvl>
  </w:abstractNum>
  <w:abstractNum w:abstractNumId="24">
    <w:nsid w:val="7FBD50A7"/>
    <w:multiLevelType w:val="hybridMultilevel"/>
    <w:tmpl w:val="AEEE75EC"/>
    <w:lvl w:ilvl="0" w:tplc="55BA3274">
      <w:start w:val="1"/>
      <w:numFmt w:val="decimal"/>
      <w:lvlText w:val="%1."/>
      <w:lvlJc w:val="left"/>
      <w:pPr>
        <w:ind w:left="600" w:hanging="360"/>
      </w:pPr>
      <w:rPr>
        <w:rFonts w:hint="default"/>
        <w:b w:val="0"/>
        <w:bCs w:val="0"/>
      </w:r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num w:numId="1">
    <w:abstractNumId w:val="1"/>
  </w:num>
  <w:num w:numId="2">
    <w:abstractNumId w:val="23"/>
  </w:num>
  <w:num w:numId="3">
    <w:abstractNumId w:val="6"/>
  </w:num>
  <w:num w:numId="4">
    <w:abstractNumId w:val="4"/>
  </w:num>
  <w:num w:numId="5">
    <w:abstractNumId w:val="24"/>
  </w:num>
  <w:num w:numId="6">
    <w:abstractNumId w:val="11"/>
  </w:num>
  <w:num w:numId="7">
    <w:abstractNumId w:val="19"/>
  </w:num>
  <w:num w:numId="8">
    <w:abstractNumId w:val="16"/>
  </w:num>
  <w:num w:numId="9">
    <w:abstractNumId w:val="12"/>
  </w:num>
  <w:num w:numId="10">
    <w:abstractNumId w:val="0"/>
  </w:num>
  <w:num w:numId="11">
    <w:abstractNumId w:val="10"/>
  </w:num>
  <w:num w:numId="12">
    <w:abstractNumId w:val="9"/>
  </w:num>
  <w:num w:numId="13">
    <w:abstractNumId w:val="7"/>
  </w:num>
  <w:num w:numId="14">
    <w:abstractNumId w:val="5"/>
  </w:num>
  <w:num w:numId="15">
    <w:abstractNumId w:val="20"/>
  </w:num>
  <w:num w:numId="16">
    <w:abstractNumId w:val="2"/>
  </w:num>
  <w:num w:numId="17">
    <w:abstractNumId w:val="15"/>
  </w:num>
  <w:num w:numId="18">
    <w:abstractNumId w:val="18"/>
  </w:num>
  <w:num w:numId="19">
    <w:abstractNumId w:val="17"/>
  </w:num>
  <w:num w:numId="20">
    <w:abstractNumId w:val="8"/>
  </w:num>
  <w:num w:numId="21">
    <w:abstractNumId w:val="21"/>
  </w:num>
  <w:num w:numId="22">
    <w:abstractNumId w:val="22"/>
  </w:num>
  <w:num w:numId="23">
    <w:abstractNumId w:val="13"/>
  </w:num>
  <w:num w:numId="24">
    <w:abstractNumId w:val="3"/>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ECD"/>
    <w:rsid w:val="000019F1"/>
    <w:rsid w:val="0000583C"/>
    <w:rsid w:val="000133B5"/>
    <w:rsid w:val="0002769F"/>
    <w:rsid w:val="000326A9"/>
    <w:rsid w:val="000333BB"/>
    <w:rsid w:val="00035484"/>
    <w:rsid w:val="00044A64"/>
    <w:rsid w:val="0004737F"/>
    <w:rsid w:val="000520CD"/>
    <w:rsid w:val="00057543"/>
    <w:rsid w:val="00066974"/>
    <w:rsid w:val="0007446C"/>
    <w:rsid w:val="00074A5B"/>
    <w:rsid w:val="0007501F"/>
    <w:rsid w:val="0008349C"/>
    <w:rsid w:val="00083D57"/>
    <w:rsid w:val="00084C49"/>
    <w:rsid w:val="00090525"/>
    <w:rsid w:val="000A4FF4"/>
    <w:rsid w:val="000A6BA9"/>
    <w:rsid w:val="000B135F"/>
    <w:rsid w:val="000B1D6D"/>
    <w:rsid w:val="000B3CF5"/>
    <w:rsid w:val="000C00C9"/>
    <w:rsid w:val="000C0A89"/>
    <w:rsid w:val="000C1E81"/>
    <w:rsid w:val="000C212C"/>
    <w:rsid w:val="000F08D8"/>
    <w:rsid w:val="000F44BA"/>
    <w:rsid w:val="0010025A"/>
    <w:rsid w:val="00107095"/>
    <w:rsid w:val="00113605"/>
    <w:rsid w:val="00113A1F"/>
    <w:rsid w:val="001150A9"/>
    <w:rsid w:val="00121546"/>
    <w:rsid w:val="00121A85"/>
    <w:rsid w:val="00145B38"/>
    <w:rsid w:val="001474B6"/>
    <w:rsid w:val="00155504"/>
    <w:rsid w:val="00173743"/>
    <w:rsid w:val="00175184"/>
    <w:rsid w:val="00190FB6"/>
    <w:rsid w:val="0019224D"/>
    <w:rsid w:val="00197581"/>
    <w:rsid w:val="001A5336"/>
    <w:rsid w:val="001B7BA5"/>
    <w:rsid w:val="001D39C2"/>
    <w:rsid w:val="001D77D3"/>
    <w:rsid w:val="001F2251"/>
    <w:rsid w:val="001F2A9F"/>
    <w:rsid w:val="001F4482"/>
    <w:rsid w:val="001F7A5C"/>
    <w:rsid w:val="002026DC"/>
    <w:rsid w:val="00207B9F"/>
    <w:rsid w:val="00220A8F"/>
    <w:rsid w:val="002316AF"/>
    <w:rsid w:val="00237867"/>
    <w:rsid w:val="002409BE"/>
    <w:rsid w:val="00240B36"/>
    <w:rsid w:val="00242E43"/>
    <w:rsid w:val="00264DCE"/>
    <w:rsid w:val="0026715A"/>
    <w:rsid w:val="0028139F"/>
    <w:rsid w:val="0028539D"/>
    <w:rsid w:val="0029112F"/>
    <w:rsid w:val="002E2521"/>
    <w:rsid w:val="002E6CEC"/>
    <w:rsid w:val="00310789"/>
    <w:rsid w:val="003115B0"/>
    <w:rsid w:val="003159E6"/>
    <w:rsid w:val="00323152"/>
    <w:rsid w:val="00332918"/>
    <w:rsid w:val="003472B4"/>
    <w:rsid w:val="003549A1"/>
    <w:rsid w:val="00361EC8"/>
    <w:rsid w:val="00367ECF"/>
    <w:rsid w:val="00371E26"/>
    <w:rsid w:val="00372125"/>
    <w:rsid w:val="003758AC"/>
    <w:rsid w:val="00380C7A"/>
    <w:rsid w:val="00381D37"/>
    <w:rsid w:val="00384F45"/>
    <w:rsid w:val="003932A9"/>
    <w:rsid w:val="003A333E"/>
    <w:rsid w:val="003B24A0"/>
    <w:rsid w:val="003C206C"/>
    <w:rsid w:val="003C346B"/>
    <w:rsid w:val="003E32CB"/>
    <w:rsid w:val="00403B09"/>
    <w:rsid w:val="0040463A"/>
    <w:rsid w:val="00407D93"/>
    <w:rsid w:val="00423209"/>
    <w:rsid w:val="004428C6"/>
    <w:rsid w:val="00444982"/>
    <w:rsid w:val="0046156C"/>
    <w:rsid w:val="0047063B"/>
    <w:rsid w:val="00471A38"/>
    <w:rsid w:val="00480DF5"/>
    <w:rsid w:val="0049000E"/>
    <w:rsid w:val="004A1D58"/>
    <w:rsid w:val="004A3232"/>
    <w:rsid w:val="004C2088"/>
    <w:rsid w:val="004C3999"/>
    <w:rsid w:val="00501490"/>
    <w:rsid w:val="0050542C"/>
    <w:rsid w:val="005262D9"/>
    <w:rsid w:val="0053487E"/>
    <w:rsid w:val="00546E3D"/>
    <w:rsid w:val="00552EAF"/>
    <w:rsid w:val="00570920"/>
    <w:rsid w:val="00573B18"/>
    <w:rsid w:val="005760CC"/>
    <w:rsid w:val="00577C1A"/>
    <w:rsid w:val="005807BC"/>
    <w:rsid w:val="00590925"/>
    <w:rsid w:val="00593570"/>
    <w:rsid w:val="005A4422"/>
    <w:rsid w:val="005A516B"/>
    <w:rsid w:val="005B7FB7"/>
    <w:rsid w:val="005E2187"/>
    <w:rsid w:val="005E6DA7"/>
    <w:rsid w:val="0060322D"/>
    <w:rsid w:val="006128FE"/>
    <w:rsid w:val="00622EEA"/>
    <w:rsid w:val="006333FB"/>
    <w:rsid w:val="00636D16"/>
    <w:rsid w:val="0064031A"/>
    <w:rsid w:val="0065145A"/>
    <w:rsid w:val="00657754"/>
    <w:rsid w:val="00670F25"/>
    <w:rsid w:val="006773B9"/>
    <w:rsid w:val="00683844"/>
    <w:rsid w:val="006929C8"/>
    <w:rsid w:val="006A4387"/>
    <w:rsid w:val="006A6BE5"/>
    <w:rsid w:val="006B3A55"/>
    <w:rsid w:val="006B65EB"/>
    <w:rsid w:val="006C02D5"/>
    <w:rsid w:val="006E258A"/>
    <w:rsid w:val="006E4BDE"/>
    <w:rsid w:val="006F208F"/>
    <w:rsid w:val="00707EF1"/>
    <w:rsid w:val="007163B2"/>
    <w:rsid w:val="007233CA"/>
    <w:rsid w:val="007326F5"/>
    <w:rsid w:val="00734C29"/>
    <w:rsid w:val="00735119"/>
    <w:rsid w:val="00736072"/>
    <w:rsid w:val="00740BEF"/>
    <w:rsid w:val="00744BB3"/>
    <w:rsid w:val="00744FD5"/>
    <w:rsid w:val="0075226D"/>
    <w:rsid w:val="00764E3C"/>
    <w:rsid w:val="00766E30"/>
    <w:rsid w:val="007719AA"/>
    <w:rsid w:val="00771BF0"/>
    <w:rsid w:val="00796A32"/>
    <w:rsid w:val="007D5358"/>
    <w:rsid w:val="007D7262"/>
    <w:rsid w:val="007E5271"/>
    <w:rsid w:val="007F0BF4"/>
    <w:rsid w:val="007F1B25"/>
    <w:rsid w:val="007F20D2"/>
    <w:rsid w:val="007F5E4D"/>
    <w:rsid w:val="0080181A"/>
    <w:rsid w:val="00823C77"/>
    <w:rsid w:val="0082616F"/>
    <w:rsid w:val="008261C7"/>
    <w:rsid w:val="008316C5"/>
    <w:rsid w:val="00837E17"/>
    <w:rsid w:val="008402A3"/>
    <w:rsid w:val="00844573"/>
    <w:rsid w:val="00860B9C"/>
    <w:rsid w:val="00865BC5"/>
    <w:rsid w:val="00874124"/>
    <w:rsid w:val="00891329"/>
    <w:rsid w:val="00894FCB"/>
    <w:rsid w:val="008A36F7"/>
    <w:rsid w:val="008B2D9B"/>
    <w:rsid w:val="008B6A62"/>
    <w:rsid w:val="008C231C"/>
    <w:rsid w:val="008C327A"/>
    <w:rsid w:val="008C6F62"/>
    <w:rsid w:val="008D703D"/>
    <w:rsid w:val="008D7B68"/>
    <w:rsid w:val="008D7E06"/>
    <w:rsid w:val="008E142F"/>
    <w:rsid w:val="008E3F61"/>
    <w:rsid w:val="008F3083"/>
    <w:rsid w:val="00914A7E"/>
    <w:rsid w:val="0092147D"/>
    <w:rsid w:val="00923A4A"/>
    <w:rsid w:val="00923E88"/>
    <w:rsid w:val="00930BF3"/>
    <w:rsid w:val="00931ECF"/>
    <w:rsid w:val="009356D4"/>
    <w:rsid w:val="00941810"/>
    <w:rsid w:val="00952ED8"/>
    <w:rsid w:val="00956942"/>
    <w:rsid w:val="00966F44"/>
    <w:rsid w:val="0097024E"/>
    <w:rsid w:val="0099321B"/>
    <w:rsid w:val="00993308"/>
    <w:rsid w:val="00993588"/>
    <w:rsid w:val="009C0699"/>
    <w:rsid w:val="009D1AA8"/>
    <w:rsid w:val="009D5CB7"/>
    <w:rsid w:val="009D75AB"/>
    <w:rsid w:val="009E5F94"/>
    <w:rsid w:val="009F4732"/>
    <w:rsid w:val="00A21464"/>
    <w:rsid w:val="00A2219B"/>
    <w:rsid w:val="00A300A6"/>
    <w:rsid w:val="00A309B2"/>
    <w:rsid w:val="00A44DF9"/>
    <w:rsid w:val="00A51E9C"/>
    <w:rsid w:val="00A6314E"/>
    <w:rsid w:val="00A70059"/>
    <w:rsid w:val="00A946F6"/>
    <w:rsid w:val="00A9776D"/>
    <w:rsid w:val="00AA508E"/>
    <w:rsid w:val="00AA599A"/>
    <w:rsid w:val="00AB116B"/>
    <w:rsid w:val="00AB35A1"/>
    <w:rsid w:val="00AC07CE"/>
    <w:rsid w:val="00AC391F"/>
    <w:rsid w:val="00AC6C3B"/>
    <w:rsid w:val="00AD50D6"/>
    <w:rsid w:val="00AE1004"/>
    <w:rsid w:val="00AE13B6"/>
    <w:rsid w:val="00B01BE6"/>
    <w:rsid w:val="00B114E7"/>
    <w:rsid w:val="00B149E5"/>
    <w:rsid w:val="00B20806"/>
    <w:rsid w:val="00B23F2F"/>
    <w:rsid w:val="00B26582"/>
    <w:rsid w:val="00B26F29"/>
    <w:rsid w:val="00B42FA0"/>
    <w:rsid w:val="00B43056"/>
    <w:rsid w:val="00B5157A"/>
    <w:rsid w:val="00B55AA9"/>
    <w:rsid w:val="00B60314"/>
    <w:rsid w:val="00B663DB"/>
    <w:rsid w:val="00B731F5"/>
    <w:rsid w:val="00B73616"/>
    <w:rsid w:val="00B826AE"/>
    <w:rsid w:val="00B87AA4"/>
    <w:rsid w:val="00B95867"/>
    <w:rsid w:val="00BA2628"/>
    <w:rsid w:val="00BC4161"/>
    <w:rsid w:val="00BD1653"/>
    <w:rsid w:val="00BD264B"/>
    <w:rsid w:val="00BD44B3"/>
    <w:rsid w:val="00BE3408"/>
    <w:rsid w:val="00BE4F0C"/>
    <w:rsid w:val="00BF20DD"/>
    <w:rsid w:val="00BF75BB"/>
    <w:rsid w:val="00C04596"/>
    <w:rsid w:val="00C057C5"/>
    <w:rsid w:val="00C062F4"/>
    <w:rsid w:val="00C11A31"/>
    <w:rsid w:val="00C43B29"/>
    <w:rsid w:val="00C45AA6"/>
    <w:rsid w:val="00C53033"/>
    <w:rsid w:val="00C56F9F"/>
    <w:rsid w:val="00C622E6"/>
    <w:rsid w:val="00C631EF"/>
    <w:rsid w:val="00C72849"/>
    <w:rsid w:val="00C72D1D"/>
    <w:rsid w:val="00C741DC"/>
    <w:rsid w:val="00C917FD"/>
    <w:rsid w:val="00C92D2C"/>
    <w:rsid w:val="00C9622C"/>
    <w:rsid w:val="00CA341E"/>
    <w:rsid w:val="00CA67D8"/>
    <w:rsid w:val="00CA7337"/>
    <w:rsid w:val="00CB2302"/>
    <w:rsid w:val="00CB2D22"/>
    <w:rsid w:val="00CB5A3B"/>
    <w:rsid w:val="00CC0114"/>
    <w:rsid w:val="00CC52EA"/>
    <w:rsid w:val="00CC5D04"/>
    <w:rsid w:val="00CD4B2E"/>
    <w:rsid w:val="00CE51FB"/>
    <w:rsid w:val="00CE5D16"/>
    <w:rsid w:val="00CF15D5"/>
    <w:rsid w:val="00CF1C55"/>
    <w:rsid w:val="00CF664A"/>
    <w:rsid w:val="00D00ECD"/>
    <w:rsid w:val="00D05007"/>
    <w:rsid w:val="00D07013"/>
    <w:rsid w:val="00D165DB"/>
    <w:rsid w:val="00D221EF"/>
    <w:rsid w:val="00D22701"/>
    <w:rsid w:val="00D230B2"/>
    <w:rsid w:val="00D23A5E"/>
    <w:rsid w:val="00D32D31"/>
    <w:rsid w:val="00D456B2"/>
    <w:rsid w:val="00D60B06"/>
    <w:rsid w:val="00D63D3D"/>
    <w:rsid w:val="00D713A5"/>
    <w:rsid w:val="00D740EA"/>
    <w:rsid w:val="00D764F7"/>
    <w:rsid w:val="00D83920"/>
    <w:rsid w:val="00DA5D96"/>
    <w:rsid w:val="00DA66B2"/>
    <w:rsid w:val="00DD6704"/>
    <w:rsid w:val="00DE0954"/>
    <w:rsid w:val="00DF26A1"/>
    <w:rsid w:val="00DF7012"/>
    <w:rsid w:val="00DF75D3"/>
    <w:rsid w:val="00E05A7A"/>
    <w:rsid w:val="00E12054"/>
    <w:rsid w:val="00E21D96"/>
    <w:rsid w:val="00E228F0"/>
    <w:rsid w:val="00E303DF"/>
    <w:rsid w:val="00E31EE4"/>
    <w:rsid w:val="00E54B15"/>
    <w:rsid w:val="00E55646"/>
    <w:rsid w:val="00E55F65"/>
    <w:rsid w:val="00E73599"/>
    <w:rsid w:val="00E73634"/>
    <w:rsid w:val="00E82FB4"/>
    <w:rsid w:val="00E8470F"/>
    <w:rsid w:val="00E92F39"/>
    <w:rsid w:val="00EA3F96"/>
    <w:rsid w:val="00ED57FD"/>
    <w:rsid w:val="00EE7703"/>
    <w:rsid w:val="00EF1051"/>
    <w:rsid w:val="00EF69A6"/>
    <w:rsid w:val="00EF6A22"/>
    <w:rsid w:val="00EF6E94"/>
    <w:rsid w:val="00F01A64"/>
    <w:rsid w:val="00F057FF"/>
    <w:rsid w:val="00F1299E"/>
    <w:rsid w:val="00F16484"/>
    <w:rsid w:val="00F21B61"/>
    <w:rsid w:val="00F239D6"/>
    <w:rsid w:val="00F50E3E"/>
    <w:rsid w:val="00F62EBF"/>
    <w:rsid w:val="00F750CD"/>
    <w:rsid w:val="00F8140D"/>
    <w:rsid w:val="00F81998"/>
    <w:rsid w:val="00F828E5"/>
    <w:rsid w:val="00F861A2"/>
    <w:rsid w:val="00F963B1"/>
    <w:rsid w:val="00FA129F"/>
    <w:rsid w:val="00FB7769"/>
    <w:rsid w:val="00FC703E"/>
    <w:rsid w:val="00FE53AE"/>
    <w:rsid w:val="00FF3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9" w:qFormat="1"/>
    <w:lsdException w:name="heading 4" w:locked="1" w:uiPriority="0" w:qFormat="1"/>
    <w:lsdException w:name="heading 5" w:locked="1" w:uiPriority="9"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B15"/>
    <w:pPr>
      <w:spacing w:after="200" w:line="276" w:lineRule="auto"/>
    </w:pPr>
    <w:rPr>
      <w:rFonts w:cs="Calibri"/>
      <w:sz w:val="22"/>
      <w:szCs w:val="22"/>
      <w:lang w:eastAsia="en-US"/>
    </w:rPr>
  </w:style>
  <w:style w:type="paragraph" w:styleId="1">
    <w:name w:val="heading 1"/>
    <w:basedOn w:val="a"/>
    <w:next w:val="a"/>
    <w:link w:val="10"/>
    <w:uiPriority w:val="9"/>
    <w:qFormat/>
    <w:locked/>
    <w:rsid w:val="005E6DA7"/>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locked/>
    <w:rsid w:val="005E6DA7"/>
    <w:pPr>
      <w:keepNext/>
      <w:spacing w:after="0" w:line="240" w:lineRule="auto"/>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unhideWhenUsed/>
    <w:qFormat/>
    <w:locked/>
    <w:rsid w:val="005E6DA7"/>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locked/>
    <w:rsid w:val="00AB116B"/>
    <w:pPr>
      <w:keepNext/>
      <w:spacing w:after="0" w:line="24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semiHidden/>
    <w:unhideWhenUsed/>
    <w:qFormat/>
    <w:locked/>
    <w:rsid w:val="005E6DA7"/>
    <w:pPr>
      <w:spacing w:before="240" w:after="60" w:line="240" w:lineRule="auto"/>
      <w:outlineLvl w:val="4"/>
    </w:pPr>
    <w:rPr>
      <w:rFonts w:eastAsia="Times New Roman" w:cs="Times New Roman"/>
      <w:b/>
      <w:bCs/>
      <w:i/>
      <w:iCs/>
      <w:sz w:val="26"/>
      <w:szCs w:val="26"/>
      <w:lang w:eastAsia="ru-RU"/>
    </w:rPr>
  </w:style>
  <w:style w:type="paragraph" w:styleId="7">
    <w:name w:val="heading 7"/>
    <w:basedOn w:val="a"/>
    <w:next w:val="a"/>
    <w:link w:val="70"/>
    <w:uiPriority w:val="9"/>
    <w:unhideWhenUsed/>
    <w:qFormat/>
    <w:locked/>
    <w:rsid w:val="005E6DA7"/>
    <w:pPr>
      <w:spacing w:before="240" w:after="60" w:line="240" w:lineRule="auto"/>
      <w:outlineLvl w:val="6"/>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1D37"/>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0019F1"/>
    <w:pPr>
      <w:ind w:left="720"/>
    </w:pPr>
  </w:style>
  <w:style w:type="paragraph" w:styleId="a5">
    <w:name w:val="Balloon Text"/>
    <w:basedOn w:val="a"/>
    <w:link w:val="a6"/>
    <w:uiPriority w:val="99"/>
    <w:semiHidden/>
    <w:unhideWhenUsed/>
    <w:rsid w:val="00AC6C3B"/>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AC6C3B"/>
    <w:rPr>
      <w:rFonts w:ascii="Segoe UI" w:hAnsi="Segoe UI" w:cs="Segoe UI"/>
      <w:sz w:val="18"/>
      <w:szCs w:val="18"/>
      <w:lang w:eastAsia="en-US"/>
    </w:rPr>
  </w:style>
  <w:style w:type="paragraph" w:styleId="a7">
    <w:name w:val="Normal (Web)"/>
    <w:basedOn w:val="a"/>
    <w:uiPriority w:val="99"/>
    <w:unhideWhenUsed/>
    <w:rsid w:val="00966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966F44"/>
    <w:rPr>
      <w:sz w:val="22"/>
      <w:szCs w:val="22"/>
      <w:lang w:eastAsia="en-US"/>
    </w:rPr>
  </w:style>
  <w:style w:type="paragraph" w:styleId="a9">
    <w:name w:val="Body Text"/>
    <w:basedOn w:val="a"/>
    <w:link w:val="aa"/>
    <w:uiPriority w:val="99"/>
    <w:rsid w:val="00423209"/>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link w:val="a9"/>
    <w:uiPriority w:val="99"/>
    <w:rsid w:val="00423209"/>
    <w:rPr>
      <w:rFonts w:ascii="Times New Roman" w:eastAsia="Times New Roman" w:hAnsi="Times New Roman"/>
      <w:sz w:val="24"/>
      <w:szCs w:val="24"/>
    </w:rPr>
  </w:style>
  <w:style w:type="paragraph" w:styleId="ab">
    <w:name w:val="Body Text Indent"/>
    <w:basedOn w:val="a"/>
    <w:link w:val="ac"/>
    <w:uiPriority w:val="99"/>
    <w:unhideWhenUsed/>
    <w:rsid w:val="00AB116B"/>
    <w:pPr>
      <w:spacing w:after="120"/>
      <w:ind w:left="283"/>
    </w:pPr>
  </w:style>
  <w:style w:type="character" w:customStyle="1" w:styleId="ac">
    <w:name w:val="Основной текст с отступом Знак"/>
    <w:link w:val="ab"/>
    <w:uiPriority w:val="99"/>
    <w:rsid w:val="00AB116B"/>
    <w:rPr>
      <w:rFonts w:cs="Calibri"/>
      <w:sz w:val="22"/>
      <w:szCs w:val="22"/>
      <w:lang w:eastAsia="en-US"/>
    </w:rPr>
  </w:style>
  <w:style w:type="character" w:customStyle="1" w:styleId="40">
    <w:name w:val="Заголовок 4 Знак"/>
    <w:link w:val="4"/>
    <w:rsid w:val="00AB116B"/>
    <w:rPr>
      <w:rFonts w:ascii="Times New Roman" w:eastAsia="Times New Roman" w:hAnsi="Times New Roman"/>
      <w:b/>
      <w:sz w:val="24"/>
    </w:rPr>
  </w:style>
  <w:style w:type="character" w:customStyle="1" w:styleId="10">
    <w:name w:val="Заголовок 1 Знак"/>
    <w:link w:val="1"/>
    <w:uiPriority w:val="9"/>
    <w:rsid w:val="005E6DA7"/>
    <w:rPr>
      <w:rFonts w:ascii="Times New Roman" w:eastAsia="Times New Roman" w:hAnsi="Times New Roman"/>
      <w:b/>
      <w:bCs/>
      <w:sz w:val="28"/>
      <w:szCs w:val="24"/>
    </w:rPr>
  </w:style>
  <w:style w:type="character" w:customStyle="1" w:styleId="20">
    <w:name w:val="Заголовок 2 Знак"/>
    <w:link w:val="2"/>
    <w:rsid w:val="005E6DA7"/>
    <w:rPr>
      <w:rFonts w:ascii="Times New Roman" w:eastAsia="Times New Roman" w:hAnsi="Times New Roman"/>
      <w:b/>
      <w:sz w:val="28"/>
    </w:rPr>
  </w:style>
  <w:style w:type="character" w:customStyle="1" w:styleId="30">
    <w:name w:val="Заголовок 3 Знак"/>
    <w:link w:val="3"/>
    <w:uiPriority w:val="9"/>
    <w:rsid w:val="005E6DA7"/>
    <w:rPr>
      <w:rFonts w:ascii="Cambria" w:eastAsia="Times New Roman" w:hAnsi="Cambria"/>
      <w:b/>
      <w:bCs/>
      <w:sz w:val="26"/>
      <w:szCs w:val="26"/>
    </w:rPr>
  </w:style>
  <w:style w:type="character" w:customStyle="1" w:styleId="50">
    <w:name w:val="Заголовок 5 Знак"/>
    <w:link w:val="5"/>
    <w:uiPriority w:val="9"/>
    <w:semiHidden/>
    <w:rsid w:val="005E6DA7"/>
    <w:rPr>
      <w:rFonts w:eastAsia="Times New Roman"/>
      <w:b/>
      <w:bCs/>
      <w:i/>
      <w:iCs/>
      <w:sz w:val="26"/>
      <w:szCs w:val="26"/>
    </w:rPr>
  </w:style>
  <w:style w:type="character" w:customStyle="1" w:styleId="70">
    <w:name w:val="Заголовок 7 Знак"/>
    <w:link w:val="7"/>
    <w:uiPriority w:val="9"/>
    <w:rsid w:val="005E6DA7"/>
    <w:rPr>
      <w:rFonts w:eastAsia="Times New Roman"/>
      <w:sz w:val="24"/>
      <w:szCs w:val="24"/>
    </w:rPr>
  </w:style>
  <w:style w:type="paragraph" w:styleId="HTML">
    <w:name w:val="HTML Preformatted"/>
    <w:basedOn w:val="a"/>
    <w:link w:val="HTML0"/>
    <w:uiPriority w:val="99"/>
    <w:semiHidden/>
    <w:unhideWhenUsed/>
    <w:rsid w:val="005E6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6DA7"/>
    <w:rPr>
      <w:rFonts w:ascii="Courier New" w:eastAsia="Times New Roman" w:hAnsi="Courier New" w:cs="Courier New"/>
    </w:rPr>
  </w:style>
  <w:style w:type="paragraph" w:styleId="ad">
    <w:name w:val="header"/>
    <w:basedOn w:val="a"/>
    <w:link w:val="ae"/>
    <w:uiPriority w:val="99"/>
    <w:unhideWhenUsed/>
    <w:rsid w:val="005E6D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link w:val="ad"/>
    <w:uiPriority w:val="99"/>
    <w:rsid w:val="005E6DA7"/>
    <w:rPr>
      <w:rFonts w:ascii="Times New Roman" w:eastAsia="Times New Roman" w:hAnsi="Times New Roman"/>
      <w:sz w:val="24"/>
      <w:szCs w:val="24"/>
    </w:rPr>
  </w:style>
  <w:style w:type="paragraph" w:styleId="af">
    <w:name w:val="footer"/>
    <w:basedOn w:val="a"/>
    <w:link w:val="af0"/>
    <w:uiPriority w:val="99"/>
    <w:unhideWhenUsed/>
    <w:rsid w:val="005E6D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link w:val="af"/>
    <w:uiPriority w:val="99"/>
    <w:rsid w:val="005E6DA7"/>
    <w:rPr>
      <w:rFonts w:ascii="Times New Roman" w:eastAsia="Times New Roman" w:hAnsi="Times New Roman"/>
      <w:sz w:val="24"/>
      <w:szCs w:val="24"/>
    </w:rPr>
  </w:style>
  <w:style w:type="character" w:customStyle="1" w:styleId="apple-converted-space">
    <w:name w:val="apple-converted-space"/>
    <w:basedOn w:val="a0"/>
    <w:rsid w:val="005E6DA7"/>
  </w:style>
  <w:style w:type="character" w:styleId="af1">
    <w:name w:val="Hyperlink"/>
    <w:uiPriority w:val="99"/>
    <w:unhideWhenUsed/>
    <w:rsid w:val="005E6DA7"/>
    <w:rPr>
      <w:color w:val="0000FF"/>
      <w:u w:val="single"/>
    </w:rPr>
  </w:style>
  <w:style w:type="paragraph" w:customStyle="1" w:styleId="ConsPlusNormal">
    <w:name w:val="ConsPlusNormal"/>
    <w:rsid w:val="005E6DA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5E6DA7"/>
    <w:pPr>
      <w:autoSpaceDE w:val="0"/>
      <w:autoSpaceDN w:val="0"/>
      <w:adjustRightInd w:val="0"/>
    </w:pPr>
    <w:rPr>
      <w:rFonts w:ascii="Courier New" w:eastAsia="Times New Roman" w:hAnsi="Courier New" w:cs="Courier New"/>
    </w:rPr>
  </w:style>
  <w:style w:type="numbering" w:customStyle="1" w:styleId="11">
    <w:name w:val="Нет списка1"/>
    <w:next w:val="a2"/>
    <w:uiPriority w:val="99"/>
    <w:semiHidden/>
    <w:unhideWhenUsed/>
    <w:rsid w:val="005E6DA7"/>
  </w:style>
  <w:style w:type="numbering" w:customStyle="1" w:styleId="21">
    <w:name w:val="Нет списка2"/>
    <w:next w:val="a2"/>
    <w:uiPriority w:val="99"/>
    <w:semiHidden/>
    <w:unhideWhenUsed/>
    <w:rsid w:val="005E6DA7"/>
  </w:style>
  <w:style w:type="paragraph" w:styleId="22">
    <w:name w:val="Body Text 2"/>
    <w:basedOn w:val="a"/>
    <w:link w:val="23"/>
    <w:rsid w:val="005E6DA7"/>
    <w:pPr>
      <w:spacing w:after="0" w:line="240" w:lineRule="auto"/>
    </w:pPr>
    <w:rPr>
      <w:rFonts w:ascii="Times New Roman" w:eastAsia="Times New Roman" w:hAnsi="Times New Roman" w:cs="Times New Roman"/>
      <w:sz w:val="24"/>
      <w:szCs w:val="20"/>
      <w:lang w:eastAsia="ru-RU"/>
    </w:rPr>
  </w:style>
  <w:style w:type="character" w:customStyle="1" w:styleId="23">
    <w:name w:val="Основной текст 2 Знак"/>
    <w:link w:val="22"/>
    <w:rsid w:val="005E6DA7"/>
    <w:rPr>
      <w:rFonts w:ascii="Times New Roman" w:eastAsia="Times New Roman" w:hAnsi="Times New Roman"/>
      <w:sz w:val="24"/>
    </w:rPr>
  </w:style>
  <w:style w:type="paragraph" w:styleId="31">
    <w:name w:val="Body Text 3"/>
    <w:basedOn w:val="a"/>
    <w:link w:val="32"/>
    <w:uiPriority w:val="99"/>
    <w:semiHidden/>
    <w:unhideWhenUsed/>
    <w:rsid w:val="005E6DA7"/>
    <w:pPr>
      <w:spacing w:after="120"/>
    </w:pPr>
    <w:rPr>
      <w:rFonts w:eastAsia="Times New Roman" w:cs="Times New Roman"/>
      <w:sz w:val="16"/>
      <w:szCs w:val="16"/>
      <w:lang w:eastAsia="ru-RU"/>
    </w:rPr>
  </w:style>
  <w:style w:type="character" w:customStyle="1" w:styleId="32">
    <w:name w:val="Основной текст 3 Знак"/>
    <w:link w:val="31"/>
    <w:uiPriority w:val="99"/>
    <w:semiHidden/>
    <w:rsid w:val="005E6DA7"/>
    <w:rPr>
      <w:rFonts w:eastAsia="Times New Roman"/>
      <w:sz w:val="16"/>
      <w:szCs w:val="16"/>
    </w:rPr>
  </w:style>
  <w:style w:type="character" w:styleId="af2">
    <w:name w:val="line number"/>
    <w:uiPriority w:val="99"/>
    <w:semiHidden/>
    <w:unhideWhenUsed/>
    <w:rsid w:val="005E6DA7"/>
  </w:style>
  <w:style w:type="character" w:customStyle="1" w:styleId="NoSpacingChar">
    <w:name w:val="No Spacing Char"/>
    <w:link w:val="12"/>
    <w:locked/>
    <w:rsid w:val="005E6DA7"/>
  </w:style>
  <w:style w:type="paragraph" w:customStyle="1" w:styleId="12">
    <w:name w:val="Без интервала1"/>
    <w:link w:val="NoSpacingChar"/>
    <w:rsid w:val="005E6DA7"/>
  </w:style>
  <w:style w:type="paragraph" w:customStyle="1" w:styleId="Default">
    <w:name w:val="Default"/>
    <w:rsid w:val="005E6DA7"/>
    <w:pPr>
      <w:autoSpaceDE w:val="0"/>
      <w:autoSpaceDN w:val="0"/>
      <w:adjustRightInd w:val="0"/>
    </w:pPr>
    <w:rPr>
      <w:rFonts w:ascii="Times New Roman" w:eastAsia="Times New Roman" w:hAnsi="Times New Roman"/>
      <w:color w:val="000000"/>
      <w:sz w:val="24"/>
      <w:szCs w:val="24"/>
    </w:rPr>
  </w:style>
  <w:style w:type="paragraph" w:customStyle="1" w:styleId="af3">
    <w:name w:val="......."/>
    <w:basedOn w:val="Default"/>
    <w:next w:val="Default"/>
    <w:uiPriority w:val="99"/>
    <w:rsid w:val="005E6DA7"/>
    <w:rPr>
      <w:color w:val="auto"/>
    </w:rPr>
  </w:style>
  <w:style w:type="numbering" w:customStyle="1" w:styleId="33">
    <w:name w:val="Нет списка3"/>
    <w:next w:val="a2"/>
    <w:uiPriority w:val="99"/>
    <w:semiHidden/>
    <w:unhideWhenUsed/>
    <w:rsid w:val="005E6DA7"/>
  </w:style>
  <w:style w:type="table" w:customStyle="1" w:styleId="13">
    <w:name w:val="Сетка таблицы1"/>
    <w:basedOn w:val="a1"/>
    <w:next w:val="a3"/>
    <w:uiPriority w:val="59"/>
    <w:rsid w:val="005E6DA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9" w:qFormat="1"/>
    <w:lsdException w:name="heading 4" w:locked="1" w:uiPriority="0" w:qFormat="1"/>
    <w:lsdException w:name="heading 5" w:locked="1" w:uiPriority="9"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B15"/>
    <w:pPr>
      <w:spacing w:after="200" w:line="276" w:lineRule="auto"/>
    </w:pPr>
    <w:rPr>
      <w:rFonts w:cs="Calibri"/>
      <w:sz w:val="22"/>
      <w:szCs w:val="22"/>
      <w:lang w:eastAsia="en-US"/>
    </w:rPr>
  </w:style>
  <w:style w:type="paragraph" w:styleId="1">
    <w:name w:val="heading 1"/>
    <w:basedOn w:val="a"/>
    <w:next w:val="a"/>
    <w:link w:val="10"/>
    <w:uiPriority w:val="9"/>
    <w:qFormat/>
    <w:locked/>
    <w:rsid w:val="005E6DA7"/>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locked/>
    <w:rsid w:val="005E6DA7"/>
    <w:pPr>
      <w:keepNext/>
      <w:spacing w:after="0" w:line="240" w:lineRule="auto"/>
      <w:outlineLvl w:val="1"/>
    </w:pPr>
    <w:rPr>
      <w:rFonts w:ascii="Times New Roman" w:eastAsia="Times New Roman" w:hAnsi="Times New Roman" w:cs="Times New Roman"/>
      <w:b/>
      <w:sz w:val="28"/>
      <w:szCs w:val="20"/>
      <w:lang w:eastAsia="ru-RU"/>
    </w:rPr>
  </w:style>
  <w:style w:type="paragraph" w:styleId="3">
    <w:name w:val="heading 3"/>
    <w:basedOn w:val="a"/>
    <w:next w:val="a"/>
    <w:link w:val="30"/>
    <w:uiPriority w:val="9"/>
    <w:unhideWhenUsed/>
    <w:qFormat/>
    <w:locked/>
    <w:rsid w:val="005E6DA7"/>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locked/>
    <w:rsid w:val="00AB116B"/>
    <w:pPr>
      <w:keepNext/>
      <w:spacing w:after="0" w:line="24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semiHidden/>
    <w:unhideWhenUsed/>
    <w:qFormat/>
    <w:locked/>
    <w:rsid w:val="005E6DA7"/>
    <w:pPr>
      <w:spacing w:before="240" w:after="60" w:line="240" w:lineRule="auto"/>
      <w:outlineLvl w:val="4"/>
    </w:pPr>
    <w:rPr>
      <w:rFonts w:eastAsia="Times New Roman" w:cs="Times New Roman"/>
      <w:b/>
      <w:bCs/>
      <w:i/>
      <w:iCs/>
      <w:sz w:val="26"/>
      <w:szCs w:val="26"/>
      <w:lang w:eastAsia="ru-RU"/>
    </w:rPr>
  </w:style>
  <w:style w:type="paragraph" w:styleId="7">
    <w:name w:val="heading 7"/>
    <w:basedOn w:val="a"/>
    <w:next w:val="a"/>
    <w:link w:val="70"/>
    <w:uiPriority w:val="9"/>
    <w:unhideWhenUsed/>
    <w:qFormat/>
    <w:locked/>
    <w:rsid w:val="005E6DA7"/>
    <w:pPr>
      <w:spacing w:before="240" w:after="60" w:line="240" w:lineRule="auto"/>
      <w:outlineLvl w:val="6"/>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1D37"/>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0019F1"/>
    <w:pPr>
      <w:ind w:left="720"/>
    </w:pPr>
  </w:style>
  <w:style w:type="paragraph" w:styleId="a5">
    <w:name w:val="Balloon Text"/>
    <w:basedOn w:val="a"/>
    <w:link w:val="a6"/>
    <w:uiPriority w:val="99"/>
    <w:semiHidden/>
    <w:unhideWhenUsed/>
    <w:rsid w:val="00AC6C3B"/>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AC6C3B"/>
    <w:rPr>
      <w:rFonts w:ascii="Segoe UI" w:hAnsi="Segoe UI" w:cs="Segoe UI"/>
      <w:sz w:val="18"/>
      <w:szCs w:val="18"/>
      <w:lang w:eastAsia="en-US"/>
    </w:rPr>
  </w:style>
  <w:style w:type="paragraph" w:styleId="a7">
    <w:name w:val="Normal (Web)"/>
    <w:basedOn w:val="a"/>
    <w:uiPriority w:val="99"/>
    <w:unhideWhenUsed/>
    <w:rsid w:val="00966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966F44"/>
    <w:rPr>
      <w:sz w:val="22"/>
      <w:szCs w:val="22"/>
      <w:lang w:eastAsia="en-US"/>
    </w:rPr>
  </w:style>
  <w:style w:type="paragraph" w:styleId="a9">
    <w:name w:val="Body Text"/>
    <w:basedOn w:val="a"/>
    <w:link w:val="aa"/>
    <w:uiPriority w:val="99"/>
    <w:rsid w:val="00423209"/>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link w:val="a9"/>
    <w:uiPriority w:val="99"/>
    <w:rsid w:val="00423209"/>
    <w:rPr>
      <w:rFonts w:ascii="Times New Roman" w:eastAsia="Times New Roman" w:hAnsi="Times New Roman"/>
      <w:sz w:val="24"/>
      <w:szCs w:val="24"/>
    </w:rPr>
  </w:style>
  <w:style w:type="paragraph" w:styleId="ab">
    <w:name w:val="Body Text Indent"/>
    <w:basedOn w:val="a"/>
    <w:link w:val="ac"/>
    <w:uiPriority w:val="99"/>
    <w:unhideWhenUsed/>
    <w:rsid w:val="00AB116B"/>
    <w:pPr>
      <w:spacing w:after="120"/>
      <w:ind w:left="283"/>
    </w:pPr>
  </w:style>
  <w:style w:type="character" w:customStyle="1" w:styleId="ac">
    <w:name w:val="Основной текст с отступом Знак"/>
    <w:link w:val="ab"/>
    <w:uiPriority w:val="99"/>
    <w:rsid w:val="00AB116B"/>
    <w:rPr>
      <w:rFonts w:cs="Calibri"/>
      <w:sz w:val="22"/>
      <w:szCs w:val="22"/>
      <w:lang w:eastAsia="en-US"/>
    </w:rPr>
  </w:style>
  <w:style w:type="character" w:customStyle="1" w:styleId="40">
    <w:name w:val="Заголовок 4 Знак"/>
    <w:link w:val="4"/>
    <w:rsid w:val="00AB116B"/>
    <w:rPr>
      <w:rFonts w:ascii="Times New Roman" w:eastAsia="Times New Roman" w:hAnsi="Times New Roman"/>
      <w:b/>
      <w:sz w:val="24"/>
    </w:rPr>
  </w:style>
  <w:style w:type="character" w:customStyle="1" w:styleId="10">
    <w:name w:val="Заголовок 1 Знак"/>
    <w:link w:val="1"/>
    <w:uiPriority w:val="9"/>
    <w:rsid w:val="005E6DA7"/>
    <w:rPr>
      <w:rFonts w:ascii="Times New Roman" w:eastAsia="Times New Roman" w:hAnsi="Times New Roman"/>
      <w:b/>
      <w:bCs/>
      <w:sz w:val="28"/>
      <w:szCs w:val="24"/>
    </w:rPr>
  </w:style>
  <w:style w:type="character" w:customStyle="1" w:styleId="20">
    <w:name w:val="Заголовок 2 Знак"/>
    <w:link w:val="2"/>
    <w:rsid w:val="005E6DA7"/>
    <w:rPr>
      <w:rFonts w:ascii="Times New Roman" w:eastAsia="Times New Roman" w:hAnsi="Times New Roman"/>
      <w:b/>
      <w:sz w:val="28"/>
    </w:rPr>
  </w:style>
  <w:style w:type="character" w:customStyle="1" w:styleId="30">
    <w:name w:val="Заголовок 3 Знак"/>
    <w:link w:val="3"/>
    <w:uiPriority w:val="9"/>
    <w:rsid w:val="005E6DA7"/>
    <w:rPr>
      <w:rFonts w:ascii="Cambria" w:eastAsia="Times New Roman" w:hAnsi="Cambria"/>
      <w:b/>
      <w:bCs/>
      <w:sz w:val="26"/>
      <w:szCs w:val="26"/>
    </w:rPr>
  </w:style>
  <w:style w:type="character" w:customStyle="1" w:styleId="50">
    <w:name w:val="Заголовок 5 Знак"/>
    <w:link w:val="5"/>
    <w:uiPriority w:val="9"/>
    <w:semiHidden/>
    <w:rsid w:val="005E6DA7"/>
    <w:rPr>
      <w:rFonts w:eastAsia="Times New Roman"/>
      <w:b/>
      <w:bCs/>
      <w:i/>
      <w:iCs/>
      <w:sz w:val="26"/>
      <w:szCs w:val="26"/>
    </w:rPr>
  </w:style>
  <w:style w:type="character" w:customStyle="1" w:styleId="70">
    <w:name w:val="Заголовок 7 Знак"/>
    <w:link w:val="7"/>
    <w:uiPriority w:val="9"/>
    <w:rsid w:val="005E6DA7"/>
    <w:rPr>
      <w:rFonts w:eastAsia="Times New Roman"/>
      <w:sz w:val="24"/>
      <w:szCs w:val="24"/>
    </w:rPr>
  </w:style>
  <w:style w:type="paragraph" w:styleId="HTML">
    <w:name w:val="HTML Preformatted"/>
    <w:basedOn w:val="a"/>
    <w:link w:val="HTML0"/>
    <w:uiPriority w:val="99"/>
    <w:semiHidden/>
    <w:unhideWhenUsed/>
    <w:rsid w:val="005E6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5E6DA7"/>
    <w:rPr>
      <w:rFonts w:ascii="Courier New" w:eastAsia="Times New Roman" w:hAnsi="Courier New" w:cs="Courier New"/>
    </w:rPr>
  </w:style>
  <w:style w:type="paragraph" w:styleId="ad">
    <w:name w:val="header"/>
    <w:basedOn w:val="a"/>
    <w:link w:val="ae"/>
    <w:uiPriority w:val="99"/>
    <w:unhideWhenUsed/>
    <w:rsid w:val="005E6D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link w:val="ad"/>
    <w:uiPriority w:val="99"/>
    <w:rsid w:val="005E6DA7"/>
    <w:rPr>
      <w:rFonts w:ascii="Times New Roman" w:eastAsia="Times New Roman" w:hAnsi="Times New Roman"/>
      <w:sz w:val="24"/>
      <w:szCs w:val="24"/>
    </w:rPr>
  </w:style>
  <w:style w:type="paragraph" w:styleId="af">
    <w:name w:val="footer"/>
    <w:basedOn w:val="a"/>
    <w:link w:val="af0"/>
    <w:uiPriority w:val="99"/>
    <w:unhideWhenUsed/>
    <w:rsid w:val="005E6D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link w:val="af"/>
    <w:uiPriority w:val="99"/>
    <w:rsid w:val="005E6DA7"/>
    <w:rPr>
      <w:rFonts w:ascii="Times New Roman" w:eastAsia="Times New Roman" w:hAnsi="Times New Roman"/>
      <w:sz w:val="24"/>
      <w:szCs w:val="24"/>
    </w:rPr>
  </w:style>
  <w:style w:type="character" w:customStyle="1" w:styleId="apple-converted-space">
    <w:name w:val="apple-converted-space"/>
    <w:basedOn w:val="a0"/>
    <w:rsid w:val="005E6DA7"/>
  </w:style>
  <w:style w:type="character" w:styleId="af1">
    <w:name w:val="Hyperlink"/>
    <w:uiPriority w:val="99"/>
    <w:unhideWhenUsed/>
    <w:rsid w:val="005E6DA7"/>
    <w:rPr>
      <w:color w:val="0000FF"/>
      <w:u w:val="single"/>
    </w:rPr>
  </w:style>
  <w:style w:type="paragraph" w:customStyle="1" w:styleId="ConsPlusNormal">
    <w:name w:val="ConsPlusNormal"/>
    <w:rsid w:val="005E6DA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5E6DA7"/>
    <w:pPr>
      <w:autoSpaceDE w:val="0"/>
      <w:autoSpaceDN w:val="0"/>
      <w:adjustRightInd w:val="0"/>
    </w:pPr>
    <w:rPr>
      <w:rFonts w:ascii="Courier New" w:eastAsia="Times New Roman" w:hAnsi="Courier New" w:cs="Courier New"/>
    </w:rPr>
  </w:style>
  <w:style w:type="numbering" w:customStyle="1" w:styleId="11">
    <w:name w:val="Нет списка1"/>
    <w:next w:val="a2"/>
    <w:uiPriority w:val="99"/>
    <w:semiHidden/>
    <w:unhideWhenUsed/>
    <w:rsid w:val="005E6DA7"/>
  </w:style>
  <w:style w:type="numbering" w:customStyle="1" w:styleId="21">
    <w:name w:val="Нет списка2"/>
    <w:next w:val="a2"/>
    <w:uiPriority w:val="99"/>
    <w:semiHidden/>
    <w:unhideWhenUsed/>
    <w:rsid w:val="005E6DA7"/>
  </w:style>
  <w:style w:type="paragraph" w:styleId="22">
    <w:name w:val="Body Text 2"/>
    <w:basedOn w:val="a"/>
    <w:link w:val="23"/>
    <w:rsid w:val="005E6DA7"/>
    <w:pPr>
      <w:spacing w:after="0" w:line="240" w:lineRule="auto"/>
    </w:pPr>
    <w:rPr>
      <w:rFonts w:ascii="Times New Roman" w:eastAsia="Times New Roman" w:hAnsi="Times New Roman" w:cs="Times New Roman"/>
      <w:sz w:val="24"/>
      <w:szCs w:val="20"/>
      <w:lang w:eastAsia="ru-RU"/>
    </w:rPr>
  </w:style>
  <w:style w:type="character" w:customStyle="1" w:styleId="23">
    <w:name w:val="Основной текст 2 Знак"/>
    <w:link w:val="22"/>
    <w:rsid w:val="005E6DA7"/>
    <w:rPr>
      <w:rFonts w:ascii="Times New Roman" w:eastAsia="Times New Roman" w:hAnsi="Times New Roman"/>
      <w:sz w:val="24"/>
    </w:rPr>
  </w:style>
  <w:style w:type="paragraph" w:styleId="31">
    <w:name w:val="Body Text 3"/>
    <w:basedOn w:val="a"/>
    <w:link w:val="32"/>
    <w:uiPriority w:val="99"/>
    <w:semiHidden/>
    <w:unhideWhenUsed/>
    <w:rsid w:val="005E6DA7"/>
    <w:pPr>
      <w:spacing w:after="120"/>
    </w:pPr>
    <w:rPr>
      <w:rFonts w:eastAsia="Times New Roman" w:cs="Times New Roman"/>
      <w:sz w:val="16"/>
      <w:szCs w:val="16"/>
      <w:lang w:eastAsia="ru-RU"/>
    </w:rPr>
  </w:style>
  <w:style w:type="character" w:customStyle="1" w:styleId="32">
    <w:name w:val="Основной текст 3 Знак"/>
    <w:link w:val="31"/>
    <w:uiPriority w:val="99"/>
    <w:semiHidden/>
    <w:rsid w:val="005E6DA7"/>
    <w:rPr>
      <w:rFonts w:eastAsia="Times New Roman"/>
      <w:sz w:val="16"/>
      <w:szCs w:val="16"/>
    </w:rPr>
  </w:style>
  <w:style w:type="character" w:styleId="af2">
    <w:name w:val="line number"/>
    <w:uiPriority w:val="99"/>
    <w:semiHidden/>
    <w:unhideWhenUsed/>
    <w:rsid w:val="005E6DA7"/>
  </w:style>
  <w:style w:type="character" w:customStyle="1" w:styleId="NoSpacingChar">
    <w:name w:val="No Spacing Char"/>
    <w:link w:val="12"/>
    <w:locked/>
    <w:rsid w:val="005E6DA7"/>
  </w:style>
  <w:style w:type="paragraph" w:customStyle="1" w:styleId="12">
    <w:name w:val="Без интервала1"/>
    <w:link w:val="NoSpacingChar"/>
    <w:rsid w:val="005E6DA7"/>
  </w:style>
  <w:style w:type="paragraph" w:customStyle="1" w:styleId="Default">
    <w:name w:val="Default"/>
    <w:rsid w:val="005E6DA7"/>
    <w:pPr>
      <w:autoSpaceDE w:val="0"/>
      <w:autoSpaceDN w:val="0"/>
      <w:adjustRightInd w:val="0"/>
    </w:pPr>
    <w:rPr>
      <w:rFonts w:ascii="Times New Roman" w:eastAsia="Times New Roman" w:hAnsi="Times New Roman"/>
      <w:color w:val="000000"/>
      <w:sz w:val="24"/>
      <w:szCs w:val="24"/>
    </w:rPr>
  </w:style>
  <w:style w:type="paragraph" w:customStyle="1" w:styleId="af3">
    <w:name w:val="......."/>
    <w:basedOn w:val="Default"/>
    <w:next w:val="Default"/>
    <w:uiPriority w:val="99"/>
    <w:rsid w:val="005E6DA7"/>
    <w:rPr>
      <w:color w:val="auto"/>
    </w:rPr>
  </w:style>
  <w:style w:type="numbering" w:customStyle="1" w:styleId="33">
    <w:name w:val="Нет списка3"/>
    <w:next w:val="a2"/>
    <w:uiPriority w:val="99"/>
    <w:semiHidden/>
    <w:unhideWhenUsed/>
    <w:rsid w:val="005E6DA7"/>
  </w:style>
  <w:style w:type="table" w:customStyle="1" w:styleId="13">
    <w:name w:val="Сетка таблицы1"/>
    <w:basedOn w:val="a1"/>
    <w:next w:val="a3"/>
    <w:uiPriority w:val="59"/>
    <w:rsid w:val="005E6DA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041853">
      <w:bodyDiv w:val="1"/>
      <w:marLeft w:val="0"/>
      <w:marRight w:val="0"/>
      <w:marTop w:val="0"/>
      <w:marBottom w:val="0"/>
      <w:divBdr>
        <w:top w:val="none" w:sz="0" w:space="0" w:color="auto"/>
        <w:left w:val="none" w:sz="0" w:space="0" w:color="auto"/>
        <w:bottom w:val="none" w:sz="0" w:space="0" w:color="auto"/>
        <w:right w:val="none" w:sz="0" w:space="0" w:color="auto"/>
      </w:divBdr>
      <w:divsChild>
        <w:div w:id="5444113">
          <w:marLeft w:val="0"/>
          <w:marRight w:val="0"/>
          <w:marTop w:val="0"/>
          <w:marBottom w:val="0"/>
          <w:divBdr>
            <w:top w:val="none" w:sz="0" w:space="0" w:color="auto"/>
            <w:left w:val="none" w:sz="0" w:space="0" w:color="auto"/>
            <w:bottom w:val="none" w:sz="0" w:space="0" w:color="auto"/>
            <w:right w:val="none" w:sz="0" w:space="0" w:color="auto"/>
          </w:divBdr>
        </w:div>
        <w:div w:id="23217757">
          <w:marLeft w:val="0"/>
          <w:marRight w:val="0"/>
          <w:marTop w:val="0"/>
          <w:marBottom w:val="0"/>
          <w:divBdr>
            <w:top w:val="none" w:sz="0" w:space="0" w:color="auto"/>
            <w:left w:val="none" w:sz="0" w:space="0" w:color="auto"/>
            <w:bottom w:val="none" w:sz="0" w:space="0" w:color="auto"/>
            <w:right w:val="none" w:sz="0" w:space="0" w:color="auto"/>
          </w:divBdr>
        </w:div>
        <w:div w:id="63333888">
          <w:marLeft w:val="0"/>
          <w:marRight w:val="0"/>
          <w:marTop w:val="0"/>
          <w:marBottom w:val="0"/>
          <w:divBdr>
            <w:top w:val="none" w:sz="0" w:space="0" w:color="auto"/>
            <w:left w:val="none" w:sz="0" w:space="0" w:color="auto"/>
            <w:bottom w:val="none" w:sz="0" w:space="0" w:color="auto"/>
            <w:right w:val="none" w:sz="0" w:space="0" w:color="auto"/>
          </w:divBdr>
        </w:div>
        <w:div w:id="82529457">
          <w:marLeft w:val="0"/>
          <w:marRight w:val="0"/>
          <w:marTop w:val="0"/>
          <w:marBottom w:val="0"/>
          <w:divBdr>
            <w:top w:val="none" w:sz="0" w:space="0" w:color="auto"/>
            <w:left w:val="none" w:sz="0" w:space="0" w:color="auto"/>
            <w:bottom w:val="none" w:sz="0" w:space="0" w:color="auto"/>
            <w:right w:val="none" w:sz="0" w:space="0" w:color="auto"/>
          </w:divBdr>
        </w:div>
        <w:div w:id="88241250">
          <w:marLeft w:val="0"/>
          <w:marRight w:val="0"/>
          <w:marTop w:val="0"/>
          <w:marBottom w:val="0"/>
          <w:divBdr>
            <w:top w:val="none" w:sz="0" w:space="0" w:color="auto"/>
            <w:left w:val="none" w:sz="0" w:space="0" w:color="auto"/>
            <w:bottom w:val="none" w:sz="0" w:space="0" w:color="auto"/>
            <w:right w:val="none" w:sz="0" w:space="0" w:color="auto"/>
          </w:divBdr>
        </w:div>
        <w:div w:id="96219534">
          <w:marLeft w:val="0"/>
          <w:marRight w:val="0"/>
          <w:marTop w:val="0"/>
          <w:marBottom w:val="0"/>
          <w:divBdr>
            <w:top w:val="none" w:sz="0" w:space="0" w:color="auto"/>
            <w:left w:val="none" w:sz="0" w:space="0" w:color="auto"/>
            <w:bottom w:val="none" w:sz="0" w:space="0" w:color="auto"/>
            <w:right w:val="none" w:sz="0" w:space="0" w:color="auto"/>
          </w:divBdr>
        </w:div>
        <w:div w:id="102268180">
          <w:marLeft w:val="0"/>
          <w:marRight w:val="0"/>
          <w:marTop w:val="0"/>
          <w:marBottom w:val="0"/>
          <w:divBdr>
            <w:top w:val="none" w:sz="0" w:space="0" w:color="auto"/>
            <w:left w:val="none" w:sz="0" w:space="0" w:color="auto"/>
            <w:bottom w:val="none" w:sz="0" w:space="0" w:color="auto"/>
            <w:right w:val="none" w:sz="0" w:space="0" w:color="auto"/>
          </w:divBdr>
        </w:div>
        <w:div w:id="116489501">
          <w:marLeft w:val="0"/>
          <w:marRight w:val="0"/>
          <w:marTop w:val="0"/>
          <w:marBottom w:val="0"/>
          <w:divBdr>
            <w:top w:val="none" w:sz="0" w:space="0" w:color="auto"/>
            <w:left w:val="none" w:sz="0" w:space="0" w:color="auto"/>
            <w:bottom w:val="none" w:sz="0" w:space="0" w:color="auto"/>
            <w:right w:val="none" w:sz="0" w:space="0" w:color="auto"/>
          </w:divBdr>
        </w:div>
        <w:div w:id="126631850">
          <w:marLeft w:val="0"/>
          <w:marRight w:val="0"/>
          <w:marTop w:val="0"/>
          <w:marBottom w:val="0"/>
          <w:divBdr>
            <w:top w:val="none" w:sz="0" w:space="0" w:color="auto"/>
            <w:left w:val="none" w:sz="0" w:space="0" w:color="auto"/>
            <w:bottom w:val="none" w:sz="0" w:space="0" w:color="auto"/>
            <w:right w:val="none" w:sz="0" w:space="0" w:color="auto"/>
          </w:divBdr>
        </w:div>
        <w:div w:id="129174488">
          <w:marLeft w:val="0"/>
          <w:marRight w:val="0"/>
          <w:marTop w:val="0"/>
          <w:marBottom w:val="0"/>
          <w:divBdr>
            <w:top w:val="none" w:sz="0" w:space="0" w:color="auto"/>
            <w:left w:val="none" w:sz="0" w:space="0" w:color="auto"/>
            <w:bottom w:val="none" w:sz="0" w:space="0" w:color="auto"/>
            <w:right w:val="none" w:sz="0" w:space="0" w:color="auto"/>
          </w:divBdr>
        </w:div>
        <w:div w:id="131875133">
          <w:marLeft w:val="0"/>
          <w:marRight w:val="0"/>
          <w:marTop w:val="0"/>
          <w:marBottom w:val="0"/>
          <w:divBdr>
            <w:top w:val="none" w:sz="0" w:space="0" w:color="auto"/>
            <w:left w:val="none" w:sz="0" w:space="0" w:color="auto"/>
            <w:bottom w:val="none" w:sz="0" w:space="0" w:color="auto"/>
            <w:right w:val="none" w:sz="0" w:space="0" w:color="auto"/>
          </w:divBdr>
        </w:div>
        <w:div w:id="160895993">
          <w:marLeft w:val="0"/>
          <w:marRight w:val="0"/>
          <w:marTop w:val="0"/>
          <w:marBottom w:val="0"/>
          <w:divBdr>
            <w:top w:val="none" w:sz="0" w:space="0" w:color="auto"/>
            <w:left w:val="none" w:sz="0" w:space="0" w:color="auto"/>
            <w:bottom w:val="none" w:sz="0" w:space="0" w:color="auto"/>
            <w:right w:val="none" w:sz="0" w:space="0" w:color="auto"/>
          </w:divBdr>
        </w:div>
        <w:div w:id="202210091">
          <w:marLeft w:val="0"/>
          <w:marRight w:val="0"/>
          <w:marTop w:val="0"/>
          <w:marBottom w:val="0"/>
          <w:divBdr>
            <w:top w:val="none" w:sz="0" w:space="0" w:color="auto"/>
            <w:left w:val="none" w:sz="0" w:space="0" w:color="auto"/>
            <w:bottom w:val="none" w:sz="0" w:space="0" w:color="auto"/>
            <w:right w:val="none" w:sz="0" w:space="0" w:color="auto"/>
          </w:divBdr>
        </w:div>
        <w:div w:id="210726460">
          <w:marLeft w:val="0"/>
          <w:marRight w:val="0"/>
          <w:marTop w:val="0"/>
          <w:marBottom w:val="0"/>
          <w:divBdr>
            <w:top w:val="none" w:sz="0" w:space="0" w:color="auto"/>
            <w:left w:val="none" w:sz="0" w:space="0" w:color="auto"/>
            <w:bottom w:val="none" w:sz="0" w:space="0" w:color="auto"/>
            <w:right w:val="none" w:sz="0" w:space="0" w:color="auto"/>
          </w:divBdr>
        </w:div>
        <w:div w:id="237717652">
          <w:marLeft w:val="0"/>
          <w:marRight w:val="0"/>
          <w:marTop w:val="0"/>
          <w:marBottom w:val="0"/>
          <w:divBdr>
            <w:top w:val="none" w:sz="0" w:space="0" w:color="auto"/>
            <w:left w:val="none" w:sz="0" w:space="0" w:color="auto"/>
            <w:bottom w:val="none" w:sz="0" w:space="0" w:color="auto"/>
            <w:right w:val="none" w:sz="0" w:space="0" w:color="auto"/>
          </w:divBdr>
        </w:div>
        <w:div w:id="248464004">
          <w:marLeft w:val="0"/>
          <w:marRight w:val="0"/>
          <w:marTop w:val="0"/>
          <w:marBottom w:val="0"/>
          <w:divBdr>
            <w:top w:val="none" w:sz="0" w:space="0" w:color="auto"/>
            <w:left w:val="none" w:sz="0" w:space="0" w:color="auto"/>
            <w:bottom w:val="none" w:sz="0" w:space="0" w:color="auto"/>
            <w:right w:val="none" w:sz="0" w:space="0" w:color="auto"/>
          </w:divBdr>
        </w:div>
        <w:div w:id="250235720">
          <w:marLeft w:val="0"/>
          <w:marRight w:val="0"/>
          <w:marTop w:val="0"/>
          <w:marBottom w:val="0"/>
          <w:divBdr>
            <w:top w:val="none" w:sz="0" w:space="0" w:color="auto"/>
            <w:left w:val="none" w:sz="0" w:space="0" w:color="auto"/>
            <w:bottom w:val="none" w:sz="0" w:space="0" w:color="auto"/>
            <w:right w:val="none" w:sz="0" w:space="0" w:color="auto"/>
          </w:divBdr>
        </w:div>
        <w:div w:id="255678063">
          <w:marLeft w:val="0"/>
          <w:marRight w:val="0"/>
          <w:marTop w:val="0"/>
          <w:marBottom w:val="0"/>
          <w:divBdr>
            <w:top w:val="none" w:sz="0" w:space="0" w:color="auto"/>
            <w:left w:val="none" w:sz="0" w:space="0" w:color="auto"/>
            <w:bottom w:val="none" w:sz="0" w:space="0" w:color="auto"/>
            <w:right w:val="none" w:sz="0" w:space="0" w:color="auto"/>
          </w:divBdr>
        </w:div>
        <w:div w:id="288515524">
          <w:marLeft w:val="0"/>
          <w:marRight w:val="0"/>
          <w:marTop w:val="0"/>
          <w:marBottom w:val="0"/>
          <w:divBdr>
            <w:top w:val="none" w:sz="0" w:space="0" w:color="auto"/>
            <w:left w:val="none" w:sz="0" w:space="0" w:color="auto"/>
            <w:bottom w:val="none" w:sz="0" w:space="0" w:color="auto"/>
            <w:right w:val="none" w:sz="0" w:space="0" w:color="auto"/>
          </w:divBdr>
        </w:div>
        <w:div w:id="352803814">
          <w:marLeft w:val="0"/>
          <w:marRight w:val="0"/>
          <w:marTop w:val="0"/>
          <w:marBottom w:val="0"/>
          <w:divBdr>
            <w:top w:val="none" w:sz="0" w:space="0" w:color="auto"/>
            <w:left w:val="none" w:sz="0" w:space="0" w:color="auto"/>
            <w:bottom w:val="none" w:sz="0" w:space="0" w:color="auto"/>
            <w:right w:val="none" w:sz="0" w:space="0" w:color="auto"/>
          </w:divBdr>
        </w:div>
        <w:div w:id="398792312">
          <w:marLeft w:val="0"/>
          <w:marRight w:val="0"/>
          <w:marTop w:val="0"/>
          <w:marBottom w:val="0"/>
          <w:divBdr>
            <w:top w:val="none" w:sz="0" w:space="0" w:color="auto"/>
            <w:left w:val="none" w:sz="0" w:space="0" w:color="auto"/>
            <w:bottom w:val="none" w:sz="0" w:space="0" w:color="auto"/>
            <w:right w:val="none" w:sz="0" w:space="0" w:color="auto"/>
          </w:divBdr>
        </w:div>
        <w:div w:id="409426074">
          <w:marLeft w:val="0"/>
          <w:marRight w:val="0"/>
          <w:marTop w:val="0"/>
          <w:marBottom w:val="0"/>
          <w:divBdr>
            <w:top w:val="none" w:sz="0" w:space="0" w:color="auto"/>
            <w:left w:val="none" w:sz="0" w:space="0" w:color="auto"/>
            <w:bottom w:val="none" w:sz="0" w:space="0" w:color="auto"/>
            <w:right w:val="none" w:sz="0" w:space="0" w:color="auto"/>
          </w:divBdr>
        </w:div>
        <w:div w:id="426538890">
          <w:marLeft w:val="0"/>
          <w:marRight w:val="0"/>
          <w:marTop w:val="0"/>
          <w:marBottom w:val="0"/>
          <w:divBdr>
            <w:top w:val="none" w:sz="0" w:space="0" w:color="auto"/>
            <w:left w:val="none" w:sz="0" w:space="0" w:color="auto"/>
            <w:bottom w:val="none" w:sz="0" w:space="0" w:color="auto"/>
            <w:right w:val="none" w:sz="0" w:space="0" w:color="auto"/>
          </w:divBdr>
        </w:div>
        <w:div w:id="534193481">
          <w:marLeft w:val="0"/>
          <w:marRight w:val="0"/>
          <w:marTop w:val="0"/>
          <w:marBottom w:val="0"/>
          <w:divBdr>
            <w:top w:val="none" w:sz="0" w:space="0" w:color="auto"/>
            <w:left w:val="none" w:sz="0" w:space="0" w:color="auto"/>
            <w:bottom w:val="none" w:sz="0" w:space="0" w:color="auto"/>
            <w:right w:val="none" w:sz="0" w:space="0" w:color="auto"/>
          </w:divBdr>
        </w:div>
        <w:div w:id="547225840">
          <w:marLeft w:val="0"/>
          <w:marRight w:val="0"/>
          <w:marTop w:val="0"/>
          <w:marBottom w:val="0"/>
          <w:divBdr>
            <w:top w:val="none" w:sz="0" w:space="0" w:color="auto"/>
            <w:left w:val="none" w:sz="0" w:space="0" w:color="auto"/>
            <w:bottom w:val="none" w:sz="0" w:space="0" w:color="auto"/>
            <w:right w:val="none" w:sz="0" w:space="0" w:color="auto"/>
          </w:divBdr>
        </w:div>
        <w:div w:id="571473952">
          <w:marLeft w:val="0"/>
          <w:marRight w:val="0"/>
          <w:marTop w:val="0"/>
          <w:marBottom w:val="0"/>
          <w:divBdr>
            <w:top w:val="none" w:sz="0" w:space="0" w:color="auto"/>
            <w:left w:val="none" w:sz="0" w:space="0" w:color="auto"/>
            <w:bottom w:val="none" w:sz="0" w:space="0" w:color="auto"/>
            <w:right w:val="none" w:sz="0" w:space="0" w:color="auto"/>
          </w:divBdr>
        </w:div>
        <w:div w:id="598827968">
          <w:marLeft w:val="0"/>
          <w:marRight w:val="0"/>
          <w:marTop w:val="0"/>
          <w:marBottom w:val="0"/>
          <w:divBdr>
            <w:top w:val="none" w:sz="0" w:space="0" w:color="auto"/>
            <w:left w:val="none" w:sz="0" w:space="0" w:color="auto"/>
            <w:bottom w:val="none" w:sz="0" w:space="0" w:color="auto"/>
            <w:right w:val="none" w:sz="0" w:space="0" w:color="auto"/>
          </w:divBdr>
        </w:div>
        <w:div w:id="600383862">
          <w:marLeft w:val="0"/>
          <w:marRight w:val="0"/>
          <w:marTop w:val="0"/>
          <w:marBottom w:val="0"/>
          <w:divBdr>
            <w:top w:val="none" w:sz="0" w:space="0" w:color="auto"/>
            <w:left w:val="none" w:sz="0" w:space="0" w:color="auto"/>
            <w:bottom w:val="none" w:sz="0" w:space="0" w:color="auto"/>
            <w:right w:val="none" w:sz="0" w:space="0" w:color="auto"/>
          </w:divBdr>
        </w:div>
        <w:div w:id="628242242">
          <w:marLeft w:val="0"/>
          <w:marRight w:val="0"/>
          <w:marTop w:val="0"/>
          <w:marBottom w:val="0"/>
          <w:divBdr>
            <w:top w:val="none" w:sz="0" w:space="0" w:color="auto"/>
            <w:left w:val="none" w:sz="0" w:space="0" w:color="auto"/>
            <w:bottom w:val="none" w:sz="0" w:space="0" w:color="auto"/>
            <w:right w:val="none" w:sz="0" w:space="0" w:color="auto"/>
          </w:divBdr>
        </w:div>
        <w:div w:id="652416709">
          <w:marLeft w:val="0"/>
          <w:marRight w:val="0"/>
          <w:marTop w:val="0"/>
          <w:marBottom w:val="0"/>
          <w:divBdr>
            <w:top w:val="none" w:sz="0" w:space="0" w:color="auto"/>
            <w:left w:val="none" w:sz="0" w:space="0" w:color="auto"/>
            <w:bottom w:val="none" w:sz="0" w:space="0" w:color="auto"/>
            <w:right w:val="none" w:sz="0" w:space="0" w:color="auto"/>
          </w:divBdr>
        </w:div>
        <w:div w:id="666444395">
          <w:marLeft w:val="0"/>
          <w:marRight w:val="0"/>
          <w:marTop w:val="0"/>
          <w:marBottom w:val="0"/>
          <w:divBdr>
            <w:top w:val="none" w:sz="0" w:space="0" w:color="auto"/>
            <w:left w:val="none" w:sz="0" w:space="0" w:color="auto"/>
            <w:bottom w:val="none" w:sz="0" w:space="0" w:color="auto"/>
            <w:right w:val="none" w:sz="0" w:space="0" w:color="auto"/>
          </w:divBdr>
        </w:div>
        <w:div w:id="667489329">
          <w:marLeft w:val="0"/>
          <w:marRight w:val="0"/>
          <w:marTop w:val="0"/>
          <w:marBottom w:val="0"/>
          <w:divBdr>
            <w:top w:val="none" w:sz="0" w:space="0" w:color="auto"/>
            <w:left w:val="none" w:sz="0" w:space="0" w:color="auto"/>
            <w:bottom w:val="none" w:sz="0" w:space="0" w:color="auto"/>
            <w:right w:val="none" w:sz="0" w:space="0" w:color="auto"/>
          </w:divBdr>
        </w:div>
        <w:div w:id="674648412">
          <w:marLeft w:val="0"/>
          <w:marRight w:val="0"/>
          <w:marTop w:val="0"/>
          <w:marBottom w:val="0"/>
          <w:divBdr>
            <w:top w:val="none" w:sz="0" w:space="0" w:color="auto"/>
            <w:left w:val="none" w:sz="0" w:space="0" w:color="auto"/>
            <w:bottom w:val="none" w:sz="0" w:space="0" w:color="auto"/>
            <w:right w:val="none" w:sz="0" w:space="0" w:color="auto"/>
          </w:divBdr>
        </w:div>
        <w:div w:id="675808006">
          <w:marLeft w:val="0"/>
          <w:marRight w:val="0"/>
          <w:marTop w:val="0"/>
          <w:marBottom w:val="0"/>
          <w:divBdr>
            <w:top w:val="none" w:sz="0" w:space="0" w:color="auto"/>
            <w:left w:val="none" w:sz="0" w:space="0" w:color="auto"/>
            <w:bottom w:val="none" w:sz="0" w:space="0" w:color="auto"/>
            <w:right w:val="none" w:sz="0" w:space="0" w:color="auto"/>
          </w:divBdr>
        </w:div>
        <w:div w:id="686374283">
          <w:marLeft w:val="0"/>
          <w:marRight w:val="0"/>
          <w:marTop w:val="0"/>
          <w:marBottom w:val="0"/>
          <w:divBdr>
            <w:top w:val="none" w:sz="0" w:space="0" w:color="auto"/>
            <w:left w:val="none" w:sz="0" w:space="0" w:color="auto"/>
            <w:bottom w:val="none" w:sz="0" w:space="0" w:color="auto"/>
            <w:right w:val="none" w:sz="0" w:space="0" w:color="auto"/>
          </w:divBdr>
        </w:div>
        <w:div w:id="715660093">
          <w:marLeft w:val="0"/>
          <w:marRight w:val="0"/>
          <w:marTop w:val="0"/>
          <w:marBottom w:val="0"/>
          <w:divBdr>
            <w:top w:val="none" w:sz="0" w:space="0" w:color="auto"/>
            <w:left w:val="none" w:sz="0" w:space="0" w:color="auto"/>
            <w:bottom w:val="none" w:sz="0" w:space="0" w:color="auto"/>
            <w:right w:val="none" w:sz="0" w:space="0" w:color="auto"/>
          </w:divBdr>
        </w:div>
        <w:div w:id="716129904">
          <w:marLeft w:val="0"/>
          <w:marRight w:val="0"/>
          <w:marTop w:val="0"/>
          <w:marBottom w:val="0"/>
          <w:divBdr>
            <w:top w:val="none" w:sz="0" w:space="0" w:color="auto"/>
            <w:left w:val="none" w:sz="0" w:space="0" w:color="auto"/>
            <w:bottom w:val="none" w:sz="0" w:space="0" w:color="auto"/>
            <w:right w:val="none" w:sz="0" w:space="0" w:color="auto"/>
          </w:divBdr>
        </w:div>
        <w:div w:id="744032311">
          <w:marLeft w:val="0"/>
          <w:marRight w:val="0"/>
          <w:marTop w:val="0"/>
          <w:marBottom w:val="0"/>
          <w:divBdr>
            <w:top w:val="none" w:sz="0" w:space="0" w:color="auto"/>
            <w:left w:val="none" w:sz="0" w:space="0" w:color="auto"/>
            <w:bottom w:val="none" w:sz="0" w:space="0" w:color="auto"/>
            <w:right w:val="none" w:sz="0" w:space="0" w:color="auto"/>
          </w:divBdr>
        </w:div>
        <w:div w:id="774904186">
          <w:marLeft w:val="0"/>
          <w:marRight w:val="0"/>
          <w:marTop w:val="0"/>
          <w:marBottom w:val="0"/>
          <w:divBdr>
            <w:top w:val="none" w:sz="0" w:space="0" w:color="auto"/>
            <w:left w:val="none" w:sz="0" w:space="0" w:color="auto"/>
            <w:bottom w:val="none" w:sz="0" w:space="0" w:color="auto"/>
            <w:right w:val="none" w:sz="0" w:space="0" w:color="auto"/>
          </w:divBdr>
        </w:div>
        <w:div w:id="777990628">
          <w:marLeft w:val="0"/>
          <w:marRight w:val="0"/>
          <w:marTop w:val="0"/>
          <w:marBottom w:val="0"/>
          <w:divBdr>
            <w:top w:val="none" w:sz="0" w:space="0" w:color="auto"/>
            <w:left w:val="none" w:sz="0" w:space="0" w:color="auto"/>
            <w:bottom w:val="none" w:sz="0" w:space="0" w:color="auto"/>
            <w:right w:val="none" w:sz="0" w:space="0" w:color="auto"/>
          </w:divBdr>
        </w:div>
        <w:div w:id="780077729">
          <w:marLeft w:val="0"/>
          <w:marRight w:val="0"/>
          <w:marTop w:val="0"/>
          <w:marBottom w:val="0"/>
          <w:divBdr>
            <w:top w:val="none" w:sz="0" w:space="0" w:color="auto"/>
            <w:left w:val="none" w:sz="0" w:space="0" w:color="auto"/>
            <w:bottom w:val="none" w:sz="0" w:space="0" w:color="auto"/>
            <w:right w:val="none" w:sz="0" w:space="0" w:color="auto"/>
          </w:divBdr>
        </w:div>
        <w:div w:id="807473408">
          <w:marLeft w:val="0"/>
          <w:marRight w:val="0"/>
          <w:marTop w:val="0"/>
          <w:marBottom w:val="0"/>
          <w:divBdr>
            <w:top w:val="none" w:sz="0" w:space="0" w:color="auto"/>
            <w:left w:val="none" w:sz="0" w:space="0" w:color="auto"/>
            <w:bottom w:val="none" w:sz="0" w:space="0" w:color="auto"/>
            <w:right w:val="none" w:sz="0" w:space="0" w:color="auto"/>
          </w:divBdr>
        </w:div>
        <w:div w:id="816726796">
          <w:marLeft w:val="0"/>
          <w:marRight w:val="0"/>
          <w:marTop w:val="0"/>
          <w:marBottom w:val="0"/>
          <w:divBdr>
            <w:top w:val="none" w:sz="0" w:space="0" w:color="auto"/>
            <w:left w:val="none" w:sz="0" w:space="0" w:color="auto"/>
            <w:bottom w:val="none" w:sz="0" w:space="0" w:color="auto"/>
            <w:right w:val="none" w:sz="0" w:space="0" w:color="auto"/>
          </w:divBdr>
        </w:div>
        <w:div w:id="830877224">
          <w:marLeft w:val="0"/>
          <w:marRight w:val="0"/>
          <w:marTop w:val="0"/>
          <w:marBottom w:val="0"/>
          <w:divBdr>
            <w:top w:val="none" w:sz="0" w:space="0" w:color="auto"/>
            <w:left w:val="none" w:sz="0" w:space="0" w:color="auto"/>
            <w:bottom w:val="none" w:sz="0" w:space="0" w:color="auto"/>
            <w:right w:val="none" w:sz="0" w:space="0" w:color="auto"/>
          </w:divBdr>
        </w:div>
        <w:div w:id="848180028">
          <w:marLeft w:val="0"/>
          <w:marRight w:val="0"/>
          <w:marTop w:val="0"/>
          <w:marBottom w:val="0"/>
          <w:divBdr>
            <w:top w:val="none" w:sz="0" w:space="0" w:color="auto"/>
            <w:left w:val="none" w:sz="0" w:space="0" w:color="auto"/>
            <w:bottom w:val="none" w:sz="0" w:space="0" w:color="auto"/>
            <w:right w:val="none" w:sz="0" w:space="0" w:color="auto"/>
          </w:divBdr>
        </w:div>
        <w:div w:id="909077280">
          <w:marLeft w:val="0"/>
          <w:marRight w:val="0"/>
          <w:marTop w:val="0"/>
          <w:marBottom w:val="0"/>
          <w:divBdr>
            <w:top w:val="none" w:sz="0" w:space="0" w:color="auto"/>
            <w:left w:val="none" w:sz="0" w:space="0" w:color="auto"/>
            <w:bottom w:val="none" w:sz="0" w:space="0" w:color="auto"/>
            <w:right w:val="none" w:sz="0" w:space="0" w:color="auto"/>
          </w:divBdr>
        </w:div>
        <w:div w:id="931398053">
          <w:marLeft w:val="0"/>
          <w:marRight w:val="0"/>
          <w:marTop w:val="0"/>
          <w:marBottom w:val="0"/>
          <w:divBdr>
            <w:top w:val="none" w:sz="0" w:space="0" w:color="auto"/>
            <w:left w:val="none" w:sz="0" w:space="0" w:color="auto"/>
            <w:bottom w:val="none" w:sz="0" w:space="0" w:color="auto"/>
            <w:right w:val="none" w:sz="0" w:space="0" w:color="auto"/>
          </w:divBdr>
        </w:div>
        <w:div w:id="947346013">
          <w:marLeft w:val="0"/>
          <w:marRight w:val="0"/>
          <w:marTop w:val="0"/>
          <w:marBottom w:val="0"/>
          <w:divBdr>
            <w:top w:val="none" w:sz="0" w:space="0" w:color="auto"/>
            <w:left w:val="none" w:sz="0" w:space="0" w:color="auto"/>
            <w:bottom w:val="none" w:sz="0" w:space="0" w:color="auto"/>
            <w:right w:val="none" w:sz="0" w:space="0" w:color="auto"/>
          </w:divBdr>
        </w:div>
        <w:div w:id="960847261">
          <w:marLeft w:val="0"/>
          <w:marRight w:val="0"/>
          <w:marTop w:val="0"/>
          <w:marBottom w:val="0"/>
          <w:divBdr>
            <w:top w:val="none" w:sz="0" w:space="0" w:color="auto"/>
            <w:left w:val="none" w:sz="0" w:space="0" w:color="auto"/>
            <w:bottom w:val="none" w:sz="0" w:space="0" w:color="auto"/>
            <w:right w:val="none" w:sz="0" w:space="0" w:color="auto"/>
          </w:divBdr>
        </w:div>
        <w:div w:id="974525216">
          <w:marLeft w:val="0"/>
          <w:marRight w:val="0"/>
          <w:marTop w:val="0"/>
          <w:marBottom w:val="0"/>
          <w:divBdr>
            <w:top w:val="none" w:sz="0" w:space="0" w:color="auto"/>
            <w:left w:val="none" w:sz="0" w:space="0" w:color="auto"/>
            <w:bottom w:val="none" w:sz="0" w:space="0" w:color="auto"/>
            <w:right w:val="none" w:sz="0" w:space="0" w:color="auto"/>
          </w:divBdr>
        </w:div>
        <w:div w:id="974674761">
          <w:marLeft w:val="0"/>
          <w:marRight w:val="0"/>
          <w:marTop w:val="0"/>
          <w:marBottom w:val="0"/>
          <w:divBdr>
            <w:top w:val="none" w:sz="0" w:space="0" w:color="auto"/>
            <w:left w:val="none" w:sz="0" w:space="0" w:color="auto"/>
            <w:bottom w:val="none" w:sz="0" w:space="0" w:color="auto"/>
            <w:right w:val="none" w:sz="0" w:space="0" w:color="auto"/>
          </w:divBdr>
        </w:div>
        <w:div w:id="1018121033">
          <w:marLeft w:val="0"/>
          <w:marRight w:val="0"/>
          <w:marTop w:val="0"/>
          <w:marBottom w:val="0"/>
          <w:divBdr>
            <w:top w:val="none" w:sz="0" w:space="0" w:color="auto"/>
            <w:left w:val="none" w:sz="0" w:space="0" w:color="auto"/>
            <w:bottom w:val="none" w:sz="0" w:space="0" w:color="auto"/>
            <w:right w:val="none" w:sz="0" w:space="0" w:color="auto"/>
          </w:divBdr>
        </w:div>
        <w:div w:id="1019282729">
          <w:marLeft w:val="0"/>
          <w:marRight w:val="0"/>
          <w:marTop w:val="0"/>
          <w:marBottom w:val="0"/>
          <w:divBdr>
            <w:top w:val="none" w:sz="0" w:space="0" w:color="auto"/>
            <w:left w:val="none" w:sz="0" w:space="0" w:color="auto"/>
            <w:bottom w:val="none" w:sz="0" w:space="0" w:color="auto"/>
            <w:right w:val="none" w:sz="0" w:space="0" w:color="auto"/>
          </w:divBdr>
        </w:div>
        <w:div w:id="1045376245">
          <w:marLeft w:val="0"/>
          <w:marRight w:val="0"/>
          <w:marTop w:val="0"/>
          <w:marBottom w:val="0"/>
          <w:divBdr>
            <w:top w:val="none" w:sz="0" w:space="0" w:color="auto"/>
            <w:left w:val="none" w:sz="0" w:space="0" w:color="auto"/>
            <w:bottom w:val="none" w:sz="0" w:space="0" w:color="auto"/>
            <w:right w:val="none" w:sz="0" w:space="0" w:color="auto"/>
          </w:divBdr>
        </w:div>
        <w:div w:id="1065451452">
          <w:marLeft w:val="0"/>
          <w:marRight w:val="0"/>
          <w:marTop w:val="0"/>
          <w:marBottom w:val="0"/>
          <w:divBdr>
            <w:top w:val="none" w:sz="0" w:space="0" w:color="auto"/>
            <w:left w:val="none" w:sz="0" w:space="0" w:color="auto"/>
            <w:bottom w:val="none" w:sz="0" w:space="0" w:color="auto"/>
            <w:right w:val="none" w:sz="0" w:space="0" w:color="auto"/>
          </w:divBdr>
        </w:div>
        <w:div w:id="1074743971">
          <w:marLeft w:val="0"/>
          <w:marRight w:val="0"/>
          <w:marTop w:val="0"/>
          <w:marBottom w:val="0"/>
          <w:divBdr>
            <w:top w:val="none" w:sz="0" w:space="0" w:color="auto"/>
            <w:left w:val="none" w:sz="0" w:space="0" w:color="auto"/>
            <w:bottom w:val="none" w:sz="0" w:space="0" w:color="auto"/>
            <w:right w:val="none" w:sz="0" w:space="0" w:color="auto"/>
          </w:divBdr>
        </w:div>
        <w:div w:id="1105465862">
          <w:marLeft w:val="0"/>
          <w:marRight w:val="0"/>
          <w:marTop w:val="0"/>
          <w:marBottom w:val="0"/>
          <w:divBdr>
            <w:top w:val="none" w:sz="0" w:space="0" w:color="auto"/>
            <w:left w:val="none" w:sz="0" w:space="0" w:color="auto"/>
            <w:bottom w:val="none" w:sz="0" w:space="0" w:color="auto"/>
            <w:right w:val="none" w:sz="0" w:space="0" w:color="auto"/>
          </w:divBdr>
        </w:div>
        <w:div w:id="1121535812">
          <w:marLeft w:val="0"/>
          <w:marRight w:val="0"/>
          <w:marTop w:val="0"/>
          <w:marBottom w:val="0"/>
          <w:divBdr>
            <w:top w:val="none" w:sz="0" w:space="0" w:color="auto"/>
            <w:left w:val="none" w:sz="0" w:space="0" w:color="auto"/>
            <w:bottom w:val="none" w:sz="0" w:space="0" w:color="auto"/>
            <w:right w:val="none" w:sz="0" w:space="0" w:color="auto"/>
          </w:divBdr>
        </w:div>
        <w:div w:id="1138690784">
          <w:marLeft w:val="0"/>
          <w:marRight w:val="0"/>
          <w:marTop w:val="0"/>
          <w:marBottom w:val="0"/>
          <w:divBdr>
            <w:top w:val="none" w:sz="0" w:space="0" w:color="auto"/>
            <w:left w:val="none" w:sz="0" w:space="0" w:color="auto"/>
            <w:bottom w:val="none" w:sz="0" w:space="0" w:color="auto"/>
            <w:right w:val="none" w:sz="0" w:space="0" w:color="auto"/>
          </w:divBdr>
        </w:div>
        <w:div w:id="1143304465">
          <w:marLeft w:val="0"/>
          <w:marRight w:val="0"/>
          <w:marTop w:val="0"/>
          <w:marBottom w:val="0"/>
          <w:divBdr>
            <w:top w:val="none" w:sz="0" w:space="0" w:color="auto"/>
            <w:left w:val="none" w:sz="0" w:space="0" w:color="auto"/>
            <w:bottom w:val="none" w:sz="0" w:space="0" w:color="auto"/>
            <w:right w:val="none" w:sz="0" w:space="0" w:color="auto"/>
          </w:divBdr>
        </w:div>
        <w:div w:id="1145852926">
          <w:marLeft w:val="0"/>
          <w:marRight w:val="0"/>
          <w:marTop w:val="0"/>
          <w:marBottom w:val="0"/>
          <w:divBdr>
            <w:top w:val="none" w:sz="0" w:space="0" w:color="auto"/>
            <w:left w:val="none" w:sz="0" w:space="0" w:color="auto"/>
            <w:bottom w:val="none" w:sz="0" w:space="0" w:color="auto"/>
            <w:right w:val="none" w:sz="0" w:space="0" w:color="auto"/>
          </w:divBdr>
        </w:div>
        <w:div w:id="1157769584">
          <w:marLeft w:val="0"/>
          <w:marRight w:val="0"/>
          <w:marTop w:val="0"/>
          <w:marBottom w:val="0"/>
          <w:divBdr>
            <w:top w:val="none" w:sz="0" w:space="0" w:color="auto"/>
            <w:left w:val="none" w:sz="0" w:space="0" w:color="auto"/>
            <w:bottom w:val="none" w:sz="0" w:space="0" w:color="auto"/>
            <w:right w:val="none" w:sz="0" w:space="0" w:color="auto"/>
          </w:divBdr>
        </w:div>
        <w:div w:id="1161968995">
          <w:marLeft w:val="0"/>
          <w:marRight w:val="0"/>
          <w:marTop w:val="0"/>
          <w:marBottom w:val="0"/>
          <w:divBdr>
            <w:top w:val="none" w:sz="0" w:space="0" w:color="auto"/>
            <w:left w:val="none" w:sz="0" w:space="0" w:color="auto"/>
            <w:bottom w:val="none" w:sz="0" w:space="0" w:color="auto"/>
            <w:right w:val="none" w:sz="0" w:space="0" w:color="auto"/>
          </w:divBdr>
        </w:div>
        <w:div w:id="1169104031">
          <w:marLeft w:val="0"/>
          <w:marRight w:val="0"/>
          <w:marTop w:val="0"/>
          <w:marBottom w:val="0"/>
          <w:divBdr>
            <w:top w:val="none" w:sz="0" w:space="0" w:color="auto"/>
            <w:left w:val="none" w:sz="0" w:space="0" w:color="auto"/>
            <w:bottom w:val="none" w:sz="0" w:space="0" w:color="auto"/>
            <w:right w:val="none" w:sz="0" w:space="0" w:color="auto"/>
          </w:divBdr>
        </w:div>
        <w:div w:id="1185746146">
          <w:marLeft w:val="0"/>
          <w:marRight w:val="0"/>
          <w:marTop w:val="0"/>
          <w:marBottom w:val="0"/>
          <w:divBdr>
            <w:top w:val="none" w:sz="0" w:space="0" w:color="auto"/>
            <w:left w:val="none" w:sz="0" w:space="0" w:color="auto"/>
            <w:bottom w:val="none" w:sz="0" w:space="0" w:color="auto"/>
            <w:right w:val="none" w:sz="0" w:space="0" w:color="auto"/>
          </w:divBdr>
        </w:div>
        <w:div w:id="1195772745">
          <w:marLeft w:val="0"/>
          <w:marRight w:val="0"/>
          <w:marTop w:val="0"/>
          <w:marBottom w:val="0"/>
          <w:divBdr>
            <w:top w:val="none" w:sz="0" w:space="0" w:color="auto"/>
            <w:left w:val="none" w:sz="0" w:space="0" w:color="auto"/>
            <w:bottom w:val="none" w:sz="0" w:space="0" w:color="auto"/>
            <w:right w:val="none" w:sz="0" w:space="0" w:color="auto"/>
          </w:divBdr>
        </w:div>
        <w:div w:id="1242837063">
          <w:marLeft w:val="0"/>
          <w:marRight w:val="0"/>
          <w:marTop w:val="0"/>
          <w:marBottom w:val="0"/>
          <w:divBdr>
            <w:top w:val="none" w:sz="0" w:space="0" w:color="auto"/>
            <w:left w:val="none" w:sz="0" w:space="0" w:color="auto"/>
            <w:bottom w:val="none" w:sz="0" w:space="0" w:color="auto"/>
            <w:right w:val="none" w:sz="0" w:space="0" w:color="auto"/>
          </w:divBdr>
        </w:div>
        <w:div w:id="1265839547">
          <w:marLeft w:val="0"/>
          <w:marRight w:val="0"/>
          <w:marTop w:val="0"/>
          <w:marBottom w:val="0"/>
          <w:divBdr>
            <w:top w:val="none" w:sz="0" w:space="0" w:color="auto"/>
            <w:left w:val="none" w:sz="0" w:space="0" w:color="auto"/>
            <w:bottom w:val="none" w:sz="0" w:space="0" w:color="auto"/>
            <w:right w:val="none" w:sz="0" w:space="0" w:color="auto"/>
          </w:divBdr>
        </w:div>
        <w:div w:id="1302149082">
          <w:marLeft w:val="0"/>
          <w:marRight w:val="0"/>
          <w:marTop w:val="0"/>
          <w:marBottom w:val="0"/>
          <w:divBdr>
            <w:top w:val="none" w:sz="0" w:space="0" w:color="auto"/>
            <w:left w:val="none" w:sz="0" w:space="0" w:color="auto"/>
            <w:bottom w:val="none" w:sz="0" w:space="0" w:color="auto"/>
            <w:right w:val="none" w:sz="0" w:space="0" w:color="auto"/>
          </w:divBdr>
        </w:div>
        <w:div w:id="1307970780">
          <w:marLeft w:val="0"/>
          <w:marRight w:val="0"/>
          <w:marTop w:val="0"/>
          <w:marBottom w:val="0"/>
          <w:divBdr>
            <w:top w:val="none" w:sz="0" w:space="0" w:color="auto"/>
            <w:left w:val="none" w:sz="0" w:space="0" w:color="auto"/>
            <w:bottom w:val="none" w:sz="0" w:space="0" w:color="auto"/>
            <w:right w:val="none" w:sz="0" w:space="0" w:color="auto"/>
          </w:divBdr>
        </w:div>
        <w:div w:id="1312714316">
          <w:marLeft w:val="0"/>
          <w:marRight w:val="0"/>
          <w:marTop w:val="0"/>
          <w:marBottom w:val="0"/>
          <w:divBdr>
            <w:top w:val="none" w:sz="0" w:space="0" w:color="auto"/>
            <w:left w:val="none" w:sz="0" w:space="0" w:color="auto"/>
            <w:bottom w:val="none" w:sz="0" w:space="0" w:color="auto"/>
            <w:right w:val="none" w:sz="0" w:space="0" w:color="auto"/>
          </w:divBdr>
        </w:div>
        <w:div w:id="1347243904">
          <w:marLeft w:val="0"/>
          <w:marRight w:val="0"/>
          <w:marTop w:val="0"/>
          <w:marBottom w:val="0"/>
          <w:divBdr>
            <w:top w:val="none" w:sz="0" w:space="0" w:color="auto"/>
            <w:left w:val="none" w:sz="0" w:space="0" w:color="auto"/>
            <w:bottom w:val="none" w:sz="0" w:space="0" w:color="auto"/>
            <w:right w:val="none" w:sz="0" w:space="0" w:color="auto"/>
          </w:divBdr>
        </w:div>
        <w:div w:id="1381905151">
          <w:marLeft w:val="0"/>
          <w:marRight w:val="0"/>
          <w:marTop w:val="0"/>
          <w:marBottom w:val="0"/>
          <w:divBdr>
            <w:top w:val="none" w:sz="0" w:space="0" w:color="auto"/>
            <w:left w:val="none" w:sz="0" w:space="0" w:color="auto"/>
            <w:bottom w:val="none" w:sz="0" w:space="0" w:color="auto"/>
            <w:right w:val="none" w:sz="0" w:space="0" w:color="auto"/>
          </w:divBdr>
        </w:div>
        <w:div w:id="1421559941">
          <w:marLeft w:val="0"/>
          <w:marRight w:val="0"/>
          <w:marTop w:val="0"/>
          <w:marBottom w:val="0"/>
          <w:divBdr>
            <w:top w:val="none" w:sz="0" w:space="0" w:color="auto"/>
            <w:left w:val="none" w:sz="0" w:space="0" w:color="auto"/>
            <w:bottom w:val="none" w:sz="0" w:space="0" w:color="auto"/>
            <w:right w:val="none" w:sz="0" w:space="0" w:color="auto"/>
          </w:divBdr>
        </w:div>
        <w:div w:id="1430655959">
          <w:marLeft w:val="0"/>
          <w:marRight w:val="0"/>
          <w:marTop w:val="0"/>
          <w:marBottom w:val="0"/>
          <w:divBdr>
            <w:top w:val="none" w:sz="0" w:space="0" w:color="auto"/>
            <w:left w:val="none" w:sz="0" w:space="0" w:color="auto"/>
            <w:bottom w:val="none" w:sz="0" w:space="0" w:color="auto"/>
            <w:right w:val="none" w:sz="0" w:space="0" w:color="auto"/>
          </w:divBdr>
        </w:div>
        <w:div w:id="1456824296">
          <w:marLeft w:val="0"/>
          <w:marRight w:val="0"/>
          <w:marTop w:val="0"/>
          <w:marBottom w:val="0"/>
          <w:divBdr>
            <w:top w:val="none" w:sz="0" w:space="0" w:color="auto"/>
            <w:left w:val="none" w:sz="0" w:space="0" w:color="auto"/>
            <w:bottom w:val="none" w:sz="0" w:space="0" w:color="auto"/>
            <w:right w:val="none" w:sz="0" w:space="0" w:color="auto"/>
          </w:divBdr>
        </w:div>
        <w:div w:id="1524706232">
          <w:marLeft w:val="0"/>
          <w:marRight w:val="0"/>
          <w:marTop w:val="0"/>
          <w:marBottom w:val="0"/>
          <w:divBdr>
            <w:top w:val="none" w:sz="0" w:space="0" w:color="auto"/>
            <w:left w:val="none" w:sz="0" w:space="0" w:color="auto"/>
            <w:bottom w:val="none" w:sz="0" w:space="0" w:color="auto"/>
            <w:right w:val="none" w:sz="0" w:space="0" w:color="auto"/>
          </w:divBdr>
        </w:div>
        <w:div w:id="1545870615">
          <w:marLeft w:val="0"/>
          <w:marRight w:val="0"/>
          <w:marTop w:val="0"/>
          <w:marBottom w:val="0"/>
          <w:divBdr>
            <w:top w:val="none" w:sz="0" w:space="0" w:color="auto"/>
            <w:left w:val="none" w:sz="0" w:space="0" w:color="auto"/>
            <w:bottom w:val="none" w:sz="0" w:space="0" w:color="auto"/>
            <w:right w:val="none" w:sz="0" w:space="0" w:color="auto"/>
          </w:divBdr>
        </w:div>
        <w:div w:id="1575971185">
          <w:marLeft w:val="0"/>
          <w:marRight w:val="0"/>
          <w:marTop w:val="0"/>
          <w:marBottom w:val="0"/>
          <w:divBdr>
            <w:top w:val="none" w:sz="0" w:space="0" w:color="auto"/>
            <w:left w:val="none" w:sz="0" w:space="0" w:color="auto"/>
            <w:bottom w:val="none" w:sz="0" w:space="0" w:color="auto"/>
            <w:right w:val="none" w:sz="0" w:space="0" w:color="auto"/>
          </w:divBdr>
        </w:div>
        <w:div w:id="1590575046">
          <w:marLeft w:val="0"/>
          <w:marRight w:val="0"/>
          <w:marTop w:val="0"/>
          <w:marBottom w:val="0"/>
          <w:divBdr>
            <w:top w:val="none" w:sz="0" w:space="0" w:color="auto"/>
            <w:left w:val="none" w:sz="0" w:space="0" w:color="auto"/>
            <w:bottom w:val="none" w:sz="0" w:space="0" w:color="auto"/>
            <w:right w:val="none" w:sz="0" w:space="0" w:color="auto"/>
          </w:divBdr>
        </w:div>
        <w:div w:id="1594822808">
          <w:marLeft w:val="0"/>
          <w:marRight w:val="0"/>
          <w:marTop w:val="0"/>
          <w:marBottom w:val="0"/>
          <w:divBdr>
            <w:top w:val="none" w:sz="0" w:space="0" w:color="auto"/>
            <w:left w:val="none" w:sz="0" w:space="0" w:color="auto"/>
            <w:bottom w:val="none" w:sz="0" w:space="0" w:color="auto"/>
            <w:right w:val="none" w:sz="0" w:space="0" w:color="auto"/>
          </w:divBdr>
        </w:div>
        <w:div w:id="1608082627">
          <w:marLeft w:val="0"/>
          <w:marRight w:val="0"/>
          <w:marTop w:val="0"/>
          <w:marBottom w:val="0"/>
          <w:divBdr>
            <w:top w:val="none" w:sz="0" w:space="0" w:color="auto"/>
            <w:left w:val="none" w:sz="0" w:space="0" w:color="auto"/>
            <w:bottom w:val="none" w:sz="0" w:space="0" w:color="auto"/>
            <w:right w:val="none" w:sz="0" w:space="0" w:color="auto"/>
          </w:divBdr>
        </w:div>
        <w:div w:id="1619993357">
          <w:marLeft w:val="0"/>
          <w:marRight w:val="0"/>
          <w:marTop w:val="0"/>
          <w:marBottom w:val="0"/>
          <w:divBdr>
            <w:top w:val="none" w:sz="0" w:space="0" w:color="auto"/>
            <w:left w:val="none" w:sz="0" w:space="0" w:color="auto"/>
            <w:bottom w:val="none" w:sz="0" w:space="0" w:color="auto"/>
            <w:right w:val="none" w:sz="0" w:space="0" w:color="auto"/>
          </w:divBdr>
        </w:div>
        <w:div w:id="1625113655">
          <w:marLeft w:val="0"/>
          <w:marRight w:val="0"/>
          <w:marTop w:val="0"/>
          <w:marBottom w:val="0"/>
          <w:divBdr>
            <w:top w:val="none" w:sz="0" w:space="0" w:color="auto"/>
            <w:left w:val="none" w:sz="0" w:space="0" w:color="auto"/>
            <w:bottom w:val="none" w:sz="0" w:space="0" w:color="auto"/>
            <w:right w:val="none" w:sz="0" w:space="0" w:color="auto"/>
          </w:divBdr>
        </w:div>
        <w:div w:id="1652639298">
          <w:marLeft w:val="0"/>
          <w:marRight w:val="0"/>
          <w:marTop w:val="0"/>
          <w:marBottom w:val="0"/>
          <w:divBdr>
            <w:top w:val="none" w:sz="0" w:space="0" w:color="auto"/>
            <w:left w:val="none" w:sz="0" w:space="0" w:color="auto"/>
            <w:bottom w:val="none" w:sz="0" w:space="0" w:color="auto"/>
            <w:right w:val="none" w:sz="0" w:space="0" w:color="auto"/>
          </w:divBdr>
        </w:div>
        <w:div w:id="1681930304">
          <w:marLeft w:val="0"/>
          <w:marRight w:val="0"/>
          <w:marTop w:val="0"/>
          <w:marBottom w:val="0"/>
          <w:divBdr>
            <w:top w:val="none" w:sz="0" w:space="0" w:color="auto"/>
            <w:left w:val="none" w:sz="0" w:space="0" w:color="auto"/>
            <w:bottom w:val="none" w:sz="0" w:space="0" w:color="auto"/>
            <w:right w:val="none" w:sz="0" w:space="0" w:color="auto"/>
          </w:divBdr>
        </w:div>
        <w:div w:id="1685861108">
          <w:marLeft w:val="0"/>
          <w:marRight w:val="0"/>
          <w:marTop w:val="0"/>
          <w:marBottom w:val="0"/>
          <w:divBdr>
            <w:top w:val="none" w:sz="0" w:space="0" w:color="auto"/>
            <w:left w:val="none" w:sz="0" w:space="0" w:color="auto"/>
            <w:bottom w:val="none" w:sz="0" w:space="0" w:color="auto"/>
            <w:right w:val="none" w:sz="0" w:space="0" w:color="auto"/>
          </w:divBdr>
        </w:div>
        <w:div w:id="1710375887">
          <w:marLeft w:val="0"/>
          <w:marRight w:val="0"/>
          <w:marTop w:val="0"/>
          <w:marBottom w:val="0"/>
          <w:divBdr>
            <w:top w:val="none" w:sz="0" w:space="0" w:color="auto"/>
            <w:left w:val="none" w:sz="0" w:space="0" w:color="auto"/>
            <w:bottom w:val="none" w:sz="0" w:space="0" w:color="auto"/>
            <w:right w:val="none" w:sz="0" w:space="0" w:color="auto"/>
          </w:divBdr>
        </w:div>
        <w:div w:id="1749497131">
          <w:marLeft w:val="0"/>
          <w:marRight w:val="0"/>
          <w:marTop w:val="0"/>
          <w:marBottom w:val="0"/>
          <w:divBdr>
            <w:top w:val="none" w:sz="0" w:space="0" w:color="auto"/>
            <w:left w:val="none" w:sz="0" w:space="0" w:color="auto"/>
            <w:bottom w:val="none" w:sz="0" w:space="0" w:color="auto"/>
            <w:right w:val="none" w:sz="0" w:space="0" w:color="auto"/>
          </w:divBdr>
        </w:div>
        <w:div w:id="1756584684">
          <w:marLeft w:val="0"/>
          <w:marRight w:val="0"/>
          <w:marTop w:val="0"/>
          <w:marBottom w:val="0"/>
          <w:divBdr>
            <w:top w:val="none" w:sz="0" w:space="0" w:color="auto"/>
            <w:left w:val="none" w:sz="0" w:space="0" w:color="auto"/>
            <w:bottom w:val="none" w:sz="0" w:space="0" w:color="auto"/>
            <w:right w:val="none" w:sz="0" w:space="0" w:color="auto"/>
          </w:divBdr>
        </w:div>
        <w:div w:id="1868785199">
          <w:marLeft w:val="0"/>
          <w:marRight w:val="0"/>
          <w:marTop w:val="0"/>
          <w:marBottom w:val="0"/>
          <w:divBdr>
            <w:top w:val="none" w:sz="0" w:space="0" w:color="auto"/>
            <w:left w:val="none" w:sz="0" w:space="0" w:color="auto"/>
            <w:bottom w:val="none" w:sz="0" w:space="0" w:color="auto"/>
            <w:right w:val="none" w:sz="0" w:space="0" w:color="auto"/>
          </w:divBdr>
        </w:div>
        <w:div w:id="1876426868">
          <w:marLeft w:val="0"/>
          <w:marRight w:val="0"/>
          <w:marTop w:val="0"/>
          <w:marBottom w:val="0"/>
          <w:divBdr>
            <w:top w:val="none" w:sz="0" w:space="0" w:color="auto"/>
            <w:left w:val="none" w:sz="0" w:space="0" w:color="auto"/>
            <w:bottom w:val="none" w:sz="0" w:space="0" w:color="auto"/>
            <w:right w:val="none" w:sz="0" w:space="0" w:color="auto"/>
          </w:divBdr>
        </w:div>
        <w:div w:id="1887402926">
          <w:marLeft w:val="0"/>
          <w:marRight w:val="0"/>
          <w:marTop w:val="0"/>
          <w:marBottom w:val="0"/>
          <w:divBdr>
            <w:top w:val="none" w:sz="0" w:space="0" w:color="auto"/>
            <w:left w:val="none" w:sz="0" w:space="0" w:color="auto"/>
            <w:bottom w:val="none" w:sz="0" w:space="0" w:color="auto"/>
            <w:right w:val="none" w:sz="0" w:space="0" w:color="auto"/>
          </w:divBdr>
        </w:div>
        <w:div w:id="1893694231">
          <w:marLeft w:val="0"/>
          <w:marRight w:val="0"/>
          <w:marTop w:val="0"/>
          <w:marBottom w:val="0"/>
          <w:divBdr>
            <w:top w:val="none" w:sz="0" w:space="0" w:color="auto"/>
            <w:left w:val="none" w:sz="0" w:space="0" w:color="auto"/>
            <w:bottom w:val="none" w:sz="0" w:space="0" w:color="auto"/>
            <w:right w:val="none" w:sz="0" w:space="0" w:color="auto"/>
          </w:divBdr>
        </w:div>
        <w:div w:id="1894077712">
          <w:marLeft w:val="0"/>
          <w:marRight w:val="0"/>
          <w:marTop w:val="0"/>
          <w:marBottom w:val="0"/>
          <w:divBdr>
            <w:top w:val="none" w:sz="0" w:space="0" w:color="auto"/>
            <w:left w:val="none" w:sz="0" w:space="0" w:color="auto"/>
            <w:bottom w:val="none" w:sz="0" w:space="0" w:color="auto"/>
            <w:right w:val="none" w:sz="0" w:space="0" w:color="auto"/>
          </w:divBdr>
        </w:div>
        <w:div w:id="1896626566">
          <w:marLeft w:val="0"/>
          <w:marRight w:val="0"/>
          <w:marTop w:val="0"/>
          <w:marBottom w:val="0"/>
          <w:divBdr>
            <w:top w:val="none" w:sz="0" w:space="0" w:color="auto"/>
            <w:left w:val="none" w:sz="0" w:space="0" w:color="auto"/>
            <w:bottom w:val="none" w:sz="0" w:space="0" w:color="auto"/>
            <w:right w:val="none" w:sz="0" w:space="0" w:color="auto"/>
          </w:divBdr>
        </w:div>
        <w:div w:id="1912159628">
          <w:marLeft w:val="0"/>
          <w:marRight w:val="0"/>
          <w:marTop w:val="0"/>
          <w:marBottom w:val="0"/>
          <w:divBdr>
            <w:top w:val="none" w:sz="0" w:space="0" w:color="auto"/>
            <w:left w:val="none" w:sz="0" w:space="0" w:color="auto"/>
            <w:bottom w:val="none" w:sz="0" w:space="0" w:color="auto"/>
            <w:right w:val="none" w:sz="0" w:space="0" w:color="auto"/>
          </w:divBdr>
        </w:div>
        <w:div w:id="1959527953">
          <w:marLeft w:val="0"/>
          <w:marRight w:val="0"/>
          <w:marTop w:val="0"/>
          <w:marBottom w:val="0"/>
          <w:divBdr>
            <w:top w:val="none" w:sz="0" w:space="0" w:color="auto"/>
            <w:left w:val="none" w:sz="0" w:space="0" w:color="auto"/>
            <w:bottom w:val="none" w:sz="0" w:space="0" w:color="auto"/>
            <w:right w:val="none" w:sz="0" w:space="0" w:color="auto"/>
          </w:divBdr>
        </w:div>
        <w:div w:id="2010401655">
          <w:marLeft w:val="0"/>
          <w:marRight w:val="0"/>
          <w:marTop w:val="0"/>
          <w:marBottom w:val="0"/>
          <w:divBdr>
            <w:top w:val="none" w:sz="0" w:space="0" w:color="auto"/>
            <w:left w:val="none" w:sz="0" w:space="0" w:color="auto"/>
            <w:bottom w:val="none" w:sz="0" w:space="0" w:color="auto"/>
            <w:right w:val="none" w:sz="0" w:space="0" w:color="auto"/>
          </w:divBdr>
        </w:div>
        <w:div w:id="2033527017">
          <w:marLeft w:val="0"/>
          <w:marRight w:val="0"/>
          <w:marTop w:val="0"/>
          <w:marBottom w:val="0"/>
          <w:divBdr>
            <w:top w:val="none" w:sz="0" w:space="0" w:color="auto"/>
            <w:left w:val="none" w:sz="0" w:space="0" w:color="auto"/>
            <w:bottom w:val="none" w:sz="0" w:space="0" w:color="auto"/>
            <w:right w:val="none" w:sz="0" w:space="0" w:color="auto"/>
          </w:divBdr>
        </w:div>
        <w:div w:id="2066295841">
          <w:marLeft w:val="0"/>
          <w:marRight w:val="0"/>
          <w:marTop w:val="0"/>
          <w:marBottom w:val="0"/>
          <w:divBdr>
            <w:top w:val="none" w:sz="0" w:space="0" w:color="auto"/>
            <w:left w:val="none" w:sz="0" w:space="0" w:color="auto"/>
            <w:bottom w:val="none" w:sz="0" w:space="0" w:color="auto"/>
            <w:right w:val="none" w:sz="0" w:space="0" w:color="auto"/>
          </w:divBdr>
        </w:div>
        <w:div w:id="2110812166">
          <w:marLeft w:val="0"/>
          <w:marRight w:val="0"/>
          <w:marTop w:val="0"/>
          <w:marBottom w:val="0"/>
          <w:divBdr>
            <w:top w:val="none" w:sz="0" w:space="0" w:color="auto"/>
            <w:left w:val="none" w:sz="0" w:space="0" w:color="auto"/>
            <w:bottom w:val="none" w:sz="0" w:space="0" w:color="auto"/>
            <w:right w:val="none" w:sz="0" w:space="0" w:color="auto"/>
          </w:divBdr>
        </w:div>
        <w:div w:id="2114394027">
          <w:marLeft w:val="0"/>
          <w:marRight w:val="0"/>
          <w:marTop w:val="0"/>
          <w:marBottom w:val="0"/>
          <w:divBdr>
            <w:top w:val="none" w:sz="0" w:space="0" w:color="auto"/>
            <w:left w:val="none" w:sz="0" w:space="0" w:color="auto"/>
            <w:bottom w:val="none" w:sz="0" w:space="0" w:color="auto"/>
            <w:right w:val="none" w:sz="0" w:space="0" w:color="auto"/>
          </w:divBdr>
        </w:div>
        <w:div w:id="2115324807">
          <w:marLeft w:val="0"/>
          <w:marRight w:val="0"/>
          <w:marTop w:val="0"/>
          <w:marBottom w:val="0"/>
          <w:divBdr>
            <w:top w:val="none" w:sz="0" w:space="0" w:color="auto"/>
            <w:left w:val="none" w:sz="0" w:space="0" w:color="auto"/>
            <w:bottom w:val="none" w:sz="0" w:space="0" w:color="auto"/>
            <w:right w:val="none" w:sz="0" w:space="0" w:color="auto"/>
          </w:divBdr>
        </w:div>
        <w:div w:id="2117207614">
          <w:marLeft w:val="0"/>
          <w:marRight w:val="0"/>
          <w:marTop w:val="0"/>
          <w:marBottom w:val="0"/>
          <w:divBdr>
            <w:top w:val="none" w:sz="0" w:space="0" w:color="auto"/>
            <w:left w:val="none" w:sz="0" w:space="0" w:color="auto"/>
            <w:bottom w:val="none" w:sz="0" w:space="0" w:color="auto"/>
            <w:right w:val="none" w:sz="0" w:space="0" w:color="auto"/>
          </w:divBdr>
        </w:div>
        <w:div w:id="2135753718">
          <w:marLeft w:val="0"/>
          <w:marRight w:val="0"/>
          <w:marTop w:val="0"/>
          <w:marBottom w:val="0"/>
          <w:divBdr>
            <w:top w:val="none" w:sz="0" w:space="0" w:color="auto"/>
            <w:left w:val="none" w:sz="0" w:space="0" w:color="auto"/>
            <w:bottom w:val="none" w:sz="0" w:space="0" w:color="auto"/>
            <w:right w:val="none" w:sz="0" w:space="0" w:color="auto"/>
          </w:divBdr>
        </w:div>
        <w:div w:id="2139686855">
          <w:marLeft w:val="0"/>
          <w:marRight w:val="0"/>
          <w:marTop w:val="0"/>
          <w:marBottom w:val="0"/>
          <w:divBdr>
            <w:top w:val="none" w:sz="0" w:space="0" w:color="auto"/>
            <w:left w:val="none" w:sz="0" w:space="0" w:color="auto"/>
            <w:bottom w:val="none" w:sz="0" w:space="0" w:color="auto"/>
            <w:right w:val="none" w:sz="0" w:space="0" w:color="auto"/>
          </w:divBdr>
        </w:div>
        <w:div w:id="2141726691">
          <w:marLeft w:val="0"/>
          <w:marRight w:val="0"/>
          <w:marTop w:val="0"/>
          <w:marBottom w:val="0"/>
          <w:divBdr>
            <w:top w:val="none" w:sz="0" w:space="0" w:color="auto"/>
            <w:left w:val="none" w:sz="0" w:space="0" w:color="auto"/>
            <w:bottom w:val="none" w:sz="0" w:space="0" w:color="auto"/>
            <w:right w:val="none" w:sz="0" w:space="0" w:color="auto"/>
          </w:divBdr>
        </w:div>
      </w:divsChild>
    </w:div>
    <w:div w:id="86510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E53A7-D40C-4C96-83CF-878CA094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26198</Words>
  <Characters>149334</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175182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INS-1</cp:lastModifiedBy>
  <cp:revision>2</cp:revision>
  <cp:lastPrinted>2019-12-12T07:06:00Z</cp:lastPrinted>
  <dcterms:created xsi:type="dcterms:W3CDTF">2023-11-24T07:30:00Z</dcterms:created>
  <dcterms:modified xsi:type="dcterms:W3CDTF">2023-11-24T07:30:00Z</dcterms:modified>
</cp:coreProperties>
</file>