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F93" w:rsidRPr="00824146" w:rsidRDefault="000971B1" w:rsidP="00D662F5">
      <w:pPr>
        <w:tabs>
          <w:tab w:val="left" w:pos="5245"/>
        </w:tabs>
        <w:spacing w:line="240" w:lineRule="auto"/>
        <w:jc w:val="center"/>
        <w:rPr>
          <w:rFonts w:ascii="Times New Roman" w:hAnsi="Times New Roman"/>
          <w:b/>
          <w:bCs/>
          <w:sz w:val="28"/>
          <w:szCs w:val="28"/>
          <w:lang w:eastAsia="ru-RU"/>
        </w:rPr>
      </w:pPr>
      <w:r>
        <w:rPr>
          <w:rFonts w:ascii="Times New Roman" w:hAnsi="Times New Roman"/>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2.5pt;height:48.75pt;visibility:visible">
            <v:imagedata r:id="rId8" o:title=""/>
          </v:shape>
        </w:pict>
      </w:r>
    </w:p>
    <w:p w:rsidR="009E0F93" w:rsidRPr="00824146" w:rsidRDefault="009E0F93" w:rsidP="00D662F5">
      <w:pPr>
        <w:keepNext/>
        <w:spacing w:line="240" w:lineRule="auto"/>
        <w:jc w:val="center"/>
        <w:outlineLvl w:val="1"/>
        <w:rPr>
          <w:rFonts w:ascii="Times New Roman" w:hAnsi="Times New Roman"/>
          <w:b/>
          <w:sz w:val="24"/>
          <w:szCs w:val="24"/>
          <w:lang w:eastAsia="ru-RU"/>
        </w:rPr>
      </w:pPr>
      <w:r w:rsidRPr="00824146">
        <w:rPr>
          <w:rFonts w:ascii="Times New Roman" w:hAnsi="Times New Roman"/>
          <w:b/>
          <w:sz w:val="24"/>
          <w:szCs w:val="24"/>
          <w:lang w:eastAsia="ru-RU"/>
        </w:rPr>
        <w:t>МИНИСТЕРСТВО ОБЩЕГО И ПРОФЕССИОНАЛЬНОГО ОБРАЗОВАНИЯ</w:t>
      </w:r>
    </w:p>
    <w:p w:rsidR="009E0F93" w:rsidRPr="00824146" w:rsidRDefault="009E0F93" w:rsidP="00D662F5">
      <w:pPr>
        <w:spacing w:line="240" w:lineRule="auto"/>
        <w:jc w:val="center"/>
        <w:rPr>
          <w:rFonts w:ascii="Times New Roman" w:hAnsi="Times New Roman"/>
          <w:lang w:eastAsia="ru-RU"/>
        </w:rPr>
      </w:pPr>
      <w:r w:rsidRPr="00824146">
        <w:rPr>
          <w:rFonts w:ascii="Times New Roman" w:hAnsi="Times New Roman"/>
          <w:b/>
          <w:bCs/>
          <w:sz w:val="24"/>
          <w:szCs w:val="24"/>
          <w:lang w:eastAsia="ru-RU"/>
        </w:rPr>
        <w:t>РОСТОВСКОЙ ОБЛАСТИ</w:t>
      </w:r>
    </w:p>
    <w:p w:rsidR="009E0F93" w:rsidRPr="00824146" w:rsidRDefault="009E0F93" w:rsidP="00D662F5">
      <w:pPr>
        <w:spacing w:line="240" w:lineRule="auto"/>
        <w:rPr>
          <w:rFonts w:ascii="Times New Roman" w:hAnsi="Times New Roman"/>
          <w:lang w:eastAsia="ru-RU"/>
        </w:rPr>
      </w:pPr>
    </w:p>
    <w:p w:rsidR="009E0F93" w:rsidRPr="00824146" w:rsidRDefault="009E0F93" w:rsidP="00D662F5">
      <w:pPr>
        <w:spacing w:line="240" w:lineRule="auto"/>
        <w:jc w:val="center"/>
        <w:rPr>
          <w:rFonts w:ascii="Times New Roman" w:hAnsi="Times New Roman"/>
          <w:lang w:eastAsia="ru-RU"/>
        </w:rPr>
      </w:pPr>
      <w:r w:rsidRPr="00824146">
        <w:rPr>
          <w:rFonts w:ascii="Times New Roman" w:hAnsi="Times New Roman"/>
          <w:b/>
          <w:bCs/>
          <w:sz w:val="36"/>
          <w:szCs w:val="36"/>
          <w:lang w:eastAsia="ru-RU"/>
        </w:rPr>
        <w:t>ПРИКАЗ</w:t>
      </w:r>
    </w:p>
    <w:p w:rsidR="009E0F93" w:rsidRPr="00672E89" w:rsidRDefault="009E0F93" w:rsidP="00D662F5">
      <w:pPr>
        <w:spacing w:line="240" w:lineRule="auto"/>
        <w:jc w:val="center"/>
        <w:rPr>
          <w:rFonts w:ascii="Times New Roman" w:hAnsi="Times New Roman"/>
          <w:sz w:val="28"/>
          <w:szCs w:val="24"/>
          <w:lang w:eastAsia="ru-RU"/>
        </w:rPr>
      </w:pPr>
      <w:r w:rsidRPr="00672E89">
        <w:rPr>
          <w:rFonts w:ascii="Times New Roman" w:hAnsi="Times New Roman"/>
          <w:sz w:val="28"/>
          <w:lang w:eastAsia="ru-RU"/>
        </w:rPr>
        <w:t>21.08.2017</w:t>
      </w:r>
      <w:r w:rsidRPr="00672E89">
        <w:rPr>
          <w:rFonts w:ascii="Times New Roman" w:hAnsi="Times New Roman"/>
          <w:sz w:val="28"/>
          <w:lang w:eastAsia="ru-RU"/>
        </w:rPr>
        <w:tab/>
      </w:r>
      <w:r w:rsidRPr="00672E89">
        <w:rPr>
          <w:rFonts w:ascii="Times New Roman" w:hAnsi="Times New Roman"/>
          <w:sz w:val="28"/>
          <w:lang w:eastAsia="ru-RU"/>
        </w:rPr>
        <w:tab/>
      </w:r>
      <w:r w:rsidRPr="00672E89">
        <w:rPr>
          <w:rFonts w:ascii="Times New Roman" w:hAnsi="Times New Roman"/>
          <w:sz w:val="28"/>
          <w:lang w:eastAsia="ru-RU"/>
        </w:rPr>
        <w:tab/>
      </w:r>
      <w:r w:rsidRPr="00672E89">
        <w:rPr>
          <w:rFonts w:ascii="Times New Roman" w:hAnsi="Times New Roman"/>
          <w:sz w:val="28"/>
          <w:lang w:eastAsia="ru-RU"/>
        </w:rPr>
        <w:tab/>
      </w:r>
      <w:r w:rsidRPr="00672E89">
        <w:rPr>
          <w:rFonts w:ascii="Times New Roman" w:hAnsi="Times New Roman"/>
          <w:sz w:val="28"/>
          <w:lang w:eastAsia="ru-RU"/>
        </w:rPr>
        <w:tab/>
      </w:r>
      <w:r w:rsidRPr="00672E89">
        <w:rPr>
          <w:rFonts w:ascii="Times New Roman" w:hAnsi="Times New Roman"/>
          <w:sz w:val="28"/>
          <w:lang w:eastAsia="ru-RU"/>
        </w:rPr>
        <w:tab/>
      </w:r>
      <w:r w:rsidRPr="00672E89">
        <w:rPr>
          <w:rFonts w:ascii="Times New Roman" w:hAnsi="Times New Roman"/>
          <w:sz w:val="28"/>
          <w:lang w:eastAsia="ru-RU"/>
        </w:rPr>
        <w:tab/>
      </w:r>
      <w:r w:rsidRPr="00672E89">
        <w:rPr>
          <w:rFonts w:ascii="Times New Roman" w:hAnsi="Times New Roman"/>
          <w:sz w:val="28"/>
          <w:szCs w:val="24"/>
          <w:lang w:eastAsia="ru-RU"/>
        </w:rPr>
        <w:t>№</w:t>
      </w:r>
      <w:r w:rsidRPr="00672E89">
        <w:rPr>
          <w:rFonts w:ascii="Times New Roman" w:hAnsi="Times New Roman"/>
          <w:sz w:val="28"/>
          <w:lang w:eastAsia="ru-RU"/>
        </w:rPr>
        <w:t xml:space="preserve"> 595</w:t>
      </w:r>
    </w:p>
    <w:p w:rsidR="009E0F93" w:rsidRDefault="009E0F93" w:rsidP="00D662F5">
      <w:pPr>
        <w:spacing w:line="240" w:lineRule="auto"/>
        <w:jc w:val="center"/>
        <w:rPr>
          <w:rFonts w:ascii="Times New Roman" w:hAnsi="Times New Roman"/>
          <w:lang w:eastAsia="ru-RU"/>
        </w:rPr>
      </w:pPr>
    </w:p>
    <w:p w:rsidR="009E0F93" w:rsidRPr="00824146" w:rsidRDefault="009E0F93" w:rsidP="00D662F5">
      <w:pPr>
        <w:spacing w:line="240" w:lineRule="auto"/>
        <w:jc w:val="center"/>
        <w:rPr>
          <w:rFonts w:ascii="Times New Roman" w:hAnsi="Times New Roman"/>
          <w:lang w:eastAsia="ru-RU"/>
        </w:rPr>
      </w:pPr>
      <w:r w:rsidRPr="00824146">
        <w:rPr>
          <w:rFonts w:ascii="Times New Roman" w:hAnsi="Times New Roman"/>
          <w:lang w:eastAsia="ru-RU"/>
        </w:rPr>
        <w:t>г. Ростов-на-Дону</w:t>
      </w:r>
    </w:p>
    <w:p w:rsidR="009E0F93" w:rsidRDefault="009E0F93" w:rsidP="00D662F5">
      <w:pPr>
        <w:suppressAutoHyphens/>
        <w:spacing w:line="240" w:lineRule="auto"/>
        <w:rPr>
          <w:rFonts w:ascii="Times New Roman" w:hAnsi="Times New Roman"/>
          <w:lang w:eastAsia="ru-RU"/>
        </w:rPr>
      </w:pPr>
    </w:p>
    <w:p w:rsidR="009E0F93" w:rsidRDefault="009E0F93" w:rsidP="002B1F6B">
      <w:pPr>
        <w:suppressAutoHyphens/>
        <w:spacing w:line="240" w:lineRule="auto"/>
        <w:jc w:val="left"/>
        <w:rPr>
          <w:rFonts w:ascii="Times New Roman" w:hAnsi="Times New Roman"/>
          <w:sz w:val="24"/>
          <w:szCs w:val="24"/>
        </w:rPr>
      </w:pPr>
      <w:r w:rsidRPr="00824146">
        <w:rPr>
          <w:rFonts w:ascii="Times New Roman" w:hAnsi="Times New Roman"/>
          <w:lang w:eastAsia="ru-RU"/>
        </w:rPr>
        <w:t>О</w:t>
      </w:r>
      <w:r>
        <w:rPr>
          <w:rFonts w:ascii="Times New Roman" w:hAnsi="Times New Roman"/>
          <w:lang w:eastAsia="ru-RU"/>
        </w:rPr>
        <w:t>б</w:t>
      </w:r>
      <w:r>
        <w:rPr>
          <w:rFonts w:ascii="Times New Roman" w:hAnsi="Times New Roman"/>
          <w:sz w:val="24"/>
          <w:szCs w:val="24"/>
        </w:rPr>
        <w:t xml:space="preserve"> аттестации педагогических </w:t>
      </w:r>
    </w:p>
    <w:p w:rsidR="009E0F93" w:rsidRDefault="009E0F93" w:rsidP="002B1F6B">
      <w:pPr>
        <w:suppressAutoHyphens/>
        <w:spacing w:line="240" w:lineRule="auto"/>
        <w:jc w:val="left"/>
        <w:rPr>
          <w:rFonts w:ascii="Times New Roman" w:hAnsi="Times New Roman"/>
          <w:sz w:val="24"/>
          <w:szCs w:val="24"/>
        </w:rPr>
      </w:pPr>
      <w:r>
        <w:rPr>
          <w:rFonts w:ascii="Times New Roman" w:hAnsi="Times New Roman"/>
          <w:sz w:val="24"/>
          <w:szCs w:val="24"/>
        </w:rPr>
        <w:t xml:space="preserve">работников организаций, осуществляющих </w:t>
      </w:r>
    </w:p>
    <w:p w:rsidR="009E0F93" w:rsidRDefault="009E0F93" w:rsidP="002B1F6B">
      <w:pPr>
        <w:suppressAutoHyphens/>
        <w:spacing w:line="240" w:lineRule="auto"/>
        <w:jc w:val="left"/>
        <w:rPr>
          <w:rFonts w:ascii="Times New Roman" w:hAnsi="Times New Roman"/>
          <w:sz w:val="24"/>
          <w:szCs w:val="24"/>
        </w:rPr>
      </w:pPr>
      <w:r>
        <w:rPr>
          <w:rFonts w:ascii="Times New Roman" w:hAnsi="Times New Roman"/>
          <w:sz w:val="24"/>
          <w:szCs w:val="24"/>
        </w:rPr>
        <w:t>образовательную деятельность, в целях</w:t>
      </w:r>
      <w:r w:rsidRPr="00371A78">
        <w:rPr>
          <w:rFonts w:ascii="Times New Roman" w:hAnsi="Times New Roman"/>
          <w:sz w:val="24"/>
          <w:szCs w:val="24"/>
        </w:rPr>
        <w:t xml:space="preserve"> </w:t>
      </w:r>
    </w:p>
    <w:p w:rsidR="009E0F93" w:rsidRDefault="009E0F93" w:rsidP="002B1F6B">
      <w:pPr>
        <w:suppressAutoHyphens/>
        <w:spacing w:line="240" w:lineRule="auto"/>
        <w:jc w:val="left"/>
        <w:rPr>
          <w:rFonts w:ascii="Times New Roman" w:hAnsi="Times New Roman"/>
          <w:sz w:val="24"/>
          <w:szCs w:val="24"/>
        </w:rPr>
      </w:pPr>
      <w:r>
        <w:rPr>
          <w:rFonts w:ascii="Times New Roman" w:hAnsi="Times New Roman"/>
          <w:sz w:val="24"/>
          <w:szCs w:val="24"/>
        </w:rPr>
        <w:t>установления квалификационной категории</w:t>
      </w:r>
    </w:p>
    <w:p w:rsidR="009E0F93" w:rsidRDefault="009E0F93" w:rsidP="00D662F5">
      <w:pPr>
        <w:suppressAutoHyphens/>
        <w:spacing w:line="240" w:lineRule="auto"/>
        <w:rPr>
          <w:rFonts w:ascii="Times New Roman" w:hAnsi="Times New Roman"/>
          <w:sz w:val="24"/>
          <w:szCs w:val="24"/>
        </w:rPr>
      </w:pPr>
    </w:p>
    <w:p w:rsidR="009E0F93" w:rsidRDefault="009E0F93" w:rsidP="00D662F5">
      <w:pPr>
        <w:suppressAutoHyphens/>
        <w:spacing w:line="240" w:lineRule="auto"/>
        <w:ind w:firstLine="720"/>
        <w:jc w:val="both"/>
        <w:rPr>
          <w:rFonts w:ascii="Times New Roman" w:hAnsi="Times New Roman"/>
          <w:bCs/>
          <w:color w:val="000000"/>
          <w:sz w:val="28"/>
        </w:rPr>
      </w:pPr>
      <w:r w:rsidRPr="00824146">
        <w:rPr>
          <w:rFonts w:ascii="Times New Roman" w:hAnsi="Times New Roman"/>
          <w:sz w:val="28"/>
          <w:szCs w:val="28"/>
          <w:lang w:eastAsia="ru-RU"/>
        </w:rPr>
        <w:t xml:space="preserve">В соответствии </w:t>
      </w:r>
      <w:r w:rsidRPr="00B44C00">
        <w:rPr>
          <w:rFonts w:ascii="Times New Roman" w:hAnsi="Times New Roman"/>
          <w:sz w:val="28"/>
          <w:lang w:eastAsia="ru-RU"/>
        </w:rPr>
        <w:t>с Федеральн</w:t>
      </w:r>
      <w:r>
        <w:rPr>
          <w:rFonts w:ascii="Times New Roman" w:hAnsi="Times New Roman"/>
          <w:sz w:val="28"/>
          <w:lang w:eastAsia="ru-RU"/>
        </w:rPr>
        <w:t>ым</w:t>
      </w:r>
      <w:r w:rsidRPr="00B44C00">
        <w:rPr>
          <w:rFonts w:ascii="Times New Roman" w:hAnsi="Times New Roman"/>
          <w:sz w:val="28"/>
          <w:lang w:eastAsia="ru-RU"/>
        </w:rPr>
        <w:t xml:space="preserve"> закон</w:t>
      </w:r>
      <w:r>
        <w:rPr>
          <w:rFonts w:ascii="Times New Roman" w:hAnsi="Times New Roman"/>
          <w:sz w:val="28"/>
          <w:lang w:eastAsia="ru-RU"/>
        </w:rPr>
        <w:t>ом</w:t>
      </w:r>
      <w:r w:rsidRPr="00B44C00">
        <w:rPr>
          <w:rFonts w:ascii="Times New Roman" w:hAnsi="Times New Roman"/>
          <w:sz w:val="28"/>
          <w:lang w:eastAsia="ru-RU"/>
        </w:rPr>
        <w:t xml:space="preserve"> </w:t>
      </w:r>
      <w:r>
        <w:rPr>
          <w:rFonts w:ascii="Times New Roman" w:hAnsi="Times New Roman"/>
          <w:sz w:val="28"/>
          <w:lang w:eastAsia="ru-RU"/>
        </w:rPr>
        <w:t xml:space="preserve">от 29.12.2012 </w:t>
      </w:r>
      <w:r w:rsidRPr="00B44C00">
        <w:rPr>
          <w:rFonts w:ascii="Times New Roman" w:hAnsi="Times New Roman"/>
          <w:sz w:val="28"/>
          <w:lang w:eastAsia="ru-RU"/>
        </w:rPr>
        <w:t xml:space="preserve">№ 273-ФЗ </w:t>
      </w:r>
      <w:r>
        <w:rPr>
          <w:rFonts w:ascii="Times New Roman" w:hAnsi="Times New Roman"/>
          <w:sz w:val="28"/>
          <w:lang w:eastAsia="ru-RU"/>
        </w:rPr>
        <w:br/>
      </w:r>
      <w:r w:rsidRPr="00B44C00">
        <w:rPr>
          <w:rFonts w:ascii="Times New Roman" w:hAnsi="Times New Roman"/>
          <w:sz w:val="28"/>
          <w:lang w:eastAsia="ru-RU"/>
        </w:rPr>
        <w:t>«Об образовании в Российской Федерации»</w:t>
      </w:r>
      <w:r>
        <w:rPr>
          <w:rFonts w:ascii="Times New Roman" w:hAnsi="Times New Roman"/>
          <w:sz w:val="28"/>
          <w:lang w:eastAsia="ru-RU"/>
        </w:rPr>
        <w:t>,</w:t>
      </w:r>
      <w:r>
        <w:rPr>
          <w:rFonts w:ascii="Times New Roman" w:hAnsi="Times New Roman"/>
          <w:sz w:val="28"/>
          <w:szCs w:val="28"/>
          <w:lang w:eastAsia="ru-RU"/>
        </w:rPr>
        <w:t xml:space="preserve"> </w:t>
      </w:r>
      <w:r w:rsidRPr="00824146">
        <w:rPr>
          <w:rFonts w:ascii="Times New Roman" w:hAnsi="Times New Roman"/>
          <w:sz w:val="28"/>
          <w:szCs w:val="28"/>
          <w:lang w:eastAsia="ru-RU"/>
        </w:rPr>
        <w:t xml:space="preserve"> </w:t>
      </w:r>
      <w:r>
        <w:rPr>
          <w:rFonts w:ascii="Times New Roman" w:hAnsi="Times New Roman"/>
          <w:sz w:val="28"/>
          <w:szCs w:val="28"/>
          <w:lang w:eastAsia="ru-RU"/>
        </w:rPr>
        <w:t xml:space="preserve">постановлением Правительства </w:t>
      </w:r>
      <w:r w:rsidRPr="00824146">
        <w:rPr>
          <w:rFonts w:ascii="Times New Roman" w:hAnsi="Times New Roman"/>
          <w:sz w:val="28"/>
          <w:szCs w:val="28"/>
          <w:lang w:eastAsia="ru-RU"/>
        </w:rPr>
        <w:t>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rFonts w:ascii="Times New Roman" w:hAnsi="Times New Roman"/>
          <w:sz w:val="28"/>
          <w:szCs w:val="28"/>
          <w:lang w:eastAsia="ru-RU"/>
        </w:rPr>
        <w:t>, приказом</w:t>
      </w:r>
      <w:r w:rsidRPr="00824146">
        <w:rPr>
          <w:rFonts w:ascii="Times New Roman" w:hAnsi="Times New Roman"/>
          <w:sz w:val="28"/>
          <w:szCs w:val="28"/>
          <w:lang w:eastAsia="ru-RU"/>
        </w:rPr>
        <w:t xml:space="preserve"> </w:t>
      </w:r>
      <w:r>
        <w:rPr>
          <w:rFonts w:ascii="Times New Roman" w:hAnsi="Times New Roman"/>
          <w:sz w:val="28"/>
          <w:szCs w:val="28"/>
          <w:lang w:eastAsia="ru-RU"/>
        </w:rPr>
        <w:t>М</w:t>
      </w:r>
      <w:r w:rsidRPr="00824146">
        <w:rPr>
          <w:rFonts w:ascii="Times New Roman" w:hAnsi="Times New Roman"/>
          <w:sz w:val="28"/>
          <w:szCs w:val="28"/>
          <w:lang w:eastAsia="ru-RU"/>
        </w:rPr>
        <w:t>ин</w:t>
      </w:r>
      <w:r>
        <w:rPr>
          <w:rFonts w:ascii="Times New Roman" w:hAnsi="Times New Roman"/>
          <w:sz w:val="28"/>
          <w:szCs w:val="28"/>
          <w:lang w:eastAsia="ru-RU"/>
        </w:rPr>
        <w:t xml:space="preserve">истерства образования и науки Российской Федерации от 07.04.2014 № 276 </w:t>
      </w:r>
      <w:r w:rsidRPr="00824146">
        <w:rPr>
          <w:rFonts w:ascii="Times New Roman" w:hAnsi="Times New Roman"/>
          <w:sz w:val="28"/>
          <w:szCs w:val="28"/>
          <w:lang w:eastAsia="ru-RU"/>
        </w:rPr>
        <w:t>«Об утверждении порядка проведения аттестации педагогических работников организаций, осуществляющих образовательную деятельность»</w:t>
      </w:r>
      <w:r>
        <w:rPr>
          <w:rFonts w:ascii="Times New Roman" w:hAnsi="Times New Roman"/>
          <w:sz w:val="28"/>
          <w:szCs w:val="28"/>
          <w:lang w:eastAsia="ru-RU"/>
        </w:rPr>
        <w:t xml:space="preserve">, </w:t>
      </w:r>
      <w:bookmarkStart w:id="0" w:name="1"/>
      <w:bookmarkEnd w:id="0"/>
      <w:r>
        <w:rPr>
          <w:rFonts w:ascii="Times New Roman" w:hAnsi="Times New Roman"/>
          <w:bCs/>
          <w:color w:val="000000"/>
          <w:sz w:val="28"/>
        </w:rPr>
        <w:t xml:space="preserve">а также в целях </w:t>
      </w:r>
      <w:r w:rsidRPr="009F1A63">
        <w:rPr>
          <w:rFonts w:ascii="Times New Roman" w:hAnsi="Times New Roman"/>
          <w:bCs/>
          <w:color w:val="000000"/>
          <w:sz w:val="28"/>
        </w:rPr>
        <w:t>установления</w:t>
      </w:r>
      <w:r>
        <w:rPr>
          <w:rFonts w:ascii="Times New Roman" w:hAnsi="Times New Roman"/>
          <w:bCs/>
          <w:color w:val="000000"/>
          <w:sz w:val="28"/>
        </w:rPr>
        <w:t xml:space="preserve"> </w:t>
      </w:r>
      <w:r w:rsidRPr="009F1A63">
        <w:rPr>
          <w:rFonts w:ascii="Times New Roman" w:hAnsi="Times New Roman"/>
          <w:bCs/>
          <w:color w:val="000000"/>
          <w:sz w:val="28"/>
        </w:rPr>
        <w:t>квалификационной категории</w:t>
      </w:r>
      <w:r w:rsidRPr="00B21954">
        <w:rPr>
          <w:rFonts w:ascii="Times New Roman" w:hAnsi="Times New Roman"/>
          <w:bCs/>
          <w:color w:val="000000"/>
          <w:sz w:val="28"/>
        </w:rPr>
        <w:t xml:space="preserve"> </w:t>
      </w:r>
      <w:r>
        <w:rPr>
          <w:rFonts w:ascii="Times New Roman" w:hAnsi="Times New Roman"/>
          <w:bCs/>
          <w:color w:val="000000"/>
          <w:sz w:val="28"/>
        </w:rPr>
        <w:t xml:space="preserve">педагогическим работникам организаций, осуществляющих образовательную деятельность </w:t>
      </w:r>
    </w:p>
    <w:p w:rsidR="009E0F93" w:rsidRDefault="009E0F93" w:rsidP="00D662F5">
      <w:pPr>
        <w:suppressAutoHyphens/>
        <w:spacing w:line="240" w:lineRule="auto"/>
        <w:jc w:val="both"/>
        <w:rPr>
          <w:rFonts w:ascii="Times New Roman" w:hAnsi="Times New Roman"/>
          <w:bCs/>
          <w:color w:val="000000"/>
          <w:sz w:val="28"/>
        </w:rPr>
      </w:pPr>
    </w:p>
    <w:p w:rsidR="009E0F93" w:rsidRDefault="009E0F93" w:rsidP="00D662F5">
      <w:pPr>
        <w:suppressAutoHyphens/>
        <w:spacing w:line="240" w:lineRule="auto"/>
        <w:ind w:firstLine="720"/>
        <w:jc w:val="center"/>
        <w:rPr>
          <w:rFonts w:ascii="Times New Roman" w:hAnsi="Times New Roman"/>
          <w:bCs/>
          <w:color w:val="000000"/>
          <w:sz w:val="28"/>
        </w:rPr>
      </w:pPr>
      <w:r>
        <w:rPr>
          <w:rFonts w:ascii="Times New Roman" w:hAnsi="Times New Roman"/>
          <w:bCs/>
          <w:color w:val="000000"/>
          <w:sz w:val="28"/>
        </w:rPr>
        <w:t>ПРИКАЗЫВАЮ:</w:t>
      </w:r>
    </w:p>
    <w:p w:rsidR="009E0F93" w:rsidRDefault="009E0F93" w:rsidP="00D662F5">
      <w:pPr>
        <w:suppressAutoHyphens/>
        <w:spacing w:line="240" w:lineRule="auto"/>
        <w:ind w:firstLine="720"/>
        <w:jc w:val="center"/>
        <w:rPr>
          <w:rFonts w:ascii="Times New Roman" w:hAnsi="Times New Roman"/>
          <w:bCs/>
          <w:color w:val="000000"/>
          <w:sz w:val="28"/>
        </w:rPr>
      </w:pPr>
    </w:p>
    <w:p w:rsidR="009E0F93" w:rsidRDefault="009E0F93" w:rsidP="00D662F5">
      <w:pPr>
        <w:pStyle w:val="a5"/>
        <w:numPr>
          <w:ilvl w:val="0"/>
          <w:numId w:val="1"/>
        </w:numPr>
        <w:tabs>
          <w:tab w:val="left" w:pos="1134"/>
        </w:tabs>
        <w:autoSpaceDE w:val="0"/>
        <w:autoSpaceDN w:val="0"/>
        <w:adjustRightInd w:val="0"/>
        <w:spacing w:line="240" w:lineRule="auto"/>
        <w:ind w:left="0" w:firstLine="709"/>
        <w:jc w:val="both"/>
        <w:rPr>
          <w:rFonts w:ascii="Times New Roman" w:hAnsi="Times New Roman"/>
          <w:sz w:val="28"/>
        </w:rPr>
      </w:pPr>
      <w:r>
        <w:rPr>
          <w:rFonts w:ascii="Times New Roman" w:hAnsi="Times New Roman"/>
          <w:sz w:val="28"/>
        </w:rPr>
        <w:t>Утвердить:</w:t>
      </w:r>
    </w:p>
    <w:p w:rsidR="009E0F93" w:rsidRPr="00436EDD" w:rsidRDefault="009E0F93" w:rsidP="00D662F5">
      <w:pPr>
        <w:pStyle w:val="a5"/>
        <w:numPr>
          <w:ilvl w:val="1"/>
          <w:numId w:val="1"/>
        </w:numPr>
        <w:tabs>
          <w:tab w:val="left" w:pos="1134"/>
        </w:tabs>
        <w:autoSpaceDE w:val="0"/>
        <w:autoSpaceDN w:val="0"/>
        <w:adjustRightInd w:val="0"/>
        <w:spacing w:line="240" w:lineRule="auto"/>
        <w:ind w:left="0" w:firstLine="709"/>
        <w:jc w:val="both"/>
        <w:rPr>
          <w:rFonts w:ascii="Times New Roman" w:hAnsi="Times New Roman"/>
          <w:sz w:val="28"/>
        </w:rPr>
      </w:pPr>
      <w:r>
        <w:rPr>
          <w:rFonts w:ascii="Times New Roman" w:hAnsi="Times New Roman"/>
          <w:sz w:val="28"/>
        </w:rPr>
        <w:t xml:space="preserve"> </w:t>
      </w:r>
      <w:r w:rsidRPr="00436EDD">
        <w:rPr>
          <w:rFonts w:ascii="Times New Roman" w:hAnsi="Times New Roman"/>
          <w:sz w:val="28"/>
        </w:rPr>
        <w:t xml:space="preserve">Положение об аттестационной  комиссии по проведению аттестации педагогических работников </w:t>
      </w:r>
      <w:r w:rsidRPr="00436EDD">
        <w:rPr>
          <w:rFonts w:ascii="Times New Roman" w:hAnsi="Times New Roman"/>
          <w:sz w:val="28"/>
          <w:szCs w:val="28"/>
          <w:lang w:eastAsia="ru-RU"/>
        </w:rPr>
        <w:t>государственных (кроме федеральных), муниципальных и частных организаций</w:t>
      </w:r>
      <w:r w:rsidRPr="00436EDD">
        <w:rPr>
          <w:rFonts w:ascii="Times New Roman" w:hAnsi="Times New Roman"/>
          <w:sz w:val="28"/>
        </w:rPr>
        <w:t xml:space="preserve">, осуществляющих образовательную деятельность, для установления квалификационной категории (первой или высшей) </w:t>
      </w:r>
      <w:r w:rsidRPr="00436EDD">
        <w:rPr>
          <w:rFonts w:ascii="Times New Roman" w:hAnsi="Times New Roman"/>
          <w:sz w:val="28"/>
        </w:rPr>
        <w:br/>
        <w:t>согласно приложению № 1 к настоящему приказу.</w:t>
      </w:r>
    </w:p>
    <w:p w:rsidR="009E0F93" w:rsidRPr="00436EDD" w:rsidRDefault="009E0F93" w:rsidP="00D662F5">
      <w:pPr>
        <w:pStyle w:val="a5"/>
        <w:numPr>
          <w:ilvl w:val="1"/>
          <w:numId w:val="1"/>
        </w:numPr>
        <w:tabs>
          <w:tab w:val="left" w:pos="1134"/>
        </w:tabs>
        <w:autoSpaceDE w:val="0"/>
        <w:autoSpaceDN w:val="0"/>
        <w:adjustRightInd w:val="0"/>
        <w:spacing w:line="240" w:lineRule="auto"/>
        <w:ind w:left="0" w:firstLine="709"/>
        <w:jc w:val="both"/>
        <w:rPr>
          <w:rFonts w:ascii="Times New Roman" w:hAnsi="Times New Roman"/>
          <w:sz w:val="28"/>
        </w:rPr>
      </w:pPr>
      <w:r>
        <w:rPr>
          <w:rFonts w:ascii="Times New Roman" w:hAnsi="Times New Roman"/>
          <w:sz w:val="28"/>
        </w:rPr>
        <w:t xml:space="preserve"> </w:t>
      </w:r>
      <w:r w:rsidRPr="00436EDD">
        <w:rPr>
          <w:rFonts w:ascii="Times New Roman" w:hAnsi="Times New Roman"/>
          <w:sz w:val="28"/>
        </w:rPr>
        <w:t xml:space="preserve">Состав аттестационной комиссии по проведению аттестации педагогических работников </w:t>
      </w:r>
      <w:r w:rsidRPr="00436EDD">
        <w:rPr>
          <w:rFonts w:ascii="Times New Roman" w:hAnsi="Times New Roman"/>
          <w:sz w:val="28"/>
          <w:szCs w:val="28"/>
          <w:lang w:eastAsia="ru-RU"/>
        </w:rPr>
        <w:t>государственных (кроме федеральных), муниципальных и частных организаций</w:t>
      </w:r>
      <w:r w:rsidRPr="00436EDD">
        <w:rPr>
          <w:rFonts w:ascii="Times New Roman" w:hAnsi="Times New Roman"/>
          <w:sz w:val="28"/>
        </w:rPr>
        <w:t xml:space="preserve">, осуществляющих образовательную деятельность, для установления квалификационной категории (первой или высшей) </w:t>
      </w:r>
      <w:r w:rsidRPr="00436EDD">
        <w:rPr>
          <w:rFonts w:ascii="Times New Roman" w:hAnsi="Times New Roman"/>
          <w:sz w:val="28"/>
        </w:rPr>
        <w:br/>
        <w:t>согласно приложению № 2 к настоящему приказу.</w:t>
      </w:r>
    </w:p>
    <w:p w:rsidR="009E0F93" w:rsidRPr="00436EDD" w:rsidRDefault="009E0F93" w:rsidP="00B90B66">
      <w:pPr>
        <w:pStyle w:val="a5"/>
        <w:numPr>
          <w:ilvl w:val="1"/>
          <w:numId w:val="1"/>
        </w:numPr>
        <w:tabs>
          <w:tab w:val="left" w:pos="1134"/>
        </w:tabs>
        <w:autoSpaceDE w:val="0"/>
        <w:autoSpaceDN w:val="0"/>
        <w:adjustRightInd w:val="0"/>
        <w:spacing w:line="240" w:lineRule="auto"/>
        <w:ind w:left="0" w:firstLine="709"/>
        <w:jc w:val="both"/>
        <w:rPr>
          <w:rFonts w:ascii="Times New Roman" w:hAnsi="Times New Roman"/>
          <w:sz w:val="28"/>
        </w:rPr>
      </w:pPr>
      <w:r>
        <w:rPr>
          <w:rFonts w:ascii="Times New Roman" w:hAnsi="Times New Roman"/>
          <w:sz w:val="28"/>
        </w:rPr>
        <w:t xml:space="preserve"> </w:t>
      </w:r>
      <w:r w:rsidRPr="00436EDD">
        <w:rPr>
          <w:rFonts w:ascii="Times New Roman" w:hAnsi="Times New Roman"/>
          <w:sz w:val="28"/>
        </w:rPr>
        <w:t xml:space="preserve">Порядок проведения аттестации педагогических работников </w:t>
      </w:r>
      <w:r w:rsidRPr="00436EDD">
        <w:rPr>
          <w:rFonts w:ascii="Times New Roman" w:hAnsi="Times New Roman"/>
          <w:sz w:val="28"/>
          <w:szCs w:val="28"/>
          <w:lang w:eastAsia="ru-RU"/>
        </w:rPr>
        <w:t>государственных (кроме федеральных), муниципальных и частных организаций</w:t>
      </w:r>
      <w:r w:rsidRPr="00436EDD">
        <w:rPr>
          <w:rFonts w:ascii="Times New Roman" w:hAnsi="Times New Roman"/>
          <w:sz w:val="28"/>
        </w:rPr>
        <w:t>, осуществляющих образовательную деятельность, для установления квалификационной категории (первой или высшей) согласно приложению № 3 к настоящему приказу.</w:t>
      </w:r>
    </w:p>
    <w:p w:rsidR="009E0F93" w:rsidRPr="00B90B66" w:rsidRDefault="009E0F93" w:rsidP="00B90B66">
      <w:pPr>
        <w:pStyle w:val="a5"/>
        <w:tabs>
          <w:tab w:val="left" w:pos="1134"/>
        </w:tabs>
        <w:autoSpaceDE w:val="0"/>
        <w:autoSpaceDN w:val="0"/>
        <w:adjustRightInd w:val="0"/>
        <w:spacing w:line="240" w:lineRule="auto"/>
        <w:ind w:left="0" w:firstLine="709"/>
        <w:jc w:val="both"/>
        <w:rPr>
          <w:rFonts w:ascii="Times New Roman" w:hAnsi="Times New Roman"/>
          <w:sz w:val="28"/>
        </w:rPr>
      </w:pPr>
      <w:r w:rsidRPr="00B90B66">
        <w:rPr>
          <w:rFonts w:ascii="Times New Roman" w:hAnsi="Times New Roman"/>
          <w:sz w:val="28"/>
        </w:rPr>
        <w:lastRenderedPageBreak/>
        <w:t xml:space="preserve">2. </w:t>
      </w:r>
      <w:r w:rsidRPr="00B90B66">
        <w:rPr>
          <w:rFonts w:ascii="Times New Roman" w:hAnsi="Times New Roman"/>
          <w:bCs/>
          <w:sz w:val="28"/>
          <w:szCs w:val="28"/>
          <w:lang w:eastAsia="ru-RU"/>
        </w:rPr>
        <w:t>Отделу кадровой работы (Бирюкова И.А.) разместить данный приказ на официальном сайте минобразования Ростовской области в информационно-телекоммуникационной сети «Интернет».</w:t>
      </w:r>
    </w:p>
    <w:p w:rsidR="009E0F93" w:rsidRPr="002A463A" w:rsidRDefault="009E0F93" w:rsidP="002A463A">
      <w:pPr>
        <w:tabs>
          <w:tab w:val="left" w:pos="1134"/>
        </w:tabs>
        <w:autoSpaceDE w:val="0"/>
        <w:autoSpaceDN w:val="0"/>
        <w:adjustRightInd w:val="0"/>
        <w:spacing w:line="240" w:lineRule="auto"/>
        <w:ind w:firstLine="709"/>
        <w:jc w:val="both"/>
        <w:rPr>
          <w:rFonts w:ascii="Times New Roman" w:hAnsi="Times New Roman"/>
          <w:color w:val="000000"/>
          <w:spacing w:val="-4"/>
          <w:sz w:val="28"/>
          <w:szCs w:val="28"/>
        </w:rPr>
      </w:pPr>
      <w:r>
        <w:rPr>
          <w:rFonts w:ascii="Times New Roman" w:hAnsi="Times New Roman"/>
          <w:sz w:val="28"/>
        </w:rPr>
        <w:t>3. П</w:t>
      </w:r>
      <w:r w:rsidRPr="004500C2">
        <w:rPr>
          <w:rFonts w:ascii="Times New Roman" w:hAnsi="Times New Roman"/>
          <w:color w:val="000000"/>
          <w:spacing w:val="-4"/>
          <w:sz w:val="28"/>
          <w:szCs w:val="28"/>
        </w:rPr>
        <w:t>риказы минобразования Ростовской области</w:t>
      </w:r>
      <w:r>
        <w:rPr>
          <w:rFonts w:ascii="Times New Roman" w:hAnsi="Times New Roman"/>
          <w:color w:val="000000"/>
          <w:spacing w:val="-4"/>
          <w:sz w:val="28"/>
          <w:szCs w:val="28"/>
        </w:rPr>
        <w:t xml:space="preserve"> от 25.08.2014 № 547 </w:t>
      </w:r>
      <w:r>
        <w:rPr>
          <w:rFonts w:ascii="Times New Roman" w:hAnsi="Times New Roman"/>
          <w:color w:val="000000"/>
          <w:spacing w:val="-4"/>
          <w:sz w:val="28"/>
          <w:szCs w:val="28"/>
        </w:rPr>
        <w:br/>
        <w:t xml:space="preserve">«Об утверждении региональных нормативных документов по аттестации педагогических работников», от 19.09.2014 № 594 «О внесении изменений в приказ минобразования Ростовской области и утверждении показателей оценки профессиональной деятельности педагогов в целях установления квалификационной категории», от 22.12.2014 № 787 «О внесении изменений в приказ минобразования Ростовской области от 25.08.2014 № 547»,  от 14.01.2016 № 15 «О внесении изменений в приказ минобразования Ростовской области от 25.08.2014 № 547»,  </w:t>
      </w:r>
      <w:r>
        <w:rPr>
          <w:rFonts w:ascii="Times New Roman" w:hAnsi="Times New Roman"/>
          <w:color w:val="000000"/>
          <w:spacing w:val="-4"/>
          <w:sz w:val="28"/>
          <w:szCs w:val="28"/>
        </w:rPr>
        <w:br/>
        <w:t xml:space="preserve">от 17.06.2016 № 460 «О внесении изменений в приказ минобразования Ростовской области от 25.08.2014 № 547», 02.02.2017 № 51 «О внесении изменений в приказ минобразования Ростовской области от 25.08.2014 № 547», от 28.04.2017 № 261 </w:t>
      </w:r>
      <w:r>
        <w:rPr>
          <w:rFonts w:ascii="Times New Roman" w:hAnsi="Times New Roman"/>
          <w:color w:val="000000"/>
          <w:spacing w:val="-4"/>
          <w:sz w:val="28"/>
          <w:szCs w:val="28"/>
        </w:rPr>
        <w:br/>
        <w:t xml:space="preserve">«О внесении изменений в приказы минобразования Ростовской области </w:t>
      </w:r>
      <w:r>
        <w:rPr>
          <w:rFonts w:ascii="Times New Roman" w:hAnsi="Times New Roman"/>
          <w:color w:val="000000"/>
          <w:spacing w:val="-4"/>
          <w:sz w:val="28"/>
          <w:szCs w:val="28"/>
        </w:rPr>
        <w:br/>
        <w:t>от 25.08.2014 № 547 и от 19.09.2014 № 594» признать</w:t>
      </w:r>
      <w:r w:rsidRPr="004500C2">
        <w:rPr>
          <w:rFonts w:ascii="Times New Roman" w:hAnsi="Times New Roman"/>
          <w:color w:val="000000"/>
          <w:spacing w:val="-4"/>
          <w:sz w:val="28"/>
          <w:szCs w:val="28"/>
        </w:rPr>
        <w:t xml:space="preserve"> утратившими силу</w:t>
      </w:r>
      <w:r>
        <w:rPr>
          <w:rFonts w:ascii="Times New Roman" w:hAnsi="Times New Roman"/>
          <w:color w:val="000000"/>
          <w:spacing w:val="-4"/>
          <w:sz w:val="28"/>
          <w:szCs w:val="28"/>
        </w:rPr>
        <w:t>.</w:t>
      </w:r>
    </w:p>
    <w:p w:rsidR="009E0F93" w:rsidRDefault="009E0F93" w:rsidP="002A463A">
      <w:pPr>
        <w:tabs>
          <w:tab w:val="left" w:pos="1134"/>
        </w:tabs>
        <w:autoSpaceDE w:val="0"/>
        <w:autoSpaceDN w:val="0"/>
        <w:adjustRightInd w:val="0"/>
        <w:spacing w:line="240" w:lineRule="auto"/>
        <w:ind w:firstLine="709"/>
        <w:jc w:val="both"/>
        <w:rPr>
          <w:rFonts w:ascii="Times New Roman" w:hAnsi="Times New Roman"/>
          <w:sz w:val="28"/>
        </w:rPr>
      </w:pPr>
      <w:r>
        <w:rPr>
          <w:rFonts w:ascii="Times New Roman" w:hAnsi="Times New Roman"/>
          <w:sz w:val="28"/>
        </w:rPr>
        <w:t>4. Контроль за выполнением приказа оставляю за собой.</w:t>
      </w: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r>
        <w:rPr>
          <w:rFonts w:ascii="Times New Roman" w:hAnsi="Times New Roman"/>
          <w:sz w:val="28"/>
        </w:rPr>
        <w:t>Министр</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Л.В. Балина</w:t>
      </w: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D662F5">
      <w:pPr>
        <w:tabs>
          <w:tab w:val="left" w:pos="1134"/>
        </w:tabs>
        <w:autoSpaceDE w:val="0"/>
        <w:autoSpaceDN w:val="0"/>
        <w:adjustRightInd w:val="0"/>
        <w:spacing w:line="240" w:lineRule="auto"/>
        <w:jc w:val="both"/>
        <w:rPr>
          <w:rFonts w:ascii="Times New Roman" w:hAnsi="Times New Roman"/>
          <w:sz w:val="28"/>
        </w:rPr>
      </w:pPr>
    </w:p>
    <w:p w:rsidR="009E0F93" w:rsidRDefault="009E0F93" w:rsidP="00A91809">
      <w:pPr>
        <w:tabs>
          <w:tab w:val="left" w:pos="1134"/>
        </w:tabs>
        <w:autoSpaceDE w:val="0"/>
        <w:autoSpaceDN w:val="0"/>
        <w:adjustRightInd w:val="0"/>
        <w:spacing w:line="240" w:lineRule="auto"/>
        <w:jc w:val="both"/>
        <w:rPr>
          <w:rFonts w:ascii="Times New Roman" w:hAnsi="Times New Roman"/>
          <w:sz w:val="20"/>
          <w:szCs w:val="20"/>
        </w:rPr>
      </w:pPr>
    </w:p>
    <w:p w:rsidR="009E0F93" w:rsidRDefault="009E0F93" w:rsidP="00A91809">
      <w:pPr>
        <w:tabs>
          <w:tab w:val="left" w:pos="1134"/>
        </w:tabs>
        <w:autoSpaceDE w:val="0"/>
        <w:autoSpaceDN w:val="0"/>
        <w:adjustRightInd w:val="0"/>
        <w:spacing w:line="240" w:lineRule="auto"/>
        <w:jc w:val="both"/>
        <w:rPr>
          <w:rFonts w:ascii="Times New Roman" w:hAnsi="Times New Roman"/>
          <w:sz w:val="20"/>
          <w:szCs w:val="20"/>
        </w:rPr>
      </w:pPr>
    </w:p>
    <w:p w:rsidR="009E0F93" w:rsidRDefault="009E0F93" w:rsidP="00A91809">
      <w:pPr>
        <w:tabs>
          <w:tab w:val="left" w:pos="1134"/>
        </w:tabs>
        <w:autoSpaceDE w:val="0"/>
        <w:autoSpaceDN w:val="0"/>
        <w:adjustRightInd w:val="0"/>
        <w:spacing w:line="240" w:lineRule="auto"/>
        <w:jc w:val="both"/>
        <w:rPr>
          <w:rFonts w:ascii="Times New Roman" w:hAnsi="Times New Roman"/>
          <w:sz w:val="20"/>
          <w:szCs w:val="20"/>
        </w:rPr>
      </w:pPr>
    </w:p>
    <w:p w:rsidR="009E0F93" w:rsidRPr="00A91809" w:rsidRDefault="009E0F93" w:rsidP="000A6084">
      <w:pPr>
        <w:tabs>
          <w:tab w:val="left" w:pos="1134"/>
        </w:tabs>
        <w:autoSpaceDE w:val="0"/>
        <w:autoSpaceDN w:val="0"/>
        <w:adjustRightInd w:val="0"/>
        <w:spacing w:line="240" w:lineRule="auto"/>
        <w:jc w:val="left"/>
        <w:rPr>
          <w:rFonts w:ascii="Times New Roman" w:hAnsi="Times New Roman"/>
          <w:sz w:val="20"/>
          <w:szCs w:val="20"/>
        </w:rPr>
      </w:pPr>
      <w:r w:rsidRPr="00A91809">
        <w:rPr>
          <w:rFonts w:ascii="Times New Roman" w:hAnsi="Times New Roman"/>
          <w:sz w:val="20"/>
          <w:szCs w:val="20"/>
        </w:rPr>
        <w:t>Приказ подготовлен</w:t>
      </w:r>
    </w:p>
    <w:p w:rsidR="009E0F93" w:rsidRPr="00A91809" w:rsidRDefault="009E0F93" w:rsidP="000A6084">
      <w:pPr>
        <w:tabs>
          <w:tab w:val="left" w:pos="1134"/>
        </w:tabs>
        <w:autoSpaceDE w:val="0"/>
        <w:autoSpaceDN w:val="0"/>
        <w:adjustRightInd w:val="0"/>
        <w:spacing w:line="240" w:lineRule="auto"/>
        <w:jc w:val="left"/>
        <w:rPr>
          <w:rFonts w:ascii="Times New Roman" w:hAnsi="Times New Roman"/>
          <w:sz w:val="20"/>
          <w:szCs w:val="20"/>
        </w:rPr>
      </w:pPr>
      <w:r w:rsidRPr="00A91809">
        <w:rPr>
          <w:rFonts w:ascii="Times New Roman" w:hAnsi="Times New Roman"/>
          <w:sz w:val="20"/>
          <w:szCs w:val="20"/>
        </w:rPr>
        <w:t>отделом кадровой работы</w:t>
      </w:r>
      <w:r>
        <w:rPr>
          <w:rFonts w:ascii="Times New Roman" w:hAnsi="Times New Roman"/>
          <w:sz w:val="28"/>
        </w:rPr>
        <w:br w:type="page"/>
      </w:r>
    </w:p>
    <w:p w:rsidR="009E0F93" w:rsidRPr="00B75AC1" w:rsidRDefault="009E0F93" w:rsidP="00D662F5">
      <w:pPr>
        <w:widowControl w:val="0"/>
        <w:tabs>
          <w:tab w:val="left" w:pos="851"/>
        </w:tabs>
        <w:spacing w:line="240" w:lineRule="auto"/>
        <w:ind w:left="6804"/>
        <w:jc w:val="center"/>
        <w:rPr>
          <w:rFonts w:ascii="Times New Roman" w:hAnsi="Times New Roman"/>
          <w:sz w:val="28"/>
          <w:szCs w:val="28"/>
          <w:lang w:eastAsia="ru-RU"/>
        </w:rPr>
      </w:pPr>
      <w:r>
        <w:rPr>
          <w:rFonts w:ascii="Times New Roman" w:hAnsi="Times New Roman"/>
          <w:sz w:val="28"/>
          <w:szCs w:val="28"/>
          <w:lang w:eastAsia="ru-RU"/>
        </w:rPr>
        <w:t>Приложение № 1</w:t>
      </w:r>
    </w:p>
    <w:p w:rsidR="009E0F93" w:rsidRPr="00B75AC1" w:rsidRDefault="009E0F93" w:rsidP="00D662F5">
      <w:pPr>
        <w:widowControl w:val="0"/>
        <w:tabs>
          <w:tab w:val="left" w:pos="851"/>
        </w:tabs>
        <w:spacing w:line="240" w:lineRule="auto"/>
        <w:ind w:left="6804"/>
        <w:jc w:val="center"/>
        <w:rPr>
          <w:rFonts w:ascii="Times New Roman" w:hAnsi="Times New Roman"/>
          <w:sz w:val="28"/>
          <w:szCs w:val="28"/>
          <w:lang w:eastAsia="ru-RU"/>
        </w:rPr>
      </w:pPr>
      <w:r w:rsidRPr="00B75AC1">
        <w:rPr>
          <w:rFonts w:ascii="Times New Roman" w:hAnsi="Times New Roman"/>
          <w:sz w:val="28"/>
          <w:szCs w:val="28"/>
          <w:lang w:eastAsia="ru-RU"/>
        </w:rPr>
        <w:t>к приказу минобразования</w:t>
      </w:r>
    </w:p>
    <w:p w:rsidR="009E0F93" w:rsidRPr="00B75AC1" w:rsidRDefault="009E0F93" w:rsidP="00D662F5">
      <w:pPr>
        <w:widowControl w:val="0"/>
        <w:tabs>
          <w:tab w:val="left" w:pos="851"/>
        </w:tabs>
        <w:spacing w:line="240" w:lineRule="auto"/>
        <w:ind w:left="6804"/>
        <w:jc w:val="center"/>
        <w:rPr>
          <w:rFonts w:ascii="Times New Roman" w:hAnsi="Times New Roman"/>
          <w:sz w:val="28"/>
          <w:szCs w:val="28"/>
          <w:lang w:eastAsia="ru-RU"/>
        </w:rPr>
      </w:pPr>
      <w:r w:rsidRPr="00B75AC1">
        <w:rPr>
          <w:rFonts w:ascii="Times New Roman" w:hAnsi="Times New Roman"/>
          <w:sz w:val="28"/>
          <w:szCs w:val="28"/>
          <w:lang w:eastAsia="ru-RU"/>
        </w:rPr>
        <w:t>Ростовской области</w:t>
      </w:r>
    </w:p>
    <w:p w:rsidR="009E0F93" w:rsidRPr="00B75AC1" w:rsidRDefault="009E0F93" w:rsidP="00D662F5">
      <w:pPr>
        <w:widowControl w:val="0"/>
        <w:tabs>
          <w:tab w:val="left" w:pos="851"/>
        </w:tabs>
        <w:spacing w:line="240" w:lineRule="auto"/>
        <w:ind w:left="6804"/>
        <w:jc w:val="center"/>
        <w:rPr>
          <w:rFonts w:ascii="Times New Roman" w:hAnsi="Times New Roman"/>
          <w:sz w:val="28"/>
          <w:szCs w:val="28"/>
          <w:lang w:eastAsia="ru-RU"/>
        </w:rPr>
      </w:pPr>
      <w:r w:rsidRPr="00B75AC1">
        <w:rPr>
          <w:rFonts w:ascii="Times New Roman" w:hAnsi="Times New Roman"/>
          <w:sz w:val="28"/>
          <w:szCs w:val="28"/>
          <w:lang w:eastAsia="ru-RU"/>
        </w:rPr>
        <w:t xml:space="preserve">от </w:t>
      </w:r>
      <w:r>
        <w:rPr>
          <w:rFonts w:ascii="Times New Roman" w:hAnsi="Times New Roman"/>
          <w:sz w:val="28"/>
          <w:szCs w:val="28"/>
          <w:lang w:eastAsia="ru-RU"/>
        </w:rPr>
        <w:t>21.08.2017</w:t>
      </w:r>
      <w:r w:rsidRPr="00B75AC1">
        <w:rPr>
          <w:rFonts w:ascii="Times New Roman" w:hAnsi="Times New Roman"/>
          <w:sz w:val="28"/>
          <w:szCs w:val="28"/>
          <w:lang w:eastAsia="ru-RU"/>
        </w:rPr>
        <w:t xml:space="preserve">  № </w:t>
      </w:r>
      <w:r>
        <w:rPr>
          <w:rFonts w:ascii="Times New Roman" w:hAnsi="Times New Roman"/>
          <w:sz w:val="28"/>
          <w:szCs w:val="28"/>
          <w:lang w:eastAsia="ru-RU"/>
        </w:rPr>
        <w:t>595</w:t>
      </w:r>
    </w:p>
    <w:p w:rsidR="009E0F93" w:rsidRDefault="009E0F93" w:rsidP="00D662F5">
      <w:pPr>
        <w:widowControl w:val="0"/>
        <w:tabs>
          <w:tab w:val="left" w:pos="851"/>
        </w:tabs>
        <w:spacing w:line="240" w:lineRule="auto"/>
        <w:rPr>
          <w:rFonts w:ascii="Times New Roman" w:hAnsi="Times New Roman"/>
          <w:b/>
          <w:sz w:val="28"/>
          <w:szCs w:val="28"/>
          <w:lang w:eastAsia="ru-RU"/>
        </w:rPr>
      </w:pPr>
    </w:p>
    <w:p w:rsidR="009E0F93" w:rsidRDefault="009E0F93" w:rsidP="00D662F5">
      <w:pPr>
        <w:pStyle w:val="a5"/>
        <w:tabs>
          <w:tab w:val="left" w:pos="284"/>
          <w:tab w:val="left" w:pos="3544"/>
          <w:tab w:val="left" w:pos="3686"/>
        </w:tabs>
        <w:spacing w:line="240" w:lineRule="auto"/>
        <w:ind w:left="0"/>
        <w:jc w:val="center"/>
        <w:rPr>
          <w:rFonts w:ascii="Times New Roman" w:hAnsi="Times New Roman"/>
          <w:sz w:val="28"/>
        </w:rPr>
      </w:pPr>
      <w:r>
        <w:rPr>
          <w:rFonts w:ascii="Times New Roman" w:hAnsi="Times New Roman"/>
          <w:sz w:val="28"/>
        </w:rPr>
        <w:t xml:space="preserve">Положение </w:t>
      </w:r>
    </w:p>
    <w:p w:rsidR="009E0F93" w:rsidRDefault="009E0F93" w:rsidP="00D662F5">
      <w:pPr>
        <w:pStyle w:val="a5"/>
        <w:tabs>
          <w:tab w:val="left" w:pos="284"/>
          <w:tab w:val="left" w:pos="3544"/>
          <w:tab w:val="left" w:pos="3686"/>
        </w:tabs>
        <w:spacing w:line="240" w:lineRule="auto"/>
        <w:ind w:left="0"/>
        <w:jc w:val="center"/>
        <w:rPr>
          <w:rFonts w:ascii="Times New Roman" w:hAnsi="Times New Roman"/>
          <w:sz w:val="28"/>
        </w:rPr>
      </w:pPr>
      <w:r>
        <w:rPr>
          <w:rFonts w:ascii="Times New Roman" w:hAnsi="Times New Roman"/>
          <w:sz w:val="28"/>
        </w:rPr>
        <w:t xml:space="preserve">об аттестационной  комиссии по проведению аттестации педагогических работников </w:t>
      </w:r>
      <w:r w:rsidRPr="00FB4ED5">
        <w:rPr>
          <w:rFonts w:ascii="Times New Roman" w:hAnsi="Times New Roman"/>
          <w:sz w:val="28"/>
          <w:szCs w:val="28"/>
          <w:lang w:eastAsia="ru-RU"/>
        </w:rPr>
        <w:t>государственных (кроме федеральных), муниципальных и частных организаций</w:t>
      </w:r>
      <w:r>
        <w:rPr>
          <w:rFonts w:ascii="Times New Roman" w:hAnsi="Times New Roman"/>
          <w:sz w:val="28"/>
        </w:rPr>
        <w:t xml:space="preserve">, осуществляющих образовательную деятельность, для установления квалификационной категории </w:t>
      </w:r>
      <w:r w:rsidRPr="00CA40B8">
        <w:rPr>
          <w:rFonts w:ascii="Times New Roman" w:hAnsi="Times New Roman"/>
          <w:sz w:val="28"/>
        </w:rPr>
        <w:t>(первой или высшей</w:t>
      </w:r>
      <w:r>
        <w:rPr>
          <w:rFonts w:ascii="Times New Roman" w:hAnsi="Times New Roman"/>
          <w:sz w:val="28"/>
        </w:rPr>
        <w:t>)</w:t>
      </w:r>
    </w:p>
    <w:p w:rsidR="009E0F93" w:rsidRPr="00CC3127" w:rsidRDefault="009E0F93" w:rsidP="00D662F5">
      <w:pPr>
        <w:pStyle w:val="a5"/>
        <w:tabs>
          <w:tab w:val="left" w:pos="284"/>
          <w:tab w:val="left" w:pos="3544"/>
          <w:tab w:val="left" w:pos="3686"/>
        </w:tabs>
        <w:spacing w:line="240" w:lineRule="auto"/>
        <w:ind w:left="0"/>
        <w:jc w:val="center"/>
        <w:rPr>
          <w:rFonts w:ascii="Times New Roman" w:hAnsi="Times New Roman"/>
          <w:sz w:val="28"/>
        </w:rPr>
      </w:pPr>
    </w:p>
    <w:p w:rsidR="009E0F93" w:rsidRDefault="009E0F93" w:rsidP="00D662F5">
      <w:pPr>
        <w:pStyle w:val="a5"/>
        <w:numPr>
          <w:ilvl w:val="0"/>
          <w:numId w:val="3"/>
        </w:numPr>
        <w:tabs>
          <w:tab w:val="left" w:pos="284"/>
          <w:tab w:val="left" w:pos="3544"/>
          <w:tab w:val="left" w:pos="3686"/>
        </w:tabs>
        <w:spacing w:line="240" w:lineRule="auto"/>
        <w:ind w:left="0" w:firstLine="0"/>
        <w:jc w:val="center"/>
        <w:rPr>
          <w:rFonts w:ascii="Times New Roman" w:hAnsi="Times New Roman"/>
          <w:sz w:val="28"/>
          <w:szCs w:val="24"/>
          <w:lang w:eastAsia="ru-RU"/>
        </w:rPr>
      </w:pPr>
      <w:r w:rsidRPr="00891470">
        <w:rPr>
          <w:rFonts w:ascii="Times New Roman" w:hAnsi="Times New Roman"/>
          <w:sz w:val="28"/>
          <w:szCs w:val="24"/>
          <w:lang w:eastAsia="ru-RU"/>
        </w:rPr>
        <w:t>Общие положения</w:t>
      </w:r>
    </w:p>
    <w:p w:rsidR="009E0F93" w:rsidRPr="00891470" w:rsidRDefault="009E0F93" w:rsidP="00D662F5">
      <w:pPr>
        <w:pStyle w:val="a5"/>
        <w:tabs>
          <w:tab w:val="left" w:pos="284"/>
          <w:tab w:val="left" w:pos="3544"/>
          <w:tab w:val="left" w:pos="3686"/>
        </w:tabs>
        <w:spacing w:line="240" w:lineRule="auto"/>
        <w:ind w:left="0"/>
        <w:rPr>
          <w:rFonts w:ascii="Times New Roman" w:hAnsi="Times New Roman"/>
          <w:sz w:val="28"/>
          <w:szCs w:val="24"/>
          <w:lang w:eastAsia="ru-RU"/>
        </w:rPr>
      </w:pPr>
    </w:p>
    <w:p w:rsidR="009E0F93" w:rsidRPr="00CA40B8" w:rsidRDefault="009E0F93" w:rsidP="00EA094F">
      <w:pPr>
        <w:tabs>
          <w:tab w:val="left" w:pos="1440"/>
          <w:tab w:val="num" w:pos="1470"/>
          <w:tab w:val="num" w:pos="2190"/>
        </w:tabs>
        <w:spacing w:line="240" w:lineRule="auto"/>
        <w:ind w:firstLine="709"/>
        <w:jc w:val="both"/>
        <w:rPr>
          <w:rFonts w:ascii="Times New Roman" w:hAnsi="Times New Roman"/>
          <w:sz w:val="28"/>
          <w:szCs w:val="28"/>
          <w:lang w:eastAsia="ru-RU"/>
        </w:rPr>
      </w:pPr>
      <w:r w:rsidRPr="00FB4ED5">
        <w:rPr>
          <w:rFonts w:ascii="Times New Roman" w:hAnsi="Times New Roman"/>
          <w:sz w:val="28"/>
          <w:szCs w:val="28"/>
          <w:lang w:eastAsia="ru-RU"/>
        </w:rPr>
        <w:t xml:space="preserve">Настоящее Положение </w:t>
      </w:r>
      <w:r w:rsidRPr="00CA40B8">
        <w:rPr>
          <w:rFonts w:ascii="Times New Roman" w:hAnsi="Times New Roman"/>
          <w:sz w:val="28"/>
          <w:szCs w:val="28"/>
          <w:lang w:eastAsia="ru-RU"/>
        </w:rPr>
        <w:t>определяет</w:t>
      </w:r>
      <w:r w:rsidRPr="00FB4ED5">
        <w:rPr>
          <w:rFonts w:ascii="Times New Roman" w:hAnsi="Times New Roman"/>
          <w:sz w:val="28"/>
          <w:szCs w:val="28"/>
          <w:lang w:eastAsia="ru-RU"/>
        </w:rPr>
        <w:t xml:space="preserve"> порядок деятельности аттестационной комиссии </w:t>
      </w:r>
      <w:r w:rsidRPr="00CA40B8">
        <w:rPr>
          <w:rFonts w:ascii="Times New Roman" w:hAnsi="Times New Roman"/>
          <w:sz w:val="28"/>
        </w:rPr>
        <w:t xml:space="preserve">по проведению аттестации педагогических работников </w:t>
      </w:r>
      <w:r w:rsidRPr="00FB4ED5">
        <w:rPr>
          <w:rFonts w:ascii="Times New Roman" w:hAnsi="Times New Roman"/>
          <w:sz w:val="28"/>
          <w:szCs w:val="28"/>
          <w:lang w:eastAsia="ru-RU"/>
        </w:rPr>
        <w:t>государственных (кроме федеральных), муниципальных и частных</w:t>
      </w:r>
      <w:r w:rsidRPr="00CA40B8">
        <w:rPr>
          <w:rFonts w:ascii="Times New Roman" w:hAnsi="Times New Roman"/>
          <w:sz w:val="28"/>
        </w:rPr>
        <w:t xml:space="preserve"> организаций, осуществляющих образовательную деятельность </w:t>
      </w:r>
      <w:r w:rsidRPr="00FB4ED5">
        <w:rPr>
          <w:rFonts w:ascii="Times New Roman" w:hAnsi="Times New Roman"/>
          <w:sz w:val="28"/>
          <w:szCs w:val="28"/>
          <w:lang w:eastAsia="ru-RU"/>
        </w:rPr>
        <w:t xml:space="preserve">на территории Ростовской области (далее </w:t>
      </w:r>
      <w:r w:rsidRPr="00CA40B8">
        <w:rPr>
          <w:rFonts w:ascii="Times New Roman" w:hAnsi="Times New Roman"/>
          <w:sz w:val="28"/>
          <w:szCs w:val="28"/>
          <w:lang w:eastAsia="ru-RU"/>
        </w:rPr>
        <w:t>соответственно –</w:t>
      </w:r>
      <w:r w:rsidRPr="00FB4ED5">
        <w:rPr>
          <w:rFonts w:ascii="Times New Roman" w:hAnsi="Times New Roman"/>
          <w:sz w:val="28"/>
          <w:szCs w:val="28"/>
          <w:lang w:eastAsia="ru-RU"/>
        </w:rPr>
        <w:t xml:space="preserve"> </w:t>
      </w:r>
      <w:r w:rsidRPr="00CA40B8">
        <w:rPr>
          <w:rFonts w:ascii="Times New Roman" w:hAnsi="Times New Roman"/>
          <w:sz w:val="28"/>
          <w:szCs w:val="28"/>
          <w:lang w:eastAsia="ru-RU"/>
        </w:rPr>
        <w:t xml:space="preserve">аттестационная комиссия, </w:t>
      </w:r>
      <w:r w:rsidRPr="00FB4ED5">
        <w:rPr>
          <w:rFonts w:ascii="Times New Roman" w:hAnsi="Times New Roman"/>
          <w:sz w:val="28"/>
          <w:szCs w:val="28"/>
          <w:lang w:eastAsia="ru-RU"/>
        </w:rPr>
        <w:t>организации)</w:t>
      </w:r>
      <w:r w:rsidRPr="00CA40B8">
        <w:rPr>
          <w:rFonts w:ascii="Times New Roman" w:hAnsi="Times New Roman"/>
          <w:sz w:val="28"/>
          <w:szCs w:val="28"/>
          <w:lang w:eastAsia="ru-RU"/>
        </w:rPr>
        <w:t xml:space="preserve"> </w:t>
      </w:r>
      <w:r w:rsidRPr="00CA40B8">
        <w:rPr>
          <w:rFonts w:ascii="Times New Roman" w:hAnsi="Times New Roman"/>
          <w:sz w:val="28"/>
        </w:rPr>
        <w:t>с целью установления квалификационной категории (первой или высшей</w:t>
      </w:r>
      <w:r>
        <w:rPr>
          <w:rFonts w:ascii="Times New Roman" w:hAnsi="Times New Roman"/>
          <w:sz w:val="28"/>
        </w:rPr>
        <w:t>).</w:t>
      </w:r>
    </w:p>
    <w:p w:rsidR="009E0F93" w:rsidRPr="00FB4ED5" w:rsidRDefault="009E0F93" w:rsidP="00EA094F">
      <w:pPr>
        <w:tabs>
          <w:tab w:val="left" w:pos="1440"/>
          <w:tab w:val="num" w:pos="1470"/>
          <w:tab w:val="num" w:pos="2190"/>
        </w:tabs>
        <w:spacing w:line="240" w:lineRule="auto"/>
        <w:ind w:firstLine="709"/>
        <w:jc w:val="both"/>
        <w:rPr>
          <w:rFonts w:ascii="Times New Roman" w:hAnsi="Times New Roman"/>
          <w:sz w:val="28"/>
          <w:szCs w:val="28"/>
          <w:lang w:eastAsia="ru-RU"/>
        </w:rPr>
      </w:pPr>
      <w:r w:rsidRPr="00CA40B8">
        <w:rPr>
          <w:rFonts w:ascii="Times New Roman" w:hAnsi="Times New Roman"/>
          <w:sz w:val="28"/>
          <w:szCs w:val="28"/>
          <w:lang w:eastAsia="ru-RU"/>
        </w:rPr>
        <w:t>Аттестационная комиссия</w:t>
      </w:r>
      <w:r w:rsidRPr="00FB4ED5">
        <w:rPr>
          <w:rFonts w:ascii="Times New Roman" w:hAnsi="Times New Roman"/>
          <w:sz w:val="28"/>
          <w:szCs w:val="28"/>
          <w:lang w:eastAsia="ru-RU"/>
        </w:rPr>
        <w:t xml:space="preserve"> является постоянно действующим коллегиальным органом, формируемым министерством общего и профессионального образования Ростовской области (далее – </w:t>
      </w:r>
      <w:r w:rsidRPr="00CA40B8">
        <w:rPr>
          <w:rFonts w:ascii="Times New Roman" w:hAnsi="Times New Roman"/>
          <w:sz w:val="28"/>
          <w:szCs w:val="28"/>
          <w:lang w:eastAsia="ru-RU"/>
        </w:rPr>
        <w:t>минобразование Ростовской области</w:t>
      </w:r>
      <w:r w:rsidRPr="00FB4ED5">
        <w:rPr>
          <w:rFonts w:ascii="Times New Roman" w:hAnsi="Times New Roman"/>
          <w:sz w:val="28"/>
          <w:szCs w:val="28"/>
          <w:lang w:eastAsia="ru-RU"/>
        </w:rPr>
        <w:t>).</w:t>
      </w:r>
    </w:p>
    <w:p w:rsidR="009E0F93" w:rsidRPr="00FB4ED5" w:rsidRDefault="009E0F93" w:rsidP="00EA094F">
      <w:pPr>
        <w:tabs>
          <w:tab w:val="left" w:pos="1440"/>
          <w:tab w:val="num" w:pos="1470"/>
          <w:tab w:val="num" w:pos="2190"/>
        </w:tabs>
        <w:spacing w:line="240" w:lineRule="auto"/>
        <w:ind w:firstLine="709"/>
        <w:jc w:val="both"/>
        <w:rPr>
          <w:rFonts w:ascii="Times New Roman" w:hAnsi="Times New Roman"/>
          <w:sz w:val="28"/>
          <w:szCs w:val="28"/>
          <w:lang w:eastAsia="ru-RU"/>
        </w:rPr>
      </w:pPr>
      <w:r w:rsidRPr="00FB4ED5">
        <w:rPr>
          <w:rFonts w:ascii="Times New Roman" w:hAnsi="Times New Roman"/>
          <w:sz w:val="28"/>
          <w:szCs w:val="28"/>
          <w:lang w:eastAsia="ru-RU"/>
        </w:rPr>
        <w:t>Проведение аттестации</w:t>
      </w:r>
      <w:r>
        <w:rPr>
          <w:rFonts w:ascii="Times New Roman" w:hAnsi="Times New Roman"/>
          <w:sz w:val="28"/>
          <w:szCs w:val="28"/>
          <w:lang w:eastAsia="ru-RU"/>
        </w:rPr>
        <w:t xml:space="preserve"> педагогических работников </w:t>
      </w:r>
      <w:r w:rsidRPr="00FB4ED5">
        <w:rPr>
          <w:rFonts w:ascii="Times New Roman" w:hAnsi="Times New Roman"/>
          <w:sz w:val="28"/>
          <w:szCs w:val="28"/>
          <w:lang w:eastAsia="ru-RU"/>
        </w:rPr>
        <w:t xml:space="preserve">осуществляется в соответствии с приказом Министерства образования и науки Российской Федерации </w:t>
      </w:r>
      <w:r>
        <w:rPr>
          <w:rFonts w:ascii="Times New Roman" w:hAnsi="Times New Roman"/>
          <w:sz w:val="28"/>
          <w:szCs w:val="28"/>
          <w:lang w:eastAsia="ru-RU"/>
        </w:rPr>
        <w:t>от 07.12.</w:t>
      </w:r>
      <w:r w:rsidRPr="00FB4ED5">
        <w:rPr>
          <w:rFonts w:ascii="Times New Roman" w:hAnsi="Times New Roman"/>
          <w:sz w:val="28"/>
          <w:szCs w:val="28"/>
          <w:lang w:eastAsia="ru-RU"/>
        </w:rPr>
        <w:t>2014 № 276 «Об утверждении Порядка проведения аттестации педагогических работников организаций, осуществляющих образовательную деятельность».</w:t>
      </w:r>
    </w:p>
    <w:p w:rsidR="009E0F93" w:rsidRDefault="009E0F93" w:rsidP="00EA094F">
      <w:pPr>
        <w:tabs>
          <w:tab w:val="left" w:pos="1440"/>
          <w:tab w:val="num" w:pos="1470"/>
          <w:tab w:val="num" w:pos="2190"/>
        </w:tabs>
        <w:spacing w:line="240" w:lineRule="auto"/>
        <w:ind w:firstLine="709"/>
        <w:jc w:val="both"/>
        <w:rPr>
          <w:rFonts w:ascii="Times New Roman" w:hAnsi="Times New Roman"/>
          <w:sz w:val="28"/>
          <w:szCs w:val="28"/>
          <w:lang w:eastAsia="ru-RU"/>
        </w:rPr>
      </w:pPr>
      <w:r w:rsidRPr="00FB4ED5">
        <w:rPr>
          <w:rFonts w:ascii="Times New Roman" w:hAnsi="Times New Roman"/>
          <w:sz w:val="28"/>
          <w:szCs w:val="28"/>
          <w:lang w:eastAsia="ru-RU"/>
        </w:rPr>
        <w:t xml:space="preserve">В своей деятельности </w:t>
      </w:r>
      <w:r>
        <w:rPr>
          <w:rFonts w:ascii="Times New Roman" w:hAnsi="Times New Roman"/>
          <w:sz w:val="28"/>
          <w:szCs w:val="28"/>
          <w:lang w:eastAsia="ru-RU"/>
        </w:rPr>
        <w:t>аттестационная комиссия</w:t>
      </w:r>
      <w:r w:rsidRPr="00FB4ED5">
        <w:rPr>
          <w:rFonts w:ascii="Times New Roman" w:hAnsi="Times New Roman"/>
          <w:sz w:val="28"/>
          <w:szCs w:val="28"/>
          <w:lang w:eastAsia="ru-RU"/>
        </w:rPr>
        <w:t xml:space="preserve"> руководствуется Федеральным законом от </w:t>
      </w:r>
      <w:r>
        <w:rPr>
          <w:rFonts w:ascii="Times New Roman" w:hAnsi="Times New Roman"/>
          <w:sz w:val="28"/>
          <w:szCs w:val="28"/>
          <w:lang w:eastAsia="ru-RU"/>
        </w:rPr>
        <w:t xml:space="preserve">29.12.2012 № </w:t>
      </w:r>
      <w:r w:rsidRPr="00FB4ED5">
        <w:rPr>
          <w:rFonts w:ascii="Times New Roman" w:hAnsi="Times New Roman"/>
          <w:sz w:val="28"/>
          <w:szCs w:val="28"/>
          <w:lang w:eastAsia="ru-RU"/>
        </w:rPr>
        <w:t xml:space="preserve">273-ФЗ «Об образовании в Российской Федерации», Постановлением Правительства Российской Федерации от </w:t>
      </w:r>
      <w:r>
        <w:rPr>
          <w:rFonts w:ascii="Times New Roman" w:hAnsi="Times New Roman"/>
          <w:sz w:val="28"/>
          <w:szCs w:val="28"/>
          <w:lang w:eastAsia="ru-RU"/>
        </w:rPr>
        <w:t>0</w:t>
      </w:r>
      <w:r w:rsidRPr="00FB4ED5">
        <w:rPr>
          <w:rFonts w:ascii="Times New Roman" w:hAnsi="Times New Roman"/>
          <w:sz w:val="28"/>
          <w:szCs w:val="28"/>
          <w:lang w:eastAsia="ru-RU"/>
        </w:rPr>
        <w:t>5</w:t>
      </w:r>
      <w:r>
        <w:rPr>
          <w:rFonts w:ascii="Times New Roman" w:hAnsi="Times New Roman"/>
          <w:sz w:val="28"/>
          <w:szCs w:val="28"/>
          <w:lang w:eastAsia="ru-RU"/>
        </w:rPr>
        <w:t>.08.</w:t>
      </w:r>
      <w:r w:rsidRPr="00FB4ED5">
        <w:rPr>
          <w:rFonts w:ascii="Times New Roman" w:hAnsi="Times New Roman"/>
          <w:sz w:val="28"/>
          <w:szCs w:val="28"/>
          <w:lang w:eastAsia="ru-RU"/>
        </w:rPr>
        <w:t>2013 № 662 «Об осуществлении мониторинга системы образования»</w:t>
      </w:r>
      <w:r>
        <w:rPr>
          <w:rFonts w:ascii="Times New Roman" w:hAnsi="Times New Roman"/>
          <w:sz w:val="28"/>
          <w:szCs w:val="28"/>
          <w:lang w:eastAsia="ru-RU"/>
        </w:rPr>
        <w:t>, П</w:t>
      </w:r>
      <w:r w:rsidRPr="00FB4ED5">
        <w:rPr>
          <w:rFonts w:ascii="Times New Roman" w:hAnsi="Times New Roman"/>
          <w:sz w:val="28"/>
          <w:szCs w:val="28"/>
          <w:lang w:eastAsia="ru-RU"/>
        </w:rPr>
        <w:t>остановлением Правительства Российской Федерации</w:t>
      </w:r>
      <w:r>
        <w:rPr>
          <w:rFonts w:ascii="Times New Roman" w:hAnsi="Times New Roman"/>
          <w:sz w:val="28"/>
          <w:szCs w:val="28"/>
          <w:lang w:eastAsia="ru-RU"/>
        </w:rPr>
        <w:t xml:space="preserve"> </w:t>
      </w:r>
      <w:r w:rsidRPr="00FB4ED5">
        <w:rPr>
          <w:rFonts w:ascii="Times New Roman" w:hAnsi="Times New Roman"/>
          <w:sz w:val="28"/>
          <w:szCs w:val="28"/>
          <w:lang w:eastAsia="ru-RU"/>
        </w:rPr>
        <w:t xml:space="preserve">от </w:t>
      </w:r>
      <w:r>
        <w:rPr>
          <w:rFonts w:ascii="Times New Roman" w:hAnsi="Times New Roman"/>
          <w:sz w:val="28"/>
          <w:szCs w:val="28"/>
          <w:lang w:eastAsia="ru-RU"/>
        </w:rPr>
        <w:t>0</w:t>
      </w:r>
      <w:r w:rsidRPr="00FB4ED5">
        <w:rPr>
          <w:rFonts w:ascii="Times New Roman" w:hAnsi="Times New Roman"/>
          <w:sz w:val="28"/>
          <w:szCs w:val="28"/>
          <w:lang w:eastAsia="ru-RU"/>
        </w:rPr>
        <w:t>8</w:t>
      </w:r>
      <w:r>
        <w:rPr>
          <w:rFonts w:ascii="Times New Roman" w:hAnsi="Times New Roman"/>
          <w:sz w:val="28"/>
          <w:szCs w:val="28"/>
          <w:lang w:eastAsia="ru-RU"/>
        </w:rPr>
        <w:t>.08.</w:t>
      </w:r>
      <w:r w:rsidRPr="00FB4ED5">
        <w:rPr>
          <w:rFonts w:ascii="Times New Roman" w:hAnsi="Times New Roman"/>
          <w:sz w:val="28"/>
          <w:szCs w:val="28"/>
          <w:lang w:eastAsia="ru-RU"/>
        </w:rPr>
        <w:t>2013 № 678</w:t>
      </w:r>
      <w:r>
        <w:rPr>
          <w:rFonts w:ascii="Times New Roman" w:hAnsi="Times New Roman"/>
          <w:sz w:val="28"/>
          <w:szCs w:val="28"/>
          <w:lang w:eastAsia="ru-RU"/>
        </w:rPr>
        <w:t xml:space="preserve"> «Об утверждении номенклатуры должностей педагогических работников организаций</w:t>
      </w:r>
      <w:r w:rsidRPr="00FB4ED5">
        <w:rPr>
          <w:rFonts w:ascii="Times New Roman" w:hAnsi="Times New Roman"/>
          <w:sz w:val="28"/>
          <w:szCs w:val="28"/>
          <w:lang w:eastAsia="ru-RU"/>
        </w:rPr>
        <w:t>,</w:t>
      </w:r>
      <w:r>
        <w:rPr>
          <w:rFonts w:ascii="Times New Roman" w:hAnsi="Times New Roman"/>
          <w:sz w:val="28"/>
          <w:szCs w:val="28"/>
          <w:lang w:eastAsia="ru-RU"/>
        </w:rPr>
        <w:t xml:space="preserve"> осуществляющих образовательную деятельность, должностей руководителей образовательных организаций», </w:t>
      </w:r>
      <w:r w:rsidRPr="00FB4ED5">
        <w:rPr>
          <w:rFonts w:ascii="Times New Roman" w:hAnsi="Times New Roman"/>
          <w:sz w:val="28"/>
          <w:szCs w:val="28"/>
          <w:lang w:eastAsia="ru-RU"/>
        </w:rPr>
        <w:t>приказом Мини</w:t>
      </w:r>
      <w:r>
        <w:rPr>
          <w:rFonts w:ascii="Times New Roman" w:hAnsi="Times New Roman"/>
          <w:sz w:val="28"/>
          <w:szCs w:val="28"/>
          <w:lang w:eastAsia="ru-RU"/>
        </w:rPr>
        <w:t xml:space="preserve">стерства образования и науки Российской Федерации </w:t>
      </w:r>
      <w:r w:rsidRPr="00FB4ED5">
        <w:rPr>
          <w:rFonts w:ascii="Times New Roman" w:hAnsi="Times New Roman"/>
          <w:sz w:val="28"/>
          <w:szCs w:val="28"/>
          <w:lang w:eastAsia="ru-RU"/>
        </w:rPr>
        <w:t xml:space="preserve">от </w:t>
      </w:r>
      <w:r>
        <w:rPr>
          <w:rFonts w:ascii="Times New Roman" w:hAnsi="Times New Roman"/>
          <w:sz w:val="28"/>
          <w:szCs w:val="28"/>
          <w:lang w:eastAsia="ru-RU"/>
        </w:rPr>
        <w:t>0</w:t>
      </w:r>
      <w:r w:rsidRPr="00FB4ED5">
        <w:rPr>
          <w:rFonts w:ascii="Times New Roman" w:hAnsi="Times New Roman"/>
          <w:sz w:val="28"/>
          <w:szCs w:val="28"/>
          <w:lang w:eastAsia="ru-RU"/>
        </w:rPr>
        <w:t>7</w:t>
      </w:r>
      <w:r>
        <w:rPr>
          <w:rFonts w:ascii="Times New Roman" w:hAnsi="Times New Roman"/>
          <w:sz w:val="28"/>
          <w:szCs w:val="28"/>
          <w:lang w:eastAsia="ru-RU"/>
        </w:rPr>
        <w:t>.04.</w:t>
      </w:r>
      <w:r w:rsidRPr="00FB4ED5">
        <w:rPr>
          <w:rFonts w:ascii="Times New Roman" w:hAnsi="Times New Roman"/>
          <w:sz w:val="28"/>
          <w:szCs w:val="28"/>
          <w:lang w:eastAsia="ru-RU"/>
        </w:rPr>
        <w:t>2014 № 276 «Об утверждении порядка проведения аттестации педагогических работников организаций, осуществляющих образовательную деятельность»,</w:t>
      </w:r>
      <w:r>
        <w:rPr>
          <w:rFonts w:ascii="Times New Roman" w:hAnsi="Times New Roman"/>
          <w:sz w:val="28"/>
          <w:szCs w:val="28"/>
          <w:lang w:eastAsia="ru-RU"/>
        </w:rPr>
        <w:t xml:space="preserve"> </w:t>
      </w:r>
      <w:r w:rsidRPr="00FB4ED5">
        <w:rPr>
          <w:rFonts w:ascii="Times New Roman" w:hAnsi="Times New Roman"/>
          <w:sz w:val="28"/>
          <w:szCs w:val="28"/>
          <w:lang w:eastAsia="ru-RU"/>
        </w:rPr>
        <w:t>приказом Министерства здравоохранения и социального развития</w:t>
      </w:r>
      <w:r>
        <w:rPr>
          <w:rFonts w:ascii="Times New Roman" w:hAnsi="Times New Roman"/>
          <w:sz w:val="28"/>
          <w:szCs w:val="28"/>
          <w:lang w:eastAsia="ru-RU"/>
        </w:rPr>
        <w:t xml:space="preserve"> Российской Федерации</w:t>
      </w:r>
      <w:r w:rsidRPr="00FB4ED5">
        <w:rPr>
          <w:rFonts w:ascii="Times New Roman" w:hAnsi="Times New Roman"/>
          <w:sz w:val="28"/>
          <w:szCs w:val="28"/>
          <w:lang w:eastAsia="ru-RU"/>
        </w:rPr>
        <w:t xml:space="preserve"> от 26</w:t>
      </w:r>
      <w:r>
        <w:rPr>
          <w:rFonts w:ascii="Times New Roman" w:hAnsi="Times New Roman"/>
          <w:sz w:val="28"/>
          <w:szCs w:val="28"/>
          <w:lang w:eastAsia="ru-RU"/>
        </w:rPr>
        <w:t xml:space="preserve">.08.2010 № </w:t>
      </w:r>
      <w:r w:rsidRPr="00FB4ED5">
        <w:rPr>
          <w:rFonts w:ascii="Times New Roman" w:hAnsi="Times New Roman"/>
          <w:sz w:val="28"/>
          <w:szCs w:val="28"/>
          <w:lang w:eastAsia="ru-RU"/>
        </w:rPr>
        <w:t>761н</w:t>
      </w:r>
      <w:r>
        <w:rPr>
          <w:rFonts w:ascii="Times New Roman" w:hAnsi="Times New Roman"/>
          <w:sz w:val="28"/>
          <w:szCs w:val="28"/>
          <w:lang w:eastAsia="ru-RU"/>
        </w:rPr>
        <w:t xml:space="preserve"> «Об утверждении </w:t>
      </w:r>
      <w:r w:rsidRPr="00FB4ED5">
        <w:rPr>
          <w:rFonts w:ascii="Times New Roman" w:hAnsi="Times New Roman"/>
          <w:sz w:val="28"/>
          <w:szCs w:val="28"/>
          <w:lang w:eastAsia="ru-RU"/>
        </w:rPr>
        <w:t>Един</w:t>
      </w:r>
      <w:r>
        <w:rPr>
          <w:rFonts w:ascii="Times New Roman" w:hAnsi="Times New Roman"/>
          <w:sz w:val="28"/>
          <w:szCs w:val="28"/>
          <w:lang w:eastAsia="ru-RU"/>
        </w:rPr>
        <w:t>ого</w:t>
      </w:r>
      <w:r w:rsidRPr="00FB4ED5">
        <w:rPr>
          <w:rFonts w:ascii="Times New Roman" w:hAnsi="Times New Roman"/>
          <w:sz w:val="28"/>
          <w:szCs w:val="28"/>
          <w:lang w:eastAsia="ru-RU"/>
        </w:rPr>
        <w:t xml:space="preserve"> квалификационн</w:t>
      </w:r>
      <w:r>
        <w:rPr>
          <w:rFonts w:ascii="Times New Roman" w:hAnsi="Times New Roman"/>
          <w:sz w:val="28"/>
          <w:szCs w:val="28"/>
          <w:lang w:eastAsia="ru-RU"/>
        </w:rPr>
        <w:t>ого</w:t>
      </w:r>
      <w:r w:rsidRPr="00FB4ED5">
        <w:rPr>
          <w:rFonts w:ascii="Times New Roman" w:hAnsi="Times New Roman"/>
          <w:sz w:val="28"/>
          <w:szCs w:val="28"/>
          <w:lang w:eastAsia="ru-RU"/>
        </w:rPr>
        <w:t xml:space="preserve"> справочник</w:t>
      </w:r>
      <w:r>
        <w:rPr>
          <w:rFonts w:ascii="Times New Roman" w:hAnsi="Times New Roman"/>
          <w:sz w:val="28"/>
          <w:szCs w:val="28"/>
          <w:lang w:eastAsia="ru-RU"/>
        </w:rPr>
        <w:t>а</w:t>
      </w:r>
      <w:r w:rsidRPr="00FB4ED5">
        <w:rPr>
          <w:rFonts w:ascii="Times New Roman" w:hAnsi="Times New Roman"/>
          <w:sz w:val="28"/>
          <w:szCs w:val="28"/>
          <w:lang w:eastAsia="ru-RU"/>
        </w:rPr>
        <w:t xml:space="preserve"> должностей руководителей, специалистов и служащих, </w:t>
      </w:r>
      <w:r>
        <w:rPr>
          <w:rFonts w:ascii="Times New Roman" w:hAnsi="Times New Roman"/>
          <w:sz w:val="28"/>
          <w:szCs w:val="28"/>
          <w:lang w:eastAsia="ru-RU"/>
        </w:rPr>
        <w:t>раздел «Квалификационные характеристики должностей работников образования»</w:t>
      </w:r>
      <w:r w:rsidRPr="00FB4ED5">
        <w:rPr>
          <w:rFonts w:ascii="Times New Roman" w:hAnsi="Times New Roman"/>
          <w:sz w:val="28"/>
          <w:szCs w:val="28"/>
          <w:lang w:eastAsia="ru-RU"/>
        </w:rPr>
        <w:t>,</w:t>
      </w:r>
      <w:r w:rsidRPr="00436EDD">
        <w:rPr>
          <w:rFonts w:ascii="Times New Roman" w:hAnsi="Times New Roman"/>
          <w:sz w:val="28"/>
          <w:szCs w:val="28"/>
          <w:lang w:eastAsia="ru-RU"/>
        </w:rPr>
        <w:t xml:space="preserve"> </w:t>
      </w:r>
      <w:r>
        <w:rPr>
          <w:rFonts w:ascii="Times New Roman" w:hAnsi="Times New Roman"/>
          <w:sz w:val="28"/>
          <w:szCs w:val="28"/>
          <w:lang w:eastAsia="ru-RU"/>
        </w:rPr>
        <w:t>утвержденными профессиональными стандартами,</w:t>
      </w:r>
      <w:r w:rsidRPr="00FB4ED5">
        <w:rPr>
          <w:rFonts w:ascii="Times New Roman" w:hAnsi="Times New Roman"/>
          <w:sz w:val="28"/>
          <w:szCs w:val="28"/>
          <w:lang w:eastAsia="ru-RU"/>
        </w:rPr>
        <w:t xml:space="preserve"> </w:t>
      </w:r>
      <w:r>
        <w:rPr>
          <w:rFonts w:ascii="Times New Roman" w:hAnsi="Times New Roman"/>
          <w:sz w:val="28"/>
          <w:szCs w:val="28"/>
          <w:lang w:eastAsia="ru-RU"/>
        </w:rPr>
        <w:t>постановление</w:t>
      </w:r>
      <w:r w:rsidRPr="00FB4ED5">
        <w:rPr>
          <w:rFonts w:ascii="Times New Roman" w:hAnsi="Times New Roman"/>
          <w:sz w:val="28"/>
          <w:szCs w:val="28"/>
          <w:lang w:eastAsia="ru-RU"/>
        </w:rPr>
        <w:t xml:space="preserve"> Правительства Ростовской области от 07.11.2011 № 96</w:t>
      </w:r>
      <w:r>
        <w:rPr>
          <w:rFonts w:ascii="Times New Roman" w:hAnsi="Times New Roman"/>
          <w:sz w:val="28"/>
          <w:szCs w:val="28"/>
          <w:lang w:eastAsia="ru-RU"/>
        </w:rPr>
        <w:t xml:space="preserve"> «Об </w:t>
      </w:r>
      <w:r>
        <w:rPr>
          <w:rFonts w:ascii="Times New Roman" w:hAnsi="Times New Roman"/>
          <w:sz w:val="28"/>
          <w:szCs w:val="28"/>
          <w:lang w:eastAsia="ru-RU"/>
        </w:rPr>
        <w:lastRenderedPageBreak/>
        <w:t>утверждении Положения о м</w:t>
      </w:r>
      <w:r w:rsidRPr="00FB4ED5">
        <w:rPr>
          <w:rFonts w:ascii="Times New Roman" w:hAnsi="Times New Roman"/>
          <w:sz w:val="28"/>
          <w:szCs w:val="28"/>
          <w:lang w:eastAsia="ru-RU"/>
        </w:rPr>
        <w:t>инистерстве</w:t>
      </w:r>
      <w:r>
        <w:rPr>
          <w:rFonts w:ascii="Times New Roman" w:hAnsi="Times New Roman"/>
          <w:sz w:val="28"/>
          <w:szCs w:val="28"/>
          <w:lang w:eastAsia="ru-RU"/>
        </w:rPr>
        <w:t xml:space="preserve"> общего и профессионального образования Ростовской области», настоящим приказом м</w:t>
      </w:r>
      <w:r w:rsidRPr="00FB4ED5">
        <w:rPr>
          <w:rFonts w:ascii="Times New Roman" w:hAnsi="Times New Roman"/>
          <w:sz w:val="28"/>
          <w:szCs w:val="28"/>
          <w:lang w:eastAsia="ru-RU"/>
        </w:rPr>
        <w:t>ин</w:t>
      </w:r>
      <w:r>
        <w:rPr>
          <w:rFonts w:ascii="Times New Roman" w:hAnsi="Times New Roman"/>
          <w:sz w:val="28"/>
          <w:szCs w:val="28"/>
          <w:lang w:eastAsia="ru-RU"/>
        </w:rPr>
        <w:t>образования Ростовской области</w:t>
      </w:r>
      <w:r w:rsidRPr="00FB4ED5">
        <w:rPr>
          <w:rFonts w:ascii="Times New Roman" w:hAnsi="Times New Roman"/>
          <w:sz w:val="28"/>
          <w:szCs w:val="28"/>
          <w:lang w:eastAsia="ru-RU"/>
        </w:rPr>
        <w:t>.</w:t>
      </w:r>
    </w:p>
    <w:p w:rsidR="009E0F93" w:rsidRPr="004E021D" w:rsidRDefault="009E0F93" w:rsidP="00D662F5">
      <w:pPr>
        <w:tabs>
          <w:tab w:val="left" w:pos="1440"/>
          <w:tab w:val="num" w:pos="1470"/>
          <w:tab w:val="num" w:pos="2190"/>
        </w:tabs>
        <w:spacing w:line="240" w:lineRule="auto"/>
        <w:ind w:left="720"/>
        <w:jc w:val="both"/>
        <w:rPr>
          <w:rFonts w:ascii="Times New Roman" w:hAnsi="Times New Roman"/>
          <w:sz w:val="28"/>
          <w:szCs w:val="28"/>
          <w:lang w:eastAsia="ru-RU"/>
        </w:rPr>
      </w:pPr>
    </w:p>
    <w:p w:rsidR="009E0F93" w:rsidRPr="00B46679" w:rsidRDefault="009E0F93" w:rsidP="00D662F5">
      <w:pPr>
        <w:pStyle w:val="a5"/>
        <w:numPr>
          <w:ilvl w:val="0"/>
          <w:numId w:val="3"/>
        </w:numPr>
        <w:tabs>
          <w:tab w:val="clear" w:pos="1470"/>
          <w:tab w:val="num" w:pos="426"/>
          <w:tab w:val="num" w:pos="567"/>
        </w:tabs>
        <w:spacing w:line="240" w:lineRule="auto"/>
        <w:ind w:left="0" w:firstLine="0"/>
        <w:jc w:val="center"/>
        <w:rPr>
          <w:rFonts w:ascii="Times New Roman" w:hAnsi="Times New Roman"/>
          <w:color w:val="000000"/>
          <w:sz w:val="28"/>
          <w:szCs w:val="28"/>
          <w:lang w:eastAsia="ru-RU"/>
        </w:rPr>
      </w:pPr>
      <w:r w:rsidRPr="00B46679">
        <w:rPr>
          <w:rFonts w:ascii="Times New Roman" w:hAnsi="Times New Roman"/>
          <w:color w:val="000000"/>
          <w:sz w:val="28"/>
          <w:szCs w:val="28"/>
          <w:lang w:eastAsia="ru-RU"/>
        </w:rPr>
        <w:t>Основные цел</w:t>
      </w:r>
      <w:r>
        <w:rPr>
          <w:rFonts w:ascii="Times New Roman" w:hAnsi="Times New Roman"/>
          <w:color w:val="000000"/>
          <w:sz w:val="28"/>
          <w:szCs w:val="28"/>
          <w:lang w:eastAsia="ru-RU"/>
        </w:rPr>
        <w:t>и</w:t>
      </w:r>
      <w:r w:rsidRPr="00B46679">
        <w:rPr>
          <w:rFonts w:ascii="Times New Roman" w:hAnsi="Times New Roman"/>
          <w:color w:val="000000"/>
          <w:sz w:val="28"/>
          <w:szCs w:val="28"/>
          <w:lang w:eastAsia="ru-RU"/>
        </w:rPr>
        <w:t>, задачи и принципы аттестационной комиссии</w:t>
      </w:r>
    </w:p>
    <w:p w:rsidR="009E0F93" w:rsidRPr="00B46679" w:rsidRDefault="009E0F93" w:rsidP="00D662F5">
      <w:pPr>
        <w:pStyle w:val="a5"/>
        <w:tabs>
          <w:tab w:val="num" w:pos="567"/>
        </w:tabs>
        <w:spacing w:line="240" w:lineRule="auto"/>
        <w:ind w:left="0"/>
        <w:rPr>
          <w:rFonts w:ascii="Times New Roman" w:hAnsi="Times New Roman"/>
          <w:color w:val="FF0000"/>
          <w:sz w:val="28"/>
          <w:szCs w:val="28"/>
          <w:lang w:eastAsia="ru-RU"/>
        </w:rPr>
      </w:pPr>
    </w:p>
    <w:p w:rsidR="009E0F93" w:rsidRDefault="009E0F93" w:rsidP="00EA094F">
      <w:pPr>
        <w:tabs>
          <w:tab w:val="left" w:pos="1440"/>
          <w:tab w:val="num" w:pos="1470"/>
          <w:tab w:val="num" w:pos="2190"/>
        </w:tabs>
        <w:spacing w:line="240" w:lineRule="auto"/>
        <w:ind w:firstLine="709"/>
        <w:jc w:val="both"/>
        <w:rPr>
          <w:rFonts w:ascii="Times New Roman" w:hAnsi="Times New Roman"/>
          <w:color w:val="000000"/>
          <w:sz w:val="28"/>
          <w:szCs w:val="28"/>
          <w:lang w:eastAsia="ru-RU"/>
        </w:rPr>
      </w:pPr>
      <w:r w:rsidRPr="00B46679">
        <w:rPr>
          <w:rFonts w:ascii="Times New Roman" w:hAnsi="Times New Roman"/>
          <w:color w:val="000000"/>
          <w:sz w:val="28"/>
          <w:szCs w:val="28"/>
          <w:lang w:eastAsia="ru-RU"/>
        </w:rPr>
        <w:t xml:space="preserve">Целью деятельности </w:t>
      </w:r>
      <w:r>
        <w:rPr>
          <w:rFonts w:ascii="Times New Roman" w:hAnsi="Times New Roman"/>
          <w:color w:val="000000"/>
          <w:sz w:val="28"/>
          <w:szCs w:val="28"/>
          <w:lang w:eastAsia="ru-RU"/>
        </w:rPr>
        <w:t>аттестационной комиссии</w:t>
      </w:r>
      <w:r w:rsidRPr="00B46679">
        <w:rPr>
          <w:rFonts w:ascii="Times New Roman" w:hAnsi="Times New Roman"/>
          <w:color w:val="000000"/>
          <w:sz w:val="28"/>
          <w:szCs w:val="28"/>
          <w:lang w:eastAsia="ru-RU"/>
        </w:rPr>
        <w:t xml:space="preserve"> является реализация полномочий по установлению квалификационной категории </w:t>
      </w:r>
      <w:r w:rsidRPr="00CA40B8">
        <w:rPr>
          <w:rFonts w:ascii="Times New Roman" w:hAnsi="Times New Roman"/>
          <w:sz w:val="28"/>
        </w:rPr>
        <w:t>(первой или высшей</w:t>
      </w:r>
      <w:r>
        <w:rPr>
          <w:rFonts w:ascii="Times New Roman" w:hAnsi="Times New Roman"/>
          <w:sz w:val="28"/>
        </w:rPr>
        <w:t xml:space="preserve">) </w:t>
      </w:r>
      <w:r w:rsidRPr="00B46679">
        <w:rPr>
          <w:rFonts w:ascii="Times New Roman" w:hAnsi="Times New Roman"/>
          <w:color w:val="000000"/>
          <w:sz w:val="28"/>
          <w:szCs w:val="28"/>
          <w:lang w:eastAsia="ru-RU"/>
        </w:rPr>
        <w:t>педагогическим работникам организаций, осуществля</w:t>
      </w:r>
      <w:r>
        <w:rPr>
          <w:rFonts w:ascii="Times New Roman" w:hAnsi="Times New Roman"/>
          <w:color w:val="000000"/>
          <w:sz w:val="28"/>
          <w:szCs w:val="28"/>
          <w:lang w:eastAsia="ru-RU"/>
        </w:rPr>
        <w:t>ющих</w:t>
      </w:r>
      <w:r w:rsidRPr="00B46679">
        <w:rPr>
          <w:rFonts w:ascii="Times New Roman" w:hAnsi="Times New Roman"/>
          <w:color w:val="000000"/>
          <w:sz w:val="28"/>
          <w:szCs w:val="28"/>
          <w:lang w:eastAsia="ru-RU"/>
        </w:rPr>
        <w:t xml:space="preserve"> образовательную деятельность, предусмотренных федеральным и региональным законодательством.</w:t>
      </w:r>
    </w:p>
    <w:p w:rsidR="009E0F93" w:rsidRPr="00742FBE" w:rsidRDefault="009E0F93" w:rsidP="00EA094F">
      <w:pPr>
        <w:tabs>
          <w:tab w:val="left" w:pos="1440"/>
          <w:tab w:val="num" w:pos="1470"/>
          <w:tab w:val="num" w:pos="2190"/>
        </w:tabs>
        <w:spacing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Основными задачами аттестационной комиссии являются:</w:t>
      </w:r>
    </w:p>
    <w:p w:rsidR="009E0F93" w:rsidRPr="00742FBE" w:rsidRDefault="009E0F93" w:rsidP="00EA094F">
      <w:pPr>
        <w:tabs>
          <w:tab w:val="num" w:pos="567"/>
          <w:tab w:val="left" w:pos="1440"/>
        </w:tabs>
        <w:spacing w:line="240" w:lineRule="auto"/>
        <w:ind w:firstLine="709"/>
        <w:jc w:val="both"/>
        <w:rPr>
          <w:rFonts w:ascii="Times New Roman" w:hAnsi="Times New Roman"/>
          <w:color w:val="000000"/>
          <w:sz w:val="28"/>
          <w:szCs w:val="28"/>
          <w:lang w:eastAsia="ru-RU"/>
        </w:rPr>
      </w:pPr>
      <w:r w:rsidRPr="00742FBE">
        <w:rPr>
          <w:rFonts w:ascii="Times New Roman" w:hAnsi="Times New Roman"/>
          <w:sz w:val="28"/>
          <w:szCs w:val="28"/>
        </w:rPr>
        <w:t>проведение аттестации педагогических</w:t>
      </w:r>
      <w:r>
        <w:rPr>
          <w:rFonts w:ascii="Times New Roman" w:hAnsi="Times New Roman"/>
          <w:sz w:val="28"/>
          <w:szCs w:val="28"/>
        </w:rPr>
        <w:t xml:space="preserve"> работников организаций, осуществляющих образовательную деятельность;</w:t>
      </w:r>
    </w:p>
    <w:p w:rsidR="009E0F93" w:rsidRDefault="009E0F93" w:rsidP="00EA094F">
      <w:pPr>
        <w:pStyle w:val="a5"/>
        <w:autoSpaceDE w:val="0"/>
        <w:autoSpaceDN w:val="0"/>
        <w:adjustRightInd w:val="0"/>
        <w:spacing w:line="240" w:lineRule="auto"/>
        <w:ind w:left="0" w:firstLine="709"/>
        <w:jc w:val="both"/>
        <w:rPr>
          <w:rFonts w:ascii="Times New Roman" w:hAnsi="Times New Roman"/>
          <w:sz w:val="28"/>
          <w:szCs w:val="28"/>
        </w:rPr>
      </w:pPr>
      <w:r w:rsidRPr="00742FBE">
        <w:rPr>
          <w:rFonts w:ascii="Times New Roman" w:hAnsi="Times New Roman"/>
          <w:sz w:val="28"/>
          <w:szCs w:val="28"/>
        </w:rPr>
        <w:t xml:space="preserve">соблюдение основных принципов аттестации </w:t>
      </w:r>
      <w:r>
        <w:rPr>
          <w:rFonts w:ascii="Times New Roman" w:hAnsi="Times New Roman"/>
          <w:sz w:val="28"/>
          <w:szCs w:val="28"/>
        </w:rPr>
        <w:t xml:space="preserve">педагогических </w:t>
      </w:r>
      <w:r w:rsidRPr="00742FBE">
        <w:rPr>
          <w:rFonts w:ascii="Times New Roman" w:hAnsi="Times New Roman"/>
          <w:sz w:val="28"/>
          <w:szCs w:val="28"/>
        </w:rPr>
        <w:t>работников</w:t>
      </w:r>
      <w:r>
        <w:rPr>
          <w:rFonts w:ascii="Times New Roman" w:hAnsi="Times New Roman"/>
          <w:sz w:val="28"/>
          <w:szCs w:val="28"/>
        </w:rPr>
        <w:t xml:space="preserve"> организаций, осуществляющих образовательную деятельность;</w:t>
      </w:r>
    </w:p>
    <w:p w:rsidR="009E0F93" w:rsidRPr="00742FBE" w:rsidRDefault="009E0F93" w:rsidP="00EA094F">
      <w:pPr>
        <w:pStyle w:val="a5"/>
        <w:autoSpaceDE w:val="0"/>
        <w:autoSpaceDN w:val="0"/>
        <w:adjustRightInd w:val="0"/>
        <w:spacing w:line="240" w:lineRule="auto"/>
        <w:ind w:left="0" w:firstLine="709"/>
        <w:jc w:val="both"/>
        <w:rPr>
          <w:rFonts w:ascii="Times New Roman" w:hAnsi="Times New Roman"/>
          <w:sz w:val="28"/>
          <w:szCs w:val="28"/>
        </w:rPr>
      </w:pPr>
      <w:r w:rsidRPr="00742FBE">
        <w:rPr>
          <w:rFonts w:ascii="Times New Roman" w:hAnsi="Times New Roman"/>
          <w:sz w:val="28"/>
          <w:szCs w:val="28"/>
        </w:rPr>
        <w:t xml:space="preserve">прием и рассмотрение заявлений </w:t>
      </w:r>
      <w:r>
        <w:rPr>
          <w:rFonts w:ascii="Times New Roman" w:hAnsi="Times New Roman"/>
          <w:sz w:val="28"/>
          <w:szCs w:val="28"/>
        </w:rPr>
        <w:t xml:space="preserve">педагогических </w:t>
      </w:r>
      <w:r w:rsidRPr="00742FBE">
        <w:rPr>
          <w:rFonts w:ascii="Times New Roman" w:hAnsi="Times New Roman"/>
          <w:sz w:val="28"/>
          <w:szCs w:val="28"/>
        </w:rPr>
        <w:t>работников о проведени</w:t>
      </w:r>
      <w:r>
        <w:rPr>
          <w:rFonts w:ascii="Times New Roman" w:hAnsi="Times New Roman"/>
          <w:sz w:val="28"/>
          <w:szCs w:val="28"/>
        </w:rPr>
        <w:t xml:space="preserve">и аттестации по установлению квалификационной категории </w:t>
      </w:r>
      <w:r w:rsidRPr="00CA40B8">
        <w:rPr>
          <w:rFonts w:ascii="Times New Roman" w:hAnsi="Times New Roman"/>
          <w:sz w:val="28"/>
        </w:rPr>
        <w:t>(первой или высшей</w:t>
      </w:r>
      <w:r>
        <w:rPr>
          <w:rFonts w:ascii="Times New Roman" w:hAnsi="Times New Roman"/>
          <w:sz w:val="28"/>
          <w:szCs w:val="28"/>
        </w:rPr>
        <w:t>)</w:t>
      </w:r>
      <w:r w:rsidRPr="00742FBE">
        <w:rPr>
          <w:rFonts w:ascii="Times New Roman" w:hAnsi="Times New Roman"/>
          <w:sz w:val="28"/>
          <w:szCs w:val="28"/>
        </w:rPr>
        <w:t>;</w:t>
      </w:r>
    </w:p>
    <w:p w:rsidR="009E0F93" w:rsidRDefault="009E0F93" w:rsidP="00EA094F">
      <w:pPr>
        <w:pStyle w:val="a5"/>
        <w:autoSpaceDE w:val="0"/>
        <w:autoSpaceDN w:val="0"/>
        <w:adjustRightInd w:val="0"/>
        <w:spacing w:line="240" w:lineRule="auto"/>
        <w:ind w:left="0" w:firstLine="709"/>
        <w:jc w:val="both"/>
        <w:rPr>
          <w:rFonts w:ascii="Times New Roman" w:hAnsi="Times New Roman"/>
          <w:sz w:val="28"/>
          <w:szCs w:val="28"/>
        </w:rPr>
      </w:pPr>
      <w:r w:rsidRPr="00742FBE">
        <w:rPr>
          <w:rFonts w:ascii="Times New Roman" w:hAnsi="Times New Roman"/>
          <w:sz w:val="28"/>
          <w:szCs w:val="28"/>
        </w:rPr>
        <w:t xml:space="preserve">участие в подготовке и экспертизе </w:t>
      </w:r>
      <w:r>
        <w:rPr>
          <w:rFonts w:ascii="Times New Roman" w:hAnsi="Times New Roman"/>
          <w:sz w:val="28"/>
          <w:szCs w:val="28"/>
        </w:rPr>
        <w:t>нормативных правовых документов</w:t>
      </w:r>
      <w:r w:rsidRPr="00742FBE">
        <w:rPr>
          <w:rFonts w:ascii="Times New Roman" w:hAnsi="Times New Roman"/>
          <w:sz w:val="28"/>
          <w:szCs w:val="28"/>
        </w:rPr>
        <w:t xml:space="preserve"> </w:t>
      </w:r>
      <w:r>
        <w:rPr>
          <w:rFonts w:ascii="Times New Roman" w:hAnsi="Times New Roman"/>
          <w:sz w:val="28"/>
          <w:szCs w:val="28"/>
        </w:rPr>
        <w:t>м</w:t>
      </w:r>
      <w:r w:rsidRPr="00742FBE">
        <w:rPr>
          <w:rFonts w:ascii="Times New Roman" w:hAnsi="Times New Roman"/>
          <w:sz w:val="28"/>
          <w:szCs w:val="28"/>
        </w:rPr>
        <w:t>инобразования Рос</w:t>
      </w:r>
      <w:r>
        <w:rPr>
          <w:rFonts w:ascii="Times New Roman" w:hAnsi="Times New Roman"/>
          <w:sz w:val="28"/>
          <w:szCs w:val="28"/>
        </w:rPr>
        <w:t>товской области</w:t>
      </w:r>
      <w:r w:rsidRPr="00742FBE">
        <w:rPr>
          <w:rFonts w:ascii="Times New Roman" w:hAnsi="Times New Roman"/>
          <w:sz w:val="28"/>
          <w:szCs w:val="28"/>
        </w:rPr>
        <w:t xml:space="preserve"> по вопросам аттестации</w:t>
      </w:r>
      <w:r>
        <w:rPr>
          <w:rFonts w:ascii="Times New Roman" w:hAnsi="Times New Roman"/>
          <w:sz w:val="28"/>
          <w:szCs w:val="28"/>
        </w:rPr>
        <w:t xml:space="preserve"> педагогических работников организаций, осуществляющих образовательную деятельность</w:t>
      </w:r>
      <w:r w:rsidRPr="00C62538">
        <w:rPr>
          <w:rFonts w:ascii="Times New Roman" w:hAnsi="Times New Roman"/>
          <w:sz w:val="28"/>
          <w:szCs w:val="28"/>
        </w:rPr>
        <w:t>;</w:t>
      </w:r>
    </w:p>
    <w:p w:rsidR="009E0F93" w:rsidRDefault="009E0F93" w:rsidP="00EA094F">
      <w:pPr>
        <w:pStyle w:val="a5"/>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 xml:space="preserve">Основополагающими принципами деятельности аттестационной комиссии </w:t>
      </w:r>
      <w:r w:rsidRPr="001F70C3">
        <w:rPr>
          <w:rFonts w:ascii="Times New Roman" w:hAnsi="Times New Roman"/>
          <w:sz w:val="28"/>
          <w:szCs w:val="28"/>
        </w:rPr>
        <w:t xml:space="preserve">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r>
        <w:rPr>
          <w:rFonts w:ascii="Times New Roman" w:hAnsi="Times New Roman"/>
          <w:sz w:val="28"/>
          <w:szCs w:val="28"/>
        </w:rPr>
        <w:t xml:space="preserve">. </w:t>
      </w:r>
    </w:p>
    <w:p w:rsidR="009E0F93" w:rsidRPr="004669C5" w:rsidRDefault="009E0F93" w:rsidP="00EA094F">
      <w:pPr>
        <w:pStyle w:val="a5"/>
        <w:autoSpaceDE w:val="0"/>
        <w:autoSpaceDN w:val="0"/>
        <w:adjustRightInd w:val="0"/>
        <w:spacing w:line="240" w:lineRule="auto"/>
        <w:ind w:left="0" w:firstLine="709"/>
        <w:jc w:val="both"/>
        <w:rPr>
          <w:rFonts w:ascii="Times New Roman" w:hAnsi="Times New Roman"/>
          <w:sz w:val="28"/>
          <w:szCs w:val="28"/>
        </w:rPr>
      </w:pPr>
      <w:r w:rsidRPr="00773324">
        <w:rPr>
          <w:rFonts w:ascii="Times New Roman" w:hAnsi="Times New Roman"/>
          <w:sz w:val="28"/>
          <w:szCs w:val="28"/>
        </w:rPr>
        <w:t>Состав</w:t>
      </w:r>
      <w:r>
        <w:rPr>
          <w:rFonts w:ascii="Times New Roman" w:hAnsi="Times New Roman"/>
          <w:sz w:val="28"/>
          <w:szCs w:val="28"/>
        </w:rPr>
        <w:t xml:space="preserve"> аттестационной комиссии формируется таким образом, чтобы была исключена возможность конфликта интересов, который мог бы повлиять на принимаемые решения ее членами.</w:t>
      </w:r>
    </w:p>
    <w:p w:rsidR="009E0F93" w:rsidRPr="007542C6" w:rsidRDefault="009E0F93" w:rsidP="00EA094F">
      <w:pPr>
        <w:tabs>
          <w:tab w:val="left" w:pos="1440"/>
          <w:tab w:val="num" w:pos="1470"/>
          <w:tab w:val="num" w:pos="2190"/>
        </w:tabs>
        <w:spacing w:line="240" w:lineRule="auto"/>
        <w:ind w:firstLine="709"/>
        <w:jc w:val="both"/>
        <w:rPr>
          <w:rFonts w:ascii="Times New Roman" w:hAnsi="Times New Roman"/>
          <w:color w:val="000000"/>
          <w:sz w:val="28"/>
          <w:szCs w:val="28"/>
          <w:lang w:eastAsia="ru-RU"/>
        </w:rPr>
      </w:pPr>
      <w:r w:rsidRPr="00B46679">
        <w:rPr>
          <w:rFonts w:ascii="Times New Roman" w:hAnsi="Times New Roman"/>
          <w:color w:val="000000"/>
          <w:sz w:val="28"/>
          <w:szCs w:val="28"/>
          <w:lang w:eastAsia="ru-RU"/>
        </w:rPr>
        <w:t xml:space="preserve">Деятельность </w:t>
      </w:r>
      <w:r>
        <w:rPr>
          <w:rFonts w:ascii="Times New Roman" w:hAnsi="Times New Roman"/>
          <w:color w:val="000000"/>
          <w:sz w:val="28"/>
          <w:szCs w:val="28"/>
          <w:lang w:eastAsia="ru-RU"/>
        </w:rPr>
        <w:t xml:space="preserve">аттестационной комиссии </w:t>
      </w:r>
      <w:r w:rsidRPr="00B46679">
        <w:rPr>
          <w:rFonts w:ascii="Times New Roman" w:hAnsi="Times New Roman"/>
          <w:color w:val="000000"/>
          <w:sz w:val="28"/>
          <w:szCs w:val="28"/>
          <w:lang w:eastAsia="ru-RU"/>
        </w:rPr>
        <w:t xml:space="preserve">состоит из заседаний </w:t>
      </w:r>
      <w:r>
        <w:rPr>
          <w:rFonts w:ascii="Times New Roman" w:hAnsi="Times New Roman"/>
          <w:color w:val="000000"/>
          <w:sz w:val="28"/>
          <w:szCs w:val="28"/>
          <w:lang w:eastAsia="ru-RU"/>
        </w:rPr>
        <w:t>аттестационной комиссии</w:t>
      </w:r>
      <w:r>
        <w:rPr>
          <w:rFonts w:ascii="Times New Roman" w:hAnsi="Times New Roman"/>
          <w:color w:val="FF0000"/>
          <w:sz w:val="28"/>
          <w:szCs w:val="28"/>
          <w:lang w:eastAsia="ru-RU"/>
        </w:rPr>
        <w:t xml:space="preserve"> </w:t>
      </w:r>
      <w:r w:rsidRPr="007542C6">
        <w:rPr>
          <w:rFonts w:ascii="Times New Roman" w:hAnsi="Times New Roman"/>
          <w:color w:val="000000"/>
          <w:sz w:val="28"/>
          <w:szCs w:val="28"/>
          <w:lang w:eastAsia="ru-RU"/>
        </w:rPr>
        <w:t>в соответствии с графиком, утверждаемым приказом минобразования Ростовской области,</w:t>
      </w:r>
      <w:r w:rsidRPr="00B46679">
        <w:rPr>
          <w:rFonts w:ascii="Times New Roman" w:hAnsi="Times New Roman"/>
          <w:color w:val="000000"/>
          <w:sz w:val="28"/>
          <w:szCs w:val="28"/>
          <w:lang w:eastAsia="ru-RU"/>
        </w:rPr>
        <w:t xml:space="preserve"> и проведения экспертных процедур экспертными группами </w:t>
      </w:r>
      <w:r>
        <w:rPr>
          <w:rFonts w:ascii="Times New Roman" w:hAnsi="Times New Roman"/>
          <w:color w:val="000000"/>
          <w:sz w:val="28"/>
          <w:szCs w:val="28"/>
          <w:lang w:eastAsia="ru-RU"/>
        </w:rPr>
        <w:t xml:space="preserve">аттестационной комиссии, </w:t>
      </w:r>
      <w:r w:rsidRPr="007542C6">
        <w:rPr>
          <w:rFonts w:ascii="Times New Roman" w:hAnsi="Times New Roman"/>
          <w:color w:val="000000"/>
          <w:sz w:val="28"/>
          <w:szCs w:val="28"/>
          <w:lang w:eastAsia="ru-RU"/>
        </w:rPr>
        <w:t>создаваемыми в соответствии с приказом минобразования Ростовской области</w:t>
      </w:r>
      <w:r w:rsidRPr="00995D6B">
        <w:rPr>
          <w:rFonts w:ascii="Times New Roman" w:hAnsi="Times New Roman"/>
          <w:color w:val="FF0000"/>
          <w:sz w:val="28"/>
          <w:szCs w:val="28"/>
          <w:lang w:eastAsia="ru-RU"/>
        </w:rPr>
        <w:t>.</w:t>
      </w:r>
    </w:p>
    <w:p w:rsidR="009E0F93" w:rsidRDefault="009E0F93" w:rsidP="00D662F5">
      <w:pPr>
        <w:pStyle w:val="a5"/>
        <w:tabs>
          <w:tab w:val="left" w:pos="1134"/>
        </w:tabs>
        <w:autoSpaceDE w:val="0"/>
        <w:autoSpaceDN w:val="0"/>
        <w:adjustRightInd w:val="0"/>
        <w:spacing w:line="240" w:lineRule="auto"/>
        <w:ind w:left="709"/>
        <w:jc w:val="both"/>
        <w:rPr>
          <w:rFonts w:ascii="Times New Roman" w:hAnsi="Times New Roman"/>
          <w:sz w:val="28"/>
        </w:rPr>
      </w:pPr>
    </w:p>
    <w:p w:rsidR="009E0F93" w:rsidRDefault="009E0F93" w:rsidP="00D662F5">
      <w:pPr>
        <w:pStyle w:val="a5"/>
        <w:numPr>
          <w:ilvl w:val="0"/>
          <w:numId w:val="3"/>
        </w:numPr>
        <w:tabs>
          <w:tab w:val="clear" w:pos="1470"/>
          <w:tab w:val="left" w:pos="142"/>
          <w:tab w:val="num" w:pos="426"/>
          <w:tab w:val="left" w:pos="2268"/>
        </w:tabs>
        <w:spacing w:line="240" w:lineRule="auto"/>
        <w:ind w:left="0" w:firstLine="0"/>
        <w:jc w:val="center"/>
        <w:rPr>
          <w:rFonts w:ascii="Times New Roman" w:hAnsi="Times New Roman"/>
          <w:sz w:val="28"/>
          <w:szCs w:val="28"/>
          <w:lang w:eastAsia="ru-RU"/>
        </w:rPr>
      </w:pPr>
      <w:r>
        <w:rPr>
          <w:rFonts w:ascii="Times New Roman" w:hAnsi="Times New Roman"/>
          <w:sz w:val="28"/>
          <w:szCs w:val="28"/>
          <w:lang w:eastAsia="ru-RU"/>
        </w:rPr>
        <w:t xml:space="preserve">Полномочия </w:t>
      </w:r>
      <w:r w:rsidRPr="00390E33">
        <w:rPr>
          <w:rFonts w:ascii="Times New Roman" w:hAnsi="Times New Roman"/>
          <w:sz w:val="28"/>
          <w:szCs w:val="28"/>
          <w:lang w:eastAsia="ru-RU"/>
        </w:rPr>
        <w:t xml:space="preserve">членов </w:t>
      </w:r>
      <w:r>
        <w:rPr>
          <w:rFonts w:ascii="Times New Roman" w:hAnsi="Times New Roman"/>
          <w:sz w:val="28"/>
          <w:szCs w:val="28"/>
          <w:lang w:eastAsia="ru-RU"/>
        </w:rPr>
        <w:t>аттестационной комиссии</w:t>
      </w:r>
    </w:p>
    <w:p w:rsidR="009E0F93" w:rsidRPr="00390E33" w:rsidRDefault="009E0F93" w:rsidP="00D662F5">
      <w:pPr>
        <w:pStyle w:val="a5"/>
        <w:tabs>
          <w:tab w:val="left" w:pos="142"/>
          <w:tab w:val="left" w:pos="2268"/>
        </w:tabs>
        <w:spacing w:line="240" w:lineRule="auto"/>
        <w:ind w:left="0"/>
        <w:rPr>
          <w:rFonts w:ascii="Times New Roman" w:hAnsi="Times New Roman"/>
          <w:sz w:val="28"/>
          <w:szCs w:val="28"/>
          <w:lang w:eastAsia="ru-RU"/>
        </w:rPr>
      </w:pPr>
    </w:p>
    <w:p w:rsidR="009E0F93" w:rsidRPr="00390E33" w:rsidRDefault="009E0F93" w:rsidP="00EA094F">
      <w:pPr>
        <w:pStyle w:val="a5"/>
        <w:tabs>
          <w:tab w:val="left" w:pos="0"/>
          <w:tab w:val="left" w:pos="993"/>
          <w:tab w:val="left" w:pos="1134"/>
        </w:tabs>
        <w:spacing w:line="240" w:lineRule="auto"/>
        <w:ind w:left="709"/>
        <w:jc w:val="both"/>
        <w:rPr>
          <w:rFonts w:ascii="Times New Roman" w:hAnsi="Times New Roman"/>
          <w:sz w:val="28"/>
          <w:szCs w:val="28"/>
          <w:lang w:eastAsia="ru-RU"/>
        </w:rPr>
      </w:pPr>
      <w:r w:rsidRPr="00390E33">
        <w:rPr>
          <w:rFonts w:ascii="Times New Roman" w:hAnsi="Times New Roman"/>
          <w:sz w:val="28"/>
          <w:szCs w:val="28"/>
          <w:lang w:eastAsia="ru-RU"/>
        </w:rPr>
        <w:t xml:space="preserve">Председатель </w:t>
      </w:r>
      <w:r>
        <w:rPr>
          <w:rFonts w:ascii="Times New Roman" w:hAnsi="Times New Roman"/>
          <w:sz w:val="28"/>
          <w:szCs w:val="28"/>
          <w:lang w:eastAsia="ru-RU"/>
        </w:rPr>
        <w:t>аттестационной комиссии</w:t>
      </w:r>
      <w:r w:rsidRPr="00390E33">
        <w:rPr>
          <w:rFonts w:ascii="Times New Roman" w:hAnsi="Times New Roman"/>
          <w:sz w:val="28"/>
          <w:szCs w:val="28"/>
          <w:lang w:eastAsia="ru-RU"/>
        </w:rPr>
        <w:t>:</w:t>
      </w:r>
    </w:p>
    <w:p w:rsidR="009E0F93" w:rsidRPr="00135C7E" w:rsidRDefault="009E0F93" w:rsidP="00531B47">
      <w:pPr>
        <w:tabs>
          <w:tab w:val="left" w:pos="0"/>
        </w:tabs>
        <w:spacing w:line="240" w:lineRule="auto"/>
        <w:jc w:val="both"/>
        <w:rPr>
          <w:rFonts w:ascii="Times New Roman" w:hAnsi="Times New Roman"/>
          <w:sz w:val="28"/>
          <w:szCs w:val="28"/>
          <w:lang w:eastAsia="ru-RU"/>
        </w:rPr>
      </w:pPr>
      <w:r w:rsidRPr="00135C7E">
        <w:rPr>
          <w:rFonts w:ascii="Times New Roman" w:hAnsi="Times New Roman"/>
          <w:sz w:val="28"/>
          <w:szCs w:val="28"/>
          <w:lang w:eastAsia="ru-RU"/>
        </w:rPr>
        <w:t xml:space="preserve">осуществляет общее руководство деятельностью </w:t>
      </w:r>
      <w:r>
        <w:rPr>
          <w:rFonts w:ascii="Times New Roman" w:hAnsi="Times New Roman"/>
          <w:sz w:val="28"/>
          <w:szCs w:val="28"/>
          <w:lang w:eastAsia="ru-RU"/>
        </w:rPr>
        <w:t>аттестационной комиссией</w:t>
      </w:r>
      <w:r w:rsidRPr="00135C7E">
        <w:rPr>
          <w:rFonts w:ascii="Times New Roman" w:hAnsi="Times New Roman"/>
          <w:sz w:val="28"/>
          <w:szCs w:val="28"/>
          <w:lang w:eastAsia="ru-RU"/>
        </w:rPr>
        <w:t>;</w:t>
      </w:r>
    </w:p>
    <w:p w:rsidR="009E0F93" w:rsidRDefault="009E0F93" w:rsidP="00531B47">
      <w:pPr>
        <w:tabs>
          <w:tab w:val="left" w:pos="0"/>
        </w:tabs>
        <w:spacing w:line="240" w:lineRule="auto"/>
        <w:jc w:val="both"/>
        <w:rPr>
          <w:rFonts w:ascii="Times New Roman" w:hAnsi="Times New Roman"/>
          <w:sz w:val="28"/>
          <w:szCs w:val="28"/>
          <w:lang w:eastAsia="ru-RU"/>
        </w:rPr>
      </w:pPr>
      <w:r w:rsidRPr="00135C7E">
        <w:rPr>
          <w:rFonts w:ascii="Times New Roman" w:hAnsi="Times New Roman"/>
          <w:sz w:val="28"/>
          <w:szCs w:val="28"/>
          <w:lang w:eastAsia="ru-RU"/>
        </w:rPr>
        <w:t xml:space="preserve">проводит </w:t>
      </w:r>
      <w:r>
        <w:rPr>
          <w:rFonts w:ascii="Times New Roman" w:hAnsi="Times New Roman"/>
          <w:sz w:val="28"/>
          <w:szCs w:val="28"/>
          <w:lang w:eastAsia="ru-RU"/>
        </w:rPr>
        <w:t xml:space="preserve">плановые и внеочередные </w:t>
      </w:r>
      <w:r w:rsidRPr="00135C7E">
        <w:rPr>
          <w:rFonts w:ascii="Times New Roman" w:hAnsi="Times New Roman"/>
          <w:sz w:val="28"/>
          <w:szCs w:val="28"/>
          <w:lang w:eastAsia="ru-RU"/>
        </w:rPr>
        <w:t xml:space="preserve">заседания </w:t>
      </w:r>
      <w:r>
        <w:rPr>
          <w:rFonts w:ascii="Times New Roman" w:hAnsi="Times New Roman"/>
          <w:sz w:val="28"/>
          <w:szCs w:val="28"/>
          <w:lang w:eastAsia="ru-RU"/>
        </w:rPr>
        <w:t>аттестационной комиссии;</w:t>
      </w:r>
    </w:p>
    <w:p w:rsidR="009E0F93" w:rsidRPr="00135C7E" w:rsidRDefault="009E0F93" w:rsidP="00531B47">
      <w:pPr>
        <w:tabs>
          <w:tab w:val="left" w:pos="0"/>
        </w:tabs>
        <w:spacing w:line="240" w:lineRule="auto"/>
        <w:jc w:val="both"/>
        <w:rPr>
          <w:rFonts w:ascii="Times New Roman" w:hAnsi="Times New Roman"/>
          <w:sz w:val="28"/>
          <w:szCs w:val="28"/>
          <w:lang w:eastAsia="ru-RU"/>
        </w:rPr>
      </w:pPr>
      <w:r w:rsidRPr="00135C7E">
        <w:rPr>
          <w:rFonts w:ascii="Times New Roman" w:hAnsi="Times New Roman"/>
          <w:sz w:val="28"/>
          <w:szCs w:val="28"/>
          <w:lang w:eastAsia="ru-RU"/>
        </w:rPr>
        <w:t xml:space="preserve">распределяет обязанности между членами </w:t>
      </w:r>
      <w:r>
        <w:rPr>
          <w:rFonts w:ascii="Times New Roman" w:hAnsi="Times New Roman"/>
          <w:sz w:val="28"/>
          <w:szCs w:val="28"/>
          <w:lang w:eastAsia="ru-RU"/>
        </w:rPr>
        <w:t>аттестационной комиссии</w:t>
      </w:r>
      <w:r w:rsidRPr="00135C7E">
        <w:rPr>
          <w:rFonts w:ascii="Times New Roman" w:hAnsi="Times New Roman"/>
          <w:sz w:val="28"/>
          <w:szCs w:val="28"/>
          <w:lang w:eastAsia="ru-RU"/>
        </w:rPr>
        <w:t>;</w:t>
      </w:r>
    </w:p>
    <w:p w:rsidR="009E0F93" w:rsidRPr="00135C7E" w:rsidRDefault="009E0F93" w:rsidP="00531B47">
      <w:pPr>
        <w:tabs>
          <w:tab w:val="left" w:pos="0"/>
        </w:tabs>
        <w:spacing w:line="240" w:lineRule="auto"/>
        <w:jc w:val="both"/>
        <w:rPr>
          <w:rFonts w:ascii="Times New Roman" w:hAnsi="Times New Roman"/>
          <w:sz w:val="28"/>
          <w:szCs w:val="28"/>
          <w:lang w:eastAsia="ru-RU"/>
        </w:rPr>
      </w:pPr>
      <w:r w:rsidRPr="00135C7E">
        <w:rPr>
          <w:rFonts w:ascii="Times New Roman" w:hAnsi="Times New Roman"/>
          <w:sz w:val="28"/>
          <w:szCs w:val="28"/>
          <w:lang w:eastAsia="ru-RU"/>
        </w:rPr>
        <w:t xml:space="preserve">согласовывает график работы </w:t>
      </w:r>
      <w:r>
        <w:rPr>
          <w:rFonts w:ascii="Times New Roman" w:hAnsi="Times New Roman"/>
          <w:sz w:val="28"/>
          <w:szCs w:val="28"/>
          <w:lang w:eastAsia="ru-RU"/>
        </w:rPr>
        <w:t>аттестационной комиссии</w:t>
      </w:r>
      <w:r w:rsidRPr="00135C7E">
        <w:rPr>
          <w:rFonts w:ascii="Times New Roman" w:hAnsi="Times New Roman"/>
          <w:sz w:val="28"/>
          <w:szCs w:val="28"/>
          <w:lang w:eastAsia="ru-RU"/>
        </w:rPr>
        <w:t>;</w:t>
      </w:r>
    </w:p>
    <w:p w:rsidR="009E0F93" w:rsidRPr="00D27EAF" w:rsidRDefault="009E0F93" w:rsidP="00531B47">
      <w:pPr>
        <w:tabs>
          <w:tab w:val="left" w:pos="0"/>
        </w:tabs>
        <w:spacing w:line="240" w:lineRule="auto"/>
        <w:jc w:val="both"/>
        <w:rPr>
          <w:rFonts w:ascii="Times New Roman" w:hAnsi="Times New Roman"/>
          <w:color w:val="FF0000"/>
          <w:sz w:val="28"/>
          <w:szCs w:val="28"/>
          <w:lang w:eastAsia="ru-RU"/>
        </w:rPr>
      </w:pPr>
      <w:r w:rsidRPr="00135C7E">
        <w:rPr>
          <w:rFonts w:ascii="Times New Roman" w:hAnsi="Times New Roman"/>
          <w:sz w:val="28"/>
          <w:szCs w:val="28"/>
          <w:lang w:eastAsia="ru-RU"/>
        </w:rPr>
        <w:t>запрашивает необхо</w:t>
      </w:r>
      <w:r>
        <w:rPr>
          <w:rFonts w:ascii="Times New Roman" w:hAnsi="Times New Roman"/>
          <w:sz w:val="28"/>
          <w:szCs w:val="28"/>
          <w:lang w:eastAsia="ru-RU"/>
        </w:rPr>
        <w:t xml:space="preserve">димую информацию о педагогическом работнике </w:t>
      </w:r>
      <w:r w:rsidRPr="00135C7E">
        <w:rPr>
          <w:rFonts w:ascii="Times New Roman" w:hAnsi="Times New Roman"/>
          <w:sz w:val="28"/>
          <w:szCs w:val="28"/>
          <w:lang w:eastAsia="ru-RU"/>
        </w:rPr>
        <w:t>с целью достоверного и всестороннего анализ</w:t>
      </w:r>
      <w:r>
        <w:rPr>
          <w:rFonts w:ascii="Times New Roman" w:hAnsi="Times New Roman"/>
          <w:sz w:val="28"/>
          <w:szCs w:val="28"/>
          <w:lang w:eastAsia="ru-RU"/>
        </w:rPr>
        <w:t xml:space="preserve">а профессиональной деятельности, а </w:t>
      </w:r>
      <w:r w:rsidRPr="00135C7E">
        <w:rPr>
          <w:rFonts w:ascii="Times New Roman" w:hAnsi="Times New Roman"/>
          <w:sz w:val="28"/>
          <w:szCs w:val="28"/>
          <w:lang w:eastAsia="ru-RU"/>
        </w:rPr>
        <w:t>в случаях предоставления недостоверных сведений в документах</w:t>
      </w:r>
      <w:r>
        <w:rPr>
          <w:rFonts w:ascii="Times New Roman" w:hAnsi="Times New Roman"/>
          <w:sz w:val="28"/>
          <w:szCs w:val="28"/>
          <w:lang w:eastAsia="ru-RU"/>
        </w:rPr>
        <w:t>,</w:t>
      </w:r>
      <w:r w:rsidRPr="00135C7E">
        <w:rPr>
          <w:rFonts w:ascii="Times New Roman" w:hAnsi="Times New Roman"/>
          <w:sz w:val="28"/>
          <w:szCs w:val="28"/>
          <w:lang w:eastAsia="ru-RU"/>
        </w:rPr>
        <w:t xml:space="preserve"> поданных </w:t>
      </w:r>
      <w:r>
        <w:rPr>
          <w:rFonts w:ascii="Times New Roman" w:hAnsi="Times New Roman"/>
          <w:sz w:val="28"/>
          <w:szCs w:val="28"/>
          <w:lang w:eastAsia="ru-RU"/>
        </w:rPr>
        <w:t>в аттестационную комиссию</w:t>
      </w:r>
      <w:r w:rsidRPr="00135C7E">
        <w:rPr>
          <w:rFonts w:ascii="Times New Roman" w:hAnsi="Times New Roman"/>
          <w:sz w:val="28"/>
          <w:szCs w:val="28"/>
          <w:lang w:eastAsia="ru-RU"/>
        </w:rPr>
        <w:t xml:space="preserve">, </w:t>
      </w:r>
      <w:r w:rsidRPr="007542C6">
        <w:rPr>
          <w:rFonts w:ascii="Times New Roman" w:hAnsi="Times New Roman"/>
          <w:color w:val="000000"/>
          <w:sz w:val="28"/>
          <w:szCs w:val="28"/>
          <w:lang w:eastAsia="ru-RU"/>
        </w:rPr>
        <w:t xml:space="preserve">имеет право </w:t>
      </w:r>
      <w:r>
        <w:rPr>
          <w:rFonts w:ascii="Times New Roman" w:hAnsi="Times New Roman"/>
          <w:color w:val="000000"/>
          <w:sz w:val="28"/>
          <w:szCs w:val="28"/>
          <w:lang w:eastAsia="ru-RU"/>
        </w:rPr>
        <w:t>отстранить</w:t>
      </w:r>
      <w:r w:rsidRPr="007542C6">
        <w:rPr>
          <w:rFonts w:ascii="Times New Roman" w:hAnsi="Times New Roman"/>
          <w:color w:val="000000"/>
          <w:sz w:val="28"/>
          <w:szCs w:val="28"/>
          <w:lang w:eastAsia="ru-RU"/>
        </w:rPr>
        <w:t xml:space="preserve"> педагогического работника на любом этапе</w:t>
      </w:r>
      <w:r>
        <w:rPr>
          <w:rFonts w:ascii="Times New Roman" w:hAnsi="Times New Roman"/>
          <w:color w:val="000000"/>
          <w:sz w:val="28"/>
          <w:szCs w:val="28"/>
          <w:lang w:eastAsia="ru-RU"/>
        </w:rPr>
        <w:t xml:space="preserve"> проведения процедуры аттестации</w:t>
      </w:r>
      <w:r w:rsidRPr="007542C6">
        <w:rPr>
          <w:rFonts w:ascii="Times New Roman" w:hAnsi="Times New Roman"/>
          <w:color w:val="000000"/>
          <w:sz w:val="28"/>
          <w:szCs w:val="28"/>
          <w:lang w:eastAsia="ru-RU"/>
        </w:rPr>
        <w:t>.</w:t>
      </w:r>
    </w:p>
    <w:p w:rsidR="009E0F93" w:rsidRPr="00135C7E" w:rsidRDefault="009E0F93" w:rsidP="00D662F5">
      <w:pPr>
        <w:tabs>
          <w:tab w:val="left" w:pos="0"/>
        </w:tabs>
        <w:spacing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Заместитель председателя аттестационной комиссии</w:t>
      </w:r>
      <w:r w:rsidRPr="00135C7E">
        <w:rPr>
          <w:rFonts w:ascii="Times New Roman" w:hAnsi="Times New Roman"/>
          <w:sz w:val="28"/>
          <w:szCs w:val="28"/>
          <w:lang w:eastAsia="ru-RU"/>
        </w:rPr>
        <w:t xml:space="preserve"> осуществляет функции председателя в его отсутствие.</w:t>
      </w:r>
    </w:p>
    <w:p w:rsidR="009E0F93" w:rsidRDefault="009E0F93" w:rsidP="00D662F5">
      <w:pPr>
        <w:tabs>
          <w:tab w:val="left" w:pos="0"/>
        </w:tabs>
        <w:spacing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Секретарь аттестационной комиссии</w:t>
      </w:r>
      <w:r w:rsidRPr="00135C7E">
        <w:rPr>
          <w:rFonts w:ascii="Times New Roman" w:hAnsi="Times New Roman"/>
          <w:sz w:val="28"/>
          <w:szCs w:val="28"/>
          <w:lang w:eastAsia="ru-RU"/>
        </w:rPr>
        <w:t>:</w:t>
      </w:r>
    </w:p>
    <w:p w:rsidR="009E0F93" w:rsidRPr="00135C7E" w:rsidRDefault="009E0F93" w:rsidP="00D662F5">
      <w:pPr>
        <w:tabs>
          <w:tab w:val="left" w:pos="0"/>
        </w:tabs>
        <w:spacing w:line="240" w:lineRule="auto"/>
        <w:ind w:firstLine="709"/>
        <w:jc w:val="both"/>
        <w:rPr>
          <w:rFonts w:ascii="Times New Roman" w:hAnsi="Times New Roman"/>
          <w:sz w:val="28"/>
          <w:szCs w:val="28"/>
          <w:lang w:eastAsia="ru-RU"/>
        </w:rPr>
      </w:pPr>
      <w:r>
        <w:rPr>
          <w:rFonts w:ascii="Times New Roman" w:hAnsi="Times New Roman"/>
          <w:sz w:val="28"/>
          <w:szCs w:val="28"/>
        </w:rPr>
        <w:t>принимает заявления от педагогических работников лично,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9E0F93" w:rsidRPr="00135C7E" w:rsidRDefault="009E0F93" w:rsidP="00D662F5">
      <w:pPr>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ведет регистрацию в электронной базе заявлени</w:t>
      </w:r>
      <w:r>
        <w:rPr>
          <w:rFonts w:ascii="Times New Roman" w:hAnsi="Times New Roman"/>
          <w:sz w:val="28"/>
          <w:szCs w:val="28"/>
          <w:lang w:eastAsia="ru-RU"/>
        </w:rPr>
        <w:t>й</w:t>
      </w:r>
      <w:r w:rsidRPr="00135C7E">
        <w:rPr>
          <w:rFonts w:ascii="Times New Roman" w:hAnsi="Times New Roman"/>
          <w:sz w:val="28"/>
          <w:szCs w:val="28"/>
          <w:lang w:eastAsia="ru-RU"/>
        </w:rPr>
        <w:t xml:space="preserve"> о прохождении аттестации педагогических работников;</w:t>
      </w:r>
    </w:p>
    <w:p w:rsidR="009E0F93" w:rsidRPr="00135C7E" w:rsidRDefault="009E0F93" w:rsidP="00D662F5">
      <w:pPr>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 xml:space="preserve">ведет учет входящей и исходящей документации </w:t>
      </w:r>
      <w:r>
        <w:rPr>
          <w:rFonts w:ascii="Times New Roman" w:hAnsi="Times New Roman"/>
          <w:sz w:val="28"/>
          <w:szCs w:val="28"/>
          <w:lang w:eastAsia="ru-RU"/>
        </w:rPr>
        <w:t>аттестационной комиссии</w:t>
      </w:r>
      <w:r w:rsidRPr="00135C7E">
        <w:rPr>
          <w:rFonts w:ascii="Times New Roman" w:hAnsi="Times New Roman"/>
          <w:sz w:val="28"/>
          <w:szCs w:val="28"/>
          <w:lang w:eastAsia="ru-RU"/>
        </w:rPr>
        <w:t>;</w:t>
      </w:r>
    </w:p>
    <w:p w:rsidR="009E0F93" w:rsidRPr="00135C7E" w:rsidRDefault="009E0F93" w:rsidP="00D662F5">
      <w:pPr>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 xml:space="preserve">принимает от членов экспертных групп итоги экспертных </w:t>
      </w:r>
      <w:r>
        <w:rPr>
          <w:rFonts w:ascii="Times New Roman" w:hAnsi="Times New Roman"/>
          <w:sz w:val="28"/>
          <w:szCs w:val="28"/>
          <w:lang w:eastAsia="ru-RU"/>
        </w:rPr>
        <w:t>процедур</w:t>
      </w:r>
      <w:r w:rsidRPr="00135C7E">
        <w:rPr>
          <w:rFonts w:ascii="Times New Roman" w:hAnsi="Times New Roman"/>
          <w:sz w:val="28"/>
          <w:szCs w:val="28"/>
          <w:lang w:eastAsia="ru-RU"/>
        </w:rPr>
        <w:t>;</w:t>
      </w:r>
    </w:p>
    <w:p w:rsidR="009E0F93" w:rsidRPr="00135C7E" w:rsidRDefault="009E0F93" w:rsidP="00D662F5">
      <w:pPr>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 xml:space="preserve">составляет ежегодный график работы </w:t>
      </w:r>
      <w:r>
        <w:rPr>
          <w:rFonts w:ascii="Times New Roman" w:hAnsi="Times New Roman"/>
          <w:sz w:val="28"/>
          <w:szCs w:val="28"/>
          <w:lang w:eastAsia="ru-RU"/>
        </w:rPr>
        <w:t>аттестационной комиссии</w:t>
      </w:r>
      <w:r w:rsidRPr="00135C7E">
        <w:rPr>
          <w:rFonts w:ascii="Times New Roman" w:hAnsi="Times New Roman"/>
          <w:sz w:val="28"/>
          <w:szCs w:val="28"/>
          <w:lang w:eastAsia="ru-RU"/>
        </w:rPr>
        <w:t>;</w:t>
      </w:r>
      <w:r>
        <w:rPr>
          <w:rFonts w:ascii="Times New Roman" w:hAnsi="Times New Roman"/>
          <w:sz w:val="28"/>
          <w:szCs w:val="28"/>
          <w:lang w:eastAsia="ru-RU"/>
        </w:rPr>
        <w:t xml:space="preserve"> </w:t>
      </w:r>
    </w:p>
    <w:p w:rsidR="009E0F93" w:rsidRPr="00135C7E" w:rsidRDefault="009E0F93" w:rsidP="00D662F5">
      <w:pPr>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 xml:space="preserve">обеспечивает оповещение членов </w:t>
      </w:r>
      <w:r>
        <w:rPr>
          <w:rFonts w:ascii="Times New Roman" w:hAnsi="Times New Roman"/>
          <w:sz w:val="28"/>
          <w:szCs w:val="28"/>
          <w:lang w:eastAsia="ru-RU"/>
        </w:rPr>
        <w:t>аттестационной комиссии</w:t>
      </w:r>
      <w:r w:rsidRPr="00135C7E">
        <w:rPr>
          <w:rFonts w:ascii="Times New Roman" w:hAnsi="Times New Roman"/>
          <w:sz w:val="28"/>
          <w:szCs w:val="28"/>
          <w:lang w:eastAsia="ru-RU"/>
        </w:rPr>
        <w:t xml:space="preserve"> о сроках заседания </w:t>
      </w:r>
      <w:r>
        <w:rPr>
          <w:rFonts w:ascii="Times New Roman" w:hAnsi="Times New Roman"/>
          <w:sz w:val="28"/>
          <w:szCs w:val="28"/>
          <w:lang w:eastAsia="ru-RU"/>
        </w:rPr>
        <w:t>аттестационной комиссии</w:t>
      </w:r>
      <w:r w:rsidRPr="00135C7E">
        <w:rPr>
          <w:rFonts w:ascii="Times New Roman" w:hAnsi="Times New Roman"/>
          <w:sz w:val="28"/>
          <w:szCs w:val="28"/>
          <w:lang w:eastAsia="ru-RU"/>
        </w:rPr>
        <w:t>;</w:t>
      </w:r>
      <w:r>
        <w:rPr>
          <w:rFonts w:ascii="Times New Roman" w:hAnsi="Times New Roman"/>
          <w:sz w:val="28"/>
          <w:szCs w:val="28"/>
          <w:lang w:eastAsia="ru-RU"/>
        </w:rPr>
        <w:t xml:space="preserve"> </w:t>
      </w:r>
    </w:p>
    <w:p w:rsidR="009E0F93" w:rsidRPr="00135C7E" w:rsidRDefault="009E0F93" w:rsidP="00D662F5">
      <w:pPr>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 xml:space="preserve">обеспечивает размещение вышеуказанных приказов </w:t>
      </w:r>
      <w:r>
        <w:rPr>
          <w:rFonts w:ascii="Times New Roman" w:hAnsi="Times New Roman"/>
          <w:sz w:val="28"/>
          <w:szCs w:val="28"/>
          <w:lang w:eastAsia="ru-RU"/>
        </w:rPr>
        <w:t>м</w:t>
      </w:r>
      <w:r w:rsidRPr="00135C7E">
        <w:rPr>
          <w:rFonts w:ascii="Times New Roman" w:hAnsi="Times New Roman"/>
          <w:sz w:val="28"/>
          <w:szCs w:val="28"/>
          <w:lang w:eastAsia="ru-RU"/>
        </w:rPr>
        <w:t>ин</w:t>
      </w:r>
      <w:r>
        <w:rPr>
          <w:rFonts w:ascii="Times New Roman" w:hAnsi="Times New Roman"/>
          <w:sz w:val="28"/>
          <w:szCs w:val="28"/>
          <w:lang w:eastAsia="ru-RU"/>
        </w:rPr>
        <w:t>образования Ростовской области</w:t>
      </w:r>
      <w:r w:rsidRPr="00135C7E">
        <w:rPr>
          <w:rFonts w:ascii="Times New Roman" w:hAnsi="Times New Roman"/>
          <w:sz w:val="28"/>
          <w:szCs w:val="28"/>
          <w:lang w:eastAsia="ru-RU"/>
        </w:rPr>
        <w:t xml:space="preserve"> на официальном сайте;</w:t>
      </w:r>
    </w:p>
    <w:p w:rsidR="009E0F93" w:rsidRPr="00135C7E" w:rsidRDefault="009E0F93" w:rsidP="00D662F5">
      <w:pPr>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обеспечивает сохранность аттестационной документации;</w:t>
      </w:r>
    </w:p>
    <w:p w:rsidR="009E0F93" w:rsidRPr="00135C7E" w:rsidRDefault="009E0F93" w:rsidP="00D662F5">
      <w:pPr>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 xml:space="preserve">осуществляет регистрацию присутствующих на заседании членов </w:t>
      </w:r>
      <w:r>
        <w:rPr>
          <w:rFonts w:ascii="Times New Roman" w:hAnsi="Times New Roman"/>
          <w:sz w:val="28"/>
          <w:szCs w:val="28"/>
          <w:lang w:eastAsia="ru-RU"/>
        </w:rPr>
        <w:t>аттестационной комиссии</w:t>
      </w:r>
      <w:r w:rsidRPr="00135C7E">
        <w:rPr>
          <w:rFonts w:ascii="Times New Roman" w:hAnsi="Times New Roman"/>
          <w:sz w:val="28"/>
          <w:szCs w:val="28"/>
          <w:lang w:eastAsia="ru-RU"/>
        </w:rPr>
        <w:t>;</w:t>
      </w:r>
      <w:r>
        <w:rPr>
          <w:rFonts w:ascii="Times New Roman" w:hAnsi="Times New Roman"/>
          <w:sz w:val="28"/>
          <w:szCs w:val="28"/>
          <w:lang w:eastAsia="ru-RU"/>
        </w:rPr>
        <w:t xml:space="preserve">  </w:t>
      </w:r>
    </w:p>
    <w:p w:rsidR="009E0F93" w:rsidRDefault="009E0F93" w:rsidP="00D662F5">
      <w:pPr>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 xml:space="preserve">ведет протоколы заседания </w:t>
      </w:r>
      <w:r>
        <w:rPr>
          <w:rFonts w:ascii="Times New Roman" w:hAnsi="Times New Roman"/>
          <w:sz w:val="28"/>
          <w:szCs w:val="28"/>
          <w:lang w:eastAsia="ru-RU"/>
        </w:rPr>
        <w:t>аттестационной комиссии</w:t>
      </w:r>
      <w:r w:rsidRPr="00135C7E">
        <w:rPr>
          <w:rFonts w:ascii="Times New Roman" w:hAnsi="Times New Roman"/>
          <w:sz w:val="28"/>
          <w:szCs w:val="28"/>
          <w:lang w:eastAsia="ru-RU"/>
        </w:rPr>
        <w:t>;</w:t>
      </w:r>
    </w:p>
    <w:p w:rsidR="009E0F93" w:rsidRDefault="009E0F93" w:rsidP="00D662F5">
      <w:pPr>
        <w:spacing w:line="240" w:lineRule="auto"/>
        <w:ind w:firstLine="709"/>
        <w:jc w:val="both"/>
        <w:rPr>
          <w:rFonts w:ascii="Times New Roman" w:hAnsi="Times New Roman"/>
          <w:sz w:val="28"/>
          <w:szCs w:val="28"/>
          <w:lang w:eastAsia="ru-RU"/>
        </w:rPr>
      </w:pPr>
      <w:r w:rsidRPr="00135C7E">
        <w:rPr>
          <w:rFonts w:ascii="Times New Roman" w:hAnsi="Times New Roman"/>
          <w:color w:val="000000"/>
          <w:sz w:val="28"/>
          <w:szCs w:val="28"/>
          <w:lang w:eastAsia="ru-RU"/>
        </w:rPr>
        <w:t xml:space="preserve">готовит проекты писем и отчетов </w:t>
      </w:r>
      <w:r w:rsidRPr="00337246">
        <w:rPr>
          <w:rFonts w:ascii="Times New Roman" w:hAnsi="Times New Roman"/>
          <w:color w:val="000000"/>
          <w:sz w:val="28"/>
          <w:szCs w:val="28"/>
          <w:lang w:eastAsia="ru-RU"/>
        </w:rPr>
        <w:t>м</w:t>
      </w:r>
      <w:r w:rsidRPr="00135C7E">
        <w:rPr>
          <w:rFonts w:ascii="Times New Roman" w:hAnsi="Times New Roman"/>
          <w:color w:val="000000"/>
          <w:sz w:val="28"/>
          <w:szCs w:val="28"/>
          <w:lang w:eastAsia="ru-RU"/>
        </w:rPr>
        <w:t>ин</w:t>
      </w:r>
      <w:r w:rsidRPr="00337246">
        <w:rPr>
          <w:rFonts w:ascii="Times New Roman" w:hAnsi="Times New Roman"/>
          <w:color w:val="000000"/>
          <w:sz w:val="28"/>
          <w:szCs w:val="28"/>
          <w:lang w:eastAsia="ru-RU"/>
        </w:rPr>
        <w:t>образования Ростовской области</w:t>
      </w:r>
      <w:r w:rsidRPr="00135C7E">
        <w:rPr>
          <w:rFonts w:ascii="Times New Roman" w:hAnsi="Times New Roman"/>
          <w:color w:val="000000"/>
          <w:sz w:val="28"/>
          <w:szCs w:val="28"/>
          <w:lang w:eastAsia="ru-RU"/>
        </w:rPr>
        <w:t xml:space="preserve"> на запросы</w:t>
      </w:r>
      <w:r w:rsidRPr="00135C7E">
        <w:rPr>
          <w:rFonts w:ascii="Times New Roman" w:hAnsi="Times New Roman"/>
          <w:color w:val="FF0000"/>
          <w:sz w:val="28"/>
          <w:szCs w:val="28"/>
          <w:lang w:eastAsia="ru-RU"/>
        </w:rPr>
        <w:t xml:space="preserve"> </w:t>
      </w:r>
      <w:r>
        <w:rPr>
          <w:rFonts w:ascii="Times New Roman" w:hAnsi="Times New Roman"/>
          <w:sz w:val="28"/>
          <w:szCs w:val="28"/>
        </w:rPr>
        <w:t>федеральных органов исполнительной власти,</w:t>
      </w:r>
      <w:r>
        <w:rPr>
          <w:rFonts w:ascii="Times New Roman" w:hAnsi="Times New Roman"/>
          <w:sz w:val="28"/>
          <w:szCs w:val="28"/>
          <w:lang w:eastAsia="ru-RU"/>
        </w:rPr>
        <w:t xml:space="preserve"> </w:t>
      </w:r>
      <w:r>
        <w:rPr>
          <w:rFonts w:ascii="Times New Roman" w:hAnsi="Times New Roman"/>
          <w:sz w:val="28"/>
          <w:szCs w:val="28"/>
        </w:rPr>
        <w:t xml:space="preserve"> органов государственной власти субъектов Российской Федерации </w:t>
      </w:r>
      <w:r w:rsidRPr="007542C6">
        <w:rPr>
          <w:rFonts w:ascii="Times New Roman" w:hAnsi="Times New Roman"/>
          <w:color w:val="000000"/>
          <w:sz w:val="28"/>
          <w:szCs w:val="28"/>
        </w:rPr>
        <w:t>в пределах своей компетенции</w:t>
      </w:r>
      <w:r>
        <w:rPr>
          <w:rFonts w:ascii="Times New Roman" w:hAnsi="Times New Roman"/>
          <w:sz w:val="28"/>
          <w:szCs w:val="28"/>
        </w:rPr>
        <w:t>;</w:t>
      </w:r>
    </w:p>
    <w:p w:rsidR="009E0F93" w:rsidRPr="00135C7E" w:rsidRDefault="009E0F93" w:rsidP="00D662F5">
      <w:pPr>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готовит проекты ответов на обращения педагогических работников;</w:t>
      </w:r>
    </w:p>
    <w:p w:rsidR="009E0F93" w:rsidRPr="004669C5" w:rsidRDefault="009E0F93" w:rsidP="00D662F5">
      <w:pPr>
        <w:spacing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готовит проекты приказов о присвоении квалификационных категорий педагогическим работникам организаций, осуществляющих образовательную деятельность, по итогам прошедшей аттестации</w:t>
      </w:r>
      <w:r w:rsidRPr="004669C5">
        <w:rPr>
          <w:rFonts w:ascii="Times New Roman" w:hAnsi="Times New Roman"/>
          <w:color w:val="000000"/>
          <w:sz w:val="28"/>
          <w:szCs w:val="28"/>
          <w:lang w:eastAsia="ru-RU"/>
        </w:rPr>
        <w:t>;</w:t>
      </w:r>
    </w:p>
    <w:p w:rsidR="009E0F93" w:rsidRPr="00135C7E" w:rsidRDefault="009E0F93" w:rsidP="00D662F5">
      <w:pPr>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 xml:space="preserve">ведет </w:t>
      </w:r>
      <w:r>
        <w:rPr>
          <w:rFonts w:ascii="Times New Roman" w:hAnsi="Times New Roman"/>
          <w:sz w:val="28"/>
          <w:szCs w:val="28"/>
          <w:lang w:eastAsia="ru-RU"/>
        </w:rPr>
        <w:t>учет педагогических работников с установленной им квалификационной категорией</w:t>
      </w:r>
      <w:r w:rsidRPr="00135C7E">
        <w:rPr>
          <w:rFonts w:ascii="Times New Roman" w:hAnsi="Times New Roman"/>
          <w:sz w:val="28"/>
          <w:szCs w:val="28"/>
          <w:lang w:eastAsia="ru-RU"/>
        </w:rPr>
        <w:t>;</w:t>
      </w:r>
    </w:p>
    <w:p w:rsidR="009E0F93" w:rsidRPr="00135C7E" w:rsidRDefault="009E0F93" w:rsidP="00D662F5">
      <w:pPr>
        <w:tabs>
          <w:tab w:val="left" w:pos="1134"/>
          <w:tab w:val="left" w:pos="1276"/>
          <w:tab w:val="left" w:pos="1560"/>
        </w:tabs>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 xml:space="preserve">обеспечивает взаимодействие </w:t>
      </w:r>
      <w:r>
        <w:rPr>
          <w:rFonts w:ascii="Times New Roman" w:hAnsi="Times New Roman"/>
          <w:sz w:val="28"/>
          <w:szCs w:val="28"/>
          <w:lang w:eastAsia="ru-RU"/>
        </w:rPr>
        <w:t>аттестационной комиссии</w:t>
      </w:r>
      <w:r w:rsidRPr="00135C7E">
        <w:rPr>
          <w:rFonts w:ascii="Times New Roman" w:hAnsi="Times New Roman"/>
          <w:sz w:val="28"/>
          <w:szCs w:val="28"/>
          <w:lang w:eastAsia="ru-RU"/>
        </w:rPr>
        <w:t xml:space="preserve"> с экспертными группами </w:t>
      </w:r>
      <w:r w:rsidRPr="004669C5">
        <w:rPr>
          <w:rFonts w:ascii="Times New Roman" w:hAnsi="Times New Roman"/>
          <w:color w:val="000000"/>
          <w:sz w:val="28"/>
          <w:szCs w:val="28"/>
          <w:lang w:eastAsia="ru-RU"/>
        </w:rPr>
        <w:t xml:space="preserve">аттестационной комиссии </w:t>
      </w:r>
      <w:r w:rsidRPr="00135C7E">
        <w:rPr>
          <w:rFonts w:ascii="Times New Roman" w:hAnsi="Times New Roman"/>
          <w:sz w:val="28"/>
          <w:szCs w:val="28"/>
          <w:lang w:eastAsia="ru-RU"/>
        </w:rPr>
        <w:t xml:space="preserve">при </w:t>
      </w:r>
      <w:r w:rsidRPr="00773324">
        <w:rPr>
          <w:rFonts w:ascii="Times New Roman" w:hAnsi="Times New Roman"/>
          <w:sz w:val="28"/>
          <w:szCs w:val="28"/>
          <w:lang w:eastAsia="ru-RU"/>
        </w:rPr>
        <w:t>проведении процедуры всестороннего анализа профессиональной деятельности педагогических работников</w:t>
      </w:r>
      <w:r w:rsidRPr="00135C7E">
        <w:rPr>
          <w:rFonts w:ascii="Times New Roman" w:hAnsi="Times New Roman"/>
          <w:sz w:val="28"/>
          <w:szCs w:val="28"/>
          <w:lang w:eastAsia="ru-RU"/>
        </w:rPr>
        <w:t>;</w:t>
      </w:r>
      <w:r>
        <w:rPr>
          <w:rFonts w:ascii="Times New Roman" w:hAnsi="Times New Roman"/>
          <w:sz w:val="28"/>
          <w:szCs w:val="28"/>
          <w:lang w:eastAsia="ru-RU"/>
        </w:rPr>
        <w:t xml:space="preserve"> </w:t>
      </w:r>
    </w:p>
    <w:p w:rsidR="009E0F93" w:rsidRDefault="009E0F93" w:rsidP="00D662F5">
      <w:pPr>
        <w:tabs>
          <w:tab w:val="left" w:pos="1418"/>
          <w:tab w:val="left" w:pos="1701"/>
        </w:tabs>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 xml:space="preserve">обеспечивает организацию </w:t>
      </w:r>
      <w:r>
        <w:rPr>
          <w:rFonts w:ascii="Times New Roman" w:hAnsi="Times New Roman"/>
          <w:sz w:val="28"/>
          <w:szCs w:val="28"/>
          <w:lang w:eastAsia="ru-RU"/>
        </w:rPr>
        <w:t>деятельности аттестационной комиссии в соответствии с утвержденным графиком;</w:t>
      </w:r>
    </w:p>
    <w:p w:rsidR="009E0F93" w:rsidRPr="000D58A7" w:rsidRDefault="009E0F93" w:rsidP="000D58A7">
      <w:pPr>
        <w:tabs>
          <w:tab w:val="num" w:pos="0"/>
        </w:tabs>
        <w:spacing w:line="240" w:lineRule="auto"/>
        <w:ind w:firstLine="720"/>
        <w:jc w:val="both"/>
        <w:rPr>
          <w:rFonts w:ascii="Times New Roman" w:hAnsi="Times New Roman"/>
          <w:sz w:val="28"/>
          <w:szCs w:val="28"/>
          <w:lang w:eastAsia="ru-RU"/>
        </w:rPr>
      </w:pPr>
      <w:r>
        <w:rPr>
          <w:rFonts w:ascii="Times New Roman" w:hAnsi="Times New Roman"/>
          <w:sz w:val="28"/>
          <w:szCs w:val="28"/>
          <w:lang w:eastAsia="ru-RU"/>
        </w:rPr>
        <w:t>осуществляет т</w:t>
      </w:r>
      <w:r w:rsidRPr="00DE497E">
        <w:rPr>
          <w:rFonts w:ascii="Times New Roman" w:hAnsi="Times New Roman"/>
          <w:sz w:val="28"/>
          <w:szCs w:val="28"/>
          <w:lang w:eastAsia="ru-RU"/>
        </w:rPr>
        <w:t>ехническое обеспечение и организаци</w:t>
      </w:r>
      <w:r>
        <w:rPr>
          <w:rFonts w:ascii="Times New Roman" w:hAnsi="Times New Roman"/>
          <w:sz w:val="28"/>
          <w:szCs w:val="28"/>
          <w:lang w:eastAsia="ru-RU"/>
        </w:rPr>
        <w:t>ю</w:t>
      </w:r>
      <w:r w:rsidRPr="00DE497E">
        <w:rPr>
          <w:rFonts w:ascii="Times New Roman" w:hAnsi="Times New Roman"/>
          <w:sz w:val="28"/>
          <w:szCs w:val="28"/>
          <w:lang w:eastAsia="ru-RU"/>
        </w:rPr>
        <w:t xml:space="preserve"> работ</w:t>
      </w:r>
      <w:r>
        <w:rPr>
          <w:rFonts w:ascii="Times New Roman" w:hAnsi="Times New Roman"/>
          <w:sz w:val="28"/>
          <w:szCs w:val="28"/>
          <w:lang w:eastAsia="ru-RU"/>
        </w:rPr>
        <w:t>ы</w:t>
      </w:r>
      <w:r w:rsidRPr="00DE497E">
        <w:rPr>
          <w:rFonts w:ascii="Times New Roman" w:hAnsi="Times New Roman"/>
          <w:sz w:val="28"/>
          <w:szCs w:val="28"/>
          <w:lang w:eastAsia="ru-RU"/>
        </w:rPr>
        <w:t xml:space="preserve"> </w:t>
      </w:r>
      <w:r>
        <w:rPr>
          <w:rFonts w:ascii="Times New Roman" w:hAnsi="Times New Roman"/>
          <w:sz w:val="28"/>
          <w:szCs w:val="28"/>
          <w:lang w:eastAsia="ru-RU"/>
        </w:rPr>
        <w:t>аттестационной комиссии.</w:t>
      </w:r>
    </w:p>
    <w:p w:rsidR="009E0F93" w:rsidRPr="00A11C4A" w:rsidRDefault="009E0F93" w:rsidP="00D662F5">
      <w:pPr>
        <w:pStyle w:val="a5"/>
        <w:tabs>
          <w:tab w:val="left" w:pos="0"/>
          <w:tab w:val="left" w:pos="1276"/>
        </w:tabs>
        <w:spacing w:line="240" w:lineRule="auto"/>
        <w:ind w:left="0" w:firstLine="709"/>
        <w:jc w:val="both"/>
        <w:rPr>
          <w:rFonts w:ascii="Times New Roman" w:hAnsi="Times New Roman"/>
          <w:sz w:val="28"/>
          <w:szCs w:val="28"/>
          <w:lang w:eastAsia="ru-RU"/>
        </w:rPr>
      </w:pPr>
      <w:r w:rsidRPr="00A11C4A">
        <w:rPr>
          <w:rFonts w:ascii="Times New Roman" w:hAnsi="Times New Roman"/>
          <w:sz w:val="28"/>
          <w:szCs w:val="28"/>
          <w:lang w:eastAsia="ru-RU"/>
        </w:rPr>
        <w:t>Члены аттестационной комиссии имеют право:</w:t>
      </w:r>
    </w:p>
    <w:p w:rsidR="009E0F93" w:rsidRPr="00135C7E" w:rsidRDefault="009E0F93" w:rsidP="00D662F5">
      <w:pPr>
        <w:tabs>
          <w:tab w:val="left" w:pos="0"/>
        </w:tabs>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запрашивать необходимую информацию в пределах своей компетенции;</w:t>
      </w:r>
    </w:p>
    <w:p w:rsidR="009E0F93" w:rsidRPr="00135C7E" w:rsidRDefault="009E0F93" w:rsidP="00D662F5">
      <w:pPr>
        <w:tabs>
          <w:tab w:val="left" w:pos="0"/>
        </w:tabs>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привлекать к процедуре аттестации специалистов-экспертов;</w:t>
      </w:r>
    </w:p>
    <w:p w:rsidR="009E0F93" w:rsidRPr="00135C7E" w:rsidRDefault="009E0F93" w:rsidP="00D662F5">
      <w:pPr>
        <w:tabs>
          <w:tab w:val="left" w:pos="0"/>
        </w:tabs>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выступать в качестве специалистов-экспертов в пределах своей компетенции;</w:t>
      </w:r>
    </w:p>
    <w:p w:rsidR="009E0F93" w:rsidRDefault="009E0F93" w:rsidP="00D662F5">
      <w:pPr>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 xml:space="preserve">проводить собеседование с </w:t>
      </w:r>
      <w:r>
        <w:rPr>
          <w:rFonts w:ascii="Times New Roman" w:hAnsi="Times New Roman"/>
          <w:sz w:val="28"/>
          <w:szCs w:val="28"/>
          <w:lang w:eastAsia="ru-RU"/>
        </w:rPr>
        <w:t xml:space="preserve">педагогическим работником, претендующим на присвоение квалификационной категории </w:t>
      </w:r>
      <w:r w:rsidRPr="00CA40B8">
        <w:rPr>
          <w:rFonts w:ascii="Times New Roman" w:hAnsi="Times New Roman"/>
          <w:sz w:val="28"/>
        </w:rPr>
        <w:t>(первой или высшей</w:t>
      </w:r>
      <w:r>
        <w:rPr>
          <w:rFonts w:ascii="Times New Roman" w:hAnsi="Times New Roman"/>
          <w:sz w:val="28"/>
        </w:rPr>
        <w:t>).</w:t>
      </w:r>
    </w:p>
    <w:p w:rsidR="009E0F93" w:rsidRPr="00135C7E" w:rsidRDefault="009E0F93" w:rsidP="00D662F5">
      <w:pPr>
        <w:tabs>
          <w:tab w:val="left" w:pos="1418"/>
          <w:tab w:val="left" w:pos="1701"/>
        </w:tabs>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 xml:space="preserve">Члены </w:t>
      </w:r>
      <w:r>
        <w:rPr>
          <w:rFonts w:ascii="Times New Roman" w:hAnsi="Times New Roman"/>
          <w:sz w:val="28"/>
          <w:szCs w:val="28"/>
          <w:lang w:eastAsia="ru-RU"/>
        </w:rPr>
        <w:t>аттестационной комиссии</w:t>
      </w:r>
      <w:r w:rsidRPr="00135C7E">
        <w:rPr>
          <w:rFonts w:ascii="Times New Roman" w:hAnsi="Times New Roman"/>
          <w:sz w:val="28"/>
          <w:szCs w:val="28"/>
          <w:lang w:eastAsia="ru-RU"/>
        </w:rPr>
        <w:t xml:space="preserve"> обязаны:</w:t>
      </w:r>
    </w:p>
    <w:p w:rsidR="009E0F93" w:rsidRPr="004669C5" w:rsidRDefault="009E0F93" w:rsidP="00D662F5">
      <w:pPr>
        <w:tabs>
          <w:tab w:val="left" w:pos="0"/>
        </w:tabs>
        <w:spacing w:line="240" w:lineRule="auto"/>
        <w:ind w:firstLine="709"/>
        <w:jc w:val="both"/>
        <w:rPr>
          <w:rFonts w:ascii="Times New Roman" w:hAnsi="Times New Roman"/>
          <w:color w:val="000000"/>
          <w:sz w:val="28"/>
          <w:szCs w:val="28"/>
          <w:lang w:eastAsia="ru-RU"/>
        </w:rPr>
      </w:pPr>
      <w:r w:rsidRPr="00135C7E">
        <w:rPr>
          <w:rFonts w:ascii="Times New Roman" w:hAnsi="Times New Roman"/>
          <w:sz w:val="28"/>
          <w:szCs w:val="28"/>
          <w:lang w:eastAsia="ru-RU"/>
        </w:rPr>
        <w:lastRenderedPageBreak/>
        <w:t xml:space="preserve">исполнять свои функции в соответствии с настоящим </w:t>
      </w:r>
      <w:r w:rsidRPr="004669C5">
        <w:rPr>
          <w:rFonts w:ascii="Times New Roman" w:hAnsi="Times New Roman"/>
          <w:color w:val="000000"/>
          <w:sz w:val="28"/>
          <w:szCs w:val="28"/>
          <w:lang w:eastAsia="ru-RU"/>
        </w:rPr>
        <w:t>положением минобразования Ростовской области;</w:t>
      </w:r>
    </w:p>
    <w:p w:rsidR="009E0F93" w:rsidRPr="004669C5" w:rsidRDefault="009E0F93" w:rsidP="00D662F5">
      <w:pPr>
        <w:spacing w:line="240" w:lineRule="auto"/>
        <w:ind w:firstLine="709"/>
        <w:jc w:val="both"/>
        <w:rPr>
          <w:rFonts w:ascii="Times New Roman" w:hAnsi="Times New Roman"/>
          <w:color w:val="000000"/>
          <w:sz w:val="28"/>
          <w:szCs w:val="28"/>
          <w:lang w:eastAsia="ru-RU"/>
        </w:rPr>
      </w:pPr>
      <w:r w:rsidRPr="00135C7E">
        <w:rPr>
          <w:rFonts w:ascii="Times New Roman" w:hAnsi="Times New Roman"/>
          <w:sz w:val="28"/>
          <w:szCs w:val="28"/>
          <w:lang w:eastAsia="ru-RU"/>
        </w:rPr>
        <w:t xml:space="preserve">консультировать и информировать педагогических работников </w:t>
      </w:r>
      <w:r w:rsidRPr="004669C5">
        <w:rPr>
          <w:rFonts w:ascii="Times New Roman" w:hAnsi="Times New Roman"/>
          <w:color w:val="000000"/>
          <w:sz w:val="28"/>
          <w:szCs w:val="28"/>
          <w:lang w:eastAsia="ru-RU"/>
        </w:rPr>
        <w:t>по вопросам аттестации;</w:t>
      </w:r>
    </w:p>
    <w:p w:rsidR="009E0F93" w:rsidRPr="00135C7E" w:rsidRDefault="009E0F93" w:rsidP="00D662F5">
      <w:pPr>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обеспечивать объективность принятия решения в пределах своей компетенции;</w:t>
      </w:r>
    </w:p>
    <w:p w:rsidR="009E0F93" w:rsidRPr="00135C7E" w:rsidRDefault="009E0F93" w:rsidP="00D662F5">
      <w:pPr>
        <w:spacing w:line="240" w:lineRule="auto"/>
        <w:ind w:firstLine="709"/>
        <w:jc w:val="both"/>
        <w:rPr>
          <w:rFonts w:ascii="Times New Roman" w:hAnsi="Times New Roman"/>
          <w:sz w:val="28"/>
          <w:szCs w:val="28"/>
          <w:lang w:eastAsia="ru-RU"/>
        </w:rPr>
      </w:pPr>
      <w:r w:rsidRPr="00135C7E">
        <w:rPr>
          <w:rFonts w:ascii="Times New Roman" w:hAnsi="Times New Roman"/>
          <w:sz w:val="28"/>
          <w:szCs w:val="28"/>
          <w:lang w:eastAsia="ru-RU"/>
        </w:rPr>
        <w:t xml:space="preserve">содействовать максимальной достоверности </w:t>
      </w:r>
      <w:r w:rsidRPr="004669C5">
        <w:rPr>
          <w:rFonts w:ascii="Times New Roman" w:hAnsi="Times New Roman"/>
          <w:color w:val="000000"/>
          <w:sz w:val="28"/>
          <w:szCs w:val="28"/>
          <w:lang w:eastAsia="ru-RU"/>
        </w:rPr>
        <w:t>проведения</w:t>
      </w:r>
      <w:r w:rsidRPr="00CF24C3">
        <w:rPr>
          <w:rFonts w:ascii="Times New Roman" w:hAnsi="Times New Roman"/>
          <w:color w:val="FF0000"/>
          <w:sz w:val="28"/>
          <w:szCs w:val="28"/>
          <w:lang w:eastAsia="ru-RU"/>
        </w:rPr>
        <w:t xml:space="preserve"> </w:t>
      </w:r>
      <w:r w:rsidRPr="00135C7E">
        <w:rPr>
          <w:rFonts w:ascii="Times New Roman" w:hAnsi="Times New Roman"/>
          <w:sz w:val="28"/>
          <w:szCs w:val="28"/>
          <w:lang w:eastAsia="ru-RU"/>
        </w:rPr>
        <w:t>экспертных процедур;</w:t>
      </w:r>
    </w:p>
    <w:p w:rsidR="009E0F93" w:rsidRPr="004500C2" w:rsidRDefault="009E0F93" w:rsidP="00D662F5">
      <w:pPr>
        <w:spacing w:line="240" w:lineRule="auto"/>
        <w:ind w:firstLine="709"/>
        <w:jc w:val="both"/>
        <w:rPr>
          <w:rFonts w:ascii="Times New Roman" w:hAnsi="Times New Roman"/>
          <w:sz w:val="28"/>
        </w:rPr>
      </w:pPr>
      <w:r w:rsidRPr="00135C7E">
        <w:rPr>
          <w:rFonts w:ascii="Times New Roman" w:hAnsi="Times New Roman"/>
          <w:sz w:val="28"/>
          <w:szCs w:val="28"/>
          <w:lang w:eastAsia="ru-RU"/>
        </w:rPr>
        <w:t xml:space="preserve">соблюдать права </w:t>
      </w:r>
      <w:r>
        <w:rPr>
          <w:rFonts w:ascii="Times New Roman" w:hAnsi="Times New Roman"/>
          <w:sz w:val="28"/>
          <w:szCs w:val="28"/>
          <w:lang w:eastAsia="ru-RU"/>
        </w:rPr>
        <w:t>педагогических</w:t>
      </w:r>
      <w:r w:rsidRPr="00135C7E">
        <w:rPr>
          <w:rFonts w:ascii="Times New Roman" w:hAnsi="Times New Roman"/>
          <w:sz w:val="28"/>
          <w:szCs w:val="28"/>
          <w:lang w:eastAsia="ru-RU"/>
        </w:rPr>
        <w:t xml:space="preserve"> работников</w:t>
      </w:r>
      <w:r>
        <w:rPr>
          <w:rFonts w:ascii="Times New Roman" w:hAnsi="Times New Roman"/>
          <w:sz w:val="28"/>
          <w:szCs w:val="28"/>
          <w:lang w:eastAsia="ru-RU"/>
        </w:rPr>
        <w:t xml:space="preserve">, претендующих на присвоение квалификационной категории </w:t>
      </w:r>
      <w:r w:rsidRPr="00CA40B8">
        <w:rPr>
          <w:rFonts w:ascii="Times New Roman" w:hAnsi="Times New Roman"/>
          <w:sz w:val="28"/>
        </w:rPr>
        <w:t>(первой или высшей</w:t>
      </w:r>
      <w:r>
        <w:rPr>
          <w:rFonts w:ascii="Times New Roman" w:hAnsi="Times New Roman"/>
          <w:sz w:val="28"/>
        </w:rPr>
        <w:t>).</w:t>
      </w:r>
    </w:p>
    <w:p w:rsidR="009E0F93" w:rsidRPr="004500C2" w:rsidRDefault="009E0F93" w:rsidP="00D662F5">
      <w:pPr>
        <w:spacing w:line="240" w:lineRule="auto"/>
        <w:ind w:firstLine="709"/>
        <w:jc w:val="both"/>
        <w:rPr>
          <w:rFonts w:ascii="Times New Roman" w:hAnsi="Times New Roman"/>
          <w:sz w:val="28"/>
        </w:rPr>
      </w:pPr>
    </w:p>
    <w:p w:rsidR="009E0F93" w:rsidRPr="00EA094F" w:rsidRDefault="009E0F93" w:rsidP="000D58A7">
      <w:pPr>
        <w:pStyle w:val="a5"/>
        <w:numPr>
          <w:ilvl w:val="0"/>
          <w:numId w:val="3"/>
        </w:numPr>
        <w:tabs>
          <w:tab w:val="clear" w:pos="1470"/>
          <w:tab w:val="num" w:pos="284"/>
        </w:tabs>
        <w:spacing w:line="240" w:lineRule="auto"/>
        <w:ind w:left="0" w:firstLine="0"/>
        <w:jc w:val="center"/>
        <w:rPr>
          <w:rFonts w:ascii="Times New Roman" w:hAnsi="Times New Roman"/>
          <w:sz w:val="28"/>
        </w:rPr>
      </w:pPr>
      <w:r w:rsidRPr="00EA094F">
        <w:rPr>
          <w:rFonts w:ascii="Times New Roman" w:hAnsi="Times New Roman"/>
          <w:sz w:val="28"/>
        </w:rPr>
        <w:t>Порядок работы аттестационной комиссии</w:t>
      </w:r>
    </w:p>
    <w:p w:rsidR="009E0F93" w:rsidRDefault="009E0F93" w:rsidP="00D662F5">
      <w:pPr>
        <w:spacing w:line="240" w:lineRule="auto"/>
        <w:ind w:firstLine="709"/>
        <w:jc w:val="both"/>
        <w:rPr>
          <w:rFonts w:ascii="Times New Roman" w:hAnsi="Times New Roman"/>
          <w:sz w:val="28"/>
          <w:lang w:val="en-US"/>
        </w:rPr>
      </w:pPr>
    </w:p>
    <w:p w:rsidR="009E0F93" w:rsidRDefault="009E0F93" w:rsidP="00EA094F">
      <w:pPr>
        <w:pStyle w:val="a5"/>
        <w:tabs>
          <w:tab w:val="left" w:pos="1134"/>
        </w:tabs>
        <w:spacing w:line="240" w:lineRule="auto"/>
        <w:ind w:left="0" w:firstLine="709"/>
        <w:jc w:val="both"/>
        <w:rPr>
          <w:rFonts w:ascii="Times New Roman" w:eastAsia="MS Mincho" w:hAnsi="Times New Roman"/>
          <w:sz w:val="28"/>
          <w:szCs w:val="28"/>
          <w:lang w:eastAsia="ru-RU"/>
        </w:rPr>
      </w:pPr>
      <w:r w:rsidRPr="0032103E">
        <w:rPr>
          <w:rFonts w:ascii="Times New Roman" w:eastAsia="MS Mincho" w:hAnsi="Times New Roman"/>
          <w:sz w:val="28"/>
          <w:szCs w:val="28"/>
          <w:lang w:eastAsia="ru-RU"/>
        </w:rPr>
        <w:t>Аттестационная комиссия в составе председателя, заместителя председателя, секретаря и членов комиссии, формируется из числа представителей органов исполнительной власти Ростовской области, органов местного самоуправления Ростовской области, профессиональных союзов, руководителей и работников организаций.</w:t>
      </w:r>
    </w:p>
    <w:p w:rsidR="009E0F93" w:rsidRDefault="009E0F93" w:rsidP="00EA094F">
      <w:pPr>
        <w:pStyle w:val="a5"/>
        <w:tabs>
          <w:tab w:val="left" w:pos="1134"/>
        </w:tabs>
        <w:spacing w:line="240" w:lineRule="auto"/>
        <w:ind w:left="0" w:firstLine="709"/>
        <w:jc w:val="both"/>
        <w:rPr>
          <w:rFonts w:ascii="Times New Roman" w:eastAsia="MS Mincho" w:hAnsi="Times New Roman"/>
          <w:sz w:val="28"/>
          <w:szCs w:val="28"/>
          <w:lang w:eastAsia="ru-RU"/>
        </w:rPr>
      </w:pPr>
      <w:r w:rsidRPr="0032103E">
        <w:rPr>
          <w:rFonts w:ascii="Times New Roman" w:eastAsia="MS Mincho" w:hAnsi="Times New Roman"/>
          <w:sz w:val="28"/>
          <w:szCs w:val="28"/>
          <w:lang w:eastAsia="ru-RU"/>
        </w:rPr>
        <w:t xml:space="preserve">Деятельность аттестационной комиссии осуществляется </w:t>
      </w:r>
      <w:r>
        <w:rPr>
          <w:rFonts w:ascii="Times New Roman" w:eastAsia="MS Mincho" w:hAnsi="Times New Roman"/>
          <w:sz w:val="28"/>
          <w:szCs w:val="28"/>
          <w:lang w:eastAsia="ru-RU"/>
        </w:rPr>
        <w:t xml:space="preserve">в соответствии с </w:t>
      </w:r>
      <w:r w:rsidRPr="0032103E">
        <w:rPr>
          <w:rFonts w:ascii="Times New Roman" w:eastAsia="MS Mincho" w:hAnsi="Times New Roman"/>
          <w:sz w:val="28"/>
          <w:szCs w:val="28"/>
          <w:lang w:eastAsia="ru-RU"/>
        </w:rPr>
        <w:t xml:space="preserve"> график</w:t>
      </w:r>
      <w:r>
        <w:rPr>
          <w:rFonts w:ascii="Times New Roman" w:eastAsia="MS Mincho" w:hAnsi="Times New Roman"/>
          <w:sz w:val="28"/>
          <w:szCs w:val="28"/>
          <w:lang w:eastAsia="ru-RU"/>
        </w:rPr>
        <w:t>ом</w:t>
      </w:r>
      <w:r w:rsidRPr="0032103E">
        <w:rPr>
          <w:rFonts w:ascii="Times New Roman" w:eastAsia="MS Mincho" w:hAnsi="Times New Roman"/>
          <w:sz w:val="28"/>
          <w:szCs w:val="28"/>
          <w:lang w:eastAsia="ru-RU"/>
        </w:rPr>
        <w:t>, утверждаем</w:t>
      </w:r>
      <w:r>
        <w:rPr>
          <w:rFonts w:ascii="Times New Roman" w:eastAsia="MS Mincho" w:hAnsi="Times New Roman"/>
          <w:sz w:val="28"/>
          <w:szCs w:val="28"/>
          <w:lang w:eastAsia="ru-RU"/>
        </w:rPr>
        <w:t>ым</w:t>
      </w:r>
      <w:r w:rsidRPr="0032103E">
        <w:rPr>
          <w:rFonts w:ascii="Times New Roman" w:eastAsia="MS Mincho" w:hAnsi="Times New Roman"/>
          <w:sz w:val="28"/>
          <w:szCs w:val="28"/>
          <w:lang w:eastAsia="ru-RU"/>
        </w:rPr>
        <w:t xml:space="preserve"> приказом минобразования Ростовской области</w:t>
      </w:r>
      <w:r w:rsidRPr="00995D6B">
        <w:rPr>
          <w:rFonts w:ascii="Times New Roman" w:eastAsia="MS Mincho" w:hAnsi="Times New Roman"/>
          <w:color w:val="000000"/>
          <w:sz w:val="28"/>
          <w:szCs w:val="28"/>
          <w:lang w:eastAsia="ru-RU"/>
        </w:rPr>
        <w:t xml:space="preserve">. </w:t>
      </w:r>
    </w:p>
    <w:p w:rsidR="009E0F93" w:rsidRDefault="009E0F93" w:rsidP="00EA094F">
      <w:pPr>
        <w:pStyle w:val="a5"/>
        <w:tabs>
          <w:tab w:val="left" w:pos="1134"/>
        </w:tabs>
        <w:spacing w:line="240" w:lineRule="auto"/>
        <w:ind w:left="0" w:firstLine="709"/>
        <w:jc w:val="both"/>
        <w:rPr>
          <w:rFonts w:ascii="Times New Roman" w:eastAsia="MS Mincho" w:hAnsi="Times New Roman"/>
          <w:sz w:val="28"/>
          <w:szCs w:val="28"/>
          <w:lang w:eastAsia="ru-RU"/>
        </w:rPr>
      </w:pPr>
      <w:r w:rsidRPr="0032103E">
        <w:rPr>
          <w:rFonts w:ascii="Times New Roman" w:hAnsi="Times New Roman"/>
          <w:sz w:val="28"/>
          <w:szCs w:val="28"/>
          <w:lang w:eastAsia="ru-RU"/>
        </w:rPr>
        <w:t xml:space="preserve">Состав аттестационной комиссии и изменения </w:t>
      </w:r>
      <w:r>
        <w:rPr>
          <w:rFonts w:ascii="Times New Roman" w:hAnsi="Times New Roman"/>
          <w:sz w:val="28"/>
          <w:szCs w:val="28"/>
          <w:lang w:eastAsia="ru-RU"/>
        </w:rPr>
        <w:t xml:space="preserve">в нем </w:t>
      </w:r>
      <w:r w:rsidRPr="0032103E">
        <w:rPr>
          <w:rFonts w:ascii="Times New Roman" w:hAnsi="Times New Roman"/>
          <w:sz w:val="28"/>
          <w:szCs w:val="28"/>
          <w:lang w:eastAsia="ru-RU"/>
        </w:rPr>
        <w:t>утверждаются приказом минобразования Ростовской области.</w:t>
      </w:r>
      <w:r w:rsidRPr="0032103E">
        <w:rPr>
          <w:rFonts w:ascii="Times New Roman" w:eastAsia="MS Mincho" w:hAnsi="Times New Roman"/>
          <w:sz w:val="28"/>
          <w:szCs w:val="28"/>
          <w:lang w:eastAsia="ru-RU"/>
        </w:rPr>
        <w:t xml:space="preserve"> Общий контроль по выполнению утвержденного графика работы аттестационной комиссии осуществляет председатель аттестационной комиссии.</w:t>
      </w:r>
    </w:p>
    <w:p w:rsidR="009E0F93" w:rsidRDefault="009E0F93" w:rsidP="00EA094F">
      <w:pPr>
        <w:pStyle w:val="a5"/>
        <w:tabs>
          <w:tab w:val="left" w:pos="1134"/>
        </w:tabs>
        <w:spacing w:line="240" w:lineRule="auto"/>
        <w:ind w:left="0" w:firstLine="709"/>
        <w:jc w:val="both"/>
        <w:rPr>
          <w:rFonts w:ascii="Times New Roman" w:eastAsia="MS Mincho" w:hAnsi="Times New Roman"/>
          <w:sz w:val="28"/>
          <w:szCs w:val="28"/>
          <w:lang w:eastAsia="ru-RU"/>
        </w:rPr>
      </w:pPr>
      <w:r w:rsidRPr="0032103E">
        <w:rPr>
          <w:rFonts w:ascii="Times New Roman" w:eastAsia="MS Mincho" w:hAnsi="Times New Roman"/>
          <w:sz w:val="28"/>
          <w:szCs w:val="28"/>
          <w:lang w:eastAsia="ru-RU"/>
        </w:rPr>
        <w:t xml:space="preserve">Порядок созыва и проведения заседаний аттестационной комиссии устанавливается настоящим приказом минобразования Ростовской области. Проект повестки заседания аттестационной комиссии формируется </w:t>
      </w:r>
      <w:r>
        <w:rPr>
          <w:rFonts w:ascii="Times New Roman" w:eastAsia="MS Mincho" w:hAnsi="Times New Roman"/>
          <w:sz w:val="28"/>
          <w:szCs w:val="28"/>
          <w:lang w:eastAsia="ru-RU"/>
        </w:rPr>
        <w:t xml:space="preserve">в соответствии с </w:t>
      </w:r>
      <w:r w:rsidRPr="0032103E">
        <w:rPr>
          <w:rFonts w:ascii="Times New Roman" w:eastAsia="MS Mincho" w:hAnsi="Times New Roman"/>
          <w:sz w:val="28"/>
          <w:szCs w:val="28"/>
          <w:lang w:eastAsia="ru-RU"/>
        </w:rPr>
        <w:t>утвержденн</w:t>
      </w:r>
      <w:r>
        <w:rPr>
          <w:rFonts w:ascii="Times New Roman" w:eastAsia="MS Mincho" w:hAnsi="Times New Roman"/>
          <w:sz w:val="28"/>
          <w:szCs w:val="28"/>
          <w:lang w:eastAsia="ru-RU"/>
        </w:rPr>
        <w:t>ым</w:t>
      </w:r>
      <w:r w:rsidRPr="0032103E">
        <w:rPr>
          <w:rFonts w:ascii="Times New Roman" w:eastAsia="MS Mincho" w:hAnsi="Times New Roman"/>
          <w:sz w:val="28"/>
          <w:szCs w:val="28"/>
          <w:lang w:eastAsia="ru-RU"/>
        </w:rPr>
        <w:t xml:space="preserve"> график</w:t>
      </w:r>
      <w:r>
        <w:rPr>
          <w:rFonts w:ascii="Times New Roman" w:eastAsia="MS Mincho" w:hAnsi="Times New Roman"/>
          <w:sz w:val="28"/>
          <w:szCs w:val="28"/>
          <w:lang w:eastAsia="ru-RU"/>
        </w:rPr>
        <w:t>ом</w:t>
      </w:r>
      <w:r w:rsidRPr="0032103E">
        <w:rPr>
          <w:rFonts w:ascii="Times New Roman" w:eastAsia="MS Mincho" w:hAnsi="Times New Roman"/>
          <w:sz w:val="28"/>
          <w:szCs w:val="28"/>
          <w:lang w:eastAsia="ru-RU"/>
        </w:rPr>
        <w:t xml:space="preserve"> работы аттестационной комиссии секретарем аттестационной комиссии и представляется председателю аттестационной комиссии до заседания. Предложение о созыве внеочередного заседания аттестационной комиссии вносится инициаторами председателю аттестационной комиссии в письменном виде с указанием вопросов, предлагаемых на повестку заседания, с обоснованием необходимости созыва внеочередного заседания аттестационной комиссии и проекта решения. Дату внеочередного заседания аттестационной комиссии назначает председатель аттестационной комиссии не позднее пяти дней с момента поступления предложения, при условии соблюдения других норм настоящего приказ</w:t>
      </w:r>
      <w:r>
        <w:rPr>
          <w:rFonts w:ascii="Times New Roman" w:eastAsia="MS Mincho" w:hAnsi="Times New Roman"/>
          <w:sz w:val="28"/>
          <w:szCs w:val="28"/>
          <w:lang w:eastAsia="ru-RU"/>
        </w:rPr>
        <w:t>а</w:t>
      </w:r>
      <w:r w:rsidRPr="0032103E">
        <w:rPr>
          <w:rFonts w:ascii="Times New Roman" w:eastAsia="MS Mincho" w:hAnsi="Times New Roman"/>
          <w:sz w:val="28"/>
          <w:szCs w:val="28"/>
          <w:lang w:eastAsia="ru-RU"/>
        </w:rPr>
        <w:t xml:space="preserve"> минобразования Ростовской области.  </w:t>
      </w:r>
    </w:p>
    <w:p w:rsidR="009E0F93" w:rsidRDefault="009E0F93" w:rsidP="00EA094F">
      <w:pPr>
        <w:pStyle w:val="a5"/>
        <w:tabs>
          <w:tab w:val="left" w:pos="1134"/>
        </w:tabs>
        <w:spacing w:line="240" w:lineRule="auto"/>
        <w:ind w:left="0" w:firstLine="709"/>
        <w:jc w:val="both"/>
        <w:rPr>
          <w:rFonts w:ascii="Times New Roman" w:eastAsia="MS Mincho" w:hAnsi="Times New Roman"/>
          <w:sz w:val="28"/>
          <w:szCs w:val="28"/>
          <w:lang w:eastAsia="ru-RU"/>
        </w:rPr>
      </w:pPr>
      <w:r w:rsidRPr="0032103E">
        <w:rPr>
          <w:rFonts w:ascii="Times New Roman" w:eastAsia="MS Mincho" w:hAnsi="Times New Roman"/>
          <w:sz w:val="28"/>
          <w:szCs w:val="28"/>
          <w:lang w:eastAsia="ru-RU"/>
        </w:rPr>
        <w:t>Заседания аттестационной комиссии ведет председатель аттестационной комиссии или, в его отсутствие, заместитель председателя. Перед каждым заседанием аттестационной комиссии проводится регистрация членов аттестационной комиссии, которую организует секретарь аттестационной комиссии.</w:t>
      </w:r>
    </w:p>
    <w:p w:rsidR="009E0F93" w:rsidRDefault="009E0F93" w:rsidP="00EA094F">
      <w:pPr>
        <w:pStyle w:val="a5"/>
        <w:tabs>
          <w:tab w:val="left" w:pos="1134"/>
        </w:tabs>
        <w:spacing w:line="240" w:lineRule="auto"/>
        <w:ind w:left="0" w:firstLine="709"/>
        <w:jc w:val="both"/>
        <w:rPr>
          <w:rFonts w:ascii="Times New Roman" w:eastAsia="MS Mincho" w:hAnsi="Times New Roman"/>
          <w:sz w:val="28"/>
          <w:szCs w:val="28"/>
          <w:lang w:eastAsia="ru-RU"/>
        </w:rPr>
      </w:pPr>
      <w:r w:rsidRPr="0032103E">
        <w:rPr>
          <w:rFonts w:ascii="Times New Roman" w:eastAsia="MS Mincho" w:hAnsi="Times New Roman"/>
          <w:sz w:val="28"/>
          <w:szCs w:val="28"/>
          <w:lang w:eastAsia="ru-RU"/>
        </w:rPr>
        <w:t xml:space="preserve">Член аттестационной комиссии обязан присутствовать на каждом заседании. В случае невозможности участия в работе аттестационной комиссии член аттестационной комиссии сообщает об этом председателю аттестационной </w:t>
      </w:r>
      <w:r w:rsidRPr="0032103E">
        <w:rPr>
          <w:rFonts w:ascii="Times New Roman" w:eastAsia="MS Mincho" w:hAnsi="Times New Roman"/>
          <w:sz w:val="28"/>
          <w:szCs w:val="28"/>
          <w:lang w:eastAsia="ru-RU"/>
        </w:rPr>
        <w:lastRenderedPageBreak/>
        <w:t xml:space="preserve">комиссии, а в случае его отсутствия – заместителю председателя заблаговременно. Заседание аттестационной комиссии считается правомочным, если на нем присутствуют не менее двух третей от общего числа ее членов.  </w:t>
      </w:r>
    </w:p>
    <w:p w:rsidR="009E0F93" w:rsidRPr="00B13835" w:rsidRDefault="009E0F93" w:rsidP="00EA094F">
      <w:pPr>
        <w:tabs>
          <w:tab w:val="left" w:pos="1134"/>
        </w:tabs>
        <w:spacing w:line="240" w:lineRule="auto"/>
        <w:ind w:firstLine="709"/>
        <w:jc w:val="both"/>
        <w:rPr>
          <w:rFonts w:ascii="Times New Roman" w:eastAsia="MS Mincho" w:hAnsi="Times New Roman"/>
          <w:sz w:val="28"/>
          <w:szCs w:val="28"/>
          <w:lang w:eastAsia="ru-RU"/>
        </w:rPr>
      </w:pPr>
      <w:r w:rsidRPr="00B13835">
        <w:rPr>
          <w:rFonts w:ascii="Times New Roman" w:eastAsia="MS Mincho" w:hAnsi="Times New Roman"/>
          <w:sz w:val="28"/>
          <w:szCs w:val="28"/>
          <w:lang w:eastAsia="ru-RU"/>
        </w:rPr>
        <w:t>Утверждение повестки заседания аттестационной комиссии решается путем открытого голосования большинством голосов присутствующих на заседании членов аттестационной комиссии. На заседаниях аттестационной комиссии решения принимаются открытым голосованием. При проведении открытого голосования председатель (в случае отсутствия, заместитель председателя) указывает количество поступивших предложений, ставящихся на голосование, уточняет их формулировки. Решения принимаются большинством голосов присутствующих на заседании членов аттестационной комиссии. При голосовании по одному вопросу каждый член аттестационной комиссии имеет один голос, и подает его «за» или «против».</w:t>
      </w:r>
    </w:p>
    <w:p w:rsidR="009E0F93" w:rsidRPr="0032103E" w:rsidRDefault="009E0F93" w:rsidP="00EA094F">
      <w:pPr>
        <w:pStyle w:val="a5"/>
        <w:tabs>
          <w:tab w:val="left" w:pos="1134"/>
        </w:tabs>
        <w:spacing w:line="240" w:lineRule="auto"/>
        <w:ind w:left="0" w:firstLine="709"/>
        <w:jc w:val="both"/>
        <w:rPr>
          <w:rFonts w:ascii="Times New Roman" w:eastAsia="MS Mincho" w:hAnsi="Times New Roman"/>
          <w:sz w:val="28"/>
          <w:szCs w:val="28"/>
          <w:lang w:eastAsia="ru-RU"/>
        </w:rPr>
      </w:pPr>
      <w:r w:rsidRPr="0032103E">
        <w:rPr>
          <w:rFonts w:ascii="Times New Roman" w:hAnsi="Times New Roman"/>
          <w:sz w:val="28"/>
          <w:szCs w:val="28"/>
          <w:lang w:eastAsia="ru-RU"/>
        </w:rPr>
        <w:t xml:space="preserve">В случаях, когда педагогический работник подавший заявление о проведении аттестации является кандидатом или доктором наук, имеет государственные, отраслевые награды, является победителем международных, всероссийский конкурсов для проведения экспертных процедур председателем </w:t>
      </w:r>
      <w:r w:rsidRPr="0032103E">
        <w:rPr>
          <w:rFonts w:ascii="Times New Roman" w:eastAsia="MS Mincho" w:hAnsi="Times New Roman"/>
          <w:sz w:val="28"/>
          <w:szCs w:val="28"/>
          <w:lang w:eastAsia="ru-RU"/>
        </w:rPr>
        <w:t>аттестационной комиссии</w:t>
      </w:r>
      <w:r w:rsidRPr="0032103E">
        <w:rPr>
          <w:rFonts w:ascii="Times New Roman" w:hAnsi="Times New Roman"/>
          <w:sz w:val="28"/>
          <w:szCs w:val="28"/>
          <w:lang w:eastAsia="ru-RU"/>
        </w:rPr>
        <w:t xml:space="preserve"> может быть назначен один специалист-эксперт. </w:t>
      </w:r>
    </w:p>
    <w:p w:rsidR="009E0F93" w:rsidRPr="0032103E" w:rsidRDefault="009E0F93" w:rsidP="00EA094F">
      <w:pPr>
        <w:pStyle w:val="a5"/>
        <w:tabs>
          <w:tab w:val="left" w:pos="1134"/>
        </w:tabs>
        <w:spacing w:line="240" w:lineRule="auto"/>
        <w:ind w:left="0" w:firstLine="709"/>
        <w:jc w:val="both"/>
        <w:rPr>
          <w:rFonts w:ascii="Times New Roman" w:eastAsia="MS Mincho" w:hAnsi="Times New Roman"/>
          <w:sz w:val="28"/>
          <w:szCs w:val="28"/>
          <w:lang w:eastAsia="ru-RU"/>
        </w:rPr>
      </w:pPr>
      <w:r w:rsidRPr="0032103E">
        <w:rPr>
          <w:rFonts w:ascii="Times New Roman" w:hAnsi="Times New Roman"/>
          <w:sz w:val="28"/>
          <w:szCs w:val="28"/>
          <w:lang w:eastAsia="ru-RU"/>
        </w:rPr>
        <w:t xml:space="preserve">Для обеспечения работы </w:t>
      </w:r>
      <w:r w:rsidRPr="0032103E">
        <w:rPr>
          <w:rFonts w:ascii="Times New Roman" w:eastAsia="MS Mincho" w:hAnsi="Times New Roman"/>
          <w:sz w:val="28"/>
          <w:szCs w:val="28"/>
          <w:lang w:eastAsia="ru-RU"/>
        </w:rPr>
        <w:t>аттестационной комиссии</w:t>
      </w:r>
      <w:r w:rsidRPr="0032103E">
        <w:rPr>
          <w:rFonts w:ascii="Times New Roman" w:hAnsi="Times New Roman"/>
          <w:sz w:val="28"/>
          <w:szCs w:val="28"/>
          <w:lang w:eastAsia="ru-RU"/>
        </w:rPr>
        <w:t xml:space="preserve"> создаются экспертные группы. На период участия в работе экспертных групп за ее членами сохраняется заработная плата по основному месту работы, а за работу в составе экспертных групп осуществляются дополнительные выплаты к заработной плате в соответствии с действующими региональными нормативными документами. Экспертные группы проводят всесторонний анализ результатов профессиональной деятельности педагогического работника с выездом в организацию (место работы аттестуемого). Личное присутствие педагогического работника при проведении экспертных процедур обязательно.</w:t>
      </w:r>
    </w:p>
    <w:p w:rsidR="009E0F93" w:rsidRPr="0032103E" w:rsidRDefault="009E0F93" w:rsidP="00EA094F">
      <w:pPr>
        <w:pStyle w:val="a5"/>
        <w:tabs>
          <w:tab w:val="left" w:pos="1134"/>
        </w:tabs>
        <w:spacing w:line="240" w:lineRule="auto"/>
        <w:ind w:left="0" w:firstLine="709"/>
        <w:jc w:val="both"/>
        <w:rPr>
          <w:rFonts w:ascii="Times New Roman" w:eastAsia="MS Mincho" w:hAnsi="Times New Roman"/>
          <w:sz w:val="28"/>
          <w:szCs w:val="28"/>
          <w:lang w:eastAsia="ru-RU"/>
        </w:rPr>
      </w:pPr>
      <w:r w:rsidRPr="0032103E">
        <w:rPr>
          <w:rFonts w:ascii="Times New Roman" w:hAnsi="Times New Roman"/>
          <w:sz w:val="28"/>
          <w:szCs w:val="28"/>
          <w:lang w:eastAsia="ru-RU"/>
        </w:rPr>
        <w:t>Решение экспертной группы оформляется итогом экспертных процедур профессиональной деятельности педагогического работника (далее – итоги экспертных процедур) с рекомендациями и подписывается членами экспертной группы, а также работодателем аттестуемого педагогического работника</w:t>
      </w:r>
      <w:r>
        <w:rPr>
          <w:rFonts w:ascii="Times New Roman" w:hAnsi="Times New Roman"/>
          <w:sz w:val="28"/>
          <w:szCs w:val="28"/>
          <w:lang w:eastAsia="ru-RU"/>
        </w:rPr>
        <w:t>.</w:t>
      </w:r>
    </w:p>
    <w:p w:rsidR="009E0F93" w:rsidRPr="0032103E" w:rsidRDefault="009E0F93" w:rsidP="00EA094F">
      <w:pPr>
        <w:pStyle w:val="a5"/>
        <w:tabs>
          <w:tab w:val="left" w:pos="1134"/>
        </w:tabs>
        <w:spacing w:line="240" w:lineRule="auto"/>
        <w:ind w:left="0" w:firstLine="709"/>
        <w:jc w:val="both"/>
        <w:rPr>
          <w:rFonts w:ascii="Times New Roman" w:eastAsia="MS Mincho" w:hAnsi="Times New Roman"/>
          <w:sz w:val="28"/>
          <w:szCs w:val="28"/>
          <w:lang w:eastAsia="ru-RU"/>
        </w:rPr>
      </w:pPr>
      <w:r w:rsidRPr="0032103E">
        <w:rPr>
          <w:rFonts w:ascii="Times New Roman" w:hAnsi="Times New Roman"/>
          <w:sz w:val="28"/>
          <w:szCs w:val="28"/>
          <w:lang w:eastAsia="ru-RU"/>
        </w:rPr>
        <w:t xml:space="preserve">Сроки предоставления итогов экспертных процедур утверждаются приказом минобразования Ростовской области. Итоги экспертных процедур предоставляются в </w:t>
      </w:r>
      <w:r w:rsidRPr="0032103E">
        <w:rPr>
          <w:rFonts w:ascii="Times New Roman" w:eastAsia="MS Mincho" w:hAnsi="Times New Roman"/>
          <w:sz w:val="28"/>
          <w:szCs w:val="28"/>
          <w:lang w:eastAsia="ru-RU"/>
        </w:rPr>
        <w:t>аттестационную комиссию</w:t>
      </w:r>
      <w:r w:rsidRPr="0032103E">
        <w:rPr>
          <w:rFonts w:ascii="Times New Roman" w:hAnsi="Times New Roman"/>
          <w:sz w:val="28"/>
          <w:szCs w:val="28"/>
          <w:lang w:eastAsia="ru-RU"/>
        </w:rPr>
        <w:t xml:space="preserve"> для рассмотрения приняти</w:t>
      </w:r>
      <w:r>
        <w:rPr>
          <w:rFonts w:ascii="Times New Roman" w:hAnsi="Times New Roman"/>
          <w:sz w:val="28"/>
          <w:szCs w:val="28"/>
          <w:lang w:eastAsia="ru-RU"/>
        </w:rPr>
        <w:t xml:space="preserve">я </w:t>
      </w:r>
      <w:r w:rsidRPr="0032103E">
        <w:rPr>
          <w:rFonts w:ascii="Times New Roman" w:hAnsi="Times New Roman"/>
          <w:sz w:val="28"/>
          <w:szCs w:val="28"/>
          <w:lang w:eastAsia="ru-RU"/>
        </w:rPr>
        <w:t>решения</w:t>
      </w:r>
      <w:r w:rsidRPr="0032103E">
        <w:rPr>
          <w:rFonts w:ascii="Times New Roman" w:eastAsia="MS Mincho" w:hAnsi="Times New Roman"/>
          <w:sz w:val="28"/>
          <w:szCs w:val="28"/>
          <w:lang w:eastAsia="ru-RU"/>
        </w:rPr>
        <w:t xml:space="preserve"> аттестационной комиссией</w:t>
      </w:r>
      <w:r w:rsidRPr="0032103E">
        <w:rPr>
          <w:rFonts w:ascii="Times New Roman" w:hAnsi="Times New Roman"/>
          <w:sz w:val="28"/>
          <w:szCs w:val="28"/>
          <w:lang w:eastAsia="ru-RU"/>
        </w:rPr>
        <w:t xml:space="preserve">. </w:t>
      </w:r>
    </w:p>
    <w:p w:rsidR="009E0F93" w:rsidRPr="0032103E" w:rsidRDefault="009E0F93" w:rsidP="00EA094F">
      <w:pPr>
        <w:pStyle w:val="a5"/>
        <w:tabs>
          <w:tab w:val="left" w:pos="1134"/>
        </w:tabs>
        <w:spacing w:line="240" w:lineRule="auto"/>
        <w:ind w:left="0" w:firstLine="709"/>
        <w:jc w:val="both"/>
        <w:rPr>
          <w:rFonts w:ascii="Times New Roman" w:eastAsia="MS Mincho" w:hAnsi="Times New Roman"/>
          <w:sz w:val="28"/>
          <w:szCs w:val="28"/>
          <w:lang w:eastAsia="ru-RU"/>
        </w:rPr>
      </w:pPr>
      <w:r w:rsidRPr="0032103E">
        <w:rPr>
          <w:rFonts w:ascii="Times New Roman" w:hAnsi="Times New Roman"/>
          <w:sz w:val="28"/>
          <w:szCs w:val="28"/>
          <w:lang w:eastAsia="ru-RU"/>
        </w:rPr>
        <w:t xml:space="preserve">В случае если работодатель аттестуемого педагогического работника не согласен с итогами экспертных процедур, то он может представить информацию об аттестуемом педагогическом работнике председателю </w:t>
      </w:r>
      <w:r w:rsidRPr="0032103E">
        <w:rPr>
          <w:rFonts w:ascii="Times New Roman" w:eastAsia="MS Mincho" w:hAnsi="Times New Roman"/>
          <w:sz w:val="28"/>
          <w:szCs w:val="28"/>
          <w:lang w:eastAsia="ru-RU"/>
        </w:rPr>
        <w:t>аттестационной комиссии</w:t>
      </w:r>
      <w:r w:rsidRPr="0032103E">
        <w:rPr>
          <w:rFonts w:ascii="Times New Roman" w:hAnsi="Times New Roman"/>
          <w:sz w:val="28"/>
          <w:szCs w:val="28"/>
          <w:lang w:eastAsia="ru-RU"/>
        </w:rPr>
        <w:t xml:space="preserve"> (форма произвольная). </w:t>
      </w:r>
    </w:p>
    <w:p w:rsidR="009E0F93" w:rsidRPr="00882694" w:rsidRDefault="009E0F93" w:rsidP="00EA094F">
      <w:pPr>
        <w:pStyle w:val="a5"/>
        <w:tabs>
          <w:tab w:val="left" w:pos="1134"/>
        </w:tabs>
        <w:spacing w:line="240" w:lineRule="auto"/>
        <w:ind w:left="0" w:firstLine="709"/>
        <w:jc w:val="both"/>
        <w:rPr>
          <w:rFonts w:ascii="Times New Roman" w:eastAsia="MS Mincho" w:hAnsi="Times New Roman"/>
          <w:sz w:val="28"/>
          <w:szCs w:val="28"/>
          <w:lang w:eastAsia="ru-RU"/>
        </w:rPr>
      </w:pPr>
      <w:r w:rsidRPr="00882694">
        <w:rPr>
          <w:rFonts w:ascii="Times New Roman" w:hAnsi="Times New Roman"/>
          <w:sz w:val="28"/>
          <w:szCs w:val="28"/>
          <w:lang w:eastAsia="ru-RU"/>
        </w:rPr>
        <w:t xml:space="preserve">Педагогический работник имеет право лично присутствовать на заседании </w:t>
      </w:r>
      <w:r w:rsidRPr="00882694">
        <w:rPr>
          <w:rFonts w:ascii="Times New Roman" w:eastAsia="MS Mincho" w:hAnsi="Times New Roman"/>
          <w:sz w:val="28"/>
          <w:szCs w:val="28"/>
          <w:lang w:eastAsia="ru-RU"/>
        </w:rPr>
        <w:t>аттестационной комиссии</w:t>
      </w:r>
      <w:r w:rsidRPr="00882694">
        <w:rPr>
          <w:rFonts w:ascii="Times New Roman" w:hAnsi="Times New Roman"/>
          <w:sz w:val="28"/>
          <w:szCs w:val="28"/>
          <w:lang w:eastAsia="ru-RU"/>
        </w:rPr>
        <w:t xml:space="preserve">. В случае если педагогический работник присутствует на заседании </w:t>
      </w:r>
      <w:r w:rsidRPr="00882694">
        <w:rPr>
          <w:rFonts w:ascii="Times New Roman" w:eastAsia="MS Mincho" w:hAnsi="Times New Roman"/>
          <w:sz w:val="28"/>
          <w:szCs w:val="28"/>
          <w:lang w:eastAsia="ru-RU"/>
        </w:rPr>
        <w:t>аттестационной комиссии</w:t>
      </w:r>
      <w:r w:rsidRPr="00882694">
        <w:rPr>
          <w:rFonts w:ascii="Times New Roman" w:hAnsi="Times New Roman"/>
          <w:sz w:val="28"/>
          <w:szCs w:val="28"/>
          <w:lang w:eastAsia="ru-RU"/>
        </w:rPr>
        <w:t xml:space="preserve">, то решение </w:t>
      </w:r>
      <w:r w:rsidRPr="00882694">
        <w:rPr>
          <w:rFonts w:ascii="Times New Roman" w:eastAsia="MS Mincho" w:hAnsi="Times New Roman"/>
          <w:sz w:val="28"/>
          <w:szCs w:val="28"/>
          <w:lang w:eastAsia="ru-RU"/>
        </w:rPr>
        <w:t>аттестационной комиссии</w:t>
      </w:r>
      <w:r w:rsidRPr="00882694">
        <w:rPr>
          <w:rFonts w:ascii="Times New Roman" w:hAnsi="Times New Roman"/>
          <w:sz w:val="28"/>
          <w:szCs w:val="28"/>
          <w:lang w:eastAsia="ru-RU"/>
        </w:rPr>
        <w:t xml:space="preserve"> по вопросам установления квалификационной категории </w:t>
      </w:r>
      <w:r w:rsidRPr="00882694">
        <w:rPr>
          <w:rFonts w:ascii="Times New Roman" w:hAnsi="Times New Roman"/>
          <w:sz w:val="28"/>
        </w:rPr>
        <w:t xml:space="preserve">(первой или высшей) </w:t>
      </w:r>
      <w:r w:rsidRPr="00882694">
        <w:rPr>
          <w:rFonts w:ascii="Times New Roman" w:hAnsi="Times New Roman"/>
          <w:sz w:val="28"/>
          <w:szCs w:val="28"/>
          <w:lang w:eastAsia="ru-RU"/>
        </w:rPr>
        <w:t xml:space="preserve">принимается на основе итогов экспертных процедур и собеседования с </w:t>
      </w:r>
      <w:r w:rsidRPr="00882694">
        <w:rPr>
          <w:rFonts w:ascii="Times New Roman" w:hAnsi="Times New Roman"/>
          <w:sz w:val="28"/>
          <w:szCs w:val="28"/>
          <w:lang w:eastAsia="ru-RU"/>
        </w:rPr>
        <w:lastRenderedPageBreak/>
        <w:t xml:space="preserve">педагогическим работником. При неявке педагогического работника заседание </w:t>
      </w:r>
      <w:r w:rsidRPr="00882694">
        <w:rPr>
          <w:rFonts w:ascii="Times New Roman" w:eastAsia="MS Mincho" w:hAnsi="Times New Roman"/>
          <w:sz w:val="28"/>
          <w:szCs w:val="28"/>
          <w:lang w:eastAsia="ru-RU"/>
        </w:rPr>
        <w:t>аттестационной комиссии</w:t>
      </w:r>
      <w:r w:rsidRPr="00882694">
        <w:rPr>
          <w:rFonts w:ascii="Times New Roman" w:hAnsi="Times New Roman"/>
          <w:sz w:val="28"/>
          <w:szCs w:val="28"/>
          <w:lang w:eastAsia="ru-RU"/>
        </w:rPr>
        <w:t xml:space="preserve"> проводится в его отсутствие.</w:t>
      </w:r>
    </w:p>
    <w:p w:rsidR="009E0F93" w:rsidRDefault="009E0F93" w:rsidP="00EA094F">
      <w:pPr>
        <w:pStyle w:val="a5"/>
        <w:tabs>
          <w:tab w:val="left" w:pos="1134"/>
        </w:tabs>
        <w:spacing w:line="240" w:lineRule="auto"/>
        <w:ind w:left="0" w:firstLine="709"/>
        <w:jc w:val="both"/>
        <w:rPr>
          <w:rFonts w:ascii="Times New Roman" w:hAnsi="Times New Roman"/>
          <w:sz w:val="28"/>
          <w:szCs w:val="28"/>
          <w:lang w:eastAsia="ru-RU"/>
        </w:rPr>
      </w:pPr>
      <w:r w:rsidRPr="0032103E">
        <w:rPr>
          <w:rFonts w:ascii="Times New Roman" w:hAnsi="Times New Roman"/>
          <w:sz w:val="28"/>
          <w:szCs w:val="28"/>
          <w:lang w:eastAsia="ru-RU"/>
        </w:rPr>
        <w:t xml:space="preserve">Решение </w:t>
      </w:r>
      <w:r w:rsidRPr="0032103E">
        <w:rPr>
          <w:rFonts w:ascii="Times New Roman" w:eastAsia="MS Mincho" w:hAnsi="Times New Roman"/>
          <w:sz w:val="28"/>
          <w:szCs w:val="28"/>
          <w:lang w:eastAsia="ru-RU"/>
        </w:rPr>
        <w:t>аттестационной комиссии</w:t>
      </w:r>
      <w:r w:rsidRPr="0032103E">
        <w:rPr>
          <w:rFonts w:ascii="Times New Roman" w:hAnsi="Times New Roman"/>
          <w:sz w:val="28"/>
          <w:szCs w:val="28"/>
          <w:lang w:eastAsia="ru-RU"/>
        </w:rPr>
        <w:t xml:space="preserve"> по вопросам установления квалификационной категории </w:t>
      </w:r>
      <w:r w:rsidRPr="00CA40B8">
        <w:rPr>
          <w:rFonts w:ascii="Times New Roman" w:hAnsi="Times New Roman"/>
          <w:sz w:val="28"/>
        </w:rPr>
        <w:t>(первой или высшей</w:t>
      </w:r>
      <w:r>
        <w:rPr>
          <w:rFonts w:ascii="Times New Roman" w:hAnsi="Times New Roman"/>
          <w:sz w:val="28"/>
        </w:rPr>
        <w:t xml:space="preserve">) </w:t>
      </w:r>
      <w:r w:rsidRPr="0032103E">
        <w:rPr>
          <w:rFonts w:ascii="Times New Roman" w:hAnsi="Times New Roman"/>
          <w:sz w:val="28"/>
          <w:szCs w:val="28"/>
          <w:lang w:eastAsia="ru-RU"/>
        </w:rPr>
        <w:t>педагогическим работникам принимается на основе итогов экспертных процедур в отсутствие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 Результаты педагогическому работнику, непосредственно присутствующему на заседании аттестационной комиссии, соо</w:t>
      </w:r>
      <w:r>
        <w:rPr>
          <w:rFonts w:ascii="Times New Roman" w:hAnsi="Times New Roman"/>
          <w:sz w:val="28"/>
          <w:szCs w:val="28"/>
          <w:lang w:eastAsia="ru-RU"/>
        </w:rPr>
        <w:t xml:space="preserve">бщаются </w:t>
      </w:r>
      <w:r w:rsidRPr="0032103E">
        <w:rPr>
          <w:rFonts w:ascii="Times New Roman" w:hAnsi="Times New Roman"/>
          <w:sz w:val="28"/>
          <w:szCs w:val="28"/>
          <w:lang w:eastAsia="ru-RU"/>
        </w:rPr>
        <w:t>после подведения итогов голосования.</w:t>
      </w:r>
    </w:p>
    <w:p w:rsidR="009E0F93" w:rsidRPr="00FA1ACC" w:rsidRDefault="009E0F93" w:rsidP="00FA1ACC">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9E0F93" w:rsidRPr="0032103E" w:rsidRDefault="009E0F93" w:rsidP="00EA094F">
      <w:pPr>
        <w:pStyle w:val="a5"/>
        <w:tabs>
          <w:tab w:val="left" w:pos="1134"/>
        </w:tabs>
        <w:spacing w:line="240" w:lineRule="auto"/>
        <w:ind w:left="0" w:firstLine="709"/>
        <w:jc w:val="both"/>
        <w:rPr>
          <w:rStyle w:val="ConsNormal"/>
          <w:rFonts w:ascii="Times New Roman" w:eastAsia="MS Mincho" w:hAnsi="Times New Roman"/>
          <w:sz w:val="28"/>
          <w:szCs w:val="28"/>
        </w:rPr>
      </w:pPr>
      <w:r w:rsidRPr="0032103E">
        <w:rPr>
          <w:rStyle w:val="ConsNormal"/>
          <w:rFonts w:ascii="Times New Roman" w:hAnsi="Times New Roman"/>
          <w:sz w:val="28"/>
          <w:szCs w:val="28"/>
        </w:rPr>
        <w:t>Аттестационная комиссия принимает одно из следующих решений:</w:t>
      </w:r>
    </w:p>
    <w:p w:rsidR="009E0F93" w:rsidRPr="006074D2" w:rsidRDefault="009E0F93" w:rsidP="00EA094F">
      <w:pPr>
        <w:tabs>
          <w:tab w:val="left" w:pos="1134"/>
        </w:tabs>
        <w:spacing w:line="240" w:lineRule="auto"/>
        <w:ind w:firstLine="709"/>
        <w:jc w:val="both"/>
        <w:rPr>
          <w:rStyle w:val="ConsNormal"/>
          <w:rFonts w:ascii="Times New Roman" w:hAnsi="Times New Roman"/>
          <w:sz w:val="28"/>
          <w:szCs w:val="28"/>
        </w:rPr>
      </w:pPr>
      <w:r w:rsidRPr="006074D2">
        <w:rPr>
          <w:rStyle w:val="ConsNormal"/>
          <w:rFonts w:ascii="Times New Roman" w:hAnsi="Times New Roman"/>
          <w:sz w:val="28"/>
          <w:szCs w:val="28"/>
        </w:rPr>
        <w:t xml:space="preserve">установить </w:t>
      </w:r>
      <w:r w:rsidRPr="00CA40B8">
        <w:rPr>
          <w:rFonts w:ascii="Times New Roman" w:hAnsi="Times New Roman"/>
          <w:sz w:val="28"/>
        </w:rPr>
        <w:t>(перв</w:t>
      </w:r>
      <w:r>
        <w:rPr>
          <w:rFonts w:ascii="Times New Roman" w:hAnsi="Times New Roman"/>
          <w:sz w:val="28"/>
        </w:rPr>
        <w:t>ую</w:t>
      </w:r>
      <w:r w:rsidRPr="00CA40B8">
        <w:rPr>
          <w:rFonts w:ascii="Times New Roman" w:hAnsi="Times New Roman"/>
          <w:sz w:val="28"/>
        </w:rPr>
        <w:t xml:space="preserve"> или высш</w:t>
      </w:r>
      <w:r>
        <w:rPr>
          <w:rFonts w:ascii="Times New Roman" w:hAnsi="Times New Roman"/>
          <w:sz w:val="28"/>
        </w:rPr>
        <w:t xml:space="preserve">ую) </w:t>
      </w:r>
      <w:r w:rsidRPr="006074D2">
        <w:rPr>
          <w:rStyle w:val="ConsNormal"/>
          <w:rFonts w:ascii="Times New Roman" w:hAnsi="Times New Roman"/>
          <w:sz w:val="28"/>
          <w:szCs w:val="28"/>
        </w:rPr>
        <w:t>квалификационную категорию (указывается должность педагогического работника, по которой устанавливается квалификационная категория).</w:t>
      </w:r>
      <w:r w:rsidRPr="006074D2">
        <w:rPr>
          <w:rFonts w:ascii="Times New Roman" w:hAnsi="Times New Roman"/>
          <w:color w:val="00B0F0"/>
          <w:sz w:val="28"/>
          <w:szCs w:val="28"/>
        </w:rPr>
        <w:t xml:space="preserve"> </w:t>
      </w:r>
    </w:p>
    <w:p w:rsidR="009E0F93" w:rsidRPr="006074D2" w:rsidRDefault="009E0F93" w:rsidP="00EA094F">
      <w:pPr>
        <w:tabs>
          <w:tab w:val="left" w:pos="1134"/>
        </w:tabs>
        <w:spacing w:line="240" w:lineRule="auto"/>
        <w:ind w:firstLine="709"/>
        <w:jc w:val="both"/>
        <w:rPr>
          <w:rStyle w:val="ConsNormal"/>
          <w:rFonts w:ascii="Times New Roman" w:hAnsi="Times New Roman"/>
          <w:sz w:val="28"/>
          <w:szCs w:val="28"/>
        </w:rPr>
      </w:pPr>
      <w:r w:rsidRPr="006074D2">
        <w:rPr>
          <w:rStyle w:val="ConsNormal"/>
          <w:rFonts w:ascii="Times New Roman" w:hAnsi="Times New Roman"/>
          <w:sz w:val="28"/>
          <w:szCs w:val="28"/>
        </w:rPr>
        <w:t xml:space="preserve">отказать в установлении </w:t>
      </w:r>
      <w:r w:rsidRPr="00CA40B8">
        <w:rPr>
          <w:rFonts w:ascii="Times New Roman" w:hAnsi="Times New Roman"/>
          <w:sz w:val="28"/>
        </w:rPr>
        <w:t>(первой или высшей</w:t>
      </w:r>
      <w:r>
        <w:rPr>
          <w:rFonts w:ascii="Times New Roman" w:hAnsi="Times New Roman"/>
          <w:sz w:val="28"/>
        </w:rPr>
        <w:t xml:space="preserve">) </w:t>
      </w:r>
      <w:r w:rsidRPr="006074D2">
        <w:rPr>
          <w:rStyle w:val="ConsNormal"/>
          <w:rFonts w:ascii="Times New Roman" w:hAnsi="Times New Roman"/>
          <w:sz w:val="28"/>
          <w:szCs w:val="28"/>
        </w:rPr>
        <w:t xml:space="preserve">квалификационной категории (указывается должность, по которой педагогическому работнику отказывается в установлении квалификационной категории). </w:t>
      </w:r>
    </w:p>
    <w:p w:rsidR="009E0F93" w:rsidRPr="00D57CBD" w:rsidRDefault="009E0F93" w:rsidP="00EA094F">
      <w:pPr>
        <w:tabs>
          <w:tab w:val="left" w:pos="1134"/>
        </w:tabs>
        <w:spacing w:line="240" w:lineRule="auto"/>
        <w:ind w:firstLine="709"/>
        <w:jc w:val="both"/>
        <w:rPr>
          <w:rFonts w:ascii="Times New Roman" w:hAnsi="Times New Roman"/>
          <w:sz w:val="28"/>
          <w:szCs w:val="28"/>
        </w:rPr>
      </w:pPr>
      <w:r w:rsidRPr="00D57CBD">
        <w:rPr>
          <w:rStyle w:val="ConsNormal"/>
          <w:rFonts w:ascii="Times New Roman" w:hAnsi="Times New Roman"/>
          <w:sz w:val="28"/>
          <w:szCs w:val="28"/>
        </w:rPr>
        <w:t xml:space="preserve">При этом </w:t>
      </w:r>
      <w:r w:rsidRPr="00D57CBD">
        <w:rPr>
          <w:rFonts w:ascii="Times New Roman" w:hAnsi="Times New Roman"/>
          <w:color w:val="000000"/>
          <w:sz w:val="28"/>
          <w:szCs w:val="28"/>
        </w:rPr>
        <w:t xml:space="preserve">заключение о несоответствии требованиям </w:t>
      </w:r>
      <w:r w:rsidRPr="00D57CBD">
        <w:rPr>
          <w:rFonts w:ascii="Times New Roman" w:hAnsi="Times New Roman"/>
          <w:sz w:val="28"/>
        </w:rPr>
        <w:t xml:space="preserve">(первой или высшей) </w:t>
      </w:r>
      <w:r w:rsidRPr="00D57CBD">
        <w:rPr>
          <w:rFonts w:ascii="Times New Roman" w:hAnsi="Times New Roman"/>
          <w:color w:val="000000"/>
          <w:sz w:val="28"/>
          <w:szCs w:val="28"/>
        </w:rPr>
        <w:t xml:space="preserve">квалификационной категории выносится педагогическим работникам, получившим за результаты профессиональной </w:t>
      </w:r>
      <w:r w:rsidRPr="00D57CBD">
        <w:rPr>
          <w:rFonts w:ascii="Times New Roman" w:hAnsi="Times New Roman"/>
          <w:sz w:val="28"/>
          <w:szCs w:val="28"/>
        </w:rPr>
        <w:t>деятельности менее 80% от максимального количества баллов за аттестационный период.</w:t>
      </w:r>
    </w:p>
    <w:p w:rsidR="009E0F93" w:rsidRPr="0003433A" w:rsidRDefault="009E0F93" w:rsidP="00EA094F">
      <w:pPr>
        <w:pStyle w:val="a5"/>
        <w:tabs>
          <w:tab w:val="left" w:pos="1134"/>
        </w:tabs>
        <w:spacing w:line="240" w:lineRule="auto"/>
        <w:ind w:left="0" w:firstLine="709"/>
        <w:jc w:val="both"/>
        <w:rPr>
          <w:rFonts w:ascii="Times New Roman" w:hAnsi="Times New Roman"/>
          <w:color w:val="000000"/>
          <w:sz w:val="28"/>
          <w:szCs w:val="28"/>
          <w:lang w:eastAsia="ru-RU"/>
        </w:rPr>
      </w:pPr>
      <w:r w:rsidRPr="0003433A">
        <w:rPr>
          <w:rFonts w:ascii="Times New Roman" w:hAnsi="Times New Roman"/>
          <w:sz w:val="28"/>
          <w:szCs w:val="28"/>
          <w:lang w:eastAsia="ru-RU"/>
        </w:rPr>
        <w:t xml:space="preserve">Решение аттестационной комиссии оформляется протоколом, который вступает в силу со дня подписания председателем, заместителем и членами комиссии, принимавшими участие в голосовании. </w:t>
      </w:r>
    </w:p>
    <w:p w:rsidR="009E0F93" w:rsidRDefault="009E0F93" w:rsidP="00EA094F">
      <w:pPr>
        <w:pStyle w:val="a5"/>
        <w:tabs>
          <w:tab w:val="left" w:pos="1134"/>
        </w:tabs>
        <w:spacing w:line="240" w:lineRule="auto"/>
        <w:ind w:left="0" w:firstLine="709"/>
        <w:jc w:val="both"/>
        <w:rPr>
          <w:rFonts w:ascii="Times New Roman" w:hAnsi="Times New Roman"/>
          <w:color w:val="000000"/>
          <w:sz w:val="28"/>
          <w:szCs w:val="28"/>
          <w:lang w:eastAsia="ru-RU"/>
        </w:rPr>
      </w:pPr>
      <w:r w:rsidRPr="0003433A">
        <w:rPr>
          <w:rFonts w:ascii="Times New Roman" w:hAnsi="Times New Roman"/>
          <w:color w:val="000000"/>
          <w:sz w:val="28"/>
          <w:lang w:eastAsia="ru-RU"/>
        </w:rPr>
        <w:t xml:space="preserve">В случаях, </w:t>
      </w:r>
      <w:r w:rsidRPr="0003433A">
        <w:rPr>
          <w:rFonts w:ascii="Times New Roman" w:hAnsi="Times New Roman"/>
          <w:color w:val="000000"/>
          <w:sz w:val="28"/>
          <w:szCs w:val="29"/>
          <w:lang w:eastAsia="ru-RU"/>
        </w:rPr>
        <w:t>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 возобновления работы в должности, по которой установлена квалификационная категория, независимо от перерывов в работе;</w:t>
      </w:r>
      <w:r w:rsidRPr="0003433A">
        <w:rPr>
          <w:rFonts w:ascii="Times New Roman" w:hAnsi="Times New Roman"/>
          <w:color w:val="000000"/>
          <w:sz w:val="28"/>
          <w:lang w:eastAsia="ru-RU"/>
        </w:rPr>
        <w:t xml:space="preserve"> выполнения педагогической работы на разных должностях, по которым совпадают должностные обязанности, учебные программы, профили работы рекомендуется использовать </w:t>
      </w:r>
      <w:r w:rsidRPr="0003433A">
        <w:rPr>
          <w:rFonts w:ascii="Times New Roman" w:hAnsi="Times New Roman"/>
          <w:color w:val="000000"/>
          <w:sz w:val="28"/>
          <w:szCs w:val="28"/>
          <w:lang w:eastAsia="ru-RU"/>
        </w:rPr>
        <w:t>при оплате труда региональное отраслевое соглашение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Российской Федерации на 2017 - 2019 гг.:</w:t>
      </w:r>
    </w:p>
    <w:p w:rsidR="009E0F93" w:rsidRPr="0003433A" w:rsidRDefault="009E0F93" w:rsidP="00EA094F">
      <w:pPr>
        <w:pStyle w:val="a5"/>
        <w:tabs>
          <w:tab w:val="left" w:pos="1134"/>
        </w:tabs>
        <w:spacing w:line="240" w:lineRule="auto"/>
        <w:ind w:left="0" w:firstLine="709"/>
        <w:jc w:val="both"/>
        <w:rPr>
          <w:rFonts w:ascii="Times New Roman" w:hAnsi="Times New Roman"/>
          <w:color w:val="000000"/>
          <w:sz w:val="28"/>
          <w:szCs w:val="28"/>
          <w:lang w:eastAsia="ru-RU"/>
        </w:rPr>
      </w:pPr>
      <w:r w:rsidRPr="0003433A">
        <w:rPr>
          <w:rFonts w:ascii="Times New Roman" w:hAnsi="Times New Roman"/>
          <w:color w:val="000000"/>
          <w:sz w:val="28"/>
          <w:szCs w:val="28"/>
          <w:lang w:eastAsia="ru-RU"/>
        </w:rPr>
        <w:br/>
      </w:r>
    </w:p>
    <w:p w:rsidR="009E0F93" w:rsidRPr="006074D2" w:rsidRDefault="009E0F93" w:rsidP="00B13835">
      <w:pPr>
        <w:rPr>
          <w:rFonts w:ascii="Times New Roman" w:hAnsi="Times New Roman"/>
          <w:color w:val="000000"/>
          <w:sz w:val="28"/>
          <w:szCs w:val="28"/>
          <w:lang w:eastAsia="ru-RU"/>
        </w:rPr>
      </w:pPr>
      <w:r>
        <w:rPr>
          <w:rFonts w:ascii="Times New Roman" w:hAnsi="Times New Roman"/>
          <w:color w:val="000000"/>
          <w:sz w:val="28"/>
          <w:szCs w:val="28"/>
          <w:lang w:eastAsia="ru-RU"/>
        </w:rPr>
        <w:br w:type="page"/>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88"/>
        <w:gridCol w:w="6218"/>
      </w:tblGrid>
      <w:tr w:rsidR="009E0F93" w:rsidRPr="0062274A" w:rsidTr="00B13835">
        <w:trPr>
          <w:cantSplit/>
          <w:trHeight w:val="600"/>
        </w:trPr>
        <w:tc>
          <w:tcPr>
            <w:tcW w:w="3988" w:type="dxa"/>
          </w:tcPr>
          <w:p w:rsidR="009E0F93" w:rsidRPr="006074D2" w:rsidRDefault="009E0F93" w:rsidP="00B13835">
            <w:pPr>
              <w:pStyle w:val="a5"/>
              <w:spacing w:line="240" w:lineRule="auto"/>
              <w:ind w:left="420"/>
              <w:jc w:val="center"/>
              <w:rPr>
                <w:rFonts w:ascii="Times New Roman" w:hAnsi="Times New Roman" w:cs="Calibri"/>
                <w:color w:val="000000"/>
                <w:sz w:val="28"/>
                <w:szCs w:val="28"/>
                <w:lang w:eastAsia="ru-RU"/>
              </w:rPr>
            </w:pPr>
            <w:r w:rsidRPr="006074D2">
              <w:rPr>
                <w:rFonts w:ascii="Times New Roman" w:hAnsi="Times New Roman" w:cs="Calibri"/>
                <w:color w:val="000000"/>
                <w:sz w:val="28"/>
                <w:szCs w:val="28"/>
                <w:lang w:eastAsia="ru-RU"/>
              </w:rPr>
              <w:t>Должность,</w:t>
            </w:r>
          </w:p>
          <w:p w:rsidR="009E0F93" w:rsidRPr="006074D2" w:rsidRDefault="009E0F93" w:rsidP="00B13835">
            <w:pPr>
              <w:pStyle w:val="a5"/>
              <w:spacing w:line="240" w:lineRule="auto"/>
              <w:ind w:left="420"/>
              <w:jc w:val="center"/>
              <w:rPr>
                <w:rFonts w:ascii="Times New Roman" w:hAnsi="Times New Roman" w:cs="Calibri"/>
                <w:color w:val="000000"/>
                <w:sz w:val="28"/>
                <w:szCs w:val="28"/>
                <w:lang w:eastAsia="ru-RU"/>
              </w:rPr>
            </w:pPr>
            <w:r w:rsidRPr="006074D2">
              <w:rPr>
                <w:rFonts w:ascii="Times New Roman" w:hAnsi="Times New Roman" w:cs="Calibri"/>
                <w:color w:val="000000"/>
                <w:sz w:val="28"/>
                <w:szCs w:val="28"/>
                <w:lang w:eastAsia="ru-RU"/>
              </w:rPr>
              <w:t>по которой установлена квалификационная категория</w:t>
            </w:r>
          </w:p>
        </w:tc>
        <w:tc>
          <w:tcPr>
            <w:tcW w:w="6218" w:type="dxa"/>
          </w:tcPr>
          <w:p w:rsidR="009E0F93" w:rsidRPr="002D067C" w:rsidRDefault="009E0F93" w:rsidP="00B13835">
            <w:pPr>
              <w:spacing w:line="240" w:lineRule="auto"/>
              <w:jc w:val="center"/>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 xml:space="preserve">Должность, </w:t>
            </w:r>
          </w:p>
          <w:p w:rsidR="009E0F93" w:rsidRDefault="009E0F93" w:rsidP="00B13835">
            <w:pPr>
              <w:spacing w:line="240" w:lineRule="auto"/>
              <w:jc w:val="center"/>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 xml:space="preserve">по которой рекомендуется при оплате труда учитывать квалификационную категорию, установленную по должности, </w:t>
            </w:r>
          </w:p>
          <w:p w:rsidR="009E0F93" w:rsidRPr="002D067C" w:rsidRDefault="009E0F93" w:rsidP="00B13835">
            <w:pPr>
              <w:spacing w:line="240" w:lineRule="auto"/>
              <w:jc w:val="center"/>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указанной в графе 1</w:t>
            </w:r>
          </w:p>
        </w:tc>
      </w:tr>
    </w:tbl>
    <w:p w:rsidR="009E0F93" w:rsidRPr="002D067C" w:rsidRDefault="009E0F93" w:rsidP="00B13835">
      <w:pPr>
        <w:spacing w:line="240" w:lineRule="auto"/>
        <w:rPr>
          <w:sz w:val="2"/>
          <w:szCs w:val="2"/>
          <w:lang w:eastAsia="ru-RU"/>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88"/>
        <w:gridCol w:w="6218"/>
      </w:tblGrid>
      <w:tr w:rsidR="009E0F93" w:rsidRPr="0062274A" w:rsidTr="00B13835">
        <w:trPr>
          <w:cantSplit/>
          <w:trHeight w:val="138"/>
          <w:tblHeader/>
        </w:trPr>
        <w:tc>
          <w:tcPr>
            <w:tcW w:w="3988" w:type="dxa"/>
            <w:vAlign w:val="center"/>
          </w:tcPr>
          <w:p w:rsidR="009E0F93" w:rsidRPr="002D067C" w:rsidRDefault="009E0F93" w:rsidP="00B13835">
            <w:pPr>
              <w:spacing w:line="240" w:lineRule="auto"/>
              <w:jc w:val="center"/>
              <w:rPr>
                <w:rFonts w:ascii="Times New Roman" w:hAnsi="Times New Roman" w:cs="Calibri"/>
                <w:color w:val="000000"/>
                <w:sz w:val="24"/>
                <w:szCs w:val="24"/>
                <w:lang w:eastAsia="ru-RU"/>
              </w:rPr>
            </w:pPr>
            <w:r w:rsidRPr="002D067C">
              <w:rPr>
                <w:rFonts w:ascii="Times New Roman" w:hAnsi="Times New Roman" w:cs="Calibri"/>
                <w:color w:val="000000"/>
                <w:sz w:val="24"/>
                <w:szCs w:val="24"/>
                <w:lang w:eastAsia="ru-RU"/>
              </w:rPr>
              <w:t>1</w:t>
            </w:r>
          </w:p>
        </w:tc>
        <w:tc>
          <w:tcPr>
            <w:tcW w:w="6218" w:type="dxa"/>
            <w:vAlign w:val="center"/>
          </w:tcPr>
          <w:p w:rsidR="009E0F93" w:rsidRPr="002D067C" w:rsidRDefault="009E0F93" w:rsidP="00B13835">
            <w:pPr>
              <w:spacing w:line="240" w:lineRule="auto"/>
              <w:jc w:val="center"/>
              <w:rPr>
                <w:rFonts w:ascii="Times New Roman" w:hAnsi="Times New Roman" w:cs="Calibri"/>
                <w:color w:val="000000"/>
                <w:sz w:val="24"/>
                <w:szCs w:val="24"/>
                <w:lang w:eastAsia="ru-RU"/>
              </w:rPr>
            </w:pPr>
            <w:r w:rsidRPr="002D067C">
              <w:rPr>
                <w:rFonts w:ascii="Times New Roman" w:hAnsi="Times New Roman" w:cs="Calibri"/>
                <w:color w:val="000000"/>
                <w:sz w:val="24"/>
                <w:szCs w:val="24"/>
                <w:lang w:eastAsia="ru-RU"/>
              </w:rPr>
              <w:t>2</w:t>
            </w:r>
          </w:p>
        </w:tc>
      </w:tr>
      <w:tr w:rsidR="009E0F93" w:rsidRPr="0062274A" w:rsidTr="00B13835">
        <w:trPr>
          <w:cantSplit/>
          <w:trHeight w:val="2809"/>
        </w:trPr>
        <w:tc>
          <w:tcPr>
            <w:tcW w:w="3988" w:type="dxa"/>
          </w:tcPr>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 xml:space="preserve">Учитель; </w:t>
            </w:r>
          </w:p>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преподаватель</w:t>
            </w:r>
          </w:p>
        </w:tc>
        <w:tc>
          <w:tcPr>
            <w:tcW w:w="6218" w:type="dxa"/>
          </w:tcPr>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Преподаватель; учитель; воспитатель (независимо от типа организации, в которой выполняется работа);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9E0F93" w:rsidRPr="0062274A" w:rsidTr="00B13835">
        <w:trPr>
          <w:cantSplit/>
          <w:trHeight w:val="683"/>
        </w:trPr>
        <w:tc>
          <w:tcPr>
            <w:tcW w:w="3988" w:type="dxa"/>
          </w:tcPr>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 xml:space="preserve">Старший воспитатель; </w:t>
            </w:r>
          </w:p>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воспитатель</w:t>
            </w:r>
          </w:p>
        </w:tc>
        <w:tc>
          <w:tcPr>
            <w:tcW w:w="6218" w:type="dxa"/>
          </w:tcPr>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 xml:space="preserve">Воспитатель; </w:t>
            </w:r>
          </w:p>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 xml:space="preserve">старший воспитатель </w:t>
            </w:r>
          </w:p>
        </w:tc>
      </w:tr>
      <w:tr w:rsidR="009E0F93" w:rsidRPr="0062274A" w:rsidTr="00B13835">
        <w:trPr>
          <w:cantSplit/>
          <w:trHeight w:val="1320"/>
        </w:trPr>
        <w:tc>
          <w:tcPr>
            <w:tcW w:w="3988" w:type="dxa"/>
          </w:tcPr>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Преподаватель-организатор основ безопасности жизнедеятельности</w:t>
            </w:r>
          </w:p>
        </w:tc>
        <w:tc>
          <w:tcPr>
            <w:tcW w:w="6218" w:type="dxa"/>
          </w:tcPr>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9E0F93" w:rsidRPr="0062274A" w:rsidTr="00B13835">
        <w:trPr>
          <w:cantSplit/>
          <w:trHeight w:val="840"/>
        </w:trPr>
        <w:tc>
          <w:tcPr>
            <w:tcW w:w="3988" w:type="dxa"/>
          </w:tcPr>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Руководитель</w:t>
            </w:r>
          </w:p>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физического воспитания</w:t>
            </w:r>
          </w:p>
        </w:tc>
        <w:tc>
          <w:tcPr>
            <w:tcW w:w="6218" w:type="dxa"/>
          </w:tcPr>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 инструктор по физической культуре</w:t>
            </w:r>
          </w:p>
        </w:tc>
      </w:tr>
      <w:tr w:rsidR="009E0F93" w:rsidRPr="0062274A" w:rsidTr="00B13835">
        <w:trPr>
          <w:cantSplit/>
          <w:trHeight w:val="1200"/>
        </w:trPr>
        <w:tc>
          <w:tcPr>
            <w:tcW w:w="3988" w:type="dxa"/>
          </w:tcPr>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Мастер производственного обучения</w:t>
            </w:r>
          </w:p>
        </w:tc>
        <w:tc>
          <w:tcPr>
            <w:tcW w:w="6218" w:type="dxa"/>
          </w:tcPr>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w:t>
            </w:r>
          </w:p>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9E0F93" w:rsidRPr="0062274A" w:rsidTr="00B13835">
        <w:trPr>
          <w:cantSplit/>
          <w:trHeight w:val="360"/>
        </w:trPr>
        <w:tc>
          <w:tcPr>
            <w:tcW w:w="3988" w:type="dxa"/>
          </w:tcPr>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lastRenderedPageBreak/>
              <w:t>Учитель (при выполнении учебной (преподавательской) работы по учебному предмету «Технология»)</w:t>
            </w:r>
          </w:p>
        </w:tc>
        <w:tc>
          <w:tcPr>
            <w:tcW w:w="6218" w:type="dxa"/>
          </w:tcPr>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 xml:space="preserve">Мастер производственного обучения; </w:t>
            </w:r>
          </w:p>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 xml:space="preserve">инструктор по труду </w:t>
            </w:r>
          </w:p>
        </w:tc>
      </w:tr>
      <w:tr w:rsidR="009E0F93" w:rsidRPr="0062274A" w:rsidTr="00B13835">
        <w:trPr>
          <w:cantSplit/>
          <w:trHeight w:val="1560"/>
        </w:trPr>
        <w:tc>
          <w:tcPr>
            <w:tcW w:w="3988" w:type="dxa"/>
          </w:tcPr>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 xml:space="preserve">Учитель-дефектолог, </w:t>
            </w:r>
          </w:p>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учитель-логопед</w:t>
            </w:r>
          </w:p>
        </w:tc>
        <w:tc>
          <w:tcPr>
            <w:tcW w:w="6218" w:type="dxa"/>
          </w:tcPr>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 xml:space="preserve">Учитель-логопед; </w:t>
            </w:r>
          </w:p>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учитель-дефектолог; учитель (при выполнении учебной (преподавательской) работы по адаптированным образовательным программам);</w:t>
            </w:r>
          </w:p>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9E0F93" w:rsidRPr="0062274A" w:rsidTr="00B13835">
        <w:trPr>
          <w:cantSplit/>
          <w:trHeight w:val="1560"/>
        </w:trPr>
        <w:tc>
          <w:tcPr>
            <w:tcW w:w="3988" w:type="dxa"/>
          </w:tcPr>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Учитель (при выполнении учебной (преподавательской) работы по учебным предметам (образовательным программам) в области искусств)</w:t>
            </w:r>
          </w:p>
        </w:tc>
        <w:tc>
          <w:tcPr>
            <w:tcW w:w="6218" w:type="dxa"/>
          </w:tcPr>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 xml:space="preserve">Преподаватель образовательных организаций дополнительного образования детей (детских школ искусств по видам искусств) </w:t>
            </w:r>
          </w:p>
        </w:tc>
      </w:tr>
      <w:tr w:rsidR="009E0F93" w:rsidRPr="0062274A" w:rsidTr="00B13835">
        <w:trPr>
          <w:cantSplit/>
          <w:trHeight w:val="1560"/>
        </w:trPr>
        <w:tc>
          <w:tcPr>
            <w:tcW w:w="3988" w:type="dxa"/>
          </w:tcPr>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Преподаватель образовательных организаций дополнительного образования детей (детских школ искусств по видам искусств);</w:t>
            </w:r>
          </w:p>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концертмейстер</w:t>
            </w:r>
          </w:p>
        </w:tc>
        <w:tc>
          <w:tcPr>
            <w:tcW w:w="6218" w:type="dxa"/>
          </w:tcPr>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9E0F93" w:rsidRPr="0062274A" w:rsidTr="00B13835">
        <w:trPr>
          <w:cantSplit/>
          <w:trHeight w:val="844"/>
        </w:trPr>
        <w:tc>
          <w:tcPr>
            <w:tcW w:w="3988" w:type="dxa"/>
          </w:tcPr>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Старший тренер-преподаватель;</w:t>
            </w:r>
          </w:p>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тренер-преподаватель</w:t>
            </w:r>
          </w:p>
        </w:tc>
        <w:tc>
          <w:tcPr>
            <w:tcW w:w="6218" w:type="dxa"/>
          </w:tcPr>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 xml:space="preserve">Учитель (при выполнении учебной (преподавательской) работы по физической культуре); </w:t>
            </w:r>
          </w:p>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инструктор по физической культуре</w:t>
            </w:r>
          </w:p>
        </w:tc>
      </w:tr>
      <w:tr w:rsidR="009E0F93" w:rsidRPr="0062274A" w:rsidTr="00B13835">
        <w:trPr>
          <w:cantSplit/>
          <w:trHeight w:val="1560"/>
        </w:trPr>
        <w:tc>
          <w:tcPr>
            <w:tcW w:w="3988" w:type="dxa"/>
          </w:tcPr>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Учитель, преподаватель (при выполнении учебной (преподавательской) работы по физической культуре);</w:t>
            </w:r>
          </w:p>
          <w:p w:rsidR="009E0F93" w:rsidRPr="002D067C" w:rsidRDefault="009E0F93" w:rsidP="00B13835">
            <w:pPr>
              <w:spacing w:line="240" w:lineRule="auto"/>
              <w:jc w:val="left"/>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инструктор по физической культуре</w:t>
            </w:r>
          </w:p>
        </w:tc>
        <w:tc>
          <w:tcPr>
            <w:tcW w:w="6218" w:type="dxa"/>
          </w:tcPr>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 xml:space="preserve">Старший тренер-преподаватель; </w:t>
            </w:r>
          </w:p>
          <w:p w:rsidR="009E0F93" w:rsidRPr="002D067C" w:rsidRDefault="009E0F93" w:rsidP="00B13835">
            <w:pPr>
              <w:spacing w:line="240" w:lineRule="auto"/>
              <w:jc w:val="both"/>
              <w:rPr>
                <w:rFonts w:ascii="Times New Roman" w:hAnsi="Times New Roman" w:cs="Calibri"/>
                <w:color w:val="000000"/>
                <w:sz w:val="28"/>
                <w:szCs w:val="28"/>
                <w:lang w:eastAsia="ru-RU"/>
              </w:rPr>
            </w:pPr>
            <w:r w:rsidRPr="002D067C">
              <w:rPr>
                <w:rFonts w:ascii="Times New Roman" w:hAnsi="Times New Roman" w:cs="Calibri"/>
                <w:color w:val="000000"/>
                <w:sz w:val="28"/>
                <w:szCs w:val="28"/>
                <w:lang w:eastAsia="ru-RU"/>
              </w:rPr>
              <w:t>тренер-преподаватель</w:t>
            </w:r>
          </w:p>
        </w:tc>
      </w:tr>
    </w:tbl>
    <w:p w:rsidR="009E0F93" w:rsidRDefault="009E0F93" w:rsidP="00B13835">
      <w:pPr>
        <w:jc w:val="left"/>
        <w:rPr>
          <w:rFonts w:ascii="Times New Roman" w:hAnsi="Times New Roman"/>
          <w:b/>
          <w:sz w:val="28"/>
          <w:szCs w:val="28"/>
          <w:lang w:eastAsia="ru-RU"/>
        </w:rPr>
      </w:pPr>
    </w:p>
    <w:p w:rsidR="009E0F93" w:rsidRPr="001A0EF3" w:rsidRDefault="009E0F93" w:rsidP="00B13835">
      <w:pPr>
        <w:spacing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Аттестационная комиссия </w:t>
      </w:r>
      <w:r w:rsidRPr="001A0EF3">
        <w:rPr>
          <w:rFonts w:ascii="Times New Roman" w:hAnsi="Times New Roman"/>
          <w:sz w:val="28"/>
          <w:szCs w:val="28"/>
          <w:lang w:eastAsia="ru-RU"/>
        </w:rPr>
        <w:t>готовит министру общего и профессионального образования Ростовской области:</w:t>
      </w:r>
    </w:p>
    <w:p w:rsidR="009E0F93" w:rsidRPr="001A0EF3" w:rsidRDefault="009E0F93" w:rsidP="00B13835">
      <w:pPr>
        <w:tabs>
          <w:tab w:val="num" w:pos="0"/>
        </w:tabs>
        <w:spacing w:line="240" w:lineRule="auto"/>
        <w:ind w:firstLine="709"/>
        <w:jc w:val="both"/>
        <w:rPr>
          <w:rFonts w:ascii="Times New Roman" w:hAnsi="Times New Roman"/>
          <w:sz w:val="28"/>
          <w:szCs w:val="28"/>
          <w:lang w:eastAsia="ru-RU"/>
        </w:rPr>
      </w:pPr>
      <w:r w:rsidRPr="001A0EF3">
        <w:rPr>
          <w:rFonts w:ascii="Times New Roman" w:hAnsi="Times New Roman"/>
          <w:sz w:val="28"/>
          <w:szCs w:val="28"/>
          <w:lang w:eastAsia="ru-RU"/>
        </w:rPr>
        <w:t>предложения по мерам, необходимым для приведения региональной нормативной правовой базы по аттестации педагогических работников в соответствие с действующим федеральным законодательством;</w:t>
      </w:r>
    </w:p>
    <w:p w:rsidR="009E0F93" w:rsidRPr="001A0EF3" w:rsidRDefault="009E0F93" w:rsidP="00B13835">
      <w:pPr>
        <w:tabs>
          <w:tab w:val="num" w:pos="0"/>
        </w:tabs>
        <w:spacing w:line="240" w:lineRule="auto"/>
        <w:ind w:firstLine="709"/>
        <w:jc w:val="both"/>
        <w:rPr>
          <w:rFonts w:ascii="Times New Roman" w:hAnsi="Times New Roman"/>
          <w:sz w:val="28"/>
          <w:szCs w:val="28"/>
          <w:lang w:eastAsia="ru-RU"/>
        </w:rPr>
      </w:pPr>
      <w:r w:rsidRPr="001A0EF3">
        <w:rPr>
          <w:rFonts w:ascii="Times New Roman" w:hAnsi="Times New Roman"/>
          <w:sz w:val="28"/>
          <w:szCs w:val="28"/>
          <w:lang w:eastAsia="ru-RU"/>
        </w:rPr>
        <w:t xml:space="preserve">информационные, инструктивные, отчетные документы, регламентирующие порядок аттестации педагогических работников </w:t>
      </w:r>
      <w:r>
        <w:rPr>
          <w:rFonts w:ascii="Times New Roman" w:hAnsi="Times New Roman"/>
          <w:sz w:val="28"/>
          <w:szCs w:val="28"/>
          <w:lang w:eastAsia="ru-RU"/>
        </w:rPr>
        <w:t xml:space="preserve">Ростовской </w:t>
      </w:r>
      <w:r w:rsidRPr="001A0EF3">
        <w:rPr>
          <w:rFonts w:ascii="Times New Roman" w:hAnsi="Times New Roman"/>
          <w:sz w:val="28"/>
          <w:szCs w:val="28"/>
          <w:lang w:eastAsia="ru-RU"/>
        </w:rPr>
        <w:t>области.</w:t>
      </w:r>
    </w:p>
    <w:p w:rsidR="009E0F93" w:rsidRPr="00B13835" w:rsidRDefault="009E0F93" w:rsidP="00B13835">
      <w:pPr>
        <w:spacing w:line="240" w:lineRule="auto"/>
        <w:ind w:firstLine="709"/>
        <w:jc w:val="both"/>
        <w:rPr>
          <w:rFonts w:ascii="Times New Roman" w:hAnsi="Times New Roman"/>
          <w:sz w:val="28"/>
          <w:szCs w:val="28"/>
          <w:lang w:eastAsia="ru-RU"/>
        </w:rPr>
      </w:pPr>
      <w:r w:rsidRPr="001A0EF3">
        <w:rPr>
          <w:rFonts w:ascii="Times New Roman" w:hAnsi="Times New Roman"/>
          <w:sz w:val="28"/>
          <w:szCs w:val="28"/>
          <w:lang w:eastAsia="ru-RU"/>
        </w:rPr>
        <w:lastRenderedPageBreak/>
        <w:t xml:space="preserve"> </w:t>
      </w:r>
      <w:r>
        <w:rPr>
          <w:rFonts w:ascii="Times New Roman" w:hAnsi="Times New Roman"/>
          <w:sz w:val="28"/>
          <w:szCs w:val="28"/>
          <w:lang w:eastAsia="ru-RU"/>
        </w:rPr>
        <w:t>Аттестационная комиссия</w:t>
      </w:r>
      <w:r w:rsidRPr="001A0EF3">
        <w:rPr>
          <w:rFonts w:ascii="Times New Roman" w:hAnsi="Times New Roman"/>
          <w:sz w:val="28"/>
          <w:szCs w:val="28"/>
          <w:lang w:eastAsia="ru-RU"/>
        </w:rPr>
        <w:t xml:space="preserve"> осуществляет информирование, рассылку вышеуказанных материалов заинтересованным органам исполнительной власти Ростовской области, местного самоуправления, государственным и частным организациям, а также их р</w:t>
      </w:r>
      <w:r>
        <w:rPr>
          <w:rFonts w:ascii="Times New Roman" w:hAnsi="Times New Roman"/>
          <w:sz w:val="28"/>
          <w:szCs w:val="28"/>
          <w:lang w:eastAsia="ru-RU"/>
        </w:rPr>
        <w:t>азмещение на официальном сайте м</w:t>
      </w:r>
      <w:r w:rsidRPr="001A0EF3">
        <w:rPr>
          <w:rFonts w:ascii="Times New Roman" w:hAnsi="Times New Roman"/>
          <w:sz w:val="28"/>
          <w:szCs w:val="28"/>
          <w:lang w:eastAsia="ru-RU"/>
        </w:rPr>
        <w:t>ин</w:t>
      </w:r>
      <w:r>
        <w:rPr>
          <w:rFonts w:ascii="Times New Roman" w:hAnsi="Times New Roman"/>
          <w:sz w:val="28"/>
          <w:szCs w:val="28"/>
          <w:lang w:eastAsia="ru-RU"/>
        </w:rPr>
        <w:t>образования Ростовской области</w:t>
      </w:r>
      <w:r w:rsidRPr="001A0EF3">
        <w:rPr>
          <w:rFonts w:ascii="Times New Roman" w:hAnsi="Times New Roman"/>
          <w:sz w:val="28"/>
          <w:szCs w:val="28"/>
          <w:lang w:eastAsia="ru-RU"/>
        </w:rPr>
        <w:t>.</w:t>
      </w:r>
    </w:p>
    <w:p w:rsidR="009E0F93" w:rsidRDefault="009E0F93" w:rsidP="00D662F5">
      <w:pPr>
        <w:spacing w:line="240" w:lineRule="auto"/>
        <w:jc w:val="both"/>
        <w:rPr>
          <w:rFonts w:ascii="Times New Roman" w:hAnsi="Times New Roman"/>
          <w:sz w:val="28"/>
          <w:szCs w:val="28"/>
          <w:lang w:eastAsia="ru-RU"/>
        </w:rPr>
      </w:pPr>
    </w:p>
    <w:p w:rsidR="009E0F93" w:rsidRPr="005C028E" w:rsidRDefault="009E0F93" w:rsidP="00D662F5">
      <w:pPr>
        <w:spacing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w:t>
      </w:r>
      <w:r w:rsidRPr="005C028E">
        <w:rPr>
          <w:rFonts w:ascii="Times New Roman" w:hAnsi="Times New Roman"/>
          <w:color w:val="000000"/>
          <w:sz w:val="28"/>
          <w:szCs w:val="28"/>
          <w:lang w:eastAsia="ru-RU"/>
        </w:rPr>
        <w:t>. Права и обязанности членов экспертных групп аттестационной комиссии</w:t>
      </w:r>
    </w:p>
    <w:p w:rsidR="009E0F93" w:rsidRPr="004669C5" w:rsidRDefault="009E0F93" w:rsidP="004669C5">
      <w:pPr>
        <w:spacing w:line="240" w:lineRule="auto"/>
        <w:jc w:val="both"/>
        <w:rPr>
          <w:rFonts w:ascii="Times New Roman" w:hAnsi="Times New Roman"/>
          <w:sz w:val="28"/>
          <w:szCs w:val="28"/>
          <w:lang w:eastAsia="ru-RU"/>
        </w:rPr>
      </w:pPr>
    </w:p>
    <w:p w:rsidR="009E0F93" w:rsidRDefault="009E0F93" w:rsidP="005C028E">
      <w:pPr>
        <w:spacing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состав экспертных групп </w:t>
      </w:r>
      <w:r w:rsidRPr="004669C5">
        <w:rPr>
          <w:rFonts w:ascii="Times New Roman" w:hAnsi="Times New Roman"/>
          <w:sz w:val="28"/>
          <w:szCs w:val="28"/>
          <w:lang w:eastAsia="ru-RU"/>
        </w:rPr>
        <w:t>включаются представители органов исполнительной власти Ростовской области, органов местного самоуправления, профессиональных союзов, научных организаций и общественных объединений, а также руководители и работники организаций, имеющих стаж педагогической д</w:t>
      </w:r>
      <w:r>
        <w:rPr>
          <w:rFonts w:ascii="Times New Roman" w:hAnsi="Times New Roman"/>
          <w:sz w:val="28"/>
          <w:szCs w:val="28"/>
          <w:lang w:eastAsia="ru-RU"/>
        </w:rPr>
        <w:t>еятельности не менее пяти лет.</w:t>
      </w:r>
      <w:r w:rsidRPr="007255B5">
        <w:rPr>
          <w:rFonts w:ascii="Times New Roman" w:hAnsi="Times New Roman"/>
          <w:sz w:val="28"/>
        </w:rPr>
        <w:t xml:space="preserve"> Привлеченные специалисты, при условии, что их деятельность связана с соответствующими направлениями работы</w:t>
      </w:r>
      <w:r>
        <w:rPr>
          <w:rFonts w:ascii="Times New Roman" w:hAnsi="Times New Roman"/>
          <w:sz w:val="28"/>
        </w:rPr>
        <w:t xml:space="preserve"> в сфере образования</w:t>
      </w:r>
      <w:r w:rsidRPr="007255B5">
        <w:rPr>
          <w:rFonts w:ascii="Times New Roman" w:hAnsi="Times New Roman"/>
          <w:sz w:val="28"/>
        </w:rPr>
        <w:t>, объединяются в экспертные группы для осуществления всестороннего анализа профессиональной деятельности педагогических работников</w:t>
      </w:r>
      <w:r>
        <w:rPr>
          <w:rFonts w:ascii="Times New Roman" w:hAnsi="Times New Roman"/>
          <w:sz w:val="28"/>
        </w:rPr>
        <w:t>.</w:t>
      </w:r>
      <w:r w:rsidRPr="007255B5">
        <w:rPr>
          <w:rFonts w:ascii="Times New Roman" w:hAnsi="Times New Roman"/>
          <w:sz w:val="28"/>
        </w:rPr>
        <w:t xml:space="preserve"> </w:t>
      </w:r>
    </w:p>
    <w:p w:rsidR="009E0F93" w:rsidRDefault="009E0F93" w:rsidP="005C028E">
      <w:pPr>
        <w:spacing w:line="240" w:lineRule="auto"/>
        <w:ind w:firstLine="709"/>
        <w:jc w:val="both"/>
        <w:rPr>
          <w:rFonts w:ascii="Times New Roman" w:hAnsi="Times New Roman"/>
          <w:color w:val="FF0000"/>
          <w:sz w:val="28"/>
          <w:szCs w:val="28"/>
          <w:lang w:eastAsia="ru-RU"/>
        </w:rPr>
      </w:pPr>
      <w:r>
        <w:rPr>
          <w:rFonts w:ascii="Times New Roman" w:hAnsi="Times New Roman"/>
          <w:sz w:val="28"/>
          <w:szCs w:val="28"/>
          <w:lang w:eastAsia="ru-RU"/>
        </w:rPr>
        <w:t>С</w:t>
      </w:r>
      <w:r w:rsidRPr="004669C5">
        <w:rPr>
          <w:rFonts w:ascii="Times New Roman" w:hAnsi="Times New Roman"/>
          <w:sz w:val="28"/>
          <w:szCs w:val="28"/>
          <w:lang w:eastAsia="ru-RU"/>
        </w:rPr>
        <w:t xml:space="preserve">остав экспертных групп </w:t>
      </w:r>
      <w:r w:rsidRPr="00DE497E">
        <w:rPr>
          <w:rFonts w:ascii="Times New Roman" w:hAnsi="Times New Roman"/>
          <w:color w:val="000000"/>
          <w:sz w:val="28"/>
          <w:szCs w:val="28"/>
          <w:lang w:eastAsia="ru-RU"/>
        </w:rPr>
        <w:t>может включать от одного до пяти человек.</w:t>
      </w:r>
    </w:p>
    <w:p w:rsidR="009E0F93" w:rsidRDefault="009E0F93" w:rsidP="005C028E">
      <w:pPr>
        <w:spacing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w:t>
      </w:r>
      <w:r w:rsidRPr="004669C5">
        <w:rPr>
          <w:rFonts w:ascii="Times New Roman" w:hAnsi="Times New Roman"/>
          <w:sz w:val="28"/>
          <w:szCs w:val="28"/>
          <w:lang w:eastAsia="ru-RU"/>
        </w:rPr>
        <w:t>остав экспертных групп</w:t>
      </w:r>
      <w:r>
        <w:rPr>
          <w:rFonts w:ascii="Times New Roman" w:hAnsi="Times New Roman"/>
          <w:color w:val="FF0000"/>
          <w:sz w:val="28"/>
          <w:szCs w:val="28"/>
          <w:lang w:eastAsia="ru-RU"/>
        </w:rPr>
        <w:t xml:space="preserve"> </w:t>
      </w:r>
      <w:r w:rsidRPr="004669C5">
        <w:rPr>
          <w:rFonts w:ascii="Times New Roman" w:hAnsi="Times New Roman"/>
          <w:sz w:val="28"/>
          <w:szCs w:val="28"/>
          <w:lang w:eastAsia="ru-RU"/>
        </w:rPr>
        <w:t xml:space="preserve">и </w:t>
      </w:r>
      <w:r>
        <w:rPr>
          <w:rFonts w:ascii="Times New Roman" w:hAnsi="Times New Roman"/>
          <w:sz w:val="28"/>
          <w:szCs w:val="28"/>
          <w:lang w:eastAsia="ru-RU"/>
        </w:rPr>
        <w:t xml:space="preserve">их </w:t>
      </w:r>
      <w:r w:rsidRPr="004669C5">
        <w:rPr>
          <w:rFonts w:ascii="Times New Roman" w:hAnsi="Times New Roman"/>
          <w:sz w:val="28"/>
          <w:szCs w:val="28"/>
          <w:lang w:eastAsia="ru-RU"/>
        </w:rPr>
        <w:t xml:space="preserve">изменения утверждаются приказом </w:t>
      </w:r>
      <w:r>
        <w:rPr>
          <w:rFonts w:ascii="Times New Roman" w:hAnsi="Times New Roman"/>
          <w:sz w:val="28"/>
          <w:szCs w:val="28"/>
          <w:lang w:eastAsia="ru-RU"/>
        </w:rPr>
        <w:t>минобразования Ростовской области</w:t>
      </w:r>
      <w:r w:rsidRPr="004669C5">
        <w:rPr>
          <w:rFonts w:ascii="Times New Roman" w:hAnsi="Times New Roman"/>
          <w:sz w:val="28"/>
          <w:szCs w:val="28"/>
          <w:lang w:eastAsia="ru-RU"/>
        </w:rPr>
        <w:t>.</w:t>
      </w:r>
    </w:p>
    <w:p w:rsidR="009E0F93" w:rsidRPr="00DE497E" w:rsidRDefault="009E0F93" w:rsidP="00DE497E">
      <w:pPr>
        <w:pStyle w:val="a5"/>
        <w:autoSpaceDE w:val="0"/>
        <w:autoSpaceDN w:val="0"/>
        <w:adjustRightInd w:val="0"/>
        <w:spacing w:line="240" w:lineRule="auto"/>
        <w:ind w:left="0" w:firstLine="709"/>
        <w:jc w:val="both"/>
        <w:rPr>
          <w:rFonts w:ascii="Times New Roman" w:hAnsi="Times New Roman"/>
          <w:sz w:val="28"/>
          <w:szCs w:val="28"/>
        </w:rPr>
      </w:pPr>
      <w:r w:rsidRPr="00773324">
        <w:rPr>
          <w:rFonts w:ascii="Times New Roman" w:hAnsi="Times New Roman"/>
          <w:sz w:val="28"/>
          <w:szCs w:val="28"/>
        </w:rPr>
        <w:t>Состав</w:t>
      </w:r>
      <w:r>
        <w:rPr>
          <w:rFonts w:ascii="Times New Roman" w:hAnsi="Times New Roman"/>
          <w:sz w:val="28"/>
          <w:szCs w:val="28"/>
        </w:rPr>
        <w:t xml:space="preserve"> </w:t>
      </w:r>
      <w:r w:rsidRPr="004669C5">
        <w:rPr>
          <w:rFonts w:ascii="Times New Roman" w:hAnsi="Times New Roman"/>
          <w:sz w:val="28"/>
          <w:szCs w:val="28"/>
          <w:lang w:eastAsia="ru-RU"/>
        </w:rPr>
        <w:t>экспертных групп</w:t>
      </w:r>
      <w:r>
        <w:rPr>
          <w:rFonts w:ascii="Times New Roman" w:hAnsi="Times New Roman"/>
          <w:sz w:val="28"/>
          <w:szCs w:val="28"/>
        </w:rPr>
        <w:t xml:space="preserve"> формируется таким образом, чтобы была исключена возможность конфликта интересов, который мог бы повлиять на принимаемые решения ее членами. </w:t>
      </w:r>
    </w:p>
    <w:p w:rsidR="009E0F93" w:rsidRPr="005C028E" w:rsidRDefault="009E0F93" w:rsidP="005C028E">
      <w:pPr>
        <w:spacing w:line="240" w:lineRule="auto"/>
        <w:ind w:firstLine="709"/>
        <w:jc w:val="both"/>
        <w:rPr>
          <w:rFonts w:ascii="Times New Roman" w:hAnsi="Times New Roman"/>
          <w:sz w:val="28"/>
          <w:szCs w:val="28"/>
          <w:lang w:eastAsia="ru-RU"/>
        </w:rPr>
      </w:pPr>
      <w:r w:rsidRPr="005C028E">
        <w:rPr>
          <w:rFonts w:ascii="Times New Roman" w:hAnsi="Times New Roman"/>
          <w:sz w:val="28"/>
          <w:szCs w:val="28"/>
          <w:lang w:eastAsia="ru-RU"/>
        </w:rPr>
        <w:t>Члены экспертной группы имеют право:</w:t>
      </w:r>
    </w:p>
    <w:p w:rsidR="009E0F93" w:rsidRPr="005C028E" w:rsidRDefault="009E0F93" w:rsidP="005C028E">
      <w:pPr>
        <w:spacing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запрашивать </w:t>
      </w:r>
      <w:r w:rsidRPr="005C028E">
        <w:rPr>
          <w:rFonts w:ascii="Times New Roman" w:hAnsi="Times New Roman"/>
          <w:sz w:val="28"/>
          <w:szCs w:val="28"/>
          <w:lang w:eastAsia="ru-RU"/>
        </w:rPr>
        <w:t xml:space="preserve">необходимые документы и информацию для </w:t>
      </w:r>
      <w:r>
        <w:rPr>
          <w:rFonts w:ascii="Times New Roman" w:hAnsi="Times New Roman"/>
          <w:sz w:val="28"/>
          <w:szCs w:val="28"/>
          <w:lang w:eastAsia="ru-RU"/>
        </w:rPr>
        <w:t xml:space="preserve">осуществления всестороннего анализа </w:t>
      </w:r>
      <w:r w:rsidRPr="005C028E">
        <w:rPr>
          <w:rFonts w:ascii="Times New Roman" w:hAnsi="Times New Roman"/>
          <w:sz w:val="28"/>
          <w:szCs w:val="28"/>
          <w:lang w:eastAsia="ru-RU"/>
        </w:rPr>
        <w:t>профессиональной деятельности</w:t>
      </w:r>
      <w:r>
        <w:rPr>
          <w:rFonts w:ascii="Times New Roman" w:hAnsi="Times New Roman"/>
          <w:sz w:val="28"/>
          <w:szCs w:val="28"/>
          <w:lang w:eastAsia="ru-RU"/>
        </w:rPr>
        <w:t xml:space="preserve"> педагогического работника</w:t>
      </w:r>
      <w:r w:rsidRPr="005C028E">
        <w:rPr>
          <w:rFonts w:ascii="Times New Roman" w:hAnsi="Times New Roman"/>
          <w:sz w:val="28"/>
          <w:szCs w:val="28"/>
          <w:lang w:eastAsia="ru-RU"/>
        </w:rPr>
        <w:t xml:space="preserve"> в пределах своей компетенции;</w:t>
      </w:r>
    </w:p>
    <w:p w:rsidR="009E0F93" w:rsidRPr="005C028E" w:rsidRDefault="009E0F93" w:rsidP="00802146">
      <w:pPr>
        <w:spacing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5C028E">
        <w:rPr>
          <w:rFonts w:ascii="Times New Roman" w:hAnsi="Times New Roman"/>
          <w:sz w:val="28"/>
          <w:szCs w:val="28"/>
          <w:lang w:eastAsia="ru-RU"/>
        </w:rPr>
        <w:t xml:space="preserve">роводить собеседование с </w:t>
      </w:r>
      <w:r>
        <w:rPr>
          <w:rFonts w:ascii="Times New Roman" w:hAnsi="Times New Roman"/>
          <w:sz w:val="28"/>
          <w:szCs w:val="28"/>
          <w:lang w:eastAsia="ru-RU"/>
        </w:rPr>
        <w:t>педагогическим работником, руководителем образовательного учреждения, в котором трудоустроен педагогический работник.</w:t>
      </w:r>
    </w:p>
    <w:p w:rsidR="009E0F93" w:rsidRPr="005C028E" w:rsidRDefault="009E0F93" w:rsidP="005C028E">
      <w:pPr>
        <w:spacing w:line="240" w:lineRule="auto"/>
        <w:ind w:firstLine="709"/>
        <w:jc w:val="both"/>
        <w:rPr>
          <w:rFonts w:ascii="Times New Roman" w:hAnsi="Times New Roman"/>
          <w:sz w:val="28"/>
          <w:szCs w:val="28"/>
          <w:lang w:eastAsia="ru-RU"/>
        </w:rPr>
      </w:pPr>
      <w:r w:rsidRPr="005C028E">
        <w:rPr>
          <w:rFonts w:ascii="Times New Roman" w:hAnsi="Times New Roman"/>
          <w:sz w:val="28"/>
          <w:szCs w:val="28"/>
          <w:lang w:eastAsia="ru-RU"/>
        </w:rPr>
        <w:t>Члены экспертной группы обязаны:</w:t>
      </w:r>
    </w:p>
    <w:p w:rsidR="009E0F93" w:rsidRPr="007255B5" w:rsidRDefault="009E0F93" w:rsidP="0097208C">
      <w:pPr>
        <w:spacing w:line="240" w:lineRule="auto"/>
        <w:ind w:firstLine="709"/>
        <w:jc w:val="both"/>
        <w:rPr>
          <w:rFonts w:ascii="Times New Roman" w:hAnsi="Times New Roman"/>
          <w:sz w:val="36"/>
          <w:szCs w:val="28"/>
          <w:lang w:eastAsia="ru-RU"/>
        </w:rPr>
      </w:pPr>
      <w:r w:rsidRPr="007255B5">
        <w:rPr>
          <w:rFonts w:ascii="Times New Roman" w:hAnsi="Times New Roman"/>
          <w:sz w:val="28"/>
        </w:rPr>
        <w:t>зна</w:t>
      </w:r>
      <w:r>
        <w:rPr>
          <w:rFonts w:ascii="Times New Roman" w:hAnsi="Times New Roman"/>
          <w:sz w:val="28"/>
        </w:rPr>
        <w:t>ть</w:t>
      </w:r>
      <w:r w:rsidRPr="007255B5">
        <w:rPr>
          <w:rFonts w:ascii="Times New Roman" w:hAnsi="Times New Roman"/>
          <w:sz w:val="28"/>
        </w:rPr>
        <w:t xml:space="preserve"> </w:t>
      </w:r>
      <w:r>
        <w:rPr>
          <w:rFonts w:ascii="Times New Roman" w:hAnsi="Times New Roman"/>
          <w:sz w:val="28"/>
        </w:rPr>
        <w:t xml:space="preserve">нормативные правовые </w:t>
      </w:r>
      <w:r w:rsidRPr="007255B5">
        <w:rPr>
          <w:rFonts w:ascii="Times New Roman" w:hAnsi="Times New Roman"/>
          <w:sz w:val="28"/>
        </w:rPr>
        <w:t>документ</w:t>
      </w:r>
      <w:r>
        <w:rPr>
          <w:rFonts w:ascii="Times New Roman" w:hAnsi="Times New Roman"/>
          <w:sz w:val="28"/>
        </w:rPr>
        <w:t>ы</w:t>
      </w:r>
      <w:r w:rsidRPr="007255B5">
        <w:rPr>
          <w:rFonts w:ascii="Times New Roman" w:hAnsi="Times New Roman"/>
          <w:sz w:val="28"/>
        </w:rPr>
        <w:t xml:space="preserve"> федерального и регионального уровней, регламентирующи</w:t>
      </w:r>
      <w:r>
        <w:rPr>
          <w:rFonts w:ascii="Times New Roman" w:hAnsi="Times New Roman"/>
          <w:sz w:val="28"/>
        </w:rPr>
        <w:t>е</w:t>
      </w:r>
      <w:r w:rsidRPr="007255B5">
        <w:rPr>
          <w:rFonts w:ascii="Times New Roman" w:hAnsi="Times New Roman"/>
          <w:sz w:val="28"/>
        </w:rPr>
        <w:t xml:space="preserve"> процедуру аттестации</w:t>
      </w:r>
      <w:r>
        <w:rPr>
          <w:rFonts w:ascii="Times New Roman" w:hAnsi="Times New Roman"/>
          <w:sz w:val="28"/>
        </w:rPr>
        <w:t xml:space="preserve"> педагогических работников</w:t>
      </w:r>
      <w:r w:rsidRPr="007255B5">
        <w:rPr>
          <w:rFonts w:ascii="Times New Roman" w:hAnsi="Times New Roman"/>
          <w:sz w:val="28"/>
        </w:rPr>
        <w:t>;</w:t>
      </w:r>
    </w:p>
    <w:p w:rsidR="009E0F93" w:rsidRDefault="009E0F93" w:rsidP="000D58A7">
      <w:pPr>
        <w:spacing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осуществлять всесторонний анализ </w:t>
      </w:r>
      <w:r w:rsidRPr="005C028E">
        <w:rPr>
          <w:rFonts w:ascii="Times New Roman" w:hAnsi="Times New Roman"/>
          <w:sz w:val="28"/>
          <w:szCs w:val="28"/>
          <w:lang w:eastAsia="ru-RU"/>
        </w:rPr>
        <w:t>профессиональной деятельности</w:t>
      </w:r>
      <w:r>
        <w:rPr>
          <w:rFonts w:ascii="Times New Roman" w:hAnsi="Times New Roman"/>
          <w:sz w:val="28"/>
          <w:szCs w:val="28"/>
          <w:lang w:eastAsia="ru-RU"/>
        </w:rPr>
        <w:t xml:space="preserve"> педагогического работника</w:t>
      </w:r>
      <w:r w:rsidRPr="005C028E">
        <w:rPr>
          <w:rFonts w:ascii="Times New Roman" w:hAnsi="Times New Roman"/>
          <w:sz w:val="28"/>
          <w:szCs w:val="28"/>
          <w:lang w:eastAsia="ru-RU"/>
        </w:rPr>
        <w:t xml:space="preserve"> в строго установленные сроки;</w:t>
      </w:r>
      <w:r w:rsidRPr="000D58A7">
        <w:rPr>
          <w:rFonts w:ascii="Times New Roman" w:hAnsi="Times New Roman"/>
          <w:sz w:val="28"/>
          <w:szCs w:val="28"/>
          <w:lang w:eastAsia="ru-RU"/>
        </w:rPr>
        <w:t xml:space="preserve"> </w:t>
      </w:r>
    </w:p>
    <w:p w:rsidR="009E0F93" w:rsidRDefault="009E0F93" w:rsidP="000D58A7">
      <w:pPr>
        <w:spacing w:line="240" w:lineRule="auto"/>
        <w:ind w:firstLine="709"/>
        <w:jc w:val="both"/>
        <w:rPr>
          <w:rFonts w:ascii="Times New Roman" w:hAnsi="Times New Roman"/>
          <w:sz w:val="28"/>
          <w:szCs w:val="28"/>
          <w:lang w:eastAsia="ru-RU"/>
        </w:rPr>
      </w:pPr>
      <w:r>
        <w:rPr>
          <w:rFonts w:ascii="Times New Roman" w:hAnsi="Times New Roman"/>
          <w:sz w:val="28"/>
          <w:szCs w:val="28"/>
          <w:lang w:eastAsia="ru-RU"/>
        </w:rPr>
        <w:t>о</w:t>
      </w:r>
      <w:r w:rsidRPr="005C028E">
        <w:rPr>
          <w:rFonts w:ascii="Times New Roman" w:hAnsi="Times New Roman"/>
          <w:sz w:val="28"/>
          <w:szCs w:val="28"/>
          <w:lang w:eastAsia="ru-RU"/>
        </w:rPr>
        <w:t xml:space="preserve">беспечивать открытость и объективность проведения </w:t>
      </w:r>
      <w:r>
        <w:rPr>
          <w:rFonts w:ascii="Times New Roman" w:hAnsi="Times New Roman"/>
          <w:sz w:val="28"/>
          <w:szCs w:val="28"/>
          <w:lang w:eastAsia="ru-RU"/>
        </w:rPr>
        <w:t xml:space="preserve">всестороннего анализа </w:t>
      </w:r>
      <w:r w:rsidRPr="005C028E">
        <w:rPr>
          <w:rFonts w:ascii="Times New Roman" w:hAnsi="Times New Roman"/>
          <w:sz w:val="28"/>
          <w:szCs w:val="28"/>
          <w:lang w:eastAsia="ru-RU"/>
        </w:rPr>
        <w:t>профессиональной деятельности</w:t>
      </w:r>
      <w:r>
        <w:rPr>
          <w:rFonts w:ascii="Times New Roman" w:hAnsi="Times New Roman"/>
          <w:sz w:val="28"/>
          <w:szCs w:val="28"/>
          <w:lang w:eastAsia="ru-RU"/>
        </w:rPr>
        <w:t xml:space="preserve"> педагогического работника</w:t>
      </w:r>
      <w:r w:rsidRPr="005C028E">
        <w:rPr>
          <w:rFonts w:ascii="Times New Roman" w:hAnsi="Times New Roman"/>
          <w:sz w:val="28"/>
          <w:szCs w:val="28"/>
          <w:lang w:eastAsia="ru-RU"/>
        </w:rPr>
        <w:t>;</w:t>
      </w:r>
    </w:p>
    <w:p w:rsidR="009E0F93" w:rsidRPr="00802146" w:rsidRDefault="009E0F93" w:rsidP="000D58A7">
      <w:pPr>
        <w:spacing w:line="240" w:lineRule="auto"/>
        <w:ind w:firstLine="709"/>
        <w:jc w:val="both"/>
        <w:rPr>
          <w:rFonts w:ascii="Times New Roman" w:hAnsi="Times New Roman"/>
          <w:sz w:val="36"/>
          <w:szCs w:val="28"/>
          <w:lang w:eastAsia="ru-RU"/>
        </w:rPr>
      </w:pPr>
      <w:r w:rsidRPr="00802146">
        <w:rPr>
          <w:rFonts w:ascii="Times New Roman" w:hAnsi="Times New Roman"/>
          <w:sz w:val="28"/>
        </w:rPr>
        <w:t>соблюдать этические нормы</w:t>
      </w:r>
      <w:r>
        <w:rPr>
          <w:rFonts w:ascii="Times New Roman" w:hAnsi="Times New Roman"/>
          <w:sz w:val="28"/>
        </w:rPr>
        <w:t>,</w:t>
      </w:r>
      <w:r w:rsidRPr="00802146">
        <w:rPr>
          <w:rFonts w:ascii="Times New Roman" w:hAnsi="Times New Roman"/>
          <w:sz w:val="28"/>
        </w:rPr>
        <w:t xml:space="preserve"> а также строго соблюдать конфиденциальность получаемой информации</w:t>
      </w:r>
      <w:r>
        <w:rPr>
          <w:rFonts w:ascii="Times New Roman" w:hAnsi="Times New Roman"/>
          <w:sz w:val="28"/>
        </w:rPr>
        <w:t xml:space="preserve"> </w:t>
      </w:r>
      <w:r w:rsidRPr="00802146">
        <w:rPr>
          <w:rFonts w:ascii="Times New Roman" w:hAnsi="Times New Roman"/>
          <w:sz w:val="28"/>
        </w:rPr>
        <w:t xml:space="preserve">в ходе осуществления </w:t>
      </w:r>
      <w:r>
        <w:rPr>
          <w:rFonts w:ascii="Times New Roman" w:hAnsi="Times New Roman"/>
          <w:sz w:val="28"/>
          <w:szCs w:val="28"/>
          <w:lang w:eastAsia="ru-RU"/>
        </w:rPr>
        <w:t xml:space="preserve">всестороннего анализа </w:t>
      </w:r>
      <w:r w:rsidRPr="005C028E">
        <w:rPr>
          <w:rFonts w:ascii="Times New Roman" w:hAnsi="Times New Roman"/>
          <w:sz w:val="28"/>
          <w:szCs w:val="28"/>
          <w:lang w:eastAsia="ru-RU"/>
        </w:rPr>
        <w:t>профессиональной деятельности</w:t>
      </w:r>
      <w:r>
        <w:rPr>
          <w:rFonts w:ascii="Times New Roman" w:hAnsi="Times New Roman"/>
          <w:sz w:val="28"/>
          <w:szCs w:val="28"/>
          <w:lang w:eastAsia="ru-RU"/>
        </w:rPr>
        <w:t xml:space="preserve"> педагогического работника</w:t>
      </w:r>
      <w:r>
        <w:rPr>
          <w:rFonts w:ascii="Times New Roman" w:hAnsi="Times New Roman"/>
          <w:sz w:val="28"/>
        </w:rPr>
        <w:t>;</w:t>
      </w:r>
    </w:p>
    <w:p w:rsidR="009E0F93" w:rsidRDefault="009E0F93" w:rsidP="000D58A7">
      <w:pPr>
        <w:spacing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защищать права педагогического работника.</w:t>
      </w:r>
      <w:r w:rsidRPr="0097208C">
        <w:rPr>
          <w:rFonts w:ascii="Times New Roman" w:hAnsi="Times New Roman"/>
          <w:sz w:val="28"/>
          <w:szCs w:val="28"/>
          <w:lang w:eastAsia="ru-RU"/>
        </w:rPr>
        <w:t xml:space="preserve"> </w:t>
      </w:r>
    </w:p>
    <w:p w:rsidR="009E0F93" w:rsidRPr="00D80FF0" w:rsidRDefault="009E0F93" w:rsidP="00005DDD">
      <w:pPr>
        <w:pageBreakBefore/>
        <w:spacing w:line="216" w:lineRule="auto"/>
        <w:ind w:left="6237"/>
        <w:jc w:val="center"/>
        <w:rPr>
          <w:rFonts w:ascii="Times New Roman" w:hAnsi="Times New Roman"/>
          <w:sz w:val="28"/>
          <w:lang w:eastAsia="ru-RU"/>
        </w:rPr>
      </w:pPr>
      <w:r w:rsidRPr="00D80FF0">
        <w:rPr>
          <w:rFonts w:ascii="Times New Roman" w:hAnsi="Times New Roman"/>
          <w:sz w:val="28"/>
          <w:lang w:eastAsia="ru-RU"/>
        </w:rPr>
        <w:lastRenderedPageBreak/>
        <w:t>Приложение № 2</w:t>
      </w:r>
    </w:p>
    <w:p w:rsidR="009E0F93" w:rsidRPr="00D80FF0" w:rsidRDefault="009E0F93" w:rsidP="00005DDD">
      <w:pPr>
        <w:spacing w:line="240" w:lineRule="auto"/>
        <w:ind w:left="6237"/>
        <w:jc w:val="center"/>
        <w:rPr>
          <w:rFonts w:ascii="Times New Roman" w:hAnsi="Times New Roman"/>
          <w:sz w:val="28"/>
          <w:lang w:eastAsia="ru-RU"/>
        </w:rPr>
      </w:pPr>
      <w:r w:rsidRPr="00D80FF0">
        <w:rPr>
          <w:rFonts w:ascii="Times New Roman" w:hAnsi="Times New Roman"/>
          <w:sz w:val="28"/>
          <w:lang w:eastAsia="ru-RU"/>
        </w:rPr>
        <w:t>к приказу минобразования</w:t>
      </w:r>
    </w:p>
    <w:p w:rsidR="009E0F93" w:rsidRPr="00D80FF0" w:rsidRDefault="009E0F93" w:rsidP="00005DDD">
      <w:pPr>
        <w:spacing w:line="240" w:lineRule="auto"/>
        <w:ind w:left="6237"/>
        <w:jc w:val="center"/>
        <w:rPr>
          <w:rFonts w:ascii="Times New Roman" w:hAnsi="Times New Roman"/>
          <w:sz w:val="28"/>
          <w:lang w:eastAsia="ru-RU"/>
        </w:rPr>
      </w:pPr>
      <w:r w:rsidRPr="00D80FF0">
        <w:rPr>
          <w:rFonts w:ascii="Times New Roman" w:hAnsi="Times New Roman"/>
          <w:sz w:val="28"/>
          <w:lang w:eastAsia="ru-RU"/>
        </w:rPr>
        <w:t>Ростовской области</w:t>
      </w:r>
    </w:p>
    <w:p w:rsidR="009E0F93" w:rsidRPr="00D80FF0" w:rsidRDefault="009E0F93" w:rsidP="00005DDD">
      <w:pPr>
        <w:spacing w:line="240" w:lineRule="auto"/>
        <w:ind w:left="6237"/>
        <w:jc w:val="center"/>
        <w:rPr>
          <w:rFonts w:ascii="Times New Roman" w:hAnsi="Times New Roman"/>
          <w:sz w:val="28"/>
          <w:lang w:eastAsia="ru-RU"/>
        </w:rPr>
      </w:pPr>
      <w:r w:rsidRPr="00D80FF0">
        <w:rPr>
          <w:rFonts w:ascii="Times New Roman" w:hAnsi="Times New Roman"/>
          <w:sz w:val="28"/>
          <w:lang w:eastAsia="ru-RU"/>
        </w:rPr>
        <w:t xml:space="preserve">от </w:t>
      </w:r>
      <w:r>
        <w:rPr>
          <w:rFonts w:ascii="Times New Roman" w:hAnsi="Times New Roman"/>
          <w:sz w:val="28"/>
          <w:lang w:eastAsia="ru-RU"/>
        </w:rPr>
        <w:t>21.08.2017</w:t>
      </w:r>
      <w:r w:rsidRPr="00D80FF0">
        <w:rPr>
          <w:rFonts w:ascii="Times New Roman" w:hAnsi="Times New Roman"/>
          <w:sz w:val="28"/>
          <w:lang w:eastAsia="ru-RU"/>
        </w:rPr>
        <w:t xml:space="preserve">  № </w:t>
      </w:r>
      <w:r>
        <w:rPr>
          <w:rFonts w:ascii="Times New Roman" w:hAnsi="Times New Roman"/>
          <w:sz w:val="28"/>
          <w:lang w:eastAsia="ru-RU"/>
        </w:rPr>
        <w:t>595</w:t>
      </w:r>
    </w:p>
    <w:p w:rsidR="009E0F93" w:rsidRPr="00D80FF0" w:rsidRDefault="009E0F93" w:rsidP="00D662F5">
      <w:pPr>
        <w:spacing w:line="240" w:lineRule="auto"/>
        <w:jc w:val="center"/>
        <w:rPr>
          <w:rFonts w:ascii="Times New Roman" w:hAnsi="Times New Roman"/>
          <w:b/>
          <w:sz w:val="28"/>
          <w:szCs w:val="28"/>
          <w:lang w:eastAsia="ru-RU"/>
        </w:rPr>
      </w:pPr>
    </w:p>
    <w:p w:rsidR="009E0F93" w:rsidRDefault="009E0F93" w:rsidP="00D662F5">
      <w:pPr>
        <w:spacing w:line="240" w:lineRule="auto"/>
        <w:jc w:val="center"/>
        <w:rPr>
          <w:rFonts w:ascii="Times New Roman" w:hAnsi="Times New Roman"/>
          <w:sz w:val="28"/>
        </w:rPr>
      </w:pPr>
      <w:r>
        <w:rPr>
          <w:rFonts w:ascii="Times New Roman" w:hAnsi="Times New Roman"/>
          <w:sz w:val="28"/>
        </w:rPr>
        <w:t xml:space="preserve">Состав </w:t>
      </w:r>
    </w:p>
    <w:p w:rsidR="009E0F93" w:rsidRDefault="009E0F93" w:rsidP="00D662F5">
      <w:pPr>
        <w:spacing w:line="240" w:lineRule="auto"/>
        <w:jc w:val="center"/>
        <w:rPr>
          <w:rFonts w:ascii="Times New Roman" w:hAnsi="Times New Roman"/>
          <w:sz w:val="28"/>
        </w:rPr>
      </w:pPr>
      <w:r>
        <w:rPr>
          <w:rFonts w:ascii="Times New Roman" w:hAnsi="Times New Roman"/>
          <w:sz w:val="28"/>
        </w:rPr>
        <w:t xml:space="preserve">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w:t>
      </w:r>
      <w:r w:rsidRPr="00CA40B8">
        <w:rPr>
          <w:rFonts w:ascii="Times New Roman" w:hAnsi="Times New Roman"/>
          <w:sz w:val="28"/>
        </w:rPr>
        <w:t>(первой или высшей</w:t>
      </w:r>
      <w:r>
        <w:rPr>
          <w:rFonts w:ascii="Times New Roman" w:hAnsi="Times New Roman"/>
          <w:sz w:val="28"/>
        </w:rPr>
        <w:t>)</w:t>
      </w:r>
    </w:p>
    <w:p w:rsidR="009E0F93" w:rsidRPr="00D80FF0" w:rsidRDefault="009E0F93" w:rsidP="00D662F5">
      <w:pPr>
        <w:spacing w:line="240" w:lineRule="auto"/>
        <w:jc w:val="center"/>
        <w:rPr>
          <w:rFonts w:ascii="Times New Roman" w:hAnsi="Times New Roman"/>
          <w:sz w:val="24"/>
          <w:szCs w:val="24"/>
          <w:lang w:eastAsia="ru-RU"/>
        </w:rPr>
      </w:pPr>
      <w:r>
        <w:rPr>
          <w:rFonts w:ascii="Times New Roman" w:hAnsi="Times New Roman"/>
          <w:sz w:val="28"/>
        </w:rPr>
        <w:t xml:space="preserve">   </w:t>
      </w:r>
    </w:p>
    <w:tbl>
      <w:tblPr>
        <w:tblW w:w="9901" w:type="dxa"/>
        <w:jc w:val="center"/>
        <w:tblInd w:w="-1313" w:type="dxa"/>
        <w:tblLook w:val="00A0" w:firstRow="1" w:lastRow="0" w:firstColumn="1" w:lastColumn="0" w:noHBand="0" w:noVBand="0"/>
      </w:tblPr>
      <w:tblGrid>
        <w:gridCol w:w="452"/>
        <w:gridCol w:w="3204"/>
        <w:gridCol w:w="310"/>
        <w:gridCol w:w="5935"/>
      </w:tblGrid>
      <w:tr w:rsidR="009E0F93" w:rsidRPr="0062274A" w:rsidTr="00D662F5">
        <w:trPr>
          <w:jc w:val="center"/>
        </w:trPr>
        <w:tc>
          <w:tcPr>
            <w:tcW w:w="452" w:type="dxa"/>
          </w:tcPr>
          <w:p w:rsidR="009E0F93" w:rsidRPr="00CF24C3" w:rsidRDefault="009E0F93" w:rsidP="00D662F5">
            <w:pPr>
              <w:pStyle w:val="a5"/>
              <w:numPr>
                <w:ilvl w:val="0"/>
                <w:numId w:val="10"/>
              </w:numPr>
              <w:tabs>
                <w:tab w:val="left" w:pos="851"/>
              </w:tabs>
              <w:spacing w:line="240" w:lineRule="auto"/>
              <w:jc w:val="center"/>
              <w:rPr>
                <w:rFonts w:ascii="Times New Roman" w:hAnsi="Times New Roman"/>
                <w:sz w:val="28"/>
                <w:szCs w:val="28"/>
                <w:lang w:eastAsia="ru-RU"/>
              </w:rPr>
            </w:pPr>
          </w:p>
        </w:tc>
        <w:tc>
          <w:tcPr>
            <w:tcW w:w="3204" w:type="dxa"/>
          </w:tcPr>
          <w:p w:rsidR="009E0F93"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 xml:space="preserve">Фатеев </w:t>
            </w:r>
          </w:p>
          <w:p w:rsidR="009E0F93" w:rsidRPr="00D80FF0"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Андрей Евгеньевич</w:t>
            </w:r>
          </w:p>
        </w:tc>
        <w:tc>
          <w:tcPr>
            <w:tcW w:w="310" w:type="dxa"/>
          </w:tcPr>
          <w:p w:rsidR="009E0F93" w:rsidRDefault="009E0F93" w:rsidP="00D662F5">
            <w:pPr>
              <w:tabs>
                <w:tab w:val="left" w:pos="851"/>
              </w:tabs>
              <w:spacing w:line="240" w:lineRule="auto"/>
              <w:jc w:val="center"/>
              <w:rPr>
                <w:rFonts w:ascii="Times New Roman" w:hAnsi="Times New Roman"/>
                <w:sz w:val="28"/>
                <w:szCs w:val="28"/>
                <w:lang w:eastAsia="ru-RU"/>
              </w:rPr>
            </w:pPr>
            <w:r>
              <w:rPr>
                <w:rFonts w:ascii="Times New Roman" w:hAnsi="Times New Roman"/>
                <w:sz w:val="28"/>
                <w:szCs w:val="28"/>
                <w:lang w:eastAsia="ru-RU"/>
              </w:rPr>
              <w:t>-</w:t>
            </w:r>
          </w:p>
          <w:p w:rsidR="009E0F93" w:rsidRPr="00D80FF0" w:rsidRDefault="009E0F93" w:rsidP="00D662F5">
            <w:pPr>
              <w:tabs>
                <w:tab w:val="left" w:pos="851"/>
              </w:tabs>
              <w:spacing w:line="240" w:lineRule="auto"/>
              <w:jc w:val="center"/>
              <w:rPr>
                <w:rFonts w:ascii="Times New Roman" w:hAnsi="Times New Roman"/>
                <w:sz w:val="28"/>
                <w:szCs w:val="28"/>
                <w:lang w:eastAsia="ru-RU"/>
              </w:rPr>
            </w:pPr>
          </w:p>
        </w:tc>
        <w:tc>
          <w:tcPr>
            <w:tcW w:w="5935" w:type="dxa"/>
          </w:tcPr>
          <w:p w:rsidR="009E0F93" w:rsidRPr="00D80FF0" w:rsidRDefault="009E0F93" w:rsidP="00D662F5">
            <w:pPr>
              <w:spacing w:line="240" w:lineRule="auto"/>
              <w:jc w:val="both"/>
              <w:rPr>
                <w:rFonts w:ascii="Times New Roman" w:hAnsi="Times New Roman"/>
                <w:sz w:val="28"/>
                <w:szCs w:val="28"/>
                <w:lang w:eastAsia="ru-RU"/>
              </w:rPr>
            </w:pPr>
            <w:r w:rsidRPr="00D80FF0">
              <w:rPr>
                <w:rFonts w:ascii="Times New Roman" w:hAnsi="Times New Roman"/>
                <w:sz w:val="28"/>
                <w:szCs w:val="28"/>
                <w:lang w:eastAsia="ru-RU"/>
              </w:rPr>
              <w:t>заместитель министра общего и профессионального образования Ростовской области – начальник управления непрерывного образования, председатель</w:t>
            </w:r>
          </w:p>
        </w:tc>
      </w:tr>
      <w:tr w:rsidR="009E0F93" w:rsidRPr="0062274A" w:rsidTr="00D662F5">
        <w:trPr>
          <w:jc w:val="center"/>
        </w:trPr>
        <w:tc>
          <w:tcPr>
            <w:tcW w:w="452" w:type="dxa"/>
          </w:tcPr>
          <w:p w:rsidR="009E0F93" w:rsidRPr="00CF24C3" w:rsidRDefault="009E0F93" w:rsidP="00D662F5">
            <w:pPr>
              <w:pStyle w:val="a5"/>
              <w:numPr>
                <w:ilvl w:val="0"/>
                <w:numId w:val="10"/>
              </w:numPr>
              <w:tabs>
                <w:tab w:val="left" w:pos="851"/>
              </w:tabs>
              <w:spacing w:line="240" w:lineRule="auto"/>
              <w:jc w:val="center"/>
              <w:rPr>
                <w:rFonts w:ascii="Times New Roman" w:hAnsi="Times New Roman"/>
                <w:sz w:val="28"/>
                <w:szCs w:val="28"/>
                <w:lang w:eastAsia="ru-RU"/>
              </w:rPr>
            </w:pPr>
          </w:p>
        </w:tc>
        <w:tc>
          <w:tcPr>
            <w:tcW w:w="3204" w:type="dxa"/>
          </w:tcPr>
          <w:p w:rsidR="009E0F93" w:rsidRPr="00D80FF0"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 xml:space="preserve">Мазаева </w:t>
            </w:r>
            <w:r w:rsidRPr="00D80FF0">
              <w:rPr>
                <w:rFonts w:ascii="Times New Roman" w:hAnsi="Times New Roman"/>
                <w:sz w:val="28"/>
                <w:szCs w:val="28"/>
                <w:lang w:val="en-US" w:eastAsia="ru-RU"/>
              </w:rPr>
              <w:br/>
            </w:r>
            <w:r w:rsidRPr="00D80FF0">
              <w:rPr>
                <w:rFonts w:ascii="Times New Roman" w:hAnsi="Times New Roman"/>
                <w:sz w:val="28"/>
                <w:szCs w:val="28"/>
                <w:lang w:eastAsia="ru-RU"/>
              </w:rPr>
              <w:t>Марина Алексеевна</w:t>
            </w:r>
          </w:p>
        </w:tc>
        <w:tc>
          <w:tcPr>
            <w:tcW w:w="310" w:type="dxa"/>
          </w:tcPr>
          <w:p w:rsidR="009E0F93" w:rsidRPr="00D80FF0" w:rsidRDefault="009E0F93" w:rsidP="00D662F5">
            <w:pPr>
              <w:tabs>
                <w:tab w:val="left" w:pos="851"/>
              </w:tabs>
              <w:spacing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5935" w:type="dxa"/>
          </w:tcPr>
          <w:p w:rsidR="009E0F93" w:rsidRPr="00D80FF0" w:rsidRDefault="009E0F93" w:rsidP="00D662F5">
            <w:pPr>
              <w:spacing w:line="240" w:lineRule="auto"/>
              <w:jc w:val="both"/>
              <w:rPr>
                <w:rFonts w:ascii="Times New Roman" w:hAnsi="Times New Roman"/>
                <w:sz w:val="28"/>
                <w:szCs w:val="28"/>
                <w:lang w:eastAsia="ru-RU"/>
              </w:rPr>
            </w:pPr>
            <w:r w:rsidRPr="00D80FF0">
              <w:rPr>
                <w:rFonts w:ascii="Times New Roman" w:hAnsi="Times New Roman"/>
                <w:sz w:val="28"/>
                <w:szCs w:val="28"/>
                <w:lang w:eastAsia="ru-RU"/>
              </w:rPr>
              <w:t>заместитель министра общего и профессионального образования Ростовской области, заместитель председателя</w:t>
            </w:r>
          </w:p>
        </w:tc>
      </w:tr>
      <w:tr w:rsidR="009E0F93" w:rsidRPr="0062274A" w:rsidTr="00D662F5">
        <w:trPr>
          <w:jc w:val="center"/>
        </w:trPr>
        <w:tc>
          <w:tcPr>
            <w:tcW w:w="452" w:type="dxa"/>
          </w:tcPr>
          <w:p w:rsidR="009E0F93" w:rsidRPr="00CF24C3" w:rsidRDefault="009E0F93" w:rsidP="00D662F5">
            <w:pPr>
              <w:pStyle w:val="a5"/>
              <w:numPr>
                <w:ilvl w:val="0"/>
                <w:numId w:val="10"/>
              </w:numPr>
              <w:tabs>
                <w:tab w:val="left" w:pos="851"/>
              </w:tabs>
              <w:spacing w:line="240" w:lineRule="auto"/>
              <w:jc w:val="center"/>
              <w:rPr>
                <w:rFonts w:ascii="Times New Roman" w:hAnsi="Times New Roman"/>
                <w:sz w:val="28"/>
                <w:szCs w:val="28"/>
                <w:lang w:eastAsia="ru-RU"/>
              </w:rPr>
            </w:pPr>
          </w:p>
        </w:tc>
        <w:tc>
          <w:tcPr>
            <w:tcW w:w="3204" w:type="dxa"/>
          </w:tcPr>
          <w:p w:rsidR="009E0F93"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 xml:space="preserve">Мащенко </w:t>
            </w:r>
          </w:p>
          <w:p w:rsidR="009E0F93" w:rsidRPr="00D80FF0"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Инна Сергеевна</w:t>
            </w:r>
          </w:p>
        </w:tc>
        <w:tc>
          <w:tcPr>
            <w:tcW w:w="310" w:type="dxa"/>
          </w:tcPr>
          <w:p w:rsidR="009E0F93" w:rsidRPr="00D80FF0" w:rsidRDefault="009E0F93" w:rsidP="00D662F5">
            <w:pPr>
              <w:tabs>
                <w:tab w:val="left" w:pos="851"/>
              </w:tabs>
              <w:spacing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5935" w:type="dxa"/>
          </w:tcPr>
          <w:p w:rsidR="009E0F93" w:rsidRPr="00D80FF0" w:rsidRDefault="009E0F93" w:rsidP="00D662F5">
            <w:pPr>
              <w:spacing w:line="240" w:lineRule="auto"/>
              <w:jc w:val="both"/>
              <w:rPr>
                <w:rFonts w:ascii="Times New Roman" w:hAnsi="Times New Roman"/>
                <w:sz w:val="28"/>
                <w:szCs w:val="28"/>
                <w:lang w:eastAsia="ru-RU"/>
              </w:rPr>
            </w:pPr>
            <w:r w:rsidRPr="00D80FF0">
              <w:rPr>
                <w:rFonts w:ascii="Times New Roman" w:hAnsi="Times New Roman"/>
                <w:sz w:val="28"/>
                <w:szCs w:val="28"/>
                <w:lang w:eastAsia="ru-RU"/>
              </w:rPr>
              <w:t>ведущий специалист отдела кадровой работы министерства общего и профессионального образования Ростовской области, секретарь комиссии</w:t>
            </w:r>
          </w:p>
        </w:tc>
      </w:tr>
      <w:tr w:rsidR="009E0F93" w:rsidRPr="0062274A" w:rsidTr="00D662F5">
        <w:trPr>
          <w:jc w:val="center"/>
        </w:trPr>
        <w:tc>
          <w:tcPr>
            <w:tcW w:w="9901" w:type="dxa"/>
            <w:gridSpan w:val="4"/>
          </w:tcPr>
          <w:p w:rsidR="009E0F93" w:rsidRPr="00CF24C3" w:rsidRDefault="009E0F93" w:rsidP="002B1F6B">
            <w:pPr>
              <w:spacing w:line="240" w:lineRule="auto"/>
              <w:jc w:val="center"/>
              <w:rPr>
                <w:rFonts w:ascii="Times New Roman" w:hAnsi="Times New Roman"/>
                <w:sz w:val="28"/>
                <w:szCs w:val="28"/>
                <w:lang w:eastAsia="ru-RU"/>
              </w:rPr>
            </w:pPr>
            <w:r w:rsidRPr="00CF24C3">
              <w:rPr>
                <w:rFonts w:ascii="Times New Roman" w:hAnsi="Times New Roman"/>
                <w:sz w:val="28"/>
                <w:szCs w:val="28"/>
                <w:lang w:eastAsia="ru-RU"/>
              </w:rPr>
              <w:t>Члены комиссии</w:t>
            </w:r>
          </w:p>
        </w:tc>
      </w:tr>
      <w:tr w:rsidR="009E0F93" w:rsidRPr="0062274A" w:rsidTr="00D662F5">
        <w:trPr>
          <w:trHeight w:val="1264"/>
          <w:jc w:val="center"/>
        </w:trPr>
        <w:tc>
          <w:tcPr>
            <w:tcW w:w="452" w:type="dxa"/>
          </w:tcPr>
          <w:p w:rsidR="009E0F93" w:rsidRPr="00CF24C3" w:rsidRDefault="009E0F93" w:rsidP="00D662F5">
            <w:pPr>
              <w:pStyle w:val="a5"/>
              <w:numPr>
                <w:ilvl w:val="0"/>
                <w:numId w:val="10"/>
              </w:numPr>
              <w:tabs>
                <w:tab w:val="left" w:pos="851"/>
              </w:tabs>
              <w:spacing w:line="240" w:lineRule="auto"/>
              <w:jc w:val="center"/>
              <w:rPr>
                <w:rFonts w:ascii="Times New Roman" w:hAnsi="Times New Roman"/>
                <w:sz w:val="28"/>
                <w:szCs w:val="28"/>
                <w:lang w:eastAsia="ru-RU"/>
              </w:rPr>
            </w:pPr>
          </w:p>
        </w:tc>
        <w:tc>
          <w:tcPr>
            <w:tcW w:w="3204" w:type="dxa"/>
          </w:tcPr>
          <w:p w:rsidR="009E0F93" w:rsidRPr="00D80FF0"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 xml:space="preserve">Бирюкова </w:t>
            </w:r>
            <w:r w:rsidRPr="00D80FF0">
              <w:rPr>
                <w:rFonts w:ascii="Times New Roman" w:hAnsi="Times New Roman"/>
                <w:sz w:val="28"/>
                <w:szCs w:val="28"/>
                <w:lang w:val="en-US" w:eastAsia="ru-RU"/>
              </w:rPr>
              <w:br/>
            </w:r>
            <w:r w:rsidRPr="00D80FF0">
              <w:rPr>
                <w:rFonts w:ascii="Times New Roman" w:hAnsi="Times New Roman"/>
                <w:sz w:val="28"/>
                <w:szCs w:val="28"/>
                <w:lang w:eastAsia="ru-RU"/>
              </w:rPr>
              <w:t>Ирина Александровна</w:t>
            </w:r>
          </w:p>
        </w:tc>
        <w:tc>
          <w:tcPr>
            <w:tcW w:w="310" w:type="dxa"/>
          </w:tcPr>
          <w:p w:rsidR="009E0F93" w:rsidRPr="00D80FF0" w:rsidRDefault="009E0F93" w:rsidP="00D662F5">
            <w:pPr>
              <w:tabs>
                <w:tab w:val="left" w:pos="851"/>
              </w:tabs>
              <w:spacing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5935" w:type="dxa"/>
          </w:tcPr>
          <w:p w:rsidR="009E0F93" w:rsidRPr="00D80FF0" w:rsidRDefault="009E0F93" w:rsidP="00D662F5">
            <w:pPr>
              <w:spacing w:line="240" w:lineRule="auto"/>
              <w:jc w:val="both"/>
              <w:rPr>
                <w:rFonts w:ascii="Times New Roman" w:hAnsi="Times New Roman"/>
                <w:sz w:val="28"/>
                <w:szCs w:val="28"/>
                <w:lang w:eastAsia="ru-RU"/>
              </w:rPr>
            </w:pPr>
            <w:r w:rsidRPr="00D80FF0">
              <w:rPr>
                <w:rFonts w:ascii="Times New Roman" w:hAnsi="Times New Roman"/>
                <w:sz w:val="28"/>
                <w:szCs w:val="28"/>
                <w:lang w:eastAsia="ru-RU"/>
              </w:rPr>
              <w:t>начальник отдела кадровой работы министерства общего и профессионального образования Ростовской области</w:t>
            </w:r>
          </w:p>
        </w:tc>
      </w:tr>
      <w:tr w:rsidR="009E0F93" w:rsidRPr="0062274A" w:rsidTr="00D662F5">
        <w:trPr>
          <w:trHeight w:val="1240"/>
          <w:jc w:val="center"/>
        </w:trPr>
        <w:tc>
          <w:tcPr>
            <w:tcW w:w="452" w:type="dxa"/>
          </w:tcPr>
          <w:p w:rsidR="009E0F93" w:rsidRPr="00CF24C3" w:rsidRDefault="009E0F93" w:rsidP="00D662F5">
            <w:pPr>
              <w:pStyle w:val="a5"/>
              <w:numPr>
                <w:ilvl w:val="0"/>
                <w:numId w:val="10"/>
              </w:numPr>
              <w:tabs>
                <w:tab w:val="left" w:pos="851"/>
              </w:tabs>
              <w:spacing w:line="240" w:lineRule="auto"/>
              <w:jc w:val="center"/>
              <w:rPr>
                <w:rFonts w:ascii="Times New Roman" w:hAnsi="Times New Roman"/>
                <w:sz w:val="28"/>
                <w:szCs w:val="28"/>
                <w:lang w:eastAsia="ru-RU"/>
              </w:rPr>
            </w:pPr>
          </w:p>
        </w:tc>
        <w:tc>
          <w:tcPr>
            <w:tcW w:w="3204" w:type="dxa"/>
          </w:tcPr>
          <w:p w:rsidR="009E0F93"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 xml:space="preserve">Скарга </w:t>
            </w:r>
          </w:p>
          <w:p w:rsidR="009E0F93" w:rsidRPr="00D80FF0" w:rsidRDefault="009E0F93" w:rsidP="002B1F6B">
            <w:pPr>
              <w:tabs>
                <w:tab w:val="left" w:pos="851"/>
              </w:tabs>
              <w:spacing w:line="240" w:lineRule="auto"/>
              <w:jc w:val="left"/>
              <w:rPr>
                <w:rFonts w:ascii="Times New Roman" w:hAnsi="Times New Roman"/>
                <w:sz w:val="28"/>
                <w:szCs w:val="28"/>
                <w:lang w:val="en-US" w:eastAsia="ru-RU"/>
              </w:rPr>
            </w:pPr>
            <w:r w:rsidRPr="00D80FF0">
              <w:rPr>
                <w:rFonts w:ascii="Times New Roman" w:hAnsi="Times New Roman"/>
                <w:sz w:val="28"/>
                <w:szCs w:val="28"/>
                <w:lang w:eastAsia="ru-RU"/>
              </w:rPr>
              <w:t>Вероника Владимировна</w:t>
            </w:r>
          </w:p>
        </w:tc>
        <w:tc>
          <w:tcPr>
            <w:tcW w:w="310" w:type="dxa"/>
          </w:tcPr>
          <w:p w:rsidR="009E0F93" w:rsidRPr="00D80FF0" w:rsidRDefault="009E0F93" w:rsidP="00D662F5">
            <w:pPr>
              <w:tabs>
                <w:tab w:val="left" w:pos="851"/>
              </w:tabs>
              <w:spacing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5935" w:type="dxa"/>
          </w:tcPr>
          <w:p w:rsidR="009E0F93" w:rsidRPr="00D80FF0" w:rsidRDefault="009E0F93" w:rsidP="00D662F5">
            <w:pPr>
              <w:spacing w:line="240" w:lineRule="auto"/>
              <w:jc w:val="both"/>
              <w:rPr>
                <w:rFonts w:ascii="Times New Roman" w:hAnsi="Times New Roman"/>
                <w:sz w:val="28"/>
                <w:szCs w:val="28"/>
                <w:lang w:eastAsia="ru-RU"/>
              </w:rPr>
            </w:pPr>
            <w:r w:rsidRPr="00D80FF0">
              <w:rPr>
                <w:rFonts w:ascii="Times New Roman" w:hAnsi="Times New Roman"/>
                <w:sz w:val="28"/>
                <w:szCs w:val="28"/>
                <w:lang w:eastAsia="ru-RU"/>
              </w:rPr>
              <w:t>начальник отдела специального образования и здоровьесбережения в сфере образования министерства общего и профессионального образования Ростовской области</w:t>
            </w:r>
          </w:p>
        </w:tc>
      </w:tr>
      <w:tr w:rsidR="009E0F93" w:rsidRPr="0062274A" w:rsidTr="00D662F5">
        <w:trPr>
          <w:trHeight w:val="1178"/>
          <w:jc w:val="center"/>
        </w:trPr>
        <w:tc>
          <w:tcPr>
            <w:tcW w:w="452" w:type="dxa"/>
          </w:tcPr>
          <w:p w:rsidR="009E0F93" w:rsidRPr="00CF24C3" w:rsidRDefault="009E0F93" w:rsidP="00D662F5">
            <w:pPr>
              <w:pStyle w:val="a5"/>
              <w:numPr>
                <w:ilvl w:val="0"/>
                <w:numId w:val="10"/>
              </w:numPr>
              <w:tabs>
                <w:tab w:val="left" w:pos="851"/>
              </w:tabs>
              <w:spacing w:line="240" w:lineRule="auto"/>
              <w:jc w:val="center"/>
              <w:rPr>
                <w:rFonts w:ascii="Times New Roman" w:hAnsi="Times New Roman"/>
                <w:sz w:val="28"/>
                <w:szCs w:val="28"/>
                <w:lang w:eastAsia="ru-RU"/>
              </w:rPr>
            </w:pPr>
          </w:p>
        </w:tc>
        <w:tc>
          <w:tcPr>
            <w:tcW w:w="3204" w:type="dxa"/>
          </w:tcPr>
          <w:p w:rsidR="009E0F93" w:rsidRPr="00D80FF0"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 xml:space="preserve">Ясиновская </w:t>
            </w:r>
            <w:r w:rsidRPr="00D80FF0">
              <w:rPr>
                <w:rFonts w:ascii="Times New Roman" w:hAnsi="Times New Roman"/>
                <w:sz w:val="28"/>
                <w:szCs w:val="28"/>
                <w:lang w:eastAsia="ru-RU"/>
              </w:rPr>
              <w:br/>
              <w:t xml:space="preserve">Людмила </w:t>
            </w:r>
            <w:r>
              <w:rPr>
                <w:rFonts w:ascii="Times New Roman" w:hAnsi="Times New Roman"/>
                <w:sz w:val="28"/>
                <w:szCs w:val="28"/>
                <w:lang w:eastAsia="ru-RU"/>
              </w:rPr>
              <w:t>В</w:t>
            </w:r>
            <w:r w:rsidRPr="00D80FF0">
              <w:rPr>
                <w:rFonts w:ascii="Times New Roman" w:hAnsi="Times New Roman"/>
                <w:sz w:val="28"/>
                <w:szCs w:val="28"/>
                <w:lang w:eastAsia="ru-RU"/>
              </w:rPr>
              <w:t>ладимировна</w:t>
            </w:r>
          </w:p>
        </w:tc>
        <w:tc>
          <w:tcPr>
            <w:tcW w:w="310" w:type="dxa"/>
          </w:tcPr>
          <w:p w:rsidR="009E0F93" w:rsidRPr="00D80FF0" w:rsidRDefault="009E0F93" w:rsidP="00D662F5">
            <w:pPr>
              <w:tabs>
                <w:tab w:val="left" w:pos="851"/>
              </w:tabs>
              <w:spacing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5935" w:type="dxa"/>
          </w:tcPr>
          <w:p w:rsidR="009E0F93" w:rsidRPr="00D80FF0" w:rsidRDefault="009E0F93" w:rsidP="00D662F5">
            <w:pPr>
              <w:spacing w:line="240" w:lineRule="auto"/>
              <w:jc w:val="both"/>
              <w:rPr>
                <w:rFonts w:ascii="Times New Roman" w:hAnsi="Times New Roman"/>
                <w:sz w:val="28"/>
                <w:szCs w:val="28"/>
                <w:lang w:eastAsia="ru-RU"/>
              </w:rPr>
            </w:pPr>
            <w:r w:rsidRPr="00D80FF0">
              <w:rPr>
                <w:rFonts w:ascii="Times New Roman" w:hAnsi="Times New Roman"/>
                <w:sz w:val="28"/>
                <w:szCs w:val="28"/>
                <w:lang w:eastAsia="ru-RU"/>
              </w:rPr>
              <w:t>заместитель председателя Ростовской областной организации профсоюза работников народного образования и науки Российской Федерации (по согласованию)</w:t>
            </w:r>
          </w:p>
        </w:tc>
      </w:tr>
      <w:tr w:rsidR="009E0F93" w:rsidRPr="0062274A" w:rsidTr="00D662F5">
        <w:trPr>
          <w:trHeight w:val="1310"/>
          <w:jc w:val="center"/>
        </w:trPr>
        <w:tc>
          <w:tcPr>
            <w:tcW w:w="452" w:type="dxa"/>
          </w:tcPr>
          <w:p w:rsidR="009E0F93" w:rsidRPr="00CF24C3" w:rsidRDefault="009E0F93" w:rsidP="00D662F5">
            <w:pPr>
              <w:pStyle w:val="a5"/>
              <w:numPr>
                <w:ilvl w:val="0"/>
                <w:numId w:val="10"/>
              </w:numPr>
              <w:tabs>
                <w:tab w:val="left" w:pos="851"/>
              </w:tabs>
              <w:spacing w:line="240" w:lineRule="auto"/>
              <w:jc w:val="center"/>
              <w:rPr>
                <w:rFonts w:ascii="Times New Roman" w:hAnsi="Times New Roman"/>
                <w:sz w:val="28"/>
                <w:szCs w:val="28"/>
                <w:lang w:eastAsia="ru-RU"/>
              </w:rPr>
            </w:pPr>
          </w:p>
        </w:tc>
        <w:tc>
          <w:tcPr>
            <w:tcW w:w="3204" w:type="dxa"/>
          </w:tcPr>
          <w:p w:rsidR="009E0F93"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 xml:space="preserve">Васильева </w:t>
            </w:r>
          </w:p>
          <w:p w:rsidR="009E0F93" w:rsidRPr="00D80FF0"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Валерия Петровна</w:t>
            </w:r>
          </w:p>
        </w:tc>
        <w:tc>
          <w:tcPr>
            <w:tcW w:w="310" w:type="dxa"/>
          </w:tcPr>
          <w:p w:rsidR="009E0F93" w:rsidRPr="00D80FF0" w:rsidRDefault="009E0F93" w:rsidP="00D662F5">
            <w:pPr>
              <w:tabs>
                <w:tab w:val="left" w:pos="851"/>
              </w:tabs>
              <w:spacing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5935" w:type="dxa"/>
          </w:tcPr>
          <w:p w:rsidR="009E0F93" w:rsidRPr="00D80FF0" w:rsidRDefault="009E0F93" w:rsidP="00D662F5">
            <w:pPr>
              <w:spacing w:line="240" w:lineRule="auto"/>
              <w:jc w:val="both"/>
              <w:rPr>
                <w:rFonts w:ascii="Times New Roman" w:hAnsi="Times New Roman"/>
                <w:sz w:val="28"/>
                <w:szCs w:val="28"/>
                <w:lang w:eastAsia="ru-RU"/>
              </w:rPr>
            </w:pPr>
            <w:r w:rsidRPr="00D80FF0">
              <w:rPr>
                <w:rFonts w:ascii="Times New Roman" w:hAnsi="Times New Roman"/>
                <w:sz w:val="28"/>
                <w:szCs w:val="28"/>
                <w:lang w:eastAsia="ru-RU"/>
              </w:rPr>
              <w:t xml:space="preserve">директор государственного бюджетного учреждения Ростовской области «Областной учебно-методический центр по образовательным учреждениям культуры и искусства» (по согласованию) </w:t>
            </w:r>
          </w:p>
        </w:tc>
      </w:tr>
      <w:tr w:rsidR="009E0F93" w:rsidRPr="0062274A" w:rsidTr="00D662F5">
        <w:trPr>
          <w:jc w:val="center"/>
        </w:trPr>
        <w:tc>
          <w:tcPr>
            <w:tcW w:w="452" w:type="dxa"/>
          </w:tcPr>
          <w:p w:rsidR="009E0F93" w:rsidRPr="00CF24C3" w:rsidRDefault="009E0F93" w:rsidP="00D662F5">
            <w:pPr>
              <w:pStyle w:val="a5"/>
              <w:numPr>
                <w:ilvl w:val="0"/>
                <w:numId w:val="10"/>
              </w:numPr>
              <w:tabs>
                <w:tab w:val="left" w:pos="851"/>
              </w:tabs>
              <w:spacing w:line="240" w:lineRule="auto"/>
              <w:jc w:val="center"/>
              <w:rPr>
                <w:rFonts w:ascii="Times New Roman" w:hAnsi="Times New Roman"/>
                <w:sz w:val="28"/>
                <w:szCs w:val="28"/>
                <w:lang w:eastAsia="ru-RU"/>
              </w:rPr>
            </w:pPr>
          </w:p>
        </w:tc>
        <w:tc>
          <w:tcPr>
            <w:tcW w:w="3204" w:type="dxa"/>
          </w:tcPr>
          <w:p w:rsidR="009E0F93"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 xml:space="preserve">Гадарова </w:t>
            </w:r>
          </w:p>
          <w:p w:rsidR="009E0F93" w:rsidRPr="00D80FF0"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Светлана Арменаковна</w:t>
            </w:r>
          </w:p>
        </w:tc>
        <w:tc>
          <w:tcPr>
            <w:tcW w:w="310" w:type="dxa"/>
          </w:tcPr>
          <w:p w:rsidR="009E0F93" w:rsidRPr="00D80FF0" w:rsidRDefault="009E0F93" w:rsidP="00D662F5">
            <w:pPr>
              <w:tabs>
                <w:tab w:val="left" w:pos="851"/>
              </w:tabs>
              <w:spacing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5935" w:type="dxa"/>
          </w:tcPr>
          <w:p w:rsidR="009E0F93" w:rsidRPr="00D80FF0" w:rsidRDefault="009E0F93" w:rsidP="00D662F5">
            <w:pPr>
              <w:spacing w:line="240" w:lineRule="auto"/>
              <w:jc w:val="both"/>
              <w:rPr>
                <w:rFonts w:ascii="Times New Roman" w:hAnsi="Times New Roman"/>
                <w:sz w:val="28"/>
                <w:szCs w:val="28"/>
                <w:lang w:eastAsia="ru-RU"/>
              </w:rPr>
            </w:pPr>
            <w:r w:rsidRPr="00D80FF0">
              <w:rPr>
                <w:rFonts w:ascii="Times New Roman" w:hAnsi="Times New Roman"/>
                <w:sz w:val="28"/>
                <w:szCs w:val="28"/>
                <w:lang w:eastAsia="ru-RU"/>
              </w:rPr>
              <w:t xml:space="preserve">начальник отдела подготовки спортивного резерва министерства по физической культуре и спорту Ростовской области </w:t>
            </w:r>
            <w:r>
              <w:rPr>
                <w:rFonts w:ascii="Times New Roman" w:hAnsi="Times New Roman"/>
                <w:sz w:val="28"/>
                <w:szCs w:val="28"/>
                <w:lang w:eastAsia="ru-RU"/>
              </w:rPr>
              <w:br/>
            </w:r>
            <w:r w:rsidRPr="00D80FF0">
              <w:rPr>
                <w:rFonts w:ascii="Times New Roman" w:hAnsi="Times New Roman"/>
                <w:sz w:val="28"/>
                <w:szCs w:val="28"/>
                <w:lang w:eastAsia="ru-RU"/>
              </w:rPr>
              <w:t>(по согласованию)</w:t>
            </w:r>
          </w:p>
        </w:tc>
      </w:tr>
      <w:tr w:rsidR="009E0F93" w:rsidRPr="0062274A" w:rsidTr="00D662F5">
        <w:trPr>
          <w:jc w:val="center"/>
        </w:trPr>
        <w:tc>
          <w:tcPr>
            <w:tcW w:w="452" w:type="dxa"/>
          </w:tcPr>
          <w:p w:rsidR="009E0F93" w:rsidRPr="00CF24C3" w:rsidRDefault="009E0F93" w:rsidP="00D662F5">
            <w:pPr>
              <w:pStyle w:val="a5"/>
              <w:numPr>
                <w:ilvl w:val="0"/>
                <w:numId w:val="10"/>
              </w:numPr>
              <w:tabs>
                <w:tab w:val="left" w:pos="851"/>
              </w:tabs>
              <w:spacing w:line="240" w:lineRule="auto"/>
              <w:jc w:val="center"/>
              <w:rPr>
                <w:rFonts w:ascii="Times New Roman" w:hAnsi="Times New Roman"/>
                <w:sz w:val="28"/>
                <w:szCs w:val="28"/>
                <w:lang w:eastAsia="ru-RU"/>
              </w:rPr>
            </w:pPr>
          </w:p>
        </w:tc>
        <w:tc>
          <w:tcPr>
            <w:tcW w:w="3204" w:type="dxa"/>
          </w:tcPr>
          <w:p w:rsidR="009E0F93"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 xml:space="preserve">Лазарев </w:t>
            </w:r>
          </w:p>
          <w:p w:rsidR="009E0F93" w:rsidRPr="00D80FF0"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Александр Викторович</w:t>
            </w:r>
          </w:p>
        </w:tc>
        <w:tc>
          <w:tcPr>
            <w:tcW w:w="310" w:type="dxa"/>
          </w:tcPr>
          <w:p w:rsidR="009E0F93" w:rsidRPr="00D80FF0" w:rsidRDefault="009E0F93" w:rsidP="00D662F5">
            <w:pPr>
              <w:tabs>
                <w:tab w:val="left" w:pos="851"/>
              </w:tabs>
              <w:spacing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5935" w:type="dxa"/>
          </w:tcPr>
          <w:p w:rsidR="009E0F93" w:rsidRPr="00D80FF0" w:rsidRDefault="009E0F93" w:rsidP="00D662F5">
            <w:pPr>
              <w:tabs>
                <w:tab w:val="left" w:pos="0"/>
              </w:tabs>
              <w:spacing w:line="240" w:lineRule="auto"/>
              <w:jc w:val="both"/>
              <w:rPr>
                <w:rFonts w:ascii="Times New Roman" w:hAnsi="Times New Roman"/>
                <w:sz w:val="28"/>
                <w:szCs w:val="28"/>
                <w:lang w:eastAsia="ru-RU"/>
              </w:rPr>
            </w:pPr>
            <w:r w:rsidRPr="00D80FF0">
              <w:rPr>
                <w:rFonts w:ascii="Times New Roman" w:hAnsi="Times New Roman"/>
                <w:sz w:val="28"/>
                <w:szCs w:val="28"/>
                <w:lang w:eastAsia="ru-RU"/>
              </w:rPr>
              <w:t xml:space="preserve">начальник отдела по работе с кадетскими учебными заведениями департамента по делам </w:t>
            </w:r>
            <w:r w:rsidRPr="00D80FF0">
              <w:rPr>
                <w:rFonts w:ascii="Times New Roman" w:hAnsi="Times New Roman"/>
                <w:sz w:val="28"/>
                <w:szCs w:val="28"/>
                <w:lang w:eastAsia="ru-RU"/>
              </w:rPr>
              <w:lastRenderedPageBreak/>
              <w:t>казачества и кадетских учебных заведений Ростовской области (по согласованию)</w:t>
            </w:r>
          </w:p>
        </w:tc>
      </w:tr>
      <w:tr w:rsidR="009E0F93" w:rsidRPr="0062274A" w:rsidTr="00D662F5">
        <w:trPr>
          <w:trHeight w:val="1509"/>
          <w:jc w:val="center"/>
        </w:trPr>
        <w:tc>
          <w:tcPr>
            <w:tcW w:w="452" w:type="dxa"/>
          </w:tcPr>
          <w:p w:rsidR="009E0F93" w:rsidRPr="00CF24C3" w:rsidRDefault="009E0F93" w:rsidP="00D662F5">
            <w:pPr>
              <w:pStyle w:val="a5"/>
              <w:numPr>
                <w:ilvl w:val="0"/>
                <w:numId w:val="10"/>
              </w:numPr>
              <w:tabs>
                <w:tab w:val="left" w:pos="851"/>
              </w:tabs>
              <w:spacing w:line="240" w:lineRule="auto"/>
              <w:jc w:val="center"/>
              <w:rPr>
                <w:rFonts w:ascii="Times New Roman" w:hAnsi="Times New Roman"/>
                <w:sz w:val="28"/>
                <w:szCs w:val="28"/>
                <w:lang w:eastAsia="ru-RU"/>
              </w:rPr>
            </w:pPr>
          </w:p>
        </w:tc>
        <w:tc>
          <w:tcPr>
            <w:tcW w:w="3204" w:type="dxa"/>
          </w:tcPr>
          <w:p w:rsidR="009E0F93" w:rsidRPr="00D80FF0"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Хлебунова</w:t>
            </w:r>
          </w:p>
          <w:p w:rsidR="009E0F93" w:rsidRPr="00D80FF0"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Сарра Федоровна</w:t>
            </w:r>
          </w:p>
        </w:tc>
        <w:tc>
          <w:tcPr>
            <w:tcW w:w="310" w:type="dxa"/>
          </w:tcPr>
          <w:p w:rsidR="009E0F93" w:rsidRPr="00D80FF0" w:rsidRDefault="009E0F93" w:rsidP="00D662F5">
            <w:pPr>
              <w:tabs>
                <w:tab w:val="left" w:pos="851"/>
              </w:tabs>
              <w:spacing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5935" w:type="dxa"/>
          </w:tcPr>
          <w:p w:rsidR="009E0F93" w:rsidRPr="00D80FF0" w:rsidRDefault="009E0F93" w:rsidP="00D662F5">
            <w:pPr>
              <w:tabs>
                <w:tab w:val="left" w:pos="851"/>
              </w:tabs>
              <w:spacing w:line="240" w:lineRule="auto"/>
              <w:jc w:val="both"/>
              <w:rPr>
                <w:rFonts w:ascii="Times New Roman" w:hAnsi="Times New Roman"/>
                <w:sz w:val="28"/>
                <w:szCs w:val="28"/>
                <w:lang w:eastAsia="ru-RU"/>
              </w:rPr>
            </w:pPr>
            <w:r w:rsidRPr="00D80FF0">
              <w:rPr>
                <w:rFonts w:ascii="Times New Roman" w:hAnsi="Times New Roman"/>
                <w:sz w:val="28"/>
                <w:szCs w:val="28"/>
                <w:lang w:eastAsia="ru-RU"/>
              </w:rPr>
              <w:t>ректор государственного бюджетного учреждения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tc>
      </w:tr>
      <w:tr w:rsidR="009E0F93" w:rsidRPr="0062274A" w:rsidTr="00D662F5">
        <w:trPr>
          <w:jc w:val="center"/>
        </w:trPr>
        <w:tc>
          <w:tcPr>
            <w:tcW w:w="452" w:type="dxa"/>
          </w:tcPr>
          <w:p w:rsidR="009E0F93" w:rsidRPr="00CF24C3" w:rsidRDefault="009E0F93" w:rsidP="00D662F5">
            <w:pPr>
              <w:pStyle w:val="a5"/>
              <w:numPr>
                <w:ilvl w:val="0"/>
                <w:numId w:val="10"/>
              </w:numPr>
              <w:tabs>
                <w:tab w:val="left" w:pos="851"/>
              </w:tabs>
              <w:spacing w:line="240" w:lineRule="auto"/>
              <w:jc w:val="center"/>
              <w:rPr>
                <w:rFonts w:ascii="Times New Roman" w:hAnsi="Times New Roman"/>
                <w:sz w:val="28"/>
                <w:szCs w:val="28"/>
                <w:lang w:eastAsia="ru-RU"/>
              </w:rPr>
            </w:pPr>
          </w:p>
        </w:tc>
        <w:tc>
          <w:tcPr>
            <w:tcW w:w="3204" w:type="dxa"/>
          </w:tcPr>
          <w:p w:rsidR="009E0F93"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 xml:space="preserve">Берлим </w:t>
            </w:r>
          </w:p>
          <w:p w:rsidR="009E0F93" w:rsidRPr="00D80FF0"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Людмила Ивановна</w:t>
            </w:r>
          </w:p>
        </w:tc>
        <w:tc>
          <w:tcPr>
            <w:tcW w:w="310" w:type="dxa"/>
          </w:tcPr>
          <w:p w:rsidR="009E0F93" w:rsidRPr="00D80FF0" w:rsidRDefault="009E0F93" w:rsidP="00D662F5">
            <w:pPr>
              <w:tabs>
                <w:tab w:val="left" w:pos="851"/>
              </w:tabs>
              <w:spacing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5935" w:type="dxa"/>
          </w:tcPr>
          <w:p w:rsidR="009E0F93" w:rsidRPr="00D80FF0" w:rsidRDefault="009E0F93" w:rsidP="00D662F5">
            <w:pPr>
              <w:spacing w:line="240" w:lineRule="auto"/>
              <w:jc w:val="both"/>
              <w:rPr>
                <w:rFonts w:ascii="Times New Roman" w:hAnsi="Times New Roman"/>
                <w:sz w:val="28"/>
                <w:szCs w:val="28"/>
                <w:lang w:eastAsia="ru-RU"/>
              </w:rPr>
            </w:pPr>
            <w:r w:rsidRPr="00D80FF0">
              <w:rPr>
                <w:rFonts w:ascii="Times New Roman" w:hAnsi="Times New Roman"/>
                <w:sz w:val="28"/>
                <w:szCs w:val="28"/>
                <w:lang w:eastAsia="ru-RU"/>
              </w:rPr>
              <w:t>начальник управления образования г. Батайска, член комиссии (по согласованию)</w:t>
            </w:r>
          </w:p>
        </w:tc>
      </w:tr>
      <w:tr w:rsidR="009E0F93" w:rsidRPr="0062274A" w:rsidTr="00D662F5">
        <w:trPr>
          <w:jc w:val="center"/>
        </w:trPr>
        <w:tc>
          <w:tcPr>
            <w:tcW w:w="452" w:type="dxa"/>
          </w:tcPr>
          <w:p w:rsidR="009E0F93" w:rsidRPr="00CF24C3" w:rsidRDefault="009E0F93" w:rsidP="00D662F5">
            <w:pPr>
              <w:pStyle w:val="a5"/>
              <w:numPr>
                <w:ilvl w:val="0"/>
                <w:numId w:val="10"/>
              </w:numPr>
              <w:tabs>
                <w:tab w:val="left" w:pos="851"/>
              </w:tabs>
              <w:spacing w:line="240" w:lineRule="auto"/>
              <w:jc w:val="center"/>
              <w:rPr>
                <w:rFonts w:ascii="Times New Roman" w:hAnsi="Times New Roman"/>
                <w:sz w:val="28"/>
                <w:szCs w:val="28"/>
                <w:lang w:eastAsia="ru-RU"/>
              </w:rPr>
            </w:pPr>
          </w:p>
        </w:tc>
        <w:tc>
          <w:tcPr>
            <w:tcW w:w="3204" w:type="dxa"/>
          </w:tcPr>
          <w:p w:rsidR="009E0F93"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 xml:space="preserve">Чаусова </w:t>
            </w:r>
          </w:p>
          <w:p w:rsidR="009E0F93" w:rsidRPr="00D80FF0"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Лариса Казимировна</w:t>
            </w:r>
          </w:p>
        </w:tc>
        <w:tc>
          <w:tcPr>
            <w:tcW w:w="310" w:type="dxa"/>
          </w:tcPr>
          <w:p w:rsidR="009E0F93" w:rsidRPr="00D80FF0" w:rsidRDefault="009E0F93" w:rsidP="00D662F5">
            <w:pPr>
              <w:tabs>
                <w:tab w:val="left" w:pos="851"/>
              </w:tabs>
              <w:spacing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5935" w:type="dxa"/>
          </w:tcPr>
          <w:p w:rsidR="009E0F93" w:rsidRPr="00D80FF0" w:rsidRDefault="009E0F93" w:rsidP="00D662F5">
            <w:pPr>
              <w:tabs>
                <w:tab w:val="left" w:pos="851"/>
              </w:tabs>
              <w:spacing w:line="240" w:lineRule="auto"/>
              <w:jc w:val="both"/>
              <w:rPr>
                <w:rFonts w:ascii="Times New Roman" w:hAnsi="Times New Roman"/>
                <w:sz w:val="28"/>
                <w:szCs w:val="28"/>
                <w:lang w:eastAsia="ru-RU"/>
              </w:rPr>
            </w:pPr>
            <w:r w:rsidRPr="00D80FF0">
              <w:rPr>
                <w:rFonts w:ascii="Times New Roman" w:hAnsi="Times New Roman"/>
                <w:sz w:val="28"/>
                <w:szCs w:val="28"/>
                <w:lang w:eastAsia="ru-RU"/>
              </w:rPr>
              <w:t>директор государственного бюджетного учреждения Ростовской области центр психолого-педагогической, медицинской и социальной помощи</w:t>
            </w:r>
          </w:p>
        </w:tc>
      </w:tr>
      <w:tr w:rsidR="009E0F93" w:rsidRPr="0062274A" w:rsidTr="00D662F5">
        <w:trPr>
          <w:jc w:val="center"/>
        </w:trPr>
        <w:tc>
          <w:tcPr>
            <w:tcW w:w="452" w:type="dxa"/>
          </w:tcPr>
          <w:p w:rsidR="009E0F93" w:rsidRPr="00CF24C3" w:rsidRDefault="009E0F93" w:rsidP="00D662F5">
            <w:pPr>
              <w:pStyle w:val="a5"/>
              <w:numPr>
                <w:ilvl w:val="0"/>
                <w:numId w:val="10"/>
              </w:numPr>
              <w:tabs>
                <w:tab w:val="left" w:pos="851"/>
              </w:tabs>
              <w:spacing w:line="240" w:lineRule="auto"/>
              <w:jc w:val="center"/>
              <w:rPr>
                <w:rFonts w:ascii="Times New Roman" w:hAnsi="Times New Roman"/>
                <w:sz w:val="28"/>
                <w:szCs w:val="28"/>
                <w:lang w:eastAsia="ru-RU"/>
              </w:rPr>
            </w:pPr>
          </w:p>
        </w:tc>
        <w:tc>
          <w:tcPr>
            <w:tcW w:w="3204" w:type="dxa"/>
          </w:tcPr>
          <w:p w:rsidR="009E0F93"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 xml:space="preserve">Коц </w:t>
            </w:r>
          </w:p>
          <w:p w:rsidR="009E0F93" w:rsidRPr="00D80FF0"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Анатолий Александрович</w:t>
            </w:r>
          </w:p>
        </w:tc>
        <w:tc>
          <w:tcPr>
            <w:tcW w:w="310" w:type="dxa"/>
          </w:tcPr>
          <w:p w:rsidR="009E0F93" w:rsidRPr="00D80FF0" w:rsidRDefault="009E0F93" w:rsidP="00D662F5">
            <w:pPr>
              <w:tabs>
                <w:tab w:val="left" w:pos="851"/>
              </w:tabs>
              <w:spacing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5935" w:type="dxa"/>
          </w:tcPr>
          <w:p w:rsidR="009E0F93" w:rsidRPr="00D80FF0" w:rsidRDefault="009E0F93" w:rsidP="00D662F5">
            <w:pPr>
              <w:tabs>
                <w:tab w:val="left" w:pos="839"/>
              </w:tabs>
              <w:spacing w:line="240" w:lineRule="auto"/>
              <w:jc w:val="both"/>
              <w:rPr>
                <w:rFonts w:ascii="Times New Roman" w:hAnsi="Times New Roman"/>
                <w:sz w:val="28"/>
                <w:szCs w:val="28"/>
                <w:lang w:eastAsia="ru-RU"/>
              </w:rPr>
            </w:pPr>
            <w:r w:rsidRPr="00D80FF0">
              <w:rPr>
                <w:rFonts w:ascii="Times New Roman" w:hAnsi="Times New Roman"/>
                <w:sz w:val="28"/>
                <w:szCs w:val="28"/>
                <w:lang w:eastAsia="ru-RU"/>
              </w:rPr>
              <w:t xml:space="preserve">директор государственного бюджетного учреждения дополнительного </w:t>
            </w:r>
            <w:r>
              <w:rPr>
                <w:rFonts w:ascii="Times New Roman" w:hAnsi="Times New Roman"/>
                <w:sz w:val="28"/>
                <w:szCs w:val="28"/>
                <w:lang w:eastAsia="ru-RU"/>
              </w:rPr>
              <w:t>образования Ростовской области «</w:t>
            </w:r>
            <w:r w:rsidRPr="00D80FF0">
              <w:rPr>
                <w:rFonts w:ascii="Times New Roman" w:hAnsi="Times New Roman"/>
                <w:sz w:val="28"/>
                <w:szCs w:val="28"/>
                <w:lang w:eastAsia="ru-RU"/>
              </w:rPr>
              <w:t>Областной центр т</w:t>
            </w:r>
            <w:r>
              <w:rPr>
                <w:rFonts w:ascii="Times New Roman" w:hAnsi="Times New Roman"/>
                <w:sz w:val="28"/>
                <w:szCs w:val="28"/>
                <w:lang w:eastAsia="ru-RU"/>
              </w:rPr>
              <w:t>ехнического творчества учащихся»</w:t>
            </w:r>
          </w:p>
        </w:tc>
      </w:tr>
      <w:tr w:rsidR="009E0F93" w:rsidRPr="0062274A" w:rsidTr="00D662F5">
        <w:trPr>
          <w:jc w:val="center"/>
        </w:trPr>
        <w:tc>
          <w:tcPr>
            <w:tcW w:w="452" w:type="dxa"/>
          </w:tcPr>
          <w:p w:rsidR="009E0F93" w:rsidRPr="00CF24C3" w:rsidRDefault="009E0F93" w:rsidP="00D662F5">
            <w:pPr>
              <w:pStyle w:val="a5"/>
              <w:numPr>
                <w:ilvl w:val="0"/>
                <w:numId w:val="10"/>
              </w:numPr>
              <w:tabs>
                <w:tab w:val="left" w:pos="851"/>
              </w:tabs>
              <w:spacing w:line="240" w:lineRule="auto"/>
              <w:jc w:val="center"/>
              <w:rPr>
                <w:rFonts w:ascii="Times New Roman" w:hAnsi="Times New Roman"/>
                <w:sz w:val="28"/>
                <w:szCs w:val="28"/>
                <w:lang w:eastAsia="ru-RU"/>
              </w:rPr>
            </w:pPr>
          </w:p>
        </w:tc>
        <w:tc>
          <w:tcPr>
            <w:tcW w:w="3204" w:type="dxa"/>
          </w:tcPr>
          <w:p w:rsidR="009E0F93"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 xml:space="preserve">Шикуля </w:t>
            </w:r>
          </w:p>
          <w:p w:rsidR="009E0F93" w:rsidRPr="00D80FF0" w:rsidRDefault="009E0F93" w:rsidP="002B1F6B">
            <w:pPr>
              <w:tabs>
                <w:tab w:val="left" w:pos="851"/>
              </w:tabs>
              <w:spacing w:line="240" w:lineRule="auto"/>
              <w:jc w:val="left"/>
              <w:rPr>
                <w:rFonts w:ascii="Times New Roman" w:hAnsi="Times New Roman"/>
                <w:sz w:val="28"/>
                <w:szCs w:val="28"/>
                <w:lang w:eastAsia="ru-RU"/>
              </w:rPr>
            </w:pPr>
            <w:r w:rsidRPr="00D80FF0">
              <w:rPr>
                <w:rFonts w:ascii="Times New Roman" w:hAnsi="Times New Roman"/>
                <w:sz w:val="28"/>
                <w:szCs w:val="28"/>
                <w:lang w:eastAsia="ru-RU"/>
              </w:rPr>
              <w:t>Игорь Станиславович</w:t>
            </w:r>
          </w:p>
        </w:tc>
        <w:tc>
          <w:tcPr>
            <w:tcW w:w="310" w:type="dxa"/>
          </w:tcPr>
          <w:p w:rsidR="009E0F93" w:rsidRPr="00D80FF0" w:rsidRDefault="009E0F93" w:rsidP="00D662F5">
            <w:pPr>
              <w:tabs>
                <w:tab w:val="left" w:pos="851"/>
              </w:tabs>
              <w:spacing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5935" w:type="dxa"/>
          </w:tcPr>
          <w:p w:rsidR="009E0F93" w:rsidRPr="00D80FF0" w:rsidRDefault="009E0F93" w:rsidP="00D662F5">
            <w:pPr>
              <w:tabs>
                <w:tab w:val="left" w:pos="851"/>
              </w:tabs>
              <w:spacing w:line="240" w:lineRule="auto"/>
              <w:jc w:val="both"/>
              <w:rPr>
                <w:rFonts w:ascii="Times New Roman" w:hAnsi="Times New Roman"/>
                <w:sz w:val="28"/>
                <w:szCs w:val="28"/>
                <w:lang w:eastAsia="ru-RU"/>
              </w:rPr>
            </w:pPr>
            <w:r w:rsidRPr="00D80FF0">
              <w:rPr>
                <w:rFonts w:ascii="Times New Roman" w:hAnsi="Times New Roman"/>
                <w:sz w:val="28"/>
                <w:szCs w:val="28"/>
                <w:lang w:eastAsia="ru-RU"/>
              </w:rPr>
              <w:t>начальник управления кадровой и организационно-методической работы министерства здравоохранения Ростовской области</w:t>
            </w:r>
          </w:p>
        </w:tc>
      </w:tr>
    </w:tbl>
    <w:p w:rsidR="009E0F93" w:rsidRPr="00D80FF0" w:rsidRDefault="009E0F93" w:rsidP="00D662F5">
      <w:pPr>
        <w:tabs>
          <w:tab w:val="left" w:pos="1134"/>
        </w:tabs>
        <w:autoSpaceDE w:val="0"/>
        <w:autoSpaceDN w:val="0"/>
        <w:adjustRightInd w:val="0"/>
        <w:spacing w:line="240" w:lineRule="auto"/>
        <w:jc w:val="both"/>
        <w:rPr>
          <w:rFonts w:ascii="Times New Roman" w:hAnsi="Times New Roman"/>
          <w:sz w:val="28"/>
        </w:rPr>
      </w:pPr>
      <w:r>
        <w:rPr>
          <w:rFonts w:ascii="Times New Roman" w:hAnsi="Times New Roman"/>
          <w:sz w:val="28"/>
        </w:rPr>
        <w:t xml:space="preserve"> </w:t>
      </w:r>
    </w:p>
    <w:p w:rsidR="009E0F93" w:rsidRDefault="009E0F93" w:rsidP="00D662F5">
      <w:pPr>
        <w:suppressAutoHyphens/>
        <w:spacing w:line="240" w:lineRule="auto"/>
        <w:ind w:firstLine="720"/>
        <w:rPr>
          <w:rFonts w:ascii="Times New Roman" w:hAnsi="Times New Roman"/>
          <w:bCs/>
          <w:color w:val="000000"/>
          <w:sz w:val="28"/>
        </w:rPr>
      </w:pPr>
    </w:p>
    <w:p w:rsidR="009E0F93" w:rsidRDefault="009E0F93" w:rsidP="00D662F5">
      <w:pPr>
        <w:suppressAutoHyphens/>
        <w:spacing w:line="240" w:lineRule="auto"/>
        <w:rPr>
          <w:rFonts w:ascii="Times New Roman" w:hAnsi="Times New Roman"/>
          <w:sz w:val="24"/>
          <w:szCs w:val="24"/>
        </w:rPr>
      </w:pPr>
    </w:p>
    <w:p w:rsidR="009E0F93" w:rsidRPr="00824146" w:rsidRDefault="009E0F93" w:rsidP="00D662F5">
      <w:pPr>
        <w:suppressAutoHyphens/>
        <w:spacing w:line="240" w:lineRule="auto"/>
        <w:rPr>
          <w:rFonts w:ascii="Times New Roman" w:hAnsi="Times New Roman"/>
          <w:lang w:eastAsia="ru-RU"/>
        </w:rPr>
      </w:pPr>
    </w:p>
    <w:p w:rsidR="009E0F93" w:rsidRDefault="009E0F93">
      <w:r>
        <w:br w:type="page"/>
      </w:r>
    </w:p>
    <w:p w:rsidR="009E0F93" w:rsidRPr="00283777" w:rsidRDefault="009E0F93" w:rsidP="00283777">
      <w:pPr>
        <w:widowControl w:val="0"/>
        <w:tabs>
          <w:tab w:val="left" w:pos="851"/>
        </w:tabs>
        <w:spacing w:line="240" w:lineRule="auto"/>
        <w:ind w:left="6804"/>
        <w:jc w:val="center"/>
        <w:rPr>
          <w:rFonts w:ascii="Times New Roman" w:hAnsi="Times New Roman"/>
          <w:sz w:val="28"/>
          <w:szCs w:val="28"/>
          <w:lang w:eastAsia="ru-RU"/>
        </w:rPr>
      </w:pPr>
      <w:r>
        <w:rPr>
          <w:rFonts w:ascii="Times New Roman" w:hAnsi="Times New Roman"/>
          <w:sz w:val="28"/>
          <w:szCs w:val="28"/>
          <w:lang w:eastAsia="ru-RU"/>
        </w:rPr>
        <w:t xml:space="preserve">Приложение № </w:t>
      </w:r>
      <w:r w:rsidRPr="00766D25">
        <w:rPr>
          <w:rFonts w:ascii="Times New Roman" w:hAnsi="Times New Roman"/>
          <w:sz w:val="28"/>
          <w:szCs w:val="28"/>
          <w:lang w:eastAsia="ru-RU"/>
        </w:rPr>
        <w:t>3</w:t>
      </w:r>
    </w:p>
    <w:p w:rsidR="009E0F93" w:rsidRPr="00B75AC1" w:rsidRDefault="009E0F93" w:rsidP="00283777">
      <w:pPr>
        <w:widowControl w:val="0"/>
        <w:tabs>
          <w:tab w:val="left" w:pos="851"/>
        </w:tabs>
        <w:spacing w:line="240" w:lineRule="auto"/>
        <w:ind w:left="6804"/>
        <w:jc w:val="center"/>
        <w:rPr>
          <w:rFonts w:ascii="Times New Roman" w:hAnsi="Times New Roman"/>
          <w:sz w:val="28"/>
          <w:szCs w:val="28"/>
          <w:lang w:eastAsia="ru-RU"/>
        </w:rPr>
      </w:pPr>
      <w:r w:rsidRPr="00B75AC1">
        <w:rPr>
          <w:rFonts w:ascii="Times New Roman" w:hAnsi="Times New Roman"/>
          <w:sz w:val="28"/>
          <w:szCs w:val="28"/>
          <w:lang w:eastAsia="ru-RU"/>
        </w:rPr>
        <w:t>к приказу минобразования</w:t>
      </w:r>
    </w:p>
    <w:p w:rsidR="009E0F93" w:rsidRPr="00B75AC1" w:rsidRDefault="009E0F93" w:rsidP="00283777">
      <w:pPr>
        <w:widowControl w:val="0"/>
        <w:tabs>
          <w:tab w:val="left" w:pos="851"/>
        </w:tabs>
        <w:spacing w:line="240" w:lineRule="auto"/>
        <w:ind w:left="6804"/>
        <w:jc w:val="center"/>
        <w:rPr>
          <w:rFonts w:ascii="Times New Roman" w:hAnsi="Times New Roman"/>
          <w:sz w:val="28"/>
          <w:szCs w:val="28"/>
          <w:lang w:eastAsia="ru-RU"/>
        </w:rPr>
      </w:pPr>
      <w:r w:rsidRPr="00B75AC1">
        <w:rPr>
          <w:rFonts w:ascii="Times New Roman" w:hAnsi="Times New Roman"/>
          <w:sz w:val="28"/>
          <w:szCs w:val="28"/>
          <w:lang w:eastAsia="ru-RU"/>
        </w:rPr>
        <w:t>Ростовской области</w:t>
      </w:r>
    </w:p>
    <w:p w:rsidR="009E0F93" w:rsidRPr="00B75AC1" w:rsidRDefault="009E0F93" w:rsidP="00283777">
      <w:pPr>
        <w:widowControl w:val="0"/>
        <w:tabs>
          <w:tab w:val="left" w:pos="851"/>
        </w:tabs>
        <w:spacing w:line="240" w:lineRule="auto"/>
        <w:ind w:left="6804"/>
        <w:jc w:val="center"/>
        <w:rPr>
          <w:rFonts w:ascii="Times New Roman" w:hAnsi="Times New Roman"/>
          <w:sz w:val="28"/>
          <w:szCs w:val="28"/>
          <w:lang w:eastAsia="ru-RU"/>
        </w:rPr>
      </w:pPr>
      <w:r w:rsidRPr="00B75AC1">
        <w:rPr>
          <w:rFonts w:ascii="Times New Roman" w:hAnsi="Times New Roman"/>
          <w:sz w:val="28"/>
          <w:szCs w:val="28"/>
          <w:lang w:eastAsia="ru-RU"/>
        </w:rPr>
        <w:t xml:space="preserve">от </w:t>
      </w:r>
      <w:r>
        <w:rPr>
          <w:rFonts w:ascii="Times New Roman" w:hAnsi="Times New Roman"/>
          <w:sz w:val="28"/>
          <w:szCs w:val="28"/>
          <w:lang w:eastAsia="ru-RU"/>
        </w:rPr>
        <w:t>21.08.2017</w:t>
      </w:r>
      <w:r w:rsidRPr="00B75AC1">
        <w:rPr>
          <w:rFonts w:ascii="Times New Roman" w:hAnsi="Times New Roman"/>
          <w:sz w:val="28"/>
          <w:szCs w:val="28"/>
          <w:lang w:eastAsia="ru-RU"/>
        </w:rPr>
        <w:t xml:space="preserve">  № </w:t>
      </w:r>
      <w:r>
        <w:rPr>
          <w:rFonts w:ascii="Times New Roman" w:hAnsi="Times New Roman"/>
          <w:sz w:val="28"/>
          <w:szCs w:val="28"/>
          <w:lang w:eastAsia="ru-RU"/>
        </w:rPr>
        <w:t>595</w:t>
      </w:r>
    </w:p>
    <w:p w:rsidR="009E0F93" w:rsidRDefault="009E0F93" w:rsidP="00283777">
      <w:pPr>
        <w:spacing w:line="240" w:lineRule="auto"/>
        <w:jc w:val="center"/>
        <w:rPr>
          <w:rFonts w:ascii="Times New Roman" w:hAnsi="Times New Roman"/>
          <w:sz w:val="28"/>
        </w:rPr>
      </w:pPr>
    </w:p>
    <w:p w:rsidR="009E0F93" w:rsidRDefault="009E0F93" w:rsidP="00283777">
      <w:pPr>
        <w:spacing w:line="240" w:lineRule="auto"/>
        <w:jc w:val="center"/>
        <w:rPr>
          <w:rFonts w:ascii="Times New Roman" w:hAnsi="Times New Roman"/>
          <w:sz w:val="28"/>
        </w:rPr>
      </w:pPr>
      <w:r>
        <w:rPr>
          <w:rFonts w:ascii="Times New Roman" w:hAnsi="Times New Roman"/>
          <w:sz w:val="28"/>
        </w:rPr>
        <w:t xml:space="preserve">Порядок </w:t>
      </w:r>
    </w:p>
    <w:p w:rsidR="009E0F93" w:rsidRDefault="009E0F93" w:rsidP="00EA094F">
      <w:pPr>
        <w:spacing w:line="240" w:lineRule="auto"/>
        <w:jc w:val="center"/>
        <w:rPr>
          <w:rFonts w:ascii="Times New Roman" w:hAnsi="Times New Roman"/>
          <w:b/>
          <w:sz w:val="28"/>
          <w:szCs w:val="28"/>
          <w:lang w:eastAsia="ru-RU"/>
        </w:rPr>
      </w:pPr>
      <w:r>
        <w:rPr>
          <w:rFonts w:ascii="Times New Roman" w:hAnsi="Times New Roman"/>
          <w:sz w:val="28"/>
        </w:rPr>
        <w:t xml:space="preserve">проведения аттестации педагогических работников </w:t>
      </w:r>
      <w:r w:rsidRPr="00FB4ED5">
        <w:rPr>
          <w:rFonts w:ascii="Times New Roman" w:hAnsi="Times New Roman"/>
          <w:sz w:val="28"/>
          <w:szCs w:val="28"/>
          <w:lang w:eastAsia="ru-RU"/>
        </w:rPr>
        <w:t xml:space="preserve">государственных </w:t>
      </w:r>
      <w:r>
        <w:rPr>
          <w:rFonts w:ascii="Times New Roman" w:hAnsi="Times New Roman"/>
          <w:sz w:val="28"/>
          <w:szCs w:val="28"/>
          <w:lang w:eastAsia="ru-RU"/>
        </w:rPr>
        <w:br/>
      </w:r>
      <w:r w:rsidRPr="00FB4ED5">
        <w:rPr>
          <w:rFonts w:ascii="Times New Roman" w:hAnsi="Times New Roman"/>
          <w:sz w:val="28"/>
          <w:szCs w:val="28"/>
          <w:lang w:eastAsia="ru-RU"/>
        </w:rPr>
        <w:t>(кроме федеральных), муниципальных и частных организаций</w:t>
      </w:r>
      <w:r>
        <w:rPr>
          <w:rFonts w:ascii="Times New Roman" w:hAnsi="Times New Roman"/>
          <w:sz w:val="28"/>
        </w:rPr>
        <w:t xml:space="preserve">, осуществляющих образовательную деятельность, для установления квалификационной категории </w:t>
      </w:r>
      <w:r w:rsidRPr="00CA40B8">
        <w:rPr>
          <w:rFonts w:ascii="Times New Roman" w:hAnsi="Times New Roman"/>
          <w:sz w:val="28"/>
        </w:rPr>
        <w:t>(первой или высшей</w:t>
      </w:r>
      <w:r>
        <w:rPr>
          <w:rFonts w:ascii="Times New Roman" w:hAnsi="Times New Roman"/>
          <w:sz w:val="28"/>
        </w:rPr>
        <w:t>)</w:t>
      </w:r>
    </w:p>
    <w:p w:rsidR="009E0F93" w:rsidRPr="00A42B26" w:rsidRDefault="009E0F93" w:rsidP="000F24D6">
      <w:pPr>
        <w:tabs>
          <w:tab w:val="left" w:pos="1134"/>
        </w:tabs>
        <w:spacing w:line="240" w:lineRule="auto"/>
        <w:ind w:firstLine="709"/>
        <w:jc w:val="both"/>
        <w:rPr>
          <w:rFonts w:ascii="Times New Roman" w:hAnsi="Times New Roman"/>
          <w:sz w:val="28"/>
          <w:szCs w:val="28"/>
          <w:lang w:eastAsia="ru-RU"/>
        </w:rPr>
      </w:pPr>
    </w:p>
    <w:p w:rsidR="009E0F93" w:rsidRPr="000F24D6" w:rsidRDefault="009E0F93" w:rsidP="00A87139">
      <w:pPr>
        <w:pStyle w:val="a5"/>
        <w:tabs>
          <w:tab w:val="left" w:pos="1134"/>
        </w:tabs>
        <w:spacing w:line="240" w:lineRule="auto"/>
        <w:ind w:left="0" w:firstLine="709"/>
        <w:jc w:val="both"/>
        <w:rPr>
          <w:rFonts w:ascii="Times New Roman" w:hAnsi="Times New Roman"/>
          <w:sz w:val="40"/>
          <w:szCs w:val="28"/>
          <w:lang w:eastAsia="ru-RU"/>
        </w:rPr>
      </w:pPr>
      <w:r w:rsidRPr="000F24D6">
        <w:rPr>
          <w:rFonts w:ascii="Times New Roman" w:hAnsi="Times New Roman"/>
          <w:sz w:val="28"/>
          <w:szCs w:val="20"/>
          <w:lang w:eastAsia="ru-RU"/>
        </w:rPr>
        <w:t>Педагогический работник, желающий пройти процедуру аттестации для присвоения квалификационной категории</w:t>
      </w:r>
      <w:r w:rsidRPr="00E82F61">
        <w:rPr>
          <w:rFonts w:ascii="Times New Roman" w:hAnsi="Times New Roman"/>
          <w:sz w:val="28"/>
          <w:szCs w:val="20"/>
          <w:lang w:eastAsia="ru-RU"/>
        </w:rPr>
        <w:t xml:space="preserve"> </w:t>
      </w:r>
      <w:r>
        <w:rPr>
          <w:rFonts w:ascii="Times New Roman" w:hAnsi="Times New Roman"/>
          <w:sz w:val="28"/>
          <w:szCs w:val="20"/>
          <w:lang w:eastAsia="ru-RU"/>
        </w:rPr>
        <w:t>(</w:t>
      </w:r>
      <w:r w:rsidRPr="000F24D6">
        <w:rPr>
          <w:rFonts w:ascii="Times New Roman" w:hAnsi="Times New Roman"/>
          <w:sz w:val="28"/>
          <w:szCs w:val="20"/>
          <w:lang w:eastAsia="ru-RU"/>
        </w:rPr>
        <w:t>первой или высшей</w:t>
      </w:r>
      <w:r>
        <w:rPr>
          <w:rFonts w:ascii="Times New Roman" w:hAnsi="Times New Roman"/>
          <w:sz w:val="28"/>
          <w:szCs w:val="20"/>
          <w:lang w:eastAsia="ru-RU"/>
        </w:rPr>
        <w:t>)</w:t>
      </w:r>
      <w:r w:rsidRPr="000F24D6">
        <w:rPr>
          <w:rFonts w:ascii="Times New Roman" w:hAnsi="Times New Roman"/>
          <w:sz w:val="28"/>
          <w:szCs w:val="20"/>
          <w:lang w:eastAsia="ru-RU"/>
        </w:rPr>
        <w:t xml:space="preserve">, представляет заявление непосредственно в </w:t>
      </w:r>
      <w:r>
        <w:rPr>
          <w:rFonts w:ascii="Times New Roman" w:hAnsi="Times New Roman"/>
          <w:sz w:val="28"/>
          <w:szCs w:val="20"/>
          <w:lang w:eastAsia="ru-RU"/>
        </w:rPr>
        <w:t>аттестационную комиссию</w:t>
      </w:r>
      <w:r w:rsidRPr="000F24D6">
        <w:rPr>
          <w:rFonts w:ascii="Times New Roman" w:hAnsi="Times New Roman"/>
          <w:sz w:val="28"/>
          <w:szCs w:val="20"/>
          <w:lang w:eastAsia="ru-RU"/>
        </w:rPr>
        <w:t xml:space="preserve">, либо направляет в адрес </w:t>
      </w:r>
      <w:r>
        <w:rPr>
          <w:rFonts w:ascii="Times New Roman" w:hAnsi="Times New Roman"/>
          <w:sz w:val="28"/>
          <w:szCs w:val="20"/>
          <w:lang w:eastAsia="ru-RU"/>
        </w:rPr>
        <w:t>аттестационной комиссии</w:t>
      </w:r>
      <w:r w:rsidRPr="000F24D6">
        <w:rPr>
          <w:rFonts w:ascii="Times New Roman" w:hAnsi="Times New Roman"/>
          <w:sz w:val="28"/>
          <w:szCs w:val="20"/>
          <w:lang w:eastAsia="ru-RU"/>
        </w:rPr>
        <w:t xml:space="preserve">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 (приложение № 1).</w:t>
      </w:r>
    </w:p>
    <w:p w:rsidR="009E0F93" w:rsidRPr="00EA094F" w:rsidRDefault="009E0F93" w:rsidP="00A87139">
      <w:pPr>
        <w:tabs>
          <w:tab w:val="left" w:pos="1134"/>
        </w:tabs>
        <w:spacing w:line="240" w:lineRule="auto"/>
        <w:ind w:firstLine="709"/>
        <w:jc w:val="both"/>
        <w:rPr>
          <w:rFonts w:ascii="Times New Roman" w:hAnsi="Times New Roman"/>
          <w:sz w:val="40"/>
          <w:szCs w:val="28"/>
          <w:lang w:eastAsia="ru-RU"/>
        </w:rPr>
      </w:pPr>
      <w:r w:rsidRPr="00EA094F">
        <w:rPr>
          <w:rFonts w:ascii="Times New Roman" w:hAnsi="Times New Roman"/>
          <w:sz w:val="28"/>
          <w:szCs w:val="28"/>
          <w:lang w:eastAsia="ru-RU"/>
        </w:rPr>
        <w:t xml:space="preserve">Педагогический работник несет полную ответственность за достоверность указанных сведений и имеет право </w:t>
      </w:r>
      <w:r w:rsidRPr="00D57CBD">
        <w:rPr>
          <w:rFonts w:ascii="Times New Roman" w:hAnsi="Times New Roman"/>
          <w:sz w:val="28"/>
          <w:szCs w:val="28"/>
          <w:lang w:eastAsia="ru-RU"/>
        </w:rPr>
        <w:t>отозвать свое заявление на любом этапе аттестации, о чем письменно уведомляет председателя аттестационной комиссии.</w:t>
      </w:r>
    </w:p>
    <w:p w:rsidR="009E0F93" w:rsidRPr="000F24D6" w:rsidRDefault="009E0F93" w:rsidP="00A87139">
      <w:pPr>
        <w:pStyle w:val="a5"/>
        <w:tabs>
          <w:tab w:val="left" w:pos="1134"/>
        </w:tabs>
        <w:spacing w:line="240" w:lineRule="auto"/>
        <w:ind w:left="0" w:firstLine="709"/>
        <w:jc w:val="both"/>
        <w:rPr>
          <w:rFonts w:ascii="Times New Roman" w:hAnsi="Times New Roman"/>
          <w:sz w:val="40"/>
          <w:szCs w:val="28"/>
          <w:lang w:eastAsia="ru-RU"/>
        </w:rPr>
      </w:pPr>
      <w:r w:rsidRPr="000F24D6">
        <w:rPr>
          <w:rFonts w:ascii="Times New Roman" w:hAnsi="Times New Roman"/>
          <w:sz w:val="28"/>
          <w:szCs w:val="28"/>
          <w:lang w:eastAsia="ru-RU"/>
        </w:rPr>
        <w:t>Представленные педагогическими работниками документы в аттестационную комиссию должны быть напечатаны на белой бумаге формата А4, текст TimesNewRoman, шрифт № 14.</w:t>
      </w:r>
    </w:p>
    <w:p w:rsidR="009E0F93" w:rsidRPr="000F24D6" w:rsidRDefault="009E0F93" w:rsidP="00A87139">
      <w:pPr>
        <w:pStyle w:val="a5"/>
        <w:tabs>
          <w:tab w:val="left" w:pos="1134"/>
        </w:tabs>
        <w:spacing w:line="240" w:lineRule="auto"/>
        <w:ind w:left="0" w:firstLine="709"/>
        <w:jc w:val="both"/>
        <w:rPr>
          <w:rFonts w:ascii="Times New Roman" w:hAnsi="Times New Roman"/>
          <w:sz w:val="40"/>
          <w:szCs w:val="28"/>
          <w:lang w:eastAsia="ru-RU"/>
        </w:rPr>
      </w:pPr>
      <w:r w:rsidRPr="000F24D6">
        <w:rPr>
          <w:rFonts w:ascii="Times New Roman" w:hAnsi="Times New Roman"/>
          <w:sz w:val="28"/>
          <w:szCs w:val="28"/>
          <w:lang w:eastAsia="ru-RU"/>
        </w:rPr>
        <w:t>Секретарь аттестационной комиссии осуществляет сверку правильности оформления и заполнения необходимых реквизитов и достоверности указанных сведений заявления о прохождении аттестации педагогического работника, а в случае необходимости может запросить дополнительную информацию о педагогическом работнике.</w:t>
      </w:r>
    </w:p>
    <w:p w:rsidR="009E0F93" w:rsidRPr="000F24D6" w:rsidRDefault="009E0F93" w:rsidP="00A87139">
      <w:pPr>
        <w:pStyle w:val="a5"/>
        <w:tabs>
          <w:tab w:val="left" w:pos="1134"/>
        </w:tabs>
        <w:spacing w:line="240" w:lineRule="auto"/>
        <w:ind w:left="0" w:firstLine="709"/>
        <w:jc w:val="both"/>
        <w:rPr>
          <w:rFonts w:ascii="Times New Roman" w:hAnsi="Times New Roman"/>
          <w:sz w:val="40"/>
          <w:szCs w:val="28"/>
          <w:lang w:eastAsia="ru-RU"/>
        </w:rPr>
      </w:pPr>
      <w:r w:rsidRPr="000F24D6">
        <w:rPr>
          <w:rFonts w:ascii="Times New Roman" w:hAnsi="Times New Roman"/>
          <w:sz w:val="28"/>
          <w:szCs w:val="28"/>
          <w:lang w:eastAsia="ru-RU"/>
        </w:rPr>
        <w:t xml:space="preserve">В случае принятия решения о достоверном заполнении заявления о прохождении аттестации секретарь аттестационной комиссии </w:t>
      </w:r>
      <w:r>
        <w:rPr>
          <w:rFonts w:ascii="Times New Roman" w:hAnsi="Times New Roman"/>
          <w:sz w:val="28"/>
          <w:szCs w:val="28"/>
          <w:lang w:eastAsia="ru-RU"/>
        </w:rPr>
        <w:t xml:space="preserve">вносит </w:t>
      </w:r>
      <w:r w:rsidRPr="000F24D6">
        <w:rPr>
          <w:rFonts w:ascii="Times New Roman" w:hAnsi="Times New Roman"/>
          <w:sz w:val="28"/>
          <w:szCs w:val="28"/>
          <w:lang w:eastAsia="ru-RU"/>
        </w:rPr>
        <w:t>информацию о педагогическ</w:t>
      </w:r>
      <w:r>
        <w:rPr>
          <w:rFonts w:ascii="Times New Roman" w:hAnsi="Times New Roman"/>
          <w:sz w:val="28"/>
          <w:szCs w:val="28"/>
          <w:lang w:eastAsia="ru-RU"/>
        </w:rPr>
        <w:t>ом работнике в электронную базу и</w:t>
      </w:r>
      <w:r w:rsidRPr="000F24D6">
        <w:rPr>
          <w:rFonts w:ascii="Times New Roman" w:hAnsi="Times New Roman"/>
          <w:sz w:val="28"/>
          <w:szCs w:val="28"/>
          <w:lang w:eastAsia="ru-RU"/>
        </w:rPr>
        <w:t xml:space="preserve"> выдает педагогическому работнику уведомление о сроке и месте проведения его аттестации (приложение № 2).</w:t>
      </w:r>
    </w:p>
    <w:p w:rsidR="009E0F93" w:rsidRPr="000F24D6" w:rsidRDefault="009E0F93" w:rsidP="00A87139">
      <w:pPr>
        <w:pStyle w:val="a5"/>
        <w:tabs>
          <w:tab w:val="left" w:pos="1134"/>
        </w:tabs>
        <w:spacing w:line="240" w:lineRule="auto"/>
        <w:ind w:left="0" w:firstLine="709"/>
        <w:jc w:val="both"/>
        <w:rPr>
          <w:rFonts w:ascii="Times New Roman" w:hAnsi="Times New Roman"/>
          <w:sz w:val="40"/>
          <w:szCs w:val="28"/>
          <w:lang w:eastAsia="ru-RU"/>
        </w:rPr>
      </w:pPr>
      <w:r w:rsidRPr="000F24D6">
        <w:rPr>
          <w:rFonts w:ascii="Times New Roman" w:hAnsi="Times New Roman"/>
          <w:sz w:val="28"/>
          <w:szCs w:val="28"/>
          <w:lang w:eastAsia="ru-RU"/>
        </w:rPr>
        <w:t>Педагогический работник обязан ознакомить работодателя с уведомлением о сроке и месте проведения аттестации, и в течение текущего месяца предоставить уведомление секретарю аттестационной комиссии.</w:t>
      </w:r>
    </w:p>
    <w:p w:rsidR="009E0F93" w:rsidRDefault="009E0F93" w:rsidP="00A87139">
      <w:pPr>
        <w:pStyle w:val="a5"/>
        <w:tabs>
          <w:tab w:val="left" w:pos="1134"/>
        </w:tabs>
        <w:spacing w:line="240" w:lineRule="auto"/>
        <w:ind w:left="0" w:firstLine="709"/>
        <w:jc w:val="both"/>
        <w:rPr>
          <w:rFonts w:ascii="Times New Roman" w:hAnsi="Times New Roman"/>
          <w:sz w:val="28"/>
          <w:szCs w:val="28"/>
          <w:lang w:eastAsia="ru-RU"/>
        </w:rPr>
      </w:pPr>
      <w:r w:rsidRPr="000F24D6">
        <w:rPr>
          <w:rFonts w:ascii="Times New Roman" w:hAnsi="Times New Roman"/>
          <w:sz w:val="28"/>
          <w:szCs w:val="28"/>
          <w:lang w:eastAsia="ru-RU"/>
        </w:rPr>
        <w:t>Секретарь аттестационной комиссии готовит предложения (проект приказа минобразования Ростовской области) председателю аттестационной комиссии  о составах экспертных групп, о сроках проведения экспертных процедур профессиональной деятельности, о дате предоставления итогов экспертных процедур профессиональной деятельности и дате заседания аттестационной комиссии для каждого педагогического работника.</w:t>
      </w:r>
      <w:r w:rsidRPr="000F24D6">
        <w:rPr>
          <w:rFonts w:ascii="Times New Roman" w:hAnsi="Times New Roman"/>
          <w:sz w:val="40"/>
          <w:szCs w:val="28"/>
          <w:lang w:eastAsia="ru-RU"/>
        </w:rPr>
        <w:t xml:space="preserve"> </w:t>
      </w:r>
      <w:r w:rsidRPr="000F24D6">
        <w:rPr>
          <w:rFonts w:ascii="Times New Roman" w:hAnsi="Times New Roman"/>
          <w:sz w:val="28"/>
          <w:szCs w:val="28"/>
          <w:lang w:eastAsia="ru-RU"/>
        </w:rPr>
        <w:t xml:space="preserve">Лицо, указанное первым в составе экспертной группы, является ответственным за достоверность указанных </w:t>
      </w:r>
      <w:r w:rsidRPr="000F24D6">
        <w:rPr>
          <w:rFonts w:ascii="Times New Roman" w:hAnsi="Times New Roman"/>
          <w:sz w:val="28"/>
          <w:szCs w:val="28"/>
          <w:lang w:eastAsia="ru-RU"/>
        </w:rPr>
        <w:lastRenderedPageBreak/>
        <w:t>сведений, своевременное оформление и предоставление в аттестационную комиссию итогов экспертных процедур профессиональной деятельности педагогического работника</w:t>
      </w:r>
      <w:r>
        <w:rPr>
          <w:rFonts w:ascii="Times New Roman" w:hAnsi="Times New Roman"/>
          <w:sz w:val="28"/>
          <w:szCs w:val="28"/>
          <w:lang w:eastAsia="ru-RU"/>
        </w:rPr>
        <w:t xml:space="preserve"> (приложение № 3 и № 4)</w:t>
      </w:r>
      <w:r w:rsidRPr="000F24D6">
        <w:rPr>
          <w:rFonts w:ascii="Times New Roman" w:hAnsi="Times New Roman"/>
          <w:sz w:val="28"/>
          <w:szCs w:val="28"/>
          <w:lang w:eastAsia="ru-RU"/>
        </w:rPr>
        <w:t>.</w:t>
      </w:r>
    </w:p>
    <w:p w:rsidR="009E0F93" w:rsidRPr="000D58A7" w:rsidRDefault="009E0F93" w:rsidP="00A87139">
      <w:pPr>
        <w:pStyle w:val="a5"/>
        <w:tabs>
          <w:tab w:val="left" w:pos="1134"/>
        </w:tabs>
        <w:spacing w:line="240" w:lineRule="auto"/>
        <w:ind w:left="0" w:firstLine="709"/>
        <w:jc w:val="both"/>
        <w:rPr>
          <w:rFonts w:ascii="Times New Roman" w:hAnsi="Times New Roman"/>
          <w:color w:val="000000"/>
          <w:sz w:val="28"/>
        </w:rPr>
      </w:pPr>
      <w:r>
        <w:rPr>
          <w:rFonts w:ascii="Times New Roman" w:hAnsi="Times New Roman"/>
          <w:color w:val="000000"/>
          <w:sz w:val="28"/>
        </w:rPr>
        <w:t>Д</w:t>
      </w:r>
      <w:r w:rsidRPr="000D58A7">
        <w:rPr>
          <w:rFonts w:ascii="Times New Roman" w:hAnsi="Times New Roman"/>
          <w:color w:val="000000"/>
          <w:sz w:val="28"/>
        </w:rPr>
        <w:t>ля установления квалификационной категории (первой или высшей)</w:t>
      </w:r>
      <w:r w:rsidRPr="00D437BA">
        <w:rPr>
          <w:rFonts w:ascii="Times New Roman" w:hAnsi="Times New Roman"/>
          <w:color w:val="000000"/>
          <w:sz w:val="28"/>
          <w:szCs w:val="28"/>
        </w:rPr>
        <w:t xml:space="preserve"> </w:t>
      </w:r>
      <w:r>
        <w:rPr>
          <w:rFonts w:ascii="Times New Roman" w:hAnsi="Times New Roman"/>
          <w:color w:val="000000"/>
          <w:sz w:val="28"/>
          <w:szCs w:val="28"/>
        </w:rPr>
        <w:t xml:space="preserve">в </w:t>
      </w:r>
      <w:r w:rsidRPr="000D58A7">
        <w:rPr>
          <w:rFonts w:ascii="Times New Roman" w:hAnsi="Times New Roman"/>
          <w:color w:val="000000"/>
          <w:sz w:val="28"/>
          <w:szCs w:val="28"/>
        </w:rPr>
        <w:t xml:space="preserve">соответствии с настоящим порядком проведения аттестации педагогических работников </w:t>
      </w:r>
      <w:r w:rsidRPr="000D58A7">
        <w:rPr>
          <w:rFonts w:ascii="Times New Roman" w:hAnsi="Times New Roman"/>
          <w:color w:val="000000"/>
          <w:sz w:val="28"/>
          <w:szCs w:val="28"/>
          <w:lang w:eastAsia="ru-RU"/>
        </w:rPr>
        <w:t>государственных (кроме федеральных), муниципальных и частных организаций</w:t>
      </w:r>
      <w:r w:rsidRPr="000D58A7">
        <w:rPr>
          <w:rFonts w:ascii="Times New Roman" w:hAnsi="Times New Roman"/>
          <w:color w:val="000000"/>
          <w:sz w:val="28"/>
        </w:rPr>
        <w:t>, осуществляющих образовательную деятельность</w:t>
      </w:r>
      <w:r>
        <w:rPr>
          <w:rFonts w:ascii="Times New Roman" w:hAnsi="Times New Roman"/>
          <w:color w:val="000000"/>
          <w:sz w:val="28"/>
        </w:rPr>
        <w:t xml:space="preserve"> установлены </w:t>
      </w:r>
      <w:r w:rsidRPr="000D58A7">
        <w:rPr>
          <w:rFonts w:ascii="Times New Roman" w:hAnsi="Times New Roman"/>
          <w:color w:val="000000"/>
          <w:sz w:val="28"/>
          <w:szCs w:val="28"/>
        </w:rPr>
        <w:t xml:space="preserve">показатели и критерии комплексной оценки профессиональной деятельности педагогических работников, осуществляющих образовательную  деятельность </w:t>
      </w:r>
      <w:r w:rsidRPr="000D58A7">
        <w:rPr>
          <w:rFonts w:ascii="Times New Roman" w:hAnsi="Times New Roman"/>
          <w:color w:val="000000"/>
          <w:sz w:val="28"/>
        </w:rPr>
        <w:t>(приложение № 5).</w:t>
      </w:r>
    </w:p>
    <w:p w:rsidR="009E0F93" w:rsidRDefault="009E0F93" w:rsidP="00A87139">
      <w:pPr>
        <w:pStyle w:val="a5"/>
        <w:tabs>
          <w:tab w:val="left" w:pos="1134"/>
        </w:tabs>
        <w:spacing w:line="240" w:lineRule="auto"/>
        <w:ind w:left="0" w:firstLine="709"/>
        <w:jc w:val="both"/>
        <w:rPr>
          <w:rFonts w:ascii="Times New Roman" w:hAnsi="Times New Roman"/>
          <w:sz w:val="28"/>
          <w:szCs w:val="28"/>
          <w:lang w:eastAsia="ru-RU"/>
        </w:rPr>
      </w:pPr>
      <w:r w:rsidRPr="000F24D6">
        <w:rPr>
          <w:rFonts w:ascii="Times New Roman" w:hAnsi="Times New Roman"/>
          <w:sz w:val="28"/>
          <w:szCs w:val="28"/>
          <w:lang w:eastAsia="ru-RU"/>
        </w:rPr>
        <w:t>Председатель аттестационной комиссии рассматривает проект и принимает решение о проведении процедуры аттестации либо об отказе в ней. Основаниями для отказа могут являться утвержденные ограничения в прохождении аттестации, а также недостоверные данные, представленные в аттестационную комиссию педагогическим работникам.</w:t>
      </w:r>
    </w:p>
    <w:p w:rsidR="009E0F93"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Квалификационная категория устанавливается сроком на 5 лет. Срок действия квалификационной категории продлению не подлежит.</w:t>
      </w:r>
    </w:p>
    <w:p w:rsidR="009E0F93"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квалификационной категории.</w:t>
      </w:r>
    </w:p>
    <w:p w:rsidR="009E0F93"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9E0F93" w:rsidRPr="002842F6"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9E0F93" w:rsidRDefault="009E0F93" w:rsidP="00A87139">
      <w:pPr>
        <w:pStyle w:val="a5"/>
        <w:tabs>
          <w:tab w:val="left" w:pos="1276"/>
        </w:tabs>
        <w:spacing w:line="240" w:lineRule="auto"/>
        <w:ind w:left="0" w:firstLine="709"/>
        <w:jc w:val="both"/>
        <w:rPr>
          <w:rFonts w:ascii="Times New Roman" w:hAnsi="Times New Roman"/>
          <w:sz w:val="28"/>
          <w:szCs w:val="28"/>
          <w:lang w:eastAsia="ru-RU"/>
        </w:rPr>
      </w:pPr>
      <w:r w:rsidRPr="000F24D6">
        <w:rPr>
          <w:rFonts w:ascii="Times New Roman" w:hAnsi="Times New Roman"/>
          <w:sz w:val="28"/>
          <w:szCs w:val="28"/>
          <w:lang w:eastAsia="ru-RU"/>
        </w:rPr>
        <w:t>В случае принятия решения об отказе в проведении процедуры аттестации секретарь аттестационной комиссии готовит мотивированный отказ на имя педагогического работ</w:t>
      </w:r>
      <w:r>
        <w:rPr>
          <w:rFonts w:ascii="Times New Roman" w:hAnsi="Times New Roman"/>
          <w:sz w:val="28"/>
          <w:szCs w:val="28"/>
          <w:lang w:eastAsia="ru-RU"/>
        </w:rPr>
        <w:t xml:space="preserve">ника с указанием причины отказа. </w:t>
      </w:r>
      <w:r w:rsidRPr="000F24D6">
        <w:rPr>
          <w:rFonts w:ascii="Times New Roman" w:hAnsi="Times New Roman"/>
          <w:sz w:val="28"/>
          <w:szCs w:val="28"/>
          <w:lang w:eastAsia="ru-RU"/>
        </w:rPr>
        <w:t>В случае принятия решения о проведении процедуры аттестации проект приказа подписывается министром и размещается на официальном сайте минобразования Ростовской области</w:t>
      </w:r>
      <w:r>
        <w:rPr>
          <w:rFonts w:ascii="Times New Roman" w:hAnsi="Times New Roman"/>
          <w:sz w:val="28"/>
          <w:szCs w:val="28"/>
          <w:lang w:eastAsia="ru-RU"/>
        </w:rPr>
        <w:t xml:space="preserve"> для исполнения.</w:t>
      </w:r>
    </w:p>
    <w:p w:rsidR="009E0F93"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9E0F93"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9E0F93" w:rsidRPr="00990981"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lastRenderedPageBreak/>
        <w:t>осуществляется письменное уведомление педагогических работников о сроке и месте проведения их аттестации.</w:t>
      </w:r>
    </w:p>
    <w:p w:rsidR="009E0F93" w:rsidRDefault="009E0F93" w:rsidP="00A87139">
      <w:pPr>
        <w:pStyle w:val="a5"/>
        <w:tabs>
          <w:tab w:val="left" w:pos="1134"/>
        </w:tabs>
        <w:spacing w:line="240" w:lineRule="auto"/>
        <w:ind w:left="0" w:firstLine="709"/>
        <w:jc w:val="both"/>
        <w:rPr>
          <w:rFonts w:ascii="Times New Roman" w:hAnsi="Times New Roman"/>
          <w:sz w:val="28"/>
          <w:szCs w:val="28"/>
          <w:lang w:eastAsia="ru-RU"/>
        </w:rPr>
      </w:pPr>
      <w:r w:rsidRPr="000F24D6">
        <w:rPr>
          <w:rFonts w:ascii="Times New Roman" w:hAnsi="Times New Roman"/>
          <w:sz w:val="28"/>
          <w:szCs w:val="28"/>
          <w:lang w:eastAsia="ru-RU"/>
        </w:rPr>
        <w:t>Продолжительность аттестации для каждого педагогического работника от начала ее проведения и до принятия решения аттестационной комиссией и утверждения приказа минобразования Ростовской области о присвоении квалификационной категории (первая или высшая) составляет не более 60 календарных дней.</w:t>
      </w:r>
    </w:p>
    <w:p w:rsidR="009E0F93"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Первая квалификационная категория педагогическим работникам устанавливается на основе:</w:t>
      </w:r>
    </w:p>
    <w:p w:rsidR="009E0F93"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rsidR="009E0F93"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05.08.2013 № 662 «Об осуществлении мониторинга системы образования»;</w:t>
      </w:r>
    </w:p>
    <w:p w:rsidR="009E0F93"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9E0F93"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9E0F93"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Высшая квалификационная категория педагогическим работникам устанавливается на основе:</w:t>
      </w:r>
    </w:p>
    <w:p w:rsidR="009E0F93"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9E0F93"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05.08.2013 № 662 «Об осуществлении мониторинга системы образования»;</w:t>
      </w:r>
    </w:p>
    <w:p w:rsidR="009E0F93"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9E0F93"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9E0F93" w:rsidRPr="00990981"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9E0F93"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lastRenderedPageBreak/>
        <w:t>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9E0F93" w:rsidRPr="002842F6" w:rsidRDefault="009E0F93" w:rsidP="00A87139">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Педагогические работники, которым при проведении аттестации отказано в установлении квалификационной категории (первой или высшей),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9E0F93" w:rsidRPr="000F24D6" w:rsidRDefault="009E0F93" w:rsidP="00A87139">
      <w:pPr>
        <w:pStyle w:val="a5"/>
        <w:tabs>
          <w:tab w:val="left" w:pos="1134"/>
        </w:tabs>
        <w:spacing w:line="240" w:lineRule="auto"/>
        <w:ind w:left="0" w:firstLine="709"/>
        <w:jc w:val="both"/>
        <w:rPr>
          <w:rFonts w:ascii="Times New Roman" w:hAnsi="Times New Roman"/>
          <w:sz w:val="40"/>
          <w:szCs w:val="28"/>
          <w:lang w:eastAsia="ru-RU"/>
        </w:rPr>
      </w:pPr>
      <w:r w:rsidRPr="000F24D6">
        <w:rPr>
          <w:rFonts w:ascii="Times New Roman" w:hAnsi="Times New Roman"/>
          <w:sz w:val="28"/>
          <w:szCs w:val="28"/>
          <w:lang w:eastAsia="ru-RU"/>
        </w:rPr>
        <w:t>Результаты итогов экспертных процедур и принятого решения аттестационной комиссией не комментируются, информирование о количестве баллов, полученных педагогическим работником, не предусмотрено. По личному заявлению (форма произвольная) на имя председателя аттестационной комиссии в течение месяца после аттестации педагогические работники могут получить копию своих итогов экспертных процедур профессиональной деятельности.</w:t>
      </w:r>
    </w:p>
    <w:p w:rsidR="009E0F93" w:rsidRPr="000F24D6" w:rsidRDefault="009E0F93" w:rsidP="00A87139">
      <w:pPr>
        <w:pStyle w:val="a5"/>
        <w:tabs>
          <w:tab w:val="left" w:pos="1134"/>
        </w:tabs>
        <w:spacing w:line="240" w:lineRule="auto"/>
        <w:ind w:left="0" w:firstLine="709"/>
        <w:jc w:val="both"/>
        <w:rPr>
          <w:rFonts w:ascii="Times New Roman" w:hAnsi="Times New Roman"/>
          <w:sz w:val="40"/>
          <w:szCs w:val="28"/>
          <w:lang w:eastAsia="ru-RU"/>
        </w:rPr>
      </w:pPr>
      <w:r w:rsidRPr="000F24D6">
        <w:rPr>
          <w:rFonts w:ascii="Times New Roman" w:hAnsi="Times New Roman"/>
          <w:sz w:val="28"/>
          <w:szCs w:val="28"/>
          <w:lang w:eastAsia="ru-RU"/>
        </w:rPr>
        <w:t>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9E0F93" w:rsidRPr="00B973D7" w:rsidRDefault="009E0F93" w:rsidP="00A87139">
      <w:pPr>
        <w:autoSpaceDE w:val="0"/>
        <w:autoSpaceDN w:val="0"/>
        <w:adjustRightInd w:val="0"/>
        <w:spacing w:line="240" w:lineRule="auto"/>
        <w:ind w:firstLine="709"/>
        <w:jc w:val="both"/>
        <w:rPr>
          <w:rFonts w:ascii="Times New Roman" w:hAnsi="Times New Roman"/>
          <w:bCs/>
          <w:sz w:val="28"/>
          <w:szCs w:val="28"/>
        </w:rPr>
      </w:pPr>
      <w:r w:rsidRPr="00B973D7">
        <w:rPr>
          <w:rFonts w:ascii="Times New Roman" w:hAnsi="Times New Roman"/>
          <w:bCs/>
          <w:sz w:val="28"/>
          <w:szCs w:val="28"/>
        </w:rPr>
        <w:t>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9E0F93" w:rsidRDefault="009E0F93" w:rsidP="001A0EF3">
      <w:pPr>
        <w:jc w:val="left"/>
        <w:rPr>
          <w:rFonts w:ascii="Times New Roman" w:hAnsi="Times New Roman"/>
          <w:b/>
          <w:sz w:val="28"/>
          <w:szCs w:val="28"/>
          <w:lang w:eastAsia="ru-RU"/>
        </w:rPr>
      </w:pPr>
    </w:p>
    <w:p w:rsidR="009E0F93" w:rsidRDefault="009E0F93" w:rsidP="001A0EF3">
      <w:pPr>
        <w:jc w:val="left"/>
        <w:rPr>
          <w:rFonts w:ascii="Times New Roman" w:hAnsi="Times New Roman"/>
          <w:b/>
          <w:sz w:val="28"/>
          <w:szCs w:val="28"/>
          <w:lang w:eastAsia="ru-RU"/>
        </w:rPr>
      </w:pPr>
    </w:p>
    <w:p w:rsidR="009E0F93" w:rsidRDefault="009E0F93" w:rsidP="001A0EF3">
      <w:pPr>
        <w:jc w:val="left"/>
        <w:rPr>
          <w:rFonts w:ascii="Times New Roman" w:hAnsi="Times New Roman"/>
          <w:b/>
          <w:sz w:val="28"/>
          <w:szCs w:val="28"/>
          <w:lang w:eastAsia="ru-RU"/>
        </w:rPr>
      </w:pPr>
    </w:p>
    <w:p w:rsidR="009E0F93" w:rsidRDefault="009E0F93" w:rsidP="001A0EF3">
      <w:pPr>
        <w:jc w:val="left"/>
        <w:rPr>
          <w:rFonts w:ascii="Times New Roman" w:hAnsi="Times New Roman"/>
          <w:b/>
          <w:sz w:val="28"/>
          <w:szCs w:val="28"/>
          <w:lang w:eastAsia="ru-RU"/>
        </w:rPr>
      </w:pPr>
    </w:p>
    <w:p w:rsidR="009E0F93" w:rsidRDefault="009E0F93" w:rsidP="001A0EF3">
      <w:pPr>
        <w:jc w:val="left"/>
        <w:rPr>
          <w:rFonts w:ascii="Times New Roman" w:hAnsi="Times New Roman"/>
          <w:b/>
          <w:sz w:val="28"/>
          <w:szCs w:val="28"/>
          <w:lang w:eastAsia="ru-RU"/>
        </w:rPr>
      </w:pPr>
    </w:p>
    <w:p w:rsidR="009E0F93" w:rsidRDefault="009E0F93" w:rsidP="001A0EF3">
      <w:pPr>
        <w:jc w:val="left"/>
        <w:rPr>
          <w:rFonts w:ascii="Times New Roman" w:hAnsi="Times New Roman"/>
          <w:b/>
          <w:sz w:val="28"/>
          <w:szCs w:val="28"/>
          <w:lang w:eastAsia="ru-RU"/>
        </w:rPr>
      </w:pPr>
    </w:p>
    <w:p w:rsidR="009E0F93" w:rsidRDefault="009E0F93" w:rsidP="001A0EF3">
      <w:pPr>
        <w:jc w:val="left"/>
        <w:rPr>
          <w:rFonts w:ascii="Times New Roman" w:hAnsi="Times New Roman"/>
          <w:b/>
          <w:sz w:val="28"/>
          <w:szCs w:val="28"/>
          <w:lang w:eastAsia="ru-RU"/>
        </w:rPr>
      </w:pPr>
    </w:p>
    <w:p w:rsidR="009E0F93" w:rsidRDefault="009E0F93" w:rsidP="001A0EF3">
      <w:pPr>
        <w:jc w:val="left"/>
        <w:rPr>
          <w:rFonts w:ascii="Times New Roman" w:hAnsi="Times New Roman"/>
          <w:b/>
          <w:sz w:val="28"/>
          <w:szCs w:val="28"/>
          <w:lang w:eastAsia="ru-RU"/>
        </w:rPr>
      </w:pPr>
    </w:p>
    <w:p w:rsidR="009E0F93" w:rsidRDefault="009E0F93" w:rsidP="001A0EF3">
      <w:pPr>
        <w:jc w:val="left"/>
        <w:rPr>
          <w:rFonts w:ascii="Times New Roman" w:hAnsi="Times New Roman"/>
          <w:b/>
          <w:sz w:val="28"/>
          <w:szCs w:val="28"/>
          <w:lang w:eastAsia="ru-RU"/>
        </w:rPr>
      </w:pPr>
    </w:p>
    <w:p w:rsidR="009E0F93" w:rsidRDefault="009E0F93" w:rsidP="001A0EF3">
      <w:pPr>
        <w:jc w:val="left"/>
        <w:rPr>
          <w:rFonts w:ascii="Times New Roman" w:hAnsi="Times New Roman"/>
          <w:b/>
          <w:sz w:val="28"/>
          <w:szCs w:val="28"/>
          <w:lang w:eastAsia="ru-RU"/>
        </w:rPr>
      </w:pPr>
    </w:p>
    <w:p w:rsidR="009E0F93" w:rsidRDefault="009E0F93" w:rsidP="00EA094F">
      <w:pPr>
        <w:jc w:val="both"/>
        <w:rPr>
          <w:rFonts w:ascii="Times New Roman" w:hAnsi="Times New Roman"/>
          <w:sz w:val="28"/>
          <w:szCs w:val="28"/>
          <w:lang w:eastAsia="ru-RU"/>
        </w:rPr>
      </w:pPr>
    </w:p>
    <w:p w:rsidR="009E0F93" w:rsidRDefault="009E0F93" w:rsidP="00EA094F">
      <w:pPr>
        <w:jc w:val="both"/>
        <w:rPr>
          <w:rFonts w:ascii="Times New Roman" w:hAnsi="Times New Roman"/>
          <w:sz w:val="28"/>
          <w:szCs w:val="28"/>
          <w:lang w:eastAsia="ru-RU"/>
        </w:rPr>
      </w:pPr>
    </w:p>
    <w:p w:rsidR="009E0F93" w:rsidRDefault="009E0F93" w:rsidP="00EA094F">
      <w:pPr>
        <w:jc w:val="both"/>
        <w:rPr>
          <w:rFonts w:ascii="Times New Roman" w:hAnsi="Times New Roman"/>
          <w:sz w:val="28"/>
          <w:szCs w:val="28"/>
          <w:lang w:eastAsia="ru-RU"/>
        </w:rPr>
      </w:pPr>
    </w:p>
    <w:p w:rsidR="009E0F93" w:rsidRDefault="009E0F93" w:rsidP="00EA094F">
      <w:pPr>
        <w:jc w:val="both"/>
        <w:rPr>
          <w:rFonts w:ascii="Times New Roman" w:hAnsi="Times New Roman"/>
          <w:sz w:val="28"/>
          <w:szCs w:val="28"/>
          <w:lang w:eastAsia="ru-RU"/>
        </w:rPr>
      </w:pPr>
    </w:p>
    <w:p w:rsidR="009E0F93" w:rsidRDefault="009E0F93" w:rsidP="002B1F6B">
      <w:pPr>
        <w:rPr>
          <w:rFonts w:ascii="Times New Roman" w:hAnsi="Times New Roman"/>
          <w:sz w:val="28"/>
          <w:szCs w:val="28"/>
          <w:lang w:eastAsia="ru-RU"/>
        </w:rPr>
      </w:pPr>
    </w:p>
    <w:p w:rsidR="009E0F93" w:rsidRDefault="009E0F93" w:rsidP="002B1F6B">
      <w:pPr>
        <w:rPr>
          <w:rFonts w:ascii="Times New Roman" w:hAnsi="Times New Roman"/>
          <w:sz w:val="28"/>
          <w:szCs w:val="28"/>
          <w:lang w:eastAsia="ru-RU"/>
        </w:rPr>
      </w:pPr>
    </w:p>
    <w:p w:rsidR="009E0F93" w:rsidRDefault="009E0F93" w:rsidP="002B1F6B">
      <w:pPr>
        <w:rPr>
          <w:rFonts w:ascii="Times New Roman" w:hAnsi="Times New Roman"/>
          <w:sz w:val="28"/>
          <w:szCs w:val="28"/>
          <w:lang w:eastAsia="ru-RU"/>
        </w:rPr>
      </w:pPr>
    </w:p>
    <w:p w:rsidR="009E0F93" w:rsidRDefault="009E0F93" w:rsidP="002B1F6B">
      <w:pPr>
        <w:rPr>
          <w:rFonts w:ascii="Times New Roman" w:hAnsi="Times New Roman"/>
          <w:sz w:val="28"/>
          <w:szCs w:val="28"/>
          <w:lang w:eastAsia="ru-RU"/>
        </w:rPr>
      </w:pPr>
    </w:p>
    <w:p w:rsidR="009E0F93" w:rsidRDefault="009E0F93" w:rsidP="002B1F6B">
      <w:pPr>
        <w:rPr>
          <w:rFonts w:ascii="Times New Roman" w:hAnsi="Times New Roman"/>
          <w:sz w:val="28"/>
          <w:szCs w:val="28"/>
          <w:lang w:eastAsia="ru-RU"/>
        </w:rPr>
      </w:pPr>
    </w:p>
    <w:p w:rsidR="009E0F93" w:rsidRDefault="009E0F93" w:rsidP="007213D0">
      <w:pPr>
        <w:jc w:val="both"/>
        <w:rPr>
          <w:rFonts w:ascii="Times New Roman" w:hAnsi="Times New Roman"/>
          <w:sz w:val="28"/>
          <w:szCs w:val="28"/>
          <w:lang w:eastAsia="ru-RU"/>
        </w:rPr>
      </w:pPr>
    </w:p>
    <w:p w:rsidR="009E0F93" w:rsidRDefault="009E0F93" w:rsidP="002B1F6B">
      <w:pPr>
        <w:rPr>
          <w:rFonts w:ascii="Times New Roman" w:hAnsi="Times New Roman"/>
          <w:sz w:val="28"/>
          <w:szCs w:val="28"/>
          <w:lang w:eastAsia="ru-RU"/>
        </w:rPr>
      </w:pPr>
      <w:r w:rsidRPr="002B1F6B">
        <w:rPr>
          <w:rFonts w:ascii="Times New Roman" w:hAnsi="Times New Roman"/>
          <w:sz w:val="28"/>
          <w:szCs w:val="28"/>
          <w:lang w:eastAsia="ru-RU"/>
        </w:rPr>
        <w:lastRenderedPageBreak/>
        <w:t>Приложение № 1</w:t>
      </w:r>
    </w:p>
    <w:p w:rsidR="009E0F93" w:rsidRDefault="009E0F93" w:rsidP="002B1F6B">
      <w:pPr>
        <w:spacing w:line="240" w:lineRule="auto"/>
        <w:rPr>
          <w:rFonts w:ascii="Times New Roman" w:hAnsi="Times New Roman"/>
          <w:sz w:val="28"/>
        </w:rPr>
      </w:pPr>
      <w:r>
        <w:rPr>
          <w:rFonts w:ascii="Times New Roman" w:hAnsi="Times New Roman"/>
          <w:sz w:val="28"/>
          <w:szCs w:val="28"/>
          <w:lang w:eastAsia="ru-RU"/>
        </w:rPr>
        <w:t>к Порядку</w:t>
      </w:r>
      <w:r w:rsidRPr="002B1F6B">
        <w:rPr>
          <w:rFonts w:ascii="Times New Roman" w:hAnsi="Times New Roman"/>
          <w:sz w:val="28"/>
        </w:rPr>
        <w:t xml:space="preserve"> </w:t>
      </w:r>
    </w:p>
    <w:p w:rsidR="009E0F93" w:rsidRDefault="009E0F93" w:rsidP="002B1F6B">
      <w:pPr>
        <w:spacing w:line="240" w:lineRule="auto"/>
        <w:rPr>
          <w:rFonts w:ascii="Times New Roman" w:hAnsi="Times New Roman"/>
          <w:sz w:val="28"/>
        </w:rPr>
      </w:pPr>
      <w:r>
        <w:rPr>
          <w:rFonts w:ascii="Times New Roman" w:hAnsi="Times New Roman"/>
          <w:sz w:val="28"/>
        </w:rPr>
        <w:t xml:space="preserve">проведения аттестации педагогических </w:t>
      </w:r>
    </w:p>
    <w:p w:rsidR="009E0F93" w:rsidRDefault="009E0F93" w:rsidP="002B1F6B">
      <w:pPr>
        <w:spacing w:line="240" w:lineRule="auto"/>
        <w:rPr>
          <w:rFonts w:ascii="Times New Roman" w:hAnsi="Times New Roman"/>
          <w:sz w:val="28"/>
          <w:szCs w:val="28"/>
          <w:lang w:eastAsia="ru-RU"/>
        </w:rPr>
      </w:pPr>
      <w:r>
        <w:rPr>
          <w:rFonts w:ascii="Times New Roman" w:hAnsi="Times New Roman"/>
          <w:sz w:val="28"/>
        </w:rPr>
        <w:t xml:space="preserve">работников </w:t>
      </w:r>
      <w:r w:rsidRPr="00FB4ED5">
        <w:rPr>
          <w:rFonts w:ascii="Times New Roman" w:hAnsi="Times New Roman"/>
          <w:sz w:val="28"/>
          <w:szCs w:val="28"/>
          <w:lang w:eastAsia="ru-RU"/>
        </w:rPr>
        <w:t xml:space="preserve">государственных </w:t>
      </w:r>
      <w:r>
        <w:rPr>
          <w:rFonts w:ascii="Times New Roman" w:hAnsi="Times New Roman"/>
          <w:sz w:val="28"/>
          <w:szCs w:val="28"/>
          <w:lang w:eastAsia="ru-RU"/>
        </w:rPr>
        <w:br/>
      </w:r>
      <w:r w:rsidRPr="00FB4ED5">
        <w:rPr>
          <w:rFonts w:ascii="Times New Roman" w:hAnsi="Times New Roman"/>
          <w:sz w:val="28"/>
          <w:szCs w:val="28"/>
          <w:lang w:eastAsia="ru-RU"/>
        </w:rPr>
        <w:t xml:space="preserve">(кроме федеральных), муниципальных и частных </w:t>
      </w:r>
    </w:p>
    <w:p w:rsidR="009E0F93" w:rsidRDefault="009E0F93" w:rsidP="002B1F6B">
      <w:pPr>
        <w:spacing w:line="240" w:lineRule="auto"/>
        <w:rPr>
          <w:rFonts w:ascii="Times New Roman" w:hAnsi="Times New Roman"/>
          <w:sz w:val="28"/>
        </w:rPr>
      </w:pPr>
      <w:r w:rsidRPr="00FB4ED5">
        <w:rPr>
          <w:rFonts w:ascii="Times New Roman" w:hAnsi="Times New Roman"/>
          <w:sz w:val="28"/>
          <w:szCs w:val="28"/>
          <w:lang w:eastAsia="ru-RU"/>
        </w:rPr>
        <w:t>организаций</w:t>
      </w:r>
      <w:r>
        <w:rPr>
          <w:rFonts w:ascii="Times New Roman" w:hAnsi="Times New Roman"/>
          <w:sz w:val="28"/>
        </w:rPr>
        <w:t xml:space="preserve">, осуществляющих образовательную </w:t>
      </w:r>
    </w:p>
    <w:p w:rsidR="009E0F93" w:rsidRDefault="009E0F93" w:rsidP="002B1F6B">
      <w:pPr>
        <w:spacing w:line="240" w:lineRule="auto"/>
        <w:rPr>
          <w:rFonts w:ascii="Times New Roman" w:hAnsi="Times New Roman"/>
          <w:sz w:val="28"/>
        </w:rPr>
      </w:pPr>
      <w:r>
        <w:rPr>
          <w:rFonts w:ascii="Times New Roman" w:hAnsi="Times New Roman"/>
          <w:sz w:val="28"/>
        </w:rPr>
        <w:t xml:space="preserve">деятельность, для установления </w:t>
      </w:r>
    </w:p>
    <w:p w:rsidR="009E0F93" w:rsidRDefault="009E0F93" w:rsidP="002B1F6B">
      <w:pPr>
        <w:spacing w:line="240" w:lineRule="auto"/>
        <w:rPr>
          <w:rFonts w:ascii="Times New Roman" w:hAnsi="Times New Roman"/>
          <w:sz w:val="28"/>
        </w:rPr>
      </w:pPr>
      <w:r>
        <w:rPr>
          <w:rFonts w:ascii="Times New Roman" w:hAnsi="Times New Roman"/>
          <w:sz w:val="28"/>
        </w:rPr>
        <w:t xml:space="preserve">квалификационной категории </w:t>
      </w:r>
    </w:p>
    <w:p w:rsidR="009E0F93" w:rsidRPr="002B1F6B" w:rsidRDefault="009E0F93" w:rsidP="002B1F6B">
      <w:pPr>
        <w:spacing w:line="240" w:lineRule="auto"/>
        <w:rPr>
          <w:rFonts w:ascii="Times New Roman" w:hAnsi="Times New Roman"/>
          <w:sz w:val="28"/>
        </w:rPr>
      </w:pPr>
      <w:r w:rsidRPr="00CA40B8">
        <w:rPr>
          <w:rFonts w:ascii="Times New Roman" w:hAnsi="Times New Roman"/>
          <w:sz w:val="28"/>
        </w:rPr>
        <w:t>(первой или высшей</w:t>
      </w:r>
      <w:r>
        <w:rPr>
          <w:rFonts w:ascii="Times New Roman" w:hAnsi="Times New Roman"/>
          <w:sz w:val="28"/>
        </w:rPr>
        <w:t>)</w:t>
      </w:r>
    </w:p>
    <w:p w:rsidR="009E0F93" w:rsidRDefault="009E0F93" w:rsidP="00995D6B">
      <w:pPr>
        <w:rPr>
          <w:rFonts w:ascii="Times New Roman" w:hAnsi="Times New Roman"/>
          <w:b/>
          <w:sz w:val="28"/>
          <w:szCs w:val="28"/>
          <w:lang w:eastAsia="ru-RU"/>
        </w:rPr>
      </w:pPr>
    </w:p>
    <w:p w:rsidR="009E0F93" w:rsidRPr="00995D6B" w:rsidRDefault="009E0F93" w:rsidP="00995D6B">
      <w:pPr>
        <w:rPr>
          <w:rFonts w:ascii="Times New Roman" w:hAnsi="Times New Roman"/>
          <w:b/>
          <w:sz w:val="28"/>
          <w:szCs w:val="28"/>
          <w:lang w:eastAsia="ru-RU"/>
        </w:rPr>
      </w:pPr>
      <w:r w:rsidRPr="00995D6B">
        <w:rPr>
          <w:rFonts w:ascii="Times New Roman" w:hAnsi="Times New Roman"/>
          <w:sz w:val="28"/>
          <w:szCs w:val="28"/>
          <w:lang w:eastAsia="ru-RU"/>
        </w:rPr>
        <w:t xml:space="preserve">В аттестационную комиссию министерства общего </w:t>
      </w:r>
    </w:p>
    <w:p w:rsidR="009E0F93" w:rsidRPr="00995D6B" w:rsidRDefault="009E0F93" w:rsidP="00995D6B">
      <w:pPr>
        <w:autoSpaceDE w:val="0"/>
        <w:autoSpaceDN w:val="0"/>
        <w:adjustRightInd w:val="0"/>
        <w:spacing w:line="240" w:lineRule="auto"/>
        <w:ind w:firstLine="709"/>
        <w:rPr>
          <w:rFonts w:ascii="Times New Roman" w:hAnsi="Times New Roman"/>
          <w:sz w:val="28"/>
          <w:szCs w:val="28"/>
          <w:lang w:eastAsia="ru-RU"/>
        </w:rPr>
      </w:pPr>
      <w:r w:rsidRPr="00995D6B">
        <w:rPr>
          <w:rFonts w:ascii="Times New Roman" w:hAnsi="Times New Roman"/>
          <w:sz w:val="28"/>
          <w:szCs w:val="28"/>
          <w:lang w:eastAsia="ru-RU"/>
        </w:rPr>
        <w:t xml:space="preserve">и профессионального образования Ростовской области </w:t>
      </w:r>
    </w:p>
    <w:p w:rsidR="009E0F93" w:rsidRPr="00995D6B" w:rsidRDefault="009E0F93" w:rsidP="00995D6B">
      <w:pPr>
        <w:autoSpaceDE w:val="0"/>
        <w:autoSpaceDN w:val="0"/>
        <w:adjustRightInd w:val="0"/>
        <w:spacing w:line="240" w:lineRule="auto"/>
        <w:ind w:firstLine="709"/>
        <w:rPr>
          <w:rFonts w:ascii="Times New Roman" w:hAnsi="Times New Roman"/>
          <w:sz w:val="26"/>
          <w:szCs w:val="26"/>
          <w:lang w:eastAsia="ru-RU"/>
        </w:rPr>
      </w:pPr>
    </w:p>
    <w:tbl>
      <w:tblPr>
        <w:tblW w:w="0" w:type="auto"/>
        <w:tblInd w:w="3994" w:type="dxa"/>
        <w:tblLook w:val="01E0" w:firstRow="1" w:lastRow="1" w:firstColumn="1" w:lastColumn="1" w:noHBand="0" w:noVBand="0"/>
      </w:tblPr>
      <w:tblGrid>
        <w:gridCol w:w="6228"/>
      </w:tblGrid>
      <w:tr w:rsidR="009E0F93" w:rsidRPr="0062274A" w:rsidTr="00766D25">
        <w:tc>
          <w:tcPr>
            <w:tcW w:w="6228" w:type="dxa"/>
            <w:tcBorders>
              <w:bottom w:val="single" w:sz="4" w:space="0" w:color="auto"/>
            </w:tcBorders>
          </w:tcPr>
          <w:p w:rsidR="009E0F93" w:rsidRPr="00995D6B" w:rsidRDefault="009E0F93" w:rsidP="00995D6B">
            <w:pPr>
              <w:autoSpaceDE w:val="0"/>
              <w:autoSpaceDN w:val="0"/>
              <w:adjustRightInd w:val="0"/>
              <w:spacing w:line="240" w:lineRule="auto"/>
              <w:jc w:val="left"/>
              <w:rPr>
                <w:rFonts w:ascii="Times New Roman" w:hAnsi="Times New Roman"/>
                <w:sz w:val="28"/>
                <w:szCs w:val="28"/>
                <w:lang w:eastAsia="ru-RU"/>
              </w:rPr>
            </w:pPr>
            <w:r w:rsidRPr="00995D6B">
              <w:rPr>
                <w:rFonts w:ascii="Times New Roman" w:hAnsi="Times New Roman"/>
                <w:sz w:val="28"/>
                <w:szCs w:val="28"/>
                <w:lang w:eastAsia="ru-RU"/>
              </w:rPr>
              <w:t xml:space="preserve">от </w:t>
            </w:r>
          </w:p>
        </w:tc>
      </w:tr>
      <w:tr w:rsidR="009E0F93" w:rsidRPr="0062274A" w:rsidTr="00766D25">
        <w:tc>
          <w:tcPr>
            <w:tcW w:w="6228" w:type="dxa"/>
            <w:tcBorders>
              <w:top w:val="single" w:sz="4" w:space="0" w:color="auto"/>
            </w:tcBorders>
          </w:tcPr>
          <w:p w:rsidR="009E0F93" w:rsidRPr="00995D6B" w:rsidRDefault="009E0F93" w:rsidP="00995D6B">
            <w:pPr>
              <w:autoSpaceDE w:val="0"/>
              <w:autoSpaceDN w:val="0"/>
              <w:adjustRightInd w:val="0"/>
              <w:spacing w:line="240" w:lineRule="auto"/>
              <w:jc w:val="center"/>
              <w:rPr>
                <w:rFonts w:ascii="Times New Roman" w:hAnsi="Times New Roman"/>
                <w:lang w:eastAsia="ru-RU"/>
              </w:rPr>
            </w:pPr>
            <w:r w:rsidRPr="00995D6B">
              <w:rPr>
                <w:rFonts w:ascii="Times New Roman" w:hAnsi="Times New Roman"/>
                <w:lang w:eastAsia="ru-RU"/>
              </w:rPr>
              <w:t>(фамилия, имя, отчество)</w:t>
            </w:r>
          </w:p>
        </w:tc>
      </w:tr>
      <w:tr w:rsidR="009E0F93" w:rsidRPr="0062274A" w:rsidTr="00766D25">
        <w:tc>
          <w:tcPr>
            <w:tcW w:w="6228" w:type="dxa"/>
            <w:tcBorders>
              <w:bottom w:val="single" w:sz="4" w:space="0" w:color="auto"/>
            </w:tcBorders>
          </w:tcPr>
          <w:p w:rsidR="009E0F93" w:rsidRPr="00995D6B" w:rsidRDefault="009E0F93" w:rsidP="00995D6B">
            <w:pPr>
              <w:autoSpaceDE w:val="0"/>
              <w:autoSpaceDN w:val="0"/>
              <w:adjustRightInd w:val="0"/>
              <w:spacing w:line="240" w:lineRule="auto"/>
              <w:jc w:val="center"/>
              <w:rPr>
                <w:rFonts w:ascii="Times New Roman" w:hAnsi="Times New Roman"/>
                <w:sz w:val="28"/>
                <w:szCs w:val="28"/>
                <w:lang w:eastAsia="ru-RU"/>
              </w:rPr>
            </w:pPr>
          </w:p>
        </w:tc>
      </w:tr>
      <w:tr w:rsidR="009E0F93" w:rsidRPr="0062274A" w:rsidTr="00766D25">
        <w:tc>
          <w:tcPr>
            <w:tcW w:w="6228" w:type="dxa"/>
            <w:tcBorders>
              <w:top w:val="single" w:sz="4" w:space="0" w:color="auto"/>
            </w:tcBorders>
          </w:tcPr>
          <w:p w:rsidR="009E0F93" w:rsidRPr="00995D6B" w:rsidRDefault="009E0F93" w:rsidP="00995D6B">
            <w:pPr>
              <w:autoSpaceDE w:val="0"/>
              <w:autoSpaceDN w:val="0"/>
              <w:adjustRightInd w:val="0"/>
              <w:spacing w:line="240" w:lineRule="auto"/>
              <w:jc w:val="center"/>
              <w:rPr>
                <w:rFonts w:ascii="Times New Roman" w:hAnsi="Times New Roman"/>
                <w:lang w:eastAsia="ru-RU"/>
              </w:rPr>
            </w:pPr>
            <w:r w:rsidRPr="00995D6B">
              <w:rPr>
                <w:rFonts w:ascii="Times New Roman" w:hAnsi="Times New Roman"/>
                <w:lang w:eastAsia="ru-RU"/>
              </w:rPr>
              <w:t>(должность, место работы,</w:t>
            </w:r>
          </w:p>
        </w:tc>
      </w:tr>
      <w:tr w:rsidR="009E0F93" w:rsidRPr="0062274A" w:rsidTr="00766D25">
        <w:tc>
          <w:tcPr>
            <w:tcW w:w="6228" w:type="dxa"/>
            <w:tcBorders>
              <w:bottom w:val="single" w:sz="4" w:space="0" w:color="auto"/>
            </w:tcBorders>
          </w:tcPr>
          <w:p w:rsidR="009E0F93" w:rsidRPr="00995D6B" w:rsidRDefault="009E0F93" w:rsidP="00995D6B">
            <w:pPr>
              <w:autoSpaceDE w:val="0"/>
              <w:autoSpaceDN w:val="0"/>
              <w:adjustRightInd w:val="0"/>
              <w:spacing w:line="240" w:lineRule="auto"/>
              <w:jc w:val="center"/>
              <w:rPr>
                <w:rFonts w:ascii="Times New Roman" w:hAnsi="Times New Roman"/>
                <w:sz w:val="28"/>
                <w:szCs w:val="28"/>
                <w:lang w:eastAsia="ru-RU"/>
              </w:rPr>
            </w:pPr>
          </w:p>
        </w:tc>
      </w:tr>
      <w:tr w:rsidR="009E0F93" w:rsidRPr="0062274A" w:rsidTr="00766D25">
        <w:tc>
          <w:tcPr>
            <w:tcW w:w="6228" w:type="dxa"/>
            <w:tcBorders>
              <w:top w:val="single" w:sz="4" w:space="0" w:color="auto"/>
            </w:tcBorders>
          </w:tcPr>
          <w:p w:rsidR="009E0F93" w:rsidRPr="00995D6B" w:rsidRDefault="009E0F93" w:rsidP="00995D6B">
            <w:pPr>
              <w:autoSpaceDE w:val="0"/>
              <w:autoSpaceDN w:val="0"/>
              <w:adjustRightInd w:val="0"/>
              <w:spacing w:line="240" w:lineRule="auto"/>
              <w:jc w:val="center"/>
              <w:rPr>
                <w:rFonts w:ascii="Times New Roman" w:hAnsi="Times New Roman"/>
                <w:lang w:eastAsia="ru-RU"/>
              </w:rPr>
            </w:pPr>
            <w:r w:rsidRPr="00995D6B">
              <w:rPr>
                <w:rFonts w:ascii="Times New Roman" w:hAnsi="Times New Roman"/>
                <w:lang w:eastAsia="ru-RU"/>
              </w:rPr>
              <w:t>полное наименование образовательного</w:t>
            </w:r>
          </w:p>
        </w:tc>
      </w:tr>
      <w:tr w:rsidR="009E0F93" w:rsidRPr="0062274A" w:rsidTr="00766D25">
        <w:tc>
          <w:tcPr>
            <w:tcW w:w="6228" w:type="dxa"/>
            <w:tcBorders>
              <w:bottom w:val="single" w:sz="4" w:space="0" w:color="auto"/>
            </w:tcBorders>
          </w:tcPr>
          <w:p w:rsidR="009E0F93" w:rsidRPr="00995D6B" w:rsidRDefault="009E0F93" w:rsidP="00995D6B">
            <w:pPr>
              <w:autoSpaceDE w:val="0"/>
              <w:autoSpaceDN w:val="0"/>
              <w:adjustRightInd w:val="0"/>
              <w:spacing w:line="240" w:lineRule="auto"/>
              <w:jc w:val="center"/>
              <w:rPr>
                <w:rFonts w:ascii="Times New Roman" w:hAnsi="Times New Roman"/>
                <w:sz w:val="28"/>
                <w:szCs w:val="28"/>
                <w:lang w:val="en-US" w:eastAsia="ru-RU"/>
              </w:rPr>
            </w:pPr>
          </w:p>
        </w:tc>
      </w:tr>
      <w:tr w:rsidR="009E0F93" w:rsidRPr="0062274A" w:rsidTr="00766D25">
        <w:tc>
          <w:tcPr>
            <w:tcW w:w="6228" w:type="dxa"/>
            <w:tcBorders>
              <w:top w:val="single" w:sz="4" w:space="0" w:color="auto"/>
            </w:tcBorders>
          </w:tcPr>
          <w:p w:rsidR="009E0F93" w:rsidRPr="00995D6B" w:rsidRDefault="009E0F93" w:rsidP="00995D6B">
            <w:pPr>
              <w:autoSpaceDE w:val="0"/>
              <w:autoSpaceDN w:val="0"/>
              <w:adjustRightInd w:val="0"/>
              <w:spacing w:line="240" w:lineRule="auto"/>
              <w:jc w:val="center"/>
              <w:rPr>
                <w:rFonts w:ascii="Times New Roman" w:hAnsi="Times New Roman"/>
                <w:lang w:eastAsia="ru-RU"/>
              </w:rPr>
            </w:pPr>
            <w:r w:rsidRPr="00995D6B">
              <w:rPr>
                <w:rFonts w:ascii="Times New Roman" w:hAnsi="Times New Roman"/>
                <w:lang w:eastAsia="ru-RU"/>
              </w:rPr>
              <w:t>учреждения по уставу)</w:t>
            </w:r>
          </w:p>
        </w:tc>
      </w:tr>
    </w:tbl>
    <w:p w:rsidR="009E0F93" w:rsidRPr="00995D6B" w:rsidRDefault="009E0F93" w:rsidP="00995D6B">
      <w:pPr>
        <w:autoSpaceDE w:val="0"/>
        <w:autoSpaceDN w:val="0"/>
        <w:adjustRightInd w:val="0"/>
        <w:spacing w:line="240" w:lineRule="auto"/>
        <w:ind w:firstLine="709"/>
        <w:rPr>
          <w:rFonts w:ascii="Times New Roman" w:hAnsi="Times New Roman"/>
          <w:sz w:val="26"/>
          <w:szCs w:val="26"/>
          <w:lang w:eastAsia="ru-RU"/>
        </w:rPr>
      </w:pPr>
    </w:p>
    <w:p w:rsidR="009E0F93" w:rsidRPr="00995D6B" w:rsidRDefault="009E0F93" w:rsidP="00995D6B">
      <w:pPr>
        <w:autoSpaceDE w:val="0"/>
        <w:autoSpaceDN w:val="0"/>
        <w:adjustRightInd w:val="0"/>
        <w:spacing w:line="240" w:lineRule="auto"/>
        <w:jc w:val="center"/>
        <w:rPr>
          <w:rFonts w:ascii="Times New Roman" w:hAnsi="Times New Roman"/>
          <w:b/>
          <w:sz w:val="26"/>
          <w:szCs w:val="26"/>
          <w:lang w:eastAsia="ru-RU"/>
        </w:rPr>
      </w:pPr>
    </w:p>
    <w:p w:rsidR="009E0F93" w:rsidRPr="00995D6B" w:rsidRDefault="009E0F93" w:rsidP="00995D6B">
      <w:pPr>
        <w:autoSpaceDE w:val="0"/>
        <w:autoSpaceDN w:val="0"/>
        <w:adjustRightInd w:val="0"/>
        <w:spacing w:line="240" w:lineRule="auto"/>
        <w:jc w:val="center"/>
        <w:rPr>
          <w:rFonts w:ascii="Times New Roman" w:hAnsi="Times New Roman"/>
          <w:b/>
          <w:sz w:val="28"/>
          <w:szCs w:val="28"/>
          <w:lang w:val="en-US" w:eastAsia="ru-RU"/>
        </w:rPr>
      </w:pPr>
      <w:r w:rsidRPr="00995D6B">
        <w:rPr>
          <w:rFonts w:ascii="Times New Roman" w:hAnsi="Times New Roman"/>
          <w:b/>
          <w:sz w:val="28"/>
          <w:szCs w:val="28"/>
          <w:lang w:eastAsia="ru-RU"/>
        </w:rPr>
        <w:t xml:space="preserve">ЗАЯВЛЕНИЕ </w:t>
      </w:r>
    </w:p>
    <w:p w:rsidR="009E0F93" w:rsidRPr="00995D6B" w:rsidRDefault="009E0F93" w:rsidP="00995D6B">
      <w:pPr>
        <w:autoSpaceDE w:val="0"/>
        <w:autoSpaceDN w:val="0"/>
        <w:adjustRightInd w:val="0"/>
        <w:spacing w:line="240" w:lineRule="auto"/>
        <w:jc w:val="center"/>
        <w:rPr>
          <w:rFonts w:ascii="Times New Roman" w:hAnsi="Times New Roman"/>
          <w:b/>
          <w:sz w:val="28"/>
          <w:szCs w:val="28"/>
          <w:lang w:eastAsia="ru-RU"/>
        </w:rPr>
      </w:pPr>
      <w:r w:rsidRPr="00995D6B">
        <w:rPr>
          <w:rFonts w:ascii="Times New Roman" w:hAnsi="Times New Roman"/>
          <w:b/>
          <w:sz w:val="28"/>
          <w:szCs w:val="28"/>
          <w:lang w:eastAsia="ru-RU"/>
        </w:rPr>
        <w:t>О ПРОВЕДЕНИИ АТТЕСТАЦИИ</w:t>
      </w:r>
    </w:p>
    <w:p w:rsidR="009E0F93" w:rsidRPr="00995D6B" w:rsidRDefault="009E0F93" w:rsidP="00995D6B">
      <w:pPr>
        <w:tabs>
          <w:tab w:val="left" w:pos="5835"/>
        </w:tabs>
        <w:autoSpaceDE w:val="0"/>
        <w:autoSpaceDN w:val="0"/>
        <w:adjustRightInd w:val="0"/>
        <w:spacing w:line="240" w:lineRule="auto"/>
        <w:ind w:firstLine="709"/>
        <w:rPr>
          <w:rFonts w:ascii="Times New Roman" w:hAnsi="Times New Roman"/>
          <w:sz w:val="28"/>
          <w:szCs w:val="28"/>
          <w:lang w:eastAsia="ru-RU"/>
        </w:rPr>
      </w:pPr>
      <w:r w:rsidRPr="00995D6B">
        <w:rPr>
          <w:rFonts w:ascii="Times New Roman" w:hAnsi="Times New Roman"/>
          <w:sz w:val="28"/>
          <w:szCs w:val="28"/>
          <w:lang w:eastAsia="ru-RU"/>
        </w:rPr>
        <w:tab/>
      </w:r>
    </w:p>
    <w:p w:rsidR="009E0F93" w:rsidRPr="00995D6B" w:rsidRDefault="009E0F93" w:rsidP="00995D6B">
      <w:pPr>
        <w:autoSpaceDE w:val="0"/>
        <w:autoSpaceDN w:val="0"/>
        <w:adjustRightInd w:val="0"/>
        <w:spacing w:line="240" w:lineRule="auto"/>
        <w:ind w:firstLine="709"/>
        <w:jc w:val="both"/>
        <w:rPr>
          <w:rFonts w:ascii="Times New Roman" w:hAnsi="Times New Roman"/>
          <w:sz w:val="28"/>
          <w:szCs w:val="28"/>
          <w:lang w:eastAsia="ru-RU"/>
        </w:rPr>
      </w:pPr>
      <w:r w:rsidRPr="00995D6B">
        <w:rPr>
          <w:rFonts w:ascii="Times New Roman" w:hAnsi="Times New Roman"/>
          <w:sz w:val="28"/>
          <w:szCs w:val="28"/>
          <w:lang w:eastAsia="ru-RU"/>
        </w:rPr>
        <w:t>Прошу аттестовать меня на первую (высшую) квалификационную категорию по должности ___________________________________________________________.</w:t>
      </w:r>
    </w:p>
    <w:p w:rsidR="009E0F93" w:rsidRPr="00995D6B" w:rsidRDefault="009E0F93" w:rsidP="00A42B26">
      <w:pPr>
        <w:autoSpaceDE w:val="0"/>
        <w:autoSpaceDN w:val="0"/>
        <w:adjustRightInd w:val="0"/>
        <w:spacing w:line="240" w:lineRule="auto"/>
        <w:ind w:firstLine="709"/>
        <w:jc w:val="both"/>
        <w:rPr>
          <w:rFonts w:ascii="Times New Roman" w:hAnsi="Times New Roman"/>
          <w:sz w:val="28"/>
          <w:szCs w:val="28"/>
          <w:lang w:eastAsia="ru-RU"/>
        </w:rPr>
      </w:pPr>
      <w:r w:rsidRPr="00995D6B">
        <w:rPr>
          <w:rFonts w:ascii="Times New Roman" w:hAnsi="Times New Roman"/>
          <w:sz w:val="28"/>
          <w:szCs w:val="28"/>
          <w:lang w:eastAsia="ru-RU"/>
        </w:rPr>
        <w:t>Сообщаю о себе следующие сведения:</w:t>
      </w:r>
    </w:p>
    <w:p w:rsidR="009E0F93" w:rsidRPr="00995D6B" w:rsidRDefault="009E0F93" w:rsidP="00995D6B">
      <w:pPr>
        <w:autoSpaceDE w:val="0"/>
        <w:autoSpaceDN w:val="0"/>
        <w:adjustRightInd w:val="0"/>
        <w:spacing w:line="240" w:lineRule="auto"/>
        <w:ind w:firstLine="709"/>
        <w:jc w:val="both"/>
        <w:rPr>
          <w:rFonts w:ascii="Times New Roman" w:hAnsi="Times New Roman"/>
          <w:sz w:val="28"/>
          <w:szCs w:val="28"/>
          <w:lang w:eastAsia="ru-RU"/>
        </w:rPr>
      </w:pPr>
      <w:r w:rsidRPr="00995D6B">
        <w:rPr>
          <w:rFonts w:ascii="Times New Roman" w:hAnsi="Times New Roman"/>
          <w:sz w:val="28"/>
          <w:szCs w:val="28"/>
          <w:lang w:eastAsia="ru-RU"/>
        </w:rPr>
        <w:t>в настоящее время _______ имею ________________ квалификационную категорию, присвоенную аттестационной комиссией _________________________,</w:t>
      </w:r>
    </w:p>
    <w:p w:rsidR="009E0F93" w:rsidRPr="00995D6B" w:rsidRDefault="009E0F93" w:rsidP="00995D6B">
      <w:pPr>
        <w:autoSpaceDE w:val="0"/>
        <w:autoSpaceDN w:val="0"/>
        <w:adjustRightInd w:val="0"/>
        <w:spacing w:line="240" w:lineRule="auto"/>
        <w:ind w:firstLine="709"/>
        <w:jc w:val="both"/>
        <w:rPr>
          <w:rFonts w:ascii="Times New Roman" w:hAnsi="Times New Roman"/>
          <w:sz w:val="28"/>
          <w:szCs w:val="28"/>
          <w:lang w:eastAsia="ru-RU"/>
        </w:rPr>
      </w:pPr>
      <w:r w:rsidRPr="00995D6B">
        <w:rPr>
          <w:rFonts w:ascii="Times New Roman" w:hAnsi="Times New Roman"/>
          <w:sz w:val="28"/>
          <w:szCs w:val="28"/>
          <w:lang w:eastAsia="ru-RU"/>
        </w:rPr>
        <w:t>№________, дата______________ распорядительного документа о присвоении квалификационной категории;</w:t>
      </w:r>
    </w:p>
    <w:p w:rsidR="009E0F93" w:rsidRPr="00995D6B" w:rsidRDefault="009E0F93" w:rsidP="00A42B26">
      <w:pPr>
        <w:autoSpaceDE w:val="0"/>
        <w:autoSpaceDN w:val="0"/>
        <w:adjustRightInd w:val="0"/>
        <w:spacing w:line="240" w:lineRule="auto"/>
        <w:ind w:firstLine="709"/>
        <w:jc w:val="both"/>
        <w:rPr>
          <w:rFonts w:ascii="Times New Roman" w:hAnsi="Times New Roman"/>
          <w:sz w:val="28"/>
          <w:szCs w:val="28"/>
          <w:lang w:eastAsia="ru-RU"/>
        </w:rPr>
      </w:pPr>
      <w:r w:rsidRPr="00995D6B">
        <w:rPr>
          <w:rFonts w:ascii="Times New Roman" w:hAnsi="Times New Roman"/>
          <w:sz w:val="28"/>
          <w:szCs w:val="28"/>
          <w:lang w:eastAsia="ru-RU"/>
        </w:rPr>
        <w:t>общий стаж педагогической работы ___________ лет;</w:t>
      </w:r>
    </w:p>
    <w:p w:rsidR="009E0F93" w:rsidRPr="00995D6B" w:rsidRDefault="009E0F93" w:rsidP="00A42B26">
      <w:pPr>
        <w:autoSpaceDE w:val="0"/>
        <w:autoSpaceDN w:val="0"/>
        <w:adjustRightInd w:val="0"/>
        <w:spacing w:line="240" w:lineRule="auto"/>
        <w:ind w:firstLine="709"/>
        <w:jc w:val="both"/>
        <w:rPr>
          <w:rFonts w:ascii="Times New Roman" w:hAnsi="Times New Roman"/>
          <w:sz w:val="28"/>
          <w:szCs w:val="28"/>
          <w:lang w:eastAsia="ru-RU"/>
        </w:rPr>
      </w:pPr>
      <w:r w:rsidRPr="00995D6B">
        <w:rPr>
          <w:rFonts w:ascii="Times New Roman" w:hAnsi="Times New Roman"/>
          <w:sz w:val="28"/>
          <w:szCs w:val="28"/>
          <w:lang w:eastAsia="ru-RU"/>
        </w:rPr>
        <w:t>в аттестуемой должности _____________________ лет;</w:t>
      </w:r>
    </w:p>
    <w:p w:rsidR="009E0F93" w:rsidRPr="00995D6B" w:rsidRDefault="009E0F93" w:rsidP="00995D6B">
      <w:pPr>
        <w:autoSpaceDE w:val="0"/>
        <w:autoSpaceDN w:val="0"/>
        <w:adjustRightInd w:val="0"/>
        <w:spacing w:line="240" w:lineRule="auto"/>
        <w:ind w:firstLine="709"/>
        <w:jc w:val="both"/>
        <w:rPr>
          <w:rFonts w:ascii="Times New Roman" w:hAnsi="Times New Roman"/>
          <w:sz w:val="28"/>
          <w:szCs w:val="28"/>
          <w:lang w:eastAsia="ru-RU"/>
        </w:rPr>
      </w:pPr>
      <w:r w:rsidRPr="00995D6B">
        <w:rPr>
          <w:rFonts w:ascii="Times New Roman" w:hAnsi="Times New Roman"/>
          <w:sz w:val="28"/>
          <w:szCs w:val="28"/>
          <w:lang w:eastAsia="ru-RU"/>
        </w:rPr>
        <w:t>в данном учреждении ______лет (№________, дата______________ распорядительного документа о назначении на аттестуемую должность);</w:t>
      </w:r>
    </w:p>
    <w:p w:rsidR="009E0F93" w:rsidRPr="00995D6B" w:rsidRDefault="009E0F93" w:rsidP="00995D6B">
      <w:pPr>
        <w:autoSpaceDE w:val="0"/>
        <w:autoSpaceDN w:val="0"/>
        <w:adjustRightInd w:val="0"/>
        <w:spacing w:line="240" w:lineRule="auto"/>
        <w:ind w:firstLine="709"/>
        <w:jc w:val="both"/>
        <w:rPr>
          <w:rFonts w:ascii="Times New Roman" w:hAnsi="Times New Roman"/>
          <w:sz w:val="28"/>
          <w:szCs w:val="28"/>
          <w:lang w:eastAsia="ru-RU"/>
        </w:rPr>
      </w:pPr>
      <w:r w:rsidRPr="00995D6B">
        <w:rPr>
          <w:rFonts w:ascii="Times New Roman" w:hAnsi="Times New Roman"/>
          <w:sz w:val="28"/>
          <w:szCs w:val="28"/>
          <w:lang w:eastAsia="ru-RU"/>
        </w:rPr>
        <w:t>образование (когда и какое образовательное учреждение профессионального образования окончил, полученная специальность и квалификация) ______________</w:t>
      </w:r>
    </w:p>
    <w:p w:rsidR="009E0F93" w:rsidRPr="00995D6B" w:rsidRDefault="009E0F93" w:rsidP="00995D6B">
      <w:pPr>
        <w:autoSpaceDE w:val="0"/>
        <w:autoSpaceDN w:val="0"/>
        <w:adjustRightInd w:val="0"/>
        <w:spacing w:line="240" w:lineRule="auto"/>
        <w:jc w:val="both"/>
        <w:rPr>
          <w:rFonts w:ascii="Times New Roman" w:hAnsi="Times New Roman"/>
          <w:sz w:val="28"/>
          <w:szCs w:val="28"/>
          <w:lang w:eastAsia="ru-RU"/>
        </w:rPr>
      </w:pPr>
      <w:r w:rsidRPr="00995D6B">
        <w:rPr>
          <w:rFonts w:ascii="Times New Roman" w:hAnsi="Times New Roman"/>
          <w:sz w:val="28"/>
          <w:szCs w:val="28"/>
          <w:lang w:eastAsia="ru-RU"/>
        </w:rPr>
        <w:t>____________________________________________________________________</w:t>
      </w:r>
    </w:p>
    <w:p w:rsidR="009E0F93" w:rsidRPr="00995D6B" w:rsidRDefault="009E0F93" w:rsidP="00995D6B">
      <w:pPr>
        <w:autoSpaceDE w:val="0"/>
        <w:autoSpaceDN w:val="0"/>
        <w:adjustRightInd w:val="0"/>
        <w:spacing w:line="240" w:lineRule="auto"/>
        <w:jc w:val="both"/>
        <w:rPr>
          <w:rFonts w:ascii="Times New Roman" w:hAnsi="Times New Roman"/>
          <w:sz w:val="28"/>
          <w:szCs w:val="28"/>
          <w:lang w:eastAsia="ru-RU"/>
        </w:rPr>
      </w:pPr>
      <w:r w:rsidRPr="00995D6B">
        <w:rPr>
          <w:rFonts w:ascii="Times New Roman" w:hAnsi="Times New Roman"/>
          <w:sz w:val="28"/>
          <w:szCs w:val="28"/>
          <w:lang w:eastAsia="ru-RU"/>
        </w:rPr>
        <w:t>_______________________________________________________________________;</w:t>
      </w:r>
    </w:p>
    <w:p w:rsidR="009E0F93" w:rsidRPr="00995D6B" w:rsidRDefault="009E0F93" w:rsidP="00995D6B">
      <w:pPr>
        <w:autoSpaceDE w:val="0"/>
        <w:autoSpaceDN w:val="0"/>
        <w:adjustRightInd w:val="0"/>
        <w:spacing w:line="240" w:lineRule="auto"/>
        <w:ind w:firstLine="709"/>
        <w:jc w:val="both"/>
        <w:rPr>
          <w:rFonts w:ascii="Times New Roman" w:hAnsi="Times New Roman"/>
          <w:sz w:val="28"/>
          <w:szCs w:val="28"/>
          <w:lang w:eastAsia="ru-RU"/>
        </w:rPr>
      </w:pPr>
      <w:r w:rsidRPr="00995D6B">
        <w:rPr>
          <w:rFonts w:ascii="Times New Roman" w:hAnsi="Times New Roman"/>
          <w:sz w:val="28"/>
          <w:szCs w:val="28"/>
          <w:lang w:eastAsia="ru-RU"/>
        </w:rPr>
        <w:t>сведения о дополнительном профессиональном образовании (когда и какое образовательное учреждение дополнительного профессионального образования окончил, программа, объем в часах) ________________________________________</w:t>
      </w:r>
    </w:p>
    <w:p w:rsidR="009E0F93" w:rsidRPr="00995D6B" w:rsidRDefault="009E0F93" w:rsidP="00995D6B">
      <w:pPr>
        <w:autoSpaceDE w:val="0"/>
        <w:autoSpaceDN w:val="0"/>
        <w:adjustRightInd w:val="0"/>
        <w:spacing w:line="240" w:lineRule="auto"/>
        <w:jc w:val="both"/>
        <w:rPr>
          <w:rFonts w:ascii="Times New Roman" w:hAnsi="Times New Roman"/>
          <w:sz w:val="28"/>
          <w:szCs w:val="28"/>
          <w:lang w:eastAsia="ru-RU"/>
        </w:rPr>
      </w:pPr>
      <w:r w:rsidRPr="00995D6B">
        <w:rPr>
          <w:rFonts w:ascii="Times New Roman" w:hAnsi="Times New Roman"/>
          <w:sz w:val="28"/>
          <w:szCs w:val="28"/>
          <w:lang w:eastAsia="ru-RU"/>
        </w:rPr>
        <w:t>_______________________________________________________________________</w:t>
      </w:r>
    </w:p>
    <w:p w:rsidR="009E0F93" w:rsidRPr="00995D6B" w:rsidRDefault="009E0F93" w:rsidP="00995D6B">
      <w:pPr>
        <w:autoSpaceDE w:val="0"/>
        <w:autoSpaceDN w:val="0"/>
        <w:adjustRightInd w:val="0"/>
        <w:spacing w:line="240" w:lineRule="auto"/>
        <w:jc w:val="both"/>
        <w:rPr>
          <w:rFonts w:ascii="Times New Roman" w:hAnsi="Times New Roman"/>
          <w:sz w:val="28"/>
          <w:szCs w:val="28"/>
          <w:lang w:eastAsia="ru-RU"/>
        </w:rPr>
      </w:pPr>
      <w:r w:rsidRPr="00995D6B">
        <w:rPr>
          <w:rFonts w:ascii="Times New Roman" w:hAnsi="Times New Roman"/>
          <w:sz w:val="28"/>
          <w:szCs w:val="28"/>
          <w:lang w:eastAsia="ru-RU"/>
        </w:rPr>
        <w:lastRenderedPageBreak/>
        <w:t>_______________________________________________________________________;</w:t>
      </w:r>
    </w:p>
    <w:p w:rsidR="009E0F93" w:rsidRPr="00995D6B" w:rsidRDefault="009E0F93" w:rsidP="00995D6B">
      <w:pPr>
        <w:autoSpaceDE w:val="0"/>
        <w:autoSpaceDN w:val="0"/>
        <w:adjustRightInd w:val="0"/>
        <w:spacing w:line="240" w:lineRule="auto"/>
        <w:ind w:firstLine="709"/>
        <w:jc w:val="both"/>
        <w:rPr>
          <w:rFonts w:ascii="Times New Roman" w:hAnsi="Times New Roman"/>
          <w:sz w:val="28"/>
          <w:szCs w:val="28"/>
          <w:lang w:eastAsia="ru-RU"/>
        </w:rPr>
      </w:pPr>
      <w:r w:rsidRPr="00995D6B">
        <w:rPr>
          <w:rFonts w:ascii="Times New Roman" w:hAnsi="Times New Roman"/>
          <w:sz w:val="28"/>
          <w:szCs w:val="28"/>
          <w:lang w:eastAsia="ru-RU"/>
        </w:rPr>
        <w:t>имею следующие отраслевые, государственные награды, звания, ученую степень, ученое звание ___________________________________________________</w:t>
      </w:r>
    </w:p>
    <w:p w:rsidR="009E0F93" w:rsidRPr="00995D6B" w:rsidRDefault="009E0F93" w:rsidP="00995D6B">
      <w:pPr>
        <w:autoSpaceDE w:val="0"/>
        <w:autoSpaceDN w:val="0"/>
        <w:adjustRightInd w:val="0"/>
        <w:spacing w:line="240" w:lineRule="auto"/>
        <w:jc w:val="both"/>
        <w:rPr>
          <w:rFonts w:ascii="Times New Roman" w:hAnsi="Times New Roman"/>
          <w:sz w:val="28"/>
          <w:szCs w:val="28"/>
          <w:lang w:eastAsia="ru-RU"/>
        </w:rPr>
      </w:pPr>
      <w:r w:rsidRPr="00995D6B">
        <w:rPr>
          <w:rFonts w:ascii="Times New Roman" w:hAnsi="Times New Roman"/>
          <w:sz w:val="28"/>
          <w:szCs w:val="28"/>
          <w:lang w:eastAsia="ru-RU"/>
        </w:rPr>
        <w:t>_______________________________________________________________________</w:t>
      </w:r>
    </w:p>
    <w:p w:rsidR="009E0F93" w:rsidRPr="00995D6B" w:rsidRDefault="009E0F93" w:rsidP="00995D6B">
      <w:pPr>
        <w:autoSpaceDE w:val="0"/>
        <w:autoSpaceDN w:val="0"/>
        <w:adjustRightInd w:val="0"/>
        <w:spacing w:line="240" w:lineRule="auto"/>
        <w:rPr>
          <w:rFonts w:ascii="Times New Roman" w:hAnsi="Times New Roman"/>
          <w:sz w:val="28"/>
          <w:szCs w:val="28"/>
          <w:lang w:eastAsia="ru-RU"/>
        </w:rPr>
      </w:pPr>
      <w:r w:rsidRPr="00995D6B">
        <w:rPr>
          <w:rFonts w:ascii="Times New Roman" w:hAnsi="Times New Roman"/>
          <w:sz w:val="28"/>
          <w:szCs w:val="28"/>
          <w:lang w:eastAsia="ru-RU"/>
        </w:rPr>
        <w:t>________________________________________________________________________;</w:t>
      </w:r>
    </w:p>
    <w:p w:rsidR="009E0F93" w:rsidRPr="00995D6B" w:rsidRDefault="009E0F93" w:rsidP="00995D6B">
      <w:pPr>
        <w:autoSpaceDE w:val="0"/>
        <w:autoSpaceDN w:val="0"/>
        <w:adjustRightInd w:val="0"/>
        <w:spacing w:line="240" w:lineRule="auto"/>
        <w:ind w:firstLine="709"/>
        <w:jc w:val="both"/>
        <w:rPr>
          <w:rFonts w:ascii="Times New Roman" w:hAnsi="Times New Roman"/>
          <w:sz w:val="28"/>
          <w:szCs w:val="28"/>
          <w:lang w:eastAsia="ru-RU"/>
        </w:rPr>
      </w:pPr>
      <w:r w:rsidRPr="00995D6B">
        <w:rPr>
          <w:rFonts w:ascii="Times New Roman" w:hAnsi="Times New Roman"/>
          <w:sz w:val="28"/>
          <w:szCs w:val="28"/>
          <w:lang w:eastAsia="ru-RU"/>
        </w:rPr>
        <w:t>паспортные данные (серия, номер, кем и когда выдан)___________________</w:t>
      </w:r>
    </w:p>
    <w:p w:rsidR="009E0F93" w:rsidRPr="00995D6B" w:rsidRDefault="009E0F93" w:rsidP="00995D6B">
      <w:pPr>
        <w:autoSpaceDE w:val="0"/>
        <w:autoSpaceDN w:val="0"/>
        <w:adjustRightInd w:val="0"/>
        <w:spacing w:line="240" w:lineRule="auto"/>
        <w:jc w:val="both"/>
        <w:rPr>
          <w:rFonts w:ascii="Times New Roman" w:hAnsi="Times New Roman"/>
          <w:sz w:val="28"/>
          <w:szCs w:val="28"/>
          <w:lang w:eastAsia="ru-RU"/>
        </w:rPr>
      </w:pPr>
      <w:r w:rsidRPr="00995D6B">
        <w:rPr>
          <w:rFonts w:ascii="Times New Roman" w:hAnsi="Times New Roman"/>
          <w:sz w:val="28"/>
          <w:szCs w:val="28"/>
          <w:lang w:eastAsia="ru-RU"/>
        </w:rPr>
        <w:t>_______________________________________________________________________</w:t>
      </w:r>
    </w:p>
    <w:p w:rsidR="009E0F93" w:rsidRPr="00995D6B" w:rsidRDefault="009E0F93" w:rsidP="00995D6B">
      <w:pPr>
        <w:autoSpaceDE w:val="0"/>
        <w:autoSpaceDN w:val="0"/>
        <w:adjustRightInd w:val="0"/>
        <w:spacing w:line="240" w:lineRule="auto"/>
        <w:jc w:val="both"/>
        <w:rPr>
          <w:rFonts w:ascii="Times New Roman" w:hAnsi="Times New Roman"/>
          <w:sz w:val="28"/>
          <w:szCs w:val="28"/>
          <w:lang w:eastAsia="ru-RU"/>
        </w:rPr>
      </w:pPr>
      <w:r w:rsidRPr="00995D6B">
        <w:rPr>
          <w:rFonts w:ascii="Times New Roman" w:hAnsi="Times New Roman"/>
          <w:sz w:val="28"/>
          <w:szCs w:val="28"/>
          <w:lang w:eastAsia="ru-RU"/>
        </w:rPr>
        <w:t>_______________________________________________________________________;</w:t>
      </w:r>
    </w:p>
    <w:p w:rsidR="009E0F93" w:rsidRPr="00995D6B" w:rsidRDefault="009E0F93" w:rsidP="00995D6B">
      <w:pPr>
        <w:autoSpaceDE w:val="0"/>
        <w:autoSpaceDN w:val="0"/>
        <w:adjustRightInd w:val="0"/>
        <w:spacing w:line="240" w:lineRule="auto"/>
        <w:ind w:firstLine="709"/>
        <w:jc w:val="both"/>
        <w:rPr>
          <w:rFonts w:ascii="Times New Roman" w:hAnsi="Times New Roman"/>
          <w:sz w:val="28"/>
          <w:szCs w:val="28"/>
          <w:lang w:eastAsia="ru-RU"/>
        </w:rPr>
      </w:pPr>
      <w:r w:rsidRPr="00995D6B">
        <w:rPr>
          <w:rFonts w:ascii="Times New Roman" w:hAnsi="Times New Roman"/>
          <w:sz w:val="28"/>
          <w:szCs w:val="28"/>
          <w:lang w:eastAsia="ru-RU"/>
        </w:rPr>
        <w:t>В соответствии с Федеральным законом от 27 июля 2006 года № 152-ФЗ «О персональных данных» не возражаю против ознакомления, получения, обработки, хранения, размещения на официальном сайте министерства общего и профессионального образования Ростовской области моих аттестационных материалов (персональных данных) уполномоченными специалистами органа исполнительной власти и (или) передачи их должностным лицам, осуществляющим процедуру аттестации.</w:t>
      </w:r>
    </w:p>
    <w:p w:rsidR="009E0F93" w:rsidRPr="00995D6B" w:rsidRDefault="009E0F93" w:rsidP="00995D6B">
      <w:pPr>
        <w:autoSpaceDE w:val="0"/>
        <w:autoSpaceDN w:val="0"/>
        <w:adjustRightInd w:val="0"/>
        <w:spacing w:line="240" w:lineRule="auto"/>
        <w:ind w:firstLine="709"/>
        <w:jc w:val="both"/>
        <w:rPr>
          <w:rFonts w:ascii="Times New Roman" w:hAnsi="Times New Roman"/>
          <w:sz w:val="28"/>
          <w:szCs w:val="28"/>
          <w:lang w:eastAsia="ru-RU"/>
        </w:rPr>
      </w:pPr>
      <w:r w:rsidRPr="00995D6B">
        <w:rPr>
          <w:rFonts w:ascii="Times New Roman" w:hAnsi="Times New Roman"/>
          <w:sz w:val="28"/>
          <w:szCs w:val="28"/>
          <w:lang w:eastAsia="ru-RU"/>
        </w:rPr>
        <w:t>Основанием для аттестации считаю наличие результатов профессиональной деятельности, предусмотренных пунктам 36 (37) приказа Министерства образования и науки РФ «Об утверждении порядка проведения аттестации педагогических работников организаций, осуществляющих образовательную деятельность» от 7 апреля 2014 года № 276.</w:t>
      </w:r>
    </w:p>
    <w:p w:rsidR="009E0F93" w:rsidRPr="00995D6B" w:rsidRDefault="009E0F93" w:rsidP="00995D6B">
      <w:pPr>
        <w:autoSpaceDE w:val="0"/>
        <w:autoSpaceDN w:val="0"/>
        <w:adjustRightInd w:val="0"/>
        <w:spacing w:line="240" w:lineRule="auto"/>
        <w:ind w:firstLine="709"/>
        <w:jc w:val="both"/>
        <w:rPr>
          <w:rFonts w:ascii="Times New Roman" w:hAnsi="Times New Roman"/>
          <w:sz w:val="28"/>
          <w:szCs w:val="28"/>
          <w:vertAlign w:val="superscript"/>
          <w:lang w:eastAsia="ru-RU"/>
        </w:rPr>
      </w:pPr>
      <w:r w:rsidRPr="00995D6B">
        <w:rPr>
          <w:rFonts w:ascii="Times New Roman" w:hAnsi="Times New Roman"/>
          <w:sz w:val="28"/>
          <w:szCs w:val="28"/>
          <w:lang w:eastAsia="ru-RU"/>
        </w:rPr>
        <w:t xml:space="preserve">Аттестацию на заседании аттестационной комиссии прошу провести в моем присутствии (без моего присутствия) </w:t>
      </w:r>
      <w:r w:rsidRPr="00995D6B">
        <w:rPr>
          <w:rFonts w:ascii="Times New Roman" w:hAnsi="Times New Roman"/>
          <w:sz w:val="28"/>
          <w:szCs w:val="28"/>
          <w:vertAlign w:val="superscript"/>
          <w:lang w:eastAsia="ru-RU"/>
        </w:rPr>
        <w:t>___________________________________________________________</w:t>
      </w:r>
    </w:p>
    <w:p w:rsidR="009E0F93" w:rsidRPr="00995D6B" w:rsidRDefault="009E0F93" w:rsidP="00995D6B">
      <w:pPr>
        <w:autoSpaceDE w:val="0"/>
        <w:autoSpaceDN w:val="0"/>
        <w:adjustRightInd w:val="0"/>
        <w:spacing w:line="240" w:lineRule="auto"/>
        <w:ind w:firstLine="709"/>
        <w:jc w:val="center"/>
        <w:rPr>
          <w:rFonts w:ascii="Times New Roman" w:hAnsi="Times New Roman"/>
          <w:sz w:val="28"/>
          <w:szCs w:val="28"/>
          <w:vertAlign w:val="superscript"/>
          <w:lang w:eastAsia="ru-RU"/>
        </w:rPr>
      </w:pPr>
      <w:r w:rsidRPr="00995D6B">
        <w:rPr>
          <w:rFonts w:ascii="Times New Roman" w:hAnsi="Times New Roman"/>
          <w:sz w:val="28"/>
          <w:szCs w:val="28"/>
          <w:vertAlign w:val="superscript"/>
          <w:lang w:eastAsia="ru-RU"/>
        </w:rPr>
        <w:t>(нужное подчеркнуть)</w:t>
      </w:r>
    </w:p>
    <w:p w:rsidR="009E0F93" w:rsidRPr="00995D6B" w:rsidRDefault="009E0F93" w:rsidP="00995D6B">
      <w:pPr>
        <w:autoSpaceDE w:val="0"/>
        <w:autoSpaceDN w:val="0"/>
        <w:adjustRightInd w:val="0"/>
        <w:spacing w:line="240" w:lineRule="auto"/>
        <w:ind w:firstLine="709"/>
        <w:jc w:val="both"/>
        <w:rPr>
          <w:rFonts w:ascii="Times New Roman" w:hAnsi="Times New Roman"/>
          <w:sz w:val="28"/>
          <w:szCs w:val="28"/>
          <w:lang w:eastAsia="ru-RU"/>
        </w:rPr>
      </w:pPr>
      <w:r w:rsidRPr="00995D6B">
        <w:rPr>
          <w:rFonts w:ascii="Times New Roman" w:hAnsi="Times New Roman"/>
          <w:sz w:val="28"/>
          <w:szCs w:val="28"/>
          <w:lang w:eastAsia="ru-RU"/>
        </w:rPr>
        <w:t>С порядком проведения аттестации педагогических работников организаций, осуществляющих образовательную деятельность, ознакомлен</w:t>
      </w:r>
      <w:r>
        <w:rPr>
          <w:rFonts w:ascii="Times New Roman" w:hAnsi="Times New Roman"/>
          <w:sz w:val="28"/>
          <w:szCs w:val="28"/>
          <w:lang w:eastAsia="ru-RU"/>
        </w:rPr>
        <w:t xml:space="preserve"> </w:t>
      </w:r>
      <w:r w:rsidRPr="00995D6B">
        <w:rPr>
          <w:rFonts w:ascii="Times New Roman" w:hAnsi="Times New Roman"/>
          <w:sz w:val="28"/>
          <w:szCs w:val="28"/>
          <w:lang w:eastAsia="ru-RU"/>
        </w:rPr>
        <w:t>(а).</w:t>
      </w:r>
    </w:p>
    <w:p w:rsidR="009E0F93" w:rsidRPr="00995D6B" w:rsidRDefault="009E0F93" w:rsidP="00995D6B">
      <w:pPr>
        <w:autoSpaceDE w:val="0"/>
        <w:autoSpaceDN w:val="0"/>
        <w:adjustRightInd w:val="0"/>
        <w:spacing w:line="240" w:lineRule="auto"/>
        <w:ind w:firstLine="709"/>
        <w:jc w:val="both"/>
        <w:rPr>
          <w:rFonts w:ascii="Times New Roman" w:hAnsi="Times New Roman"/>
          <w:sz w:val="28"/>
          <w:szCs w:val="28"/>
          <w:lang w:eastAsia="ru-RU"/>
        </w:rPr>
      </w:pPr>
      <w:r w:rsidRPr="00995D6B">
        <w:rPr>
          <w:rFonts w:ascii="Times New Roman" w:hAnsi="Times New Roman" w:cs="Courier New"/>
          <w:sz w:val="28"/>
          <w:szCs w:val="28"/>
          <w:lang w:eastAsia="ru-RU"/>
        </w:rPr>
        <w:t>Настоящее заявление о проведении аттестации может быть отозвано мной в письменной форме.</w:t>
      </w:r>
    </w:p>
    <w:p w:rsidR="009E0F93" w:rsidRPr="00995D6B" w:rsidRDefault="009E0F93" w:rsidP="00995D6B">
      <w:pPr>
        <w:autoSpaceDE w:val="0"/>
        <w:autoSpaceDN w:val="0"/>
        <w:adjustRightInd w:val="0"/>
        <w:spacing w:line="240" w:lineRule="auto"/>
        <w:ind w:firstLine="709"/>
        <w:jc w:val="both"/>
        <w:rPr>
          <w:rFonts w:ascii="Times New Roman" w:hAnsi="Times New Roman"/>
          <w:sz w:val="28"/>
          <w:szCs w:val="28"/>
          <w:lang w:eastAsia="ru-RU"/>
        </w:rPr>
      </w:pPr>
      <w:r w:rsidRPr="00995D6B">
        <w:rPr>
          <w:rFonts w:ascii="Times New Roman" w:hAnsi="Times New Roman"/>
          <w:sz w:val="28"/>
          <w:szCs w:val="28"/>
          <w:lang w:eastAsia="ru-RU"/>
        </w:rPr>
        <w:t>Полноту и достоверность настоящих сведений подтверждаю.</w:t>
      </w:r>
    </w:p>
    <w:p w:rsidR="009E0F93" w:rsidRPr="00995D6B" w:rsidRDefault="009E0F93" w:rsidP="00995D6B">
      <w:pPr>
        <w:autoSpaceDE w:val="0"/>
        <w:autoSpaceDN w:val="0"/>
        <w:adjustRightInd w:val="0"/>
        <w:spacing w:line="240" w:lineRule="auto"/>
        <w:ind w:firstLine="1"/>
        <w:rPr>
          <w:rFonts w:ascii="Times New Roman" w:hAnsi="Times New Roman"/>
          <w:sz w:val="28"/>
          <w:szCs w:val="28"/>
          <w:lang w:eastAsia="ru-RU"/>
        </w:rPr>
      </w:pPr>
    </w:p>
    <w:p w:rsidR="009E0F93" w:rsidRPr="00995D6B" w:rsidRDefault="009E0F93" w:rsidP="00995D6B">
      <w:pPr>
        <w:autoSpaceDE w:val="0"/>
        <w:autoSpaceDN w:val="0"/>
        <w:adjustRightInd w:val="0"/>
        <w:spacing w:line="240" w:lineRule="auto"/>
        <w:ind w:firstLine="1"/>
        <w:rPr>
          <w:rFonts w:ascii="Times New Roman" w:hAnsi="Times New Roman"/>
          <w:sz w:val="28"/>
          <w:szCs w:val="28"/>
          <w:lang w:eastAsia="ru-RU"/>
        </w:rPr>
      </w:pPr>
      <w:r w:rsidRPr="00995D6B">
        <w:rPr>
          <w:rFonts w:ascii="Times New Roman" w:hAnsi="Times New Roman"/>
          <w:sz w:val="28"/>
          <w:szCs w:val="28"/>
          <w:lang w:eastAsia="ru-RU"/>
        </w:rPr>
        <w:t>Телефон дом.</w:t>
      </w:r>
      <w:r>
        <w:rPr>
          <w:rFonts w:ascii="Times New Roman" w:hAnsi="Times New Roman"/>
          <w:sz w:val="28"/>
          <w:szCs w:val="28"/>
          <w:lang w:eastAsia="ru-RU"/>
        </w:rPr>
        <w:t>:</w:t>
      </w:r>
      <w:r w:rsidRPr="00995D6B">
        <w:rPr>
          <w:rFonts w:ascii="Times New Roman" w:hAnsi="Times New Roman"/>
          <w:sz w:val="28"/>
          <w:szCs w:val="28"/>
          <w:lang w:eastAsia="ru-RU"/>
        </w:rPr>
        <w:t xml:space="preserve"> __________________, сл. ________________, сот._________________</w:t>
      </w:r>
    </w:p>
    <w:p w:rsidR="009E0F93" w:rsidRPr="00995D6B" w:rsidRDefault="009E0F93" w:rsidP="00995D6B">
      <w:pPr>
        <w:autoSpaceDE w:val="0"/>
        <w:autoSpaceDN w:val="0"/>
        <w:adjustRightInd w:val="0"/>
        <w:spacing w:line="240" w:lineRule="auto"/>
        <w:ind w:firstLine="1"/>
        <w:rPr>
          <w:rFonts w:ascii="Times New Roman" w:hAnsi="Times New Roman"/>
          <w:sz w:val="28"/>
          <w:szCs w:val="28"/>
          <w:lang w:eastAsia="ru-RU"/>
        </w:rPr>
      </w:pPr>
      <w:r w:rsidRPr="00995D6B">
        <w:rPr>
          <w:rFonts w:ascii="Times New Roman" w:hAnsi="Times New Roman"/>
          <w:sz w:val="28"/>
          <w:szCs w:val="28"/>
          <w:lang w:eastAsia="ru-RU"/>
        </w:rPr>
        <w:t>Почтовый адрес:_________________________________________________________</w:t>
      </w:r>
    </w:p>
    <w:p w:rsidR="009E0F93" w:rsidRPr="00995D6B" w:rsidRDefault="009E0F93" w:rsidP="00995D6B">
      <w:pPr>
        <w:autoSpaceDE w:val="0"/>
        <w:autoSpaceDN w:val="0"/>
        <w:adjustRightInd w:val="0"/>
        <w:spacing w:line="240" w:lineRule="auto"/>
        <w:ind w:firstLine="1"/>
        <w:rPr>
          <w:rFonts w:ascii="Times New Roman" w:hAnsi="Times New Roman"/>
          <w:sz w:val="28"/>
          <w:szCs w:val="28"/>
          <w:lang w:eastAsia="ru-RU"/>
        </w:rPr>
      </w:pPr>
      <w:r w:rsidRPr="00995D6B">
        <w:rPr>
          <w:rFonts w:ascii="Times New Roman" w:hAnsi="Times New Roman"/>
          <w:sz w:val="28"/>
          <w:szCs w:val="28"/>
          <w:lang w:eastAsia="ru-RU"/>
        </w:rPr>
        <w:t>_______________________________________________________________________.</w:t>
      </w:r>
    </w:p>
    <w:p w:rsidR="009E0F93" w:rsidRPr="00995D6B" w:rsidRDefault="009E0F93" w:rsidP="00995D6B">
      <w:pPr>
        <w:autoSpaceDE w:val="0"/>
        <w:autoSpaceDN w:val="0"/>
        <w:adjustRightInd w:val="0"/>
        <w:spacing w:line="240" w:lineRule="auto"/>
        <w:ind w:firstLine="1"/>
        <w:rPr>
          <w:rFonts w:ascii="Times New Roman" w:hAnsi="Times New Roman"/>
          <w:sz w:val="28"/>
          <w:szCs w:val="28"/>
          <w:lang w:eastAsia="ru-RU"/>
        </w:rPr>
      </w:pPr>
      <w:r w:rsidRPr="00995D6B">
        <w:rPr>
          <w:rFonts w:ascii="Times New Roman" w:hAnsi="Times New Roman"/>
          <w:sz w:val="28"/>
          <w:szCs w:val="28"/>
          <w:lang w:val="en-US" w:eastAsia="ru-RU"/>
        </w:rPr>
        <w:t>E</w:t>
      </w:r>
      <w:r w:rsidRPr="00995D6B">
        <w:rPr>
          <w:rFonts w:ascii="Times New Roman" w:hAnsi="Times New Roman"/>
          <w:sz w:val="28"/>
          <w:szCs w:val="28"/>
          <w:lang w:eastAsia="ru-RU"/>
        </w:rPr>
        <w:t>-</w:t>
      </w:r>
      <w:r w:rsidRPr="00995D6B">
        <w:rPr>
          <w:rFonts w:ascii="Times New Roman" w:hAnsi="Times New Roman"/>
          <w:sz w:val="28"/>
          <w:szCs w:val="28"/>
          <w:lang w:val="en-US" w:eastAsia="ru-RU"/>
        </w:rPr>
        <w:t>mail</w:t>
      </w:r>
      <w:r w:rsidRPr="00995D6B">
        <w:rPr>
          <w:rFonts w:ascii="Times New Roman" w:hAnsi="Times New Roman"/>
          <w:sz w:val="28"/>
          <w:szCs w:val="28"/>
          <w:lang w:eastAsia="ru-RU"/>
        </w:rPr>
        <w:t>__________________________________________________________________</w:t>
      </w:r>
    </w:p>
    <w:p w:rsidR="009E0F93" w:rsidRPr="00995D6B" w:rsidRDefault="009E0F93" w:rsidP="00995D6B">
      <w:pPr>
        <w:autoSpaceDE w:val="0"/>
        <w:autoSpaceDN w:val="0"/>
        <w:adjustRightInd w:val="0"/>
        <w:spacing w:line="240" w:lineRule="auto"/>
        <w:ind w:firstLine="1"/>
        <w:rPr>
          <w:rFonts w:ascii="Times New Roman" w:hAnsi="Times New Roman"/>
          <w:sz w:val="28"/>
          <w:szCs w:val="28"/>
          <w:lang w:eastAsia="ru-RU"/>
        </w:rPr>
      </w:pPr>
    </w:p>
    <w:p w:rsidR="009E0F93" w:rsidRPr="00995D6B" w:rsidRDefault="009E0F93" w:rsidP="00995D6B">
      <w:pPr>
        <w:autoSpaceDE w:val="0"/>
        <w:autoSpaceDN w:val="0"/>
        <w:adjustRightInd w:val="0"/>
        <w:spacing w:line="240" w:lineRule="auto"/>
        <w:ind w:firstLine="1"/>
        <w:rPr>
          <w:rFonts w:ascii="Times New Roman" w:hAnsi="Times New Roman"/>
          <w:sz w:val="28"/>
          <w:szCs w:val="28"/>
          <w:lang w:eastAsia="ru-RU"/>
        </w:rPr>
      </w:pPr>
    </w:p>
    <w:p w:rsidR="009E0F93" w:rsidRPr="00995D6B" w:rsidRDefault="009E0F93" w:rsidP="00995D6B">
      <w:pPr>
        <w:autoSpaceDE w:val="0"/>
        <w:autoSpaceDN w:val="0"/>
        <w:adjustRightInd w:val="0"/>
        <w:spacing w:line="240" w:lineRule="auto"/>
        <w:ind w:firstLine="1"/>
        <w:rPr>
          <w:rFonts w:ascii="Times New Roman" w:hAnsi="Times New Roman"/>
          <w:sz w:val="28"/>
          <w:szCs w:val="28"/>
          <w:lang w:eastAsia="ru-RU"/>
        </w:rPr>
      </w:pPr>
    </w:p>
    <w:p w:rsidR="009E0F93" w:rsidRPr="00995D6B" w:rsidRDefault="009E0F93" w:rsidP="00A42B26">
      <w:pPr>
        <w:autoSpaceDE w:val="0"/>
        <w:autoSpaceDN w:val="0"/>
        <w:adjustRightInd w:val="0"/>
        <w:spacing w:line="240" w:lineRule="auto"/>
        <w:ind w:firstLine="1"/>
        <w:jc w:val="center"/>
        <w:rPr>
          <w:rFonts w:ascii="Times New Roman" w:hAnsi="Times New Roman"/>
          <w:sz w:val="28"/>
          <w:szCs w:val="28"/>
          <w:lang w:eastAsia="ru-RU"/>
        </w:rPr>
      </w:pPr>
      <w:r w:rsidRPr="00995D6B">
        <w:rPr>
          <w:rFonts w:ascii="Times New Roman" w:hAnsi="Times New Roman"/>
          <w:sz w:val="28"/>
          <w:szCs w:val="28"/>
          <w:lang w:eastAsia="ru-RU"/>
        </w:rPr>
        <w:t xml:space="preserve">«____» _____________ 20____ г. </w:t>
      </w:r>
      <w:r w:rsidRPr="00995D6B">
        <w:rPr>
          <w:rFonts w:ascii="Times New Roman" w:hAnsi="Times New Roman"/>
          <w:sz w:val="28"/>
          <w:szCs w:val="28"/>
          <w:lang w:eastAsia="ru-RU"/>
        </w:rPr>
        <w:tab/>
      </w:r>
      <w:r w:rsidRPr="00995D6B">
        <w:rPr>
          <w:rFonts w:ascii="Times New Roman" w:hAnsi="Times New Roman"/>
          <w:sz w:val="28"/>
          <w:szCs w:val="28"/>
          <w:lang w:eastAsia="ru-RU"/>
        </w:rPr>
        <w:tab/>
      </w:r>
      <w:r w:rsidRPr="00995D6B">
        <w:rPr>
          <w:rFonts w:ascii="Times New Roman" w:hAnsi="Times New Roman"/>
          <w:sz w:val="28"/>
          <w:szCs w:val="28"/>
          <w:lang w:eastAsia="ru-RU"/>
        </w:rPr>
        <w:tab/>
      </w:r>
      <w:r w:rsidRPr="00995D6B">
        <w:rPr>
          <w:rFonts w:ascii="Times New Roman" w:hAnsi="Times New Roman"/>
          <w:sz w:val="28"/>
          <w:szCs w:val="28"/>
          <w:lang w:eastAsia="ru-RU"/>
        </w:rPr>
        <w:tab/>
      </w:r>
      <w:r>
        <w:rPr>
          <w:rFonts w:ascii="Times New Roman" w:hAnsi="Times New Roman"/>
          <w:sz w:val="28"/>
          <w:szCs w:val="28"/>
          <w:lang w:eastAsia="ru-RU"/>
        </w:rPr>
        <w:t xml:space="preserve">   </w:t>
      </w:r>
      <w:r w:rsidRPr="00995D6B">
        <w:rPr>
          <w:rFonts w:ascii="Times New Roman" w:hAnsi="Times New Roman"/>
          <w:sz w:val="28"/>
          <w:szCs w:val="28"/>
          <w:lang w:eastAsia="ru-RU"/>
        </w:rPr>
        <w:t xml:space="preserve">Подпись _______________ </w:t>
      </w:r>
    </w:p>
    <w:p w:rsidR="009E0F93" w:rsidRPr="00995D6B" w:rsidRDefault="009E0F93" w:rsidP="00995D6B">
      <w:pPr>
        <w:autoSpaceDE w:val="0"/>
        <w:autoSpaceDN w:val="0"/>
        <w:adjustRightInd w:val="0"/>
        <w:spacing w:line="240" w:lineRule="auto"/>
        <w:ind w:firstLine="1"/>
        <w:rPr>
          <w:rFonts w:ascii="Times New Roman" w:hAnsi="Times New Roman"/>
          <w:sz w:val="26"/>
          <w:szCs w:val="26"/>
          <w:lang w:eastAsia="ru-RU"/>
        </w:rPr>
      </w:pPr>
    </w:p>
    <w:p w:rsidR="009E0F93" w:rsidRDefault="009E0F93">
      <w:pPr>
        <w:rPr>
          <w:rFonts w:ascii="Times New Roman" w:hAnsi="Times New Roman"/>
          <w:b/>
          <w:sz w:val="28"/>
          <w:szCs w:val="28"/>
          <w:lang w:eastAsia="ru-RU"/>
        </w:rPr>
      </w:pPr>
    </w:p>
    <w:p w:rsidR="009E0F93" w:rsidRDefault="009E0F93">
      <w:pPr>
        <w:rPr>
          <w:rFonts w:ascii="Times New Roman" w:hAnsi="Times New Roman"/>
          <w:b/>
          <w:sz w:val="28"/>
          <w:szCs w:val="28"/>
          <w:lang w:eastAsia="ru-RU"/>
        </w:rPr>
      </w:pPr>
    </w:p>
    <w:p w:rsidR="009E0F93" w:rsidRDefault="009E0F93">
      <w:pPr>
        <w:rPr>
          <w:rFonts w:ascii="Times New Roman" w:hAnsi="Times New Roman"/>
          <w:b/>
          <w:sz w:val="28"/>
          <w:szCs w:val="28"/>
          <w:lang w:eastAsia="ru-RU"/>
        </w:rPr>
      </w:pPr>
    </w:p>
    <w:p w:rsidR="009E0F93" w:rsidRDefault="009E0F93">
      <w:pPr>
        <w:rPr>
          <w:rFonts w:ascii="Times New Roman" w:hAnsi="Times New Roman"/>
          <w:b/>
          <w:sz w:val="28"/>
          <w:szCs w:val="28"/>
          <w:lang w:eastAsia="ru-RU"/>
        </w:rPr>
      </w:pPr>
    </w:p>
    <w:p w:rsidR="009E0F93" w:rsidRDefault="009E0F93">
      <w:pPr>
        <w:rPr>
          <w:rFonts w:ascii="Times New Roman" w:hAnsi="Times New Roman"/>
          <w:b/>
          <w:sz w:val="28"/>
          <w:szCs w:val="28"/>
          <w:lang w:eastAsia="ru-RU"/>
        </w:rPr>
      </w:pPr>
    </w:p>
    <w:p w:rsidR="009E0F93" w:rsidRDefault="009E0F93">
      <w:pPr>
        <w:rPr>
          <w:rFonts w:ascii="Times New Roman" w:hAnsi="Times New Roman"/>
          <w:b/>
          <w:sz w:val="28"/>
          <w:szCs w:val="28"/>
          <w:lang w:eastAsia="ru-RU"/>
        </w:rPr>
      </w:pPr>
    </w:p>
    <w:p w:rsidR="009E0F93" w:rsidRDefault="009E0F93" w:rsidP="000F24D6">
      <w:pPr>
        <w:rPr>
          <w:rFonts w:ascii="Times New Roman" w:hAnsi="Times New Roman"/>
          <w:sz w:val="28"/>
          <w:szCs w:val="28"/>
          <w:lang w:eastAsia="ru-RU"/>
        </w:rPr>
      </w:pPr>
      <w:r>
        <w:rPr>
          <w:rFonts w:ascii="Times New Roman" w:hAnsi="Times New Roman"/>
          <w:sz w:val="28"/>
          <w:szCs w:val="28"/>
          <w:lang w:eastAsia="ru-RU"/>
        </w:rPr>
        <w:lastRenderedPageBreak/>
        <w:t>Приложение № 2</w:t>
      </w:r>
    </w:p>
    <w:p w:rsidR="009E0F93" w:rsidRDefault="009E0F93" w:rsidP="000F24D6">
      <w:pPr>
        <w:spacing w:line="240" w:lineRule="auto"/>
        <w:rPr>
          <w:rFonts w:ascii="Times New Roman" w:hAnsi="Times New Roman"/>
          <w:sz w:val="28"/>
        </w:rPr>
      </w:pPr>
      <w:r>
        <w:rPr>
          <w:rFonts w:ascii="Times New Roman" w:hAnsi="Times New Roman"/>
          <w:sz w:val="28"/>
          <w:szCs w:val="28"/>
          <w:lang w:eastAsia="ru-RU"/>
        </w:rPr>
        <w:t>к Порядку</w:t>
      </w:r>
      <w:r w:rsidRPr="002B1F6B">
        <w:rPr>
          <w:rFonts w:ascii="Times New Roman" w:hAnsi="Times New Roman"/>
          <w:sz w:val="28"/>
        </w:rPr>
        <w:t xml:space="preserve"> </w:t>
      </w:r>
    </w:p>
    <w:p w:rsidR="009E0F93" w:rsidRDefault="009E0F93" w:rsidP="000F24D6">
      <w:pPr>
        <w:spacing w:line="240" w:lineRule="auto"/>
        <w:rPr>
          <w:rFonts w:ascii="Times New Roman" w:hAnsi="Times New Roman"/>
          <w:sz w:val="28"/>
        </w:rPr>
      </w:pPr>
      <w:r>
        <w:rPr>
          <w:rFonts w:ascii="Times New Roman" w:hAnsi="Times New Roman"/>
          <w:sz w:val="28"/>
        </w:rPr>
        <w:t xml:space="preserve">проведения аттестации педагогических </w:t>
      </w:r>
    </w:p>
    <w:p w:rsidR="009E0F93" w:rsidRDefault="009E0F93" w:rsidP="000F24D6">
      <w:pPr>
        <w:spacing w:line="240" w:lineRule="auto"/>
        <w:rPr>
          <w:rFonts w:ascii="Times New Roman" w:hAnsi="Times New Roman"/>
          <w:sz w:val="28"/>
          <w:szCs w:val="28"/>
          <w:lang w:eastAsia="ru-RU"/>
        </w:rPr>
      </w:pPr>
      <w:r>
        <w:rPr>
          <w:rFonts w:ascii="Times New Roman" w:hAnsi="Times New Roman"/>
          <w:sz w:val="28"/>
        </w:rPr>
        <w:t xml:space="preserve">работников </w:t>
      </w:r>
      <w:r w:rsidRPr="00FB4ED5">
        <w:rPr>
          <w:rFonts w:ascii="Times New Roman" w:hAnsi="Times New Roman"/>
          <w:sz w:val="28"/>
          <w:szCs w:val="28"/>
          <w:lang w:eastAsia="ru-RU"/>
        </w:rPr>
        <w:t xml:space="preserve">государственных </w:t>
      </w:r>
      <w:r>
        <w:rPr>
          <w:rFonts w:ascii="Times New Roman" w:hAnsi="Times New Roman"/>
          <w:sz w:val="28"/>
          <w:szCs w:val="28"/>
          <w:lang w:eastAsia="ru-RU"/>
        </w:rPr>
        <w:br/>
      </w:r>
      <w:r w:rsidRPr="00FB4ED5">
        <w:rPr>
          <w:rFonts w:ascii="Times New Roman" w:hAnsi="Times New Roman"/>
          <w:sz w:val="28"/>
          <w:szCs w:val="28"/>
          <w:lang w:eastAsia="ru-RU"/>
        </w:rPr>
        <w:t xml:space="preserve">(кроме федеральных), муниципальных и частных </w:t>
      </w:r>
    </w:p>
    <w:p w:rsidR="009E0F93" w:rsidRDefault="009E0F93" w:rsidP="000F24D6">
      <w:pPr>
        <w:spacing w:line="240" w:lineRule="auto"/>
        <w:rPr>
          <w:rFonts w:ascii="Times New Roman" w:hAnsi="Times New Roman"/>
          <w:sz w:val="28"/>
        </w:rPr>
      </w:pPr>
      <w:r w:rsidRPr="00FB4ED5">
        <w:rPr>
          <w:rFonts w:ascii="Times New Roman" w:hAnsi="Times New Roman"/>
          <w:sz w:val="28"/>
          <w:szCs w:val="28"/>
          <w:lang w:eastAsia="ru-RU"/>
        </w:rPr>
        <w:t>организаций</w:t>
      </w:r>
      <w:r>
        <w:rPr>
          <w:rFonts w:ascii="Times New Roman" w:hAnsi="Times New Roman"/>
          <w:sz w:val="28"/>
        </w:rPr>
        <w:t xml:space="preserve">, осуществляющих образовательную </w:t>
      </w:r>
    </w:p>
    <w:p w:rsidR="009E0F93" w:rsidRDefault="009E0F93" w:rsidP="000F24D6">
      <w:pPr>
        <w:spacing w:line="240" w:lineRule="auto"/>
        <w:rPr>
          <w:rFonts w:ascii="Times New Roman" w:hAnsi="Times New Roman"/>
          <w:sz w:val="28"/>
        </w:rPr>
      </w:pPr>
      <w:r>
        <w:rPr>
          <w:rFonts w:ascii="Times New Roman" w:hAnsi="Times New Roman"/>
          <w:sz w:val="28"/>
        </w:rPr>
        <w:t xml:space="preserve">деятельность, для установления </w:t>
      </w:r>
    </w:p>
    <w:p w:rsidR="009E0F93" w:rsidRDefault="009E0F93" w:rsidP="000F24D6">
      <w:pPr>
        <w:spacing w:line="240" w:lineRule="auto"/>
        <w:rPr>
          <w:rFonts w:ascii="Times New Roman" w:hAnsi="Times New Roman"/>
          <w:sz w:val="28"/>
        </w:rPr>
      </w:pPr>
      <w:r>
        <w:rPr>
          <w:rFonts w:ascii="Times New Roman" w:hAnsi="Times New Roman"/>
          <w:sz w:val="28"/>
        </w:rPr>
        <w:t xml:space="preserve">квалификационной категории </w:t>
      </w:r>
    </w:p>
    <w:p w:rsidR="009E0F93" w:rsidRPr="002B1F6B" w:rsidRDefault="009E0F93" w:rsidP="000F24D6">
      <w:pPr>
        <w:spacing w:line="240" w:lineRule="auto"/>
        <w:rPr>
          <w:rFonts w:ascii="Times New Roman" w:hAnsi="Times New Roman"/>
          <w:sz w:val="28"/>
        </w:rPr>
      </w:pPr>
      <w:r w:rsidRPr="00CA40B8">
        <w:rPr>
          <w:rFonts w:ascii="Times New Roman" w:hAnsi="Times New Roman"/>
          <w:sz w:val="28"/>
        </w:rPr>
        <w:t>(первой или высшей</w:t>
      </w:r>
      <w:r>
        <w:rPr>
          <w:rFonts w:ascii="Times New Roman" w:hAnsi="Times New Roman"/>
          <w:sz w:val="28"/>
        </w:rPr>
        <w:t>)</w:t>
      </w:r>
    </w:p>
    <w:p w:rsidR="009E0F93" w:rsidRDefault="009E0F93" w:rsidP="000F24D6">
      <w:pPr>
        <w:jc w:val="center"/>
        <w:rPr>
          <w:rFonts w:ascii="Times New Roman" w:hAnsi="Times New Roman"/>
          <w:b/>
          <w:sz w:val="28"/>
          <w:szCs w:val="28"/>
          <w:lang w:eastAsia="ru-RU"/>
        </w:rPr>
      </w:pPr>
    </w:p>
    <w:p w:rsidR="009E0F93" w:rsidRPr="000F24D6" w:rsidRDefault="009E0F93" w:rsidP="000F24D6">
      <w:pPr>
        <w:jc w:val="center"/>
        <w:rPr>
          <w:rFonts w:ascii="Times New Roman" w:hAnsi="Times New Roman"/>
          <w:b/>
          <w:sz w:val="28"/>
          <w:szCs w:val="28"/>
          <w:lang w:eastAsia="ru-RU"/>
        </w:rPr>
      </w:pPr>
      <w:r w:rsidRPr="000F24D6">
        <w:rPr>
          <w:rFonts w:ascii="Times New Roman" w:hAnsi="Times New Roman"/>
          <w:b/>
          <w:sz w:val="28"/>
          <w:szCs w:val="28"/>
          <w:lang w:eastAsia="ru-RU"/>
        </w:rPr>
        <w:t>Уведомления о сроке и месте проведения аттестации</w:t>
      </w:r>
    </w:p>
    <w:p w:rsidR="009E0F93" w:rsidRPr="000F24D6" w:rsidRDefault="009E0F93" w:rsidP="000F24D6">
      <w:pPr>
        <w:jc w:val="center"/>
        <w:rPr>
          <w:rFonts w:ascii="Times New Roman" w:hAnsi="Times New Roman"/>
          <w:sz w:val="28"/>
          <w:szCs w:val="26"/>
          <w:lang w:eastAsia="ru-RU"/>
        </w:rPr>
      </w:pPr>
      <w:r w:rsidRPr="000F24D6">
        <w:rPr>
          <w:rFonts w:ascii="Times New Roman" w:hAnsi="Times New Roman"/>
          <w:sz w:val="28"/>
          <w:szCs w:val="26"/>
          <w:lang w:eastAsia="ru-RU"/>
        </w:rPr>
        <w:t>________________________________________</w:t>
      </w:r>
    </w:p>
    <w:p w:rsidR="009E0F93" w:rsidRPr="000F24D6" w:rsidRDefault="009E0F93" w:rsidP="000F24D6">
      <w:pPr>
        <w:jc w:val="center"/>
        <w:rPr>
          <w:rFonts w:ascii="Times New Roman" w:hAnsi="Times New Roman"/>
          <w:sz w:val="28"/>
          <w:szCs w:val="28"/>
          <w:lang w:eastAsia="ru-RU"/>
        </w:rPr>
      </w:pPr>
      <w:r w:rsidRPr="000F24D6">
        <w:rPr>
          <w:rFonts w:ascii="Times New Roman" w:hAnsi="Times New Roman"/>
          <w:sz w:val="28"/>
          <w:szCs w:val="28"/>
          <w:lang w:eastAsia="ru-RU"/>
        </w:rPr>
        <w:t>Ф.И.О. аттестуемого педагогического работника</w:t>
      </w:r>
    </w:p>
    <w:p w:rsidR="009E0F93" w:rsidRPr="000F24D6" w:rsidRDefault="009E0F93" w:rsidP="000F24D6">
      <w:pPr>
        <w:spacing w:line="240" w:lineRule="auto"/>
        <w:jc w:val="both"/>
        <w:rPr>
          <w:rFonts w:ascii="Times New Roman" w:hAnsi="Times New Roman"/>
          <w:sz w:val="28"/>
          <w:szCs w:val="28"/>
          <w:lang w:eastAsia="ru-RU"/>
        </w:rPr>
      </w:pPr>
      <w:r w:rsidRPr="000F24D6">
        <w:rPr>
          <w:rFonts w:ascii="Times New Roman" w:hAnsi="Times New Roman"/>
          <w:sz w:val="28"/>
          <w:szCs w:val="28"/>
          <w:lang w:eastAsia="ru-RU"/>
        </w:rPr>
        <w:t>________________________________________________________________________________________________________________________________________________;</w:t>
      </w:r>
    </w:p>
    <w:p w:rsidR="009E0F93" w:rsidRPr="000F24D6" w:rsidRDefault="009E0F93" w:rsidP="000F24D6">
      <w:pPr>
        <w:spacing w:line="240" w:lineRule="auto"/>
        <w:jc w:val="center"/>
        <w:rPr>
          <w:rFonts w:ascii="Times New Roman" w:hAnsi="Times New Roman"/>
          <w:sz w:val="28"/>
          <w:szCs w:val="28"/>
          <w:lang w:eastAsia="ru-RU"/>
        </w:rPr>
      </w:pPr>
      <w:r w:rsidRPr="000F24D6">
        <w:rPr>
          <w:rFonts w:ascii="Times New Roman" w:hAnsi="Times New Roman"/>
          <w:sz w:val="28"/>
          <w:szCs w:val="28"/>
          <w:lang w:eastAsia="ru-RU"/>
        </w:rPr>
        <w:t>(должность, место работы полное наименование образовательного учреждения по уставу)</w:t>
      </w:r>
    </w:p>
    <w:p w:rsidR="009E0F93" w:rsidRPr="000F24D6" w:rsidRDefault="009E0F93" w:rsidP="000F24D6">
      <w:pPr>
        <w:spacing w:line="240" w:lineRule="auto"/>
        <w:ind w:firstLine="720"/>
        <w:jc w:val="both"/>
        <w:rPr>
          <w:rFonts w:ascii="Times New Roman" w:hAnsi="Times New Roman"/>
          <w:sz w:val="28"/>
          <w:szCs w:val="28"/>
          <w:lang w:eastAsia="ru-RU"/>
        </w:rPr>
      </w:pPr>
      <w:r w:rsidRPr="000F24D6">
        <w:rPr>
          <w:rFonts w:ascii="Times New Roman" w:hAnsi="Times New Roman"/>
          <w:sz w:val="28"/>
          <w:szCs w:val="28"/>
          <w:lang w:eastAsia="ru-RU"/>
        </w:rPr>
        <w:t>Регистрационный номер в электронной базе ______________________;</w:t>
      </w:r>
    </w:p>
    <w:p w:rsidR="009E0F93" w:rsidRPr="000F24D6" w:rsidRDefault="009E0F93" w:rsidP="000F24D6">
      <w:pPr>
        <w:spacing w:line="240" w:lineRule="auto"/>
        <w:ind w:firstLine="720"/>
        <w:jc w:val="both"/>
        <w:rPr>
          <w:rFonts w:ascii="Times New Roman" w:hAnsi="Times New Roman"/>
          <w:sz w:val="28"/>
          <w:szCs w:val="28"/>
          <w:lang w:eastAsia="ru-RU"/>
        </w:rPr>
      </w:pPr>
      <w:r w:rsidRPr="000F24D6">
        <w:rPr>
          <w:rFonts w:ascii="Times New Roman" w:hAnsi="Times New Roman"/>
          <w:sz w:val="28"/>
          <w:szCs w:val="28"/>
          <w:lang w:eastAsia="ru-RU"/>
        </w:rPr>
        <w:t>Искомая квалификационная категория (первая, высшая)___________;</w:t>
      </w:r>
    </w:p>
    <w:p w:rsidR="009E0F93" w:rsidRPr="000F24D6" w:rsidRDefault="009E0F93" w:rsidP="000F24D6">
      <w:pPr>
        <w:spacing w:line="240" w:lineRule="auto"/>
        <w:ind w:left="4944" w:firstLine="720"/>
        <w:jc w:val="both"/>
        <w:rPr>
          <w:rFonts w:ascii="Times New Roman" w:hAnsi="Times New Roman"/>
          <w:sz w:val="24"/>
          <w:szCs w:val="24"/>
          <w:lang w:eastAsia="ru-RU"/>
        </w:rPr>
      </w:pPr>
      <w:r w:rsidRPr="000F24D6">
        <w:rPr>
          <w:rFonts w:ascii="Times New Roman" w:hAnsi="Times New Roman"/>
          <w:sz w:val="24"/>
          <w:szCs w:val="24"/>
          <w:lang w:eastAsia="ru-RU"/>
        </w:rPr>
        <w:t xml:space="preserve">                       (нужное подчеркнуть)</w:t>
      </w:r>
    </w:p>
    <w:p w:rsidR="009E0F93" w:rsidRPr="000F24D6" w:rsidRDefault="009E0F93" w:rsidP="000F24D6">
      <w:pPr>
        <w:spacing w:line="240" w:lineRule="auto"/>
        <w:ind w:firstLine="720"/>
        <w:jc w:val="both"/>
        <w:rPr>
          <w:rFonts w:ascii="Times New Roman" w:hAnsi="Times New Roman"/>
          <w:sz w:val="28"/>
          <w:szCs w:val="28"/>
          <w:lang w:eastAsia="ru-RU"/>
        </w:rPr>
      </w:pPr>
      <w:r w:rsidRPr="000F24D6">
        <w:rPr>
          <w:rFonts w:ascii="Times New Roman" w:hAnsi="Times New Roman"/>
          <w:sz w:val="28"/>
          <w:szCs w:val="28"/>
          <w:lang w:eastAsia="ru-RU"/>
        </w:rPr>
        <w:t>Дата подачи заявление о проведении аттестации _________________;</w:t>
      </w:r>
    </w:p>
    <w:p w:rsidR="009E0F93" w:rsidRPr="000F24D6" w:rsidRDefault="009E0F93" w:rsidP="000F24D6">
      <w:pPr>
        <w:spacing w:line="240" w:lineRule="auto"/>
        <w:ind w:firstLine="720"/>
        <w:jc w:val="both"/>
        <w:rPr>
          <w:rFonts w:ascii="Times New Roman" w:hAnsi="Times New Roman"/>
          <w:sz w:val="28"/>
          <w:szCs w:val="28"/>
          <w:lang w:eastAsia="ru-RU"/>
        </w:rPr>
      </w:pPr>
      <w:r w:rsidRPr="000F24D6">
        <w:rPr>
          <w:rFonts w:ascii="Times New Roman" w:hAnsi="Times New Roman"/>
          <w:sz w:val="28"/>
          <w:szCs w:val="28"/>
          <w:lang w:eastAsia="ru-RU"/>
        </w:rPr>
        <w:t>Сроки проведения всестороннего анализа профессиональной деятельности педагогического работника (экспертиза профессиональной деятельности) ___________________________________________________;</w:t>
      </w:r>
    </w:p>
    <w:p w:rsidR="009E0F93" w:rsidRPr="000F24D6" w:rsidRDefault="009E0F93" w:rsidP="000F24D6">
      <w:pPr>
        <w:spacing w:line="240" w:lineRule="auto"/>
        <w:ind w:firstLine="720"/>
        <w:jc w:val="both"/>
        <w:rPr>
          <w:rFonts w:ascii="Times New Roman" w:hAnsi="Times New Roman"/>
          <w:sz w:val="28"/>
          <w:szCs w:val="28"/>
          <w:lang w:eastAsia="ru-RU"/>
        </w:rPr>
      </w:pPr>
      <w:r w:rsidRPr="000F24D6">
        <w:rPr>
          <w:rFonts w:ascii="Times New Roman" w:hAnsi="Times New Roman"/>
          <w:sz w:val="28"/>
          <w:szCs w:val="28"/>
          <w:lang w:eastAsia="ru-RU"/>
        </w:rPr>
        <w:t>Сроки предоставления результатов всестороннего анализа профессиональной деятельности педагогических работников (экспертное заключение)____________________________________________________;</w:t>
      </w:r>
    </w:p>
    <w:p w:rsidR="009E0F93" w:rsidRPr="000F24D6" w:rsidRDefault="009E0F93" w:rsidP="000F24D6">
      <w:pPr>
        <w:spacing w:line="240" w:lineRule="auto"/>
        <w:ind w:firstLine="720"/>
        <w:jc w:val="both"/>
        <w:rPr>
          <w:rFonts w:ascii="Times New Roman" w:hAnsi="Times New Roman"/>
          <w:sz w:val="28"/>
          <w:szCs w:val="28"/>
          <w:lang w:eastAsia="ru-RU"/>
        </w:rPr>
      </w:pPr>
      <w:r w:rsidRPr="000F24D6">
        <w:rPr>
          <w:rFonts w:ascii="Times New Roman" w:hAnsi="Times New Roman"/>
          <w:sz w:val="28"/>
          <w:szCs w:val="28"/>
          <w:lang w:eastAsia="ru-RU"/>
        </w:rPr>
        <w:t>Дата заседания аттестационной комиссии министерства общего и профессионального образования Ростовской области __________________;</w:t>
      </w:r>
    </w:p>
    <w:p w:rsidR="009E0F93" w:rsidRPr="000F24D6" w:rsidRDefault="009E0F93" w:rsidP="00882694">
      <w:pPr>
        <w:spacing w:line="240" w:lineRule="auto"/>
        <w:ind w:firstLine="720"/>
        <w:jc w:val="both"/>
        <w:rPr>
          <w:rFonts w:ascii="Times New Roman" w:hAnsi="Times New Roman"/>
          <w:sz w:val="28"/>
          <w:szCs w:val="28"/>
          <w:lang w:eastAsia="ru-RU"/>
        </w:rPr>
      </w:pPr>
      <w:r w:rsidRPr="000F24D6">
        <w:rPr>
          <w:rFonts w:ascii="Times New Roman" w:hAnsi="Times New Roman"/>
          <w:sz w:val="28"/>
          <w:szCs w:val="28"/>
          <w:lang w:eastAsia="ru-RU"/>
        </w:rPr>
        <w:t>Место проведения заседания аттестационной комиссии министерства общего и профессионального образования Ростовской области (г. Ростов-на-Дону, пер. Доломановский, д. 31 каб. 14, 14.00).</w:t>
      </w:r>
    </w:p>
    <w:p w:rsidR="009E0F93" w:rsidRPr="000F24D6" w:rsidRDefault="009E0F93" w:rsidP="000F24D6">
      <w:pPr>
        <w:ind w:firstLine="720"/>
        <w:jc w:val="left"/>
        <w:rPr>
          <w:rFonts w:ascii="Times New Roman" w:hAnsi="Times New Roman"/>
          <w:sz w:val="28"/>
          <w:szCs w:val="28"/>
          <w:lang w:eastAsia="ru-RU"/>
        </w:rPr>
      </w:pPr>
    </w:p>
    <w:p w:rsidR="009E0F93" w:rsidRPr="000F24D6" w:rsidRDefault="009E0F93" w:rsidP="00882694">
      <w:pPr>
        <w:spacing w:line="240" w:lineRule="auto"/>
        <w:jc w:val="left"/>
        <w:rPr>
          <w:rFonts w:ascii="Times New Roman" w:hAnsi="Times New Roman"/>
          <w:sz w:val="28"/>
          <w:szCs w:val="28"/>
          <w:lang w:eastAsia="ru-RU"/>
        </w:rPr>
      </w:pPr>
      <w:r w:rsidRPr="000F24D6">
        <w:rPr>
          <w:rFonts w:ascii="Times New Roman" w:hAnsi="Times New Roman"/>
          <w:sz w:val="28"/>
          <w:szCs w:val="28"/>
          <w:lang w:eastAsia="ru-RU"/>
        </w:rPr>
        <w:t>Секретарь аттестационной комиссии</w:t>
      </w:r>
    </w:p>
    <w:p w:rsidR="009E0F93" w:rsidRPr="000F24D6" w:rsidRDefault="009E0F93" w:rsidP="00882694">
      <w:pPr>
        <w:spacing w:line="240" w:lineRule="auto"/>
        <w:jc w:val="left"/>
        <w:rPr>
          <w:rFonts w:ascii="Times New Roman" w:hAnsi="Times New Roman"/>
          <w:sz w:val="28"/>
          <w:szCs w:val="28"/>
          <w:lang w:eastAsia="ru-RU"/>
        </w:rPr>
      </w:pPr>
      <w:r w:rsidRPr="000F24D6">
        <w:rPr>
          <w:rFonts w:ascii="Times New Roman" w:hAnsi="Times New Roman"/>
          <w:sz w:val="28"/>
          <w:szCs w:val="28"/>
          <w:lang w:eastAsia="ru-RU"/>
        </w:rPr>
        <w:t xml:space="preserve">министерства общего и профессионального </w:t>
      </w:r>
    </w:p>
    <w:p w:rsidR="009E0F93" w:rsidRPr="000F24D6" w:rsidRDefault="009E0F93" w:rsidP="00882694">
      <w:pPr>
        <w:spacing w:line="240" w:lineRule="auto"/>
        <w:jc w:val="left"/>
        <w:rPr>
          <w:rFonts w:ascii="Times New Roman" w:hAnsi="Times New Roman"/>
          <w:sz w:val="28"/>
          <w:szCs w:val="28"/>
          <w:lang w:eastAsia="ru-RU"/>
        </w:rPr>
      </w:pPr>
      <w:r w:rsidRPr="000F24D6">
        <w:rPr>
          <w:rFonts w:ascii="Times New Roman" w:hAnsi="Times New Roman"/>
          <w:sz w:val="28"/>
          <w:szCs w:val="28"/>
          <w:lang w:eastAsia="ru-RU"/>
        </w:rPr>
        <w:t>образования Ростовской области</w:t>
      </w:r>
      <w:r w:rsidRPr="000F24D6">
        <w:rPr>
          <w:rFonts w:ascii="Times New Roman" w:hAnsi="Times New Roman"/>
          <w:sz w:val="28"/>
          <w:szCs w:val="28"/>
          <w:lang w:eastAsia="ru-RU"/>
        </w:rPr>
        <w:tab/>
      </w:r>
      <w:r w:rsidRPr="000F24D6">
        <w:rPr>
          <w:rFonts w:ascii="Times New Roman" w:hAnsi="Times New Roman"/>
          <w:sz w:val="28"/>
          <w:szCs w:val="28"/>
          <w:lang w:eastAsia="ru-RU"/>
        </w:rPr>
        <w:tab/>
        <w:t xml:space="preserve">                                     </w:t>
      </w:r>
      <w:r>
        <w:rPr>
          <w:rFonts w:ascii="Times New Roman" w:hAnsi="Times New Roman"/>
          <w:sz w:val="28"/>
          <w:szCs w:val="28"/>
          <w:lang w:eastAsia="ru-RU"/>
        </w:rPr>
        <w:t xml:space="preserve">         И.С. Мащенко</w:t>
      </w:r>
    </w:p>
    <w:p w:rsidR="009E0F93" w:rsidRPr="000F24D6" w:rsidRDefault="009E0F93" w:rsidP="000F24D6">
      <w:pPr>
        <w:jc w:val="left"/>
        <w:rPr>
          <w:rFonts w:ascii="Times New Roman" w:hAnsi="Times New Roman"/>
          <w:sz w:val="28"/>
          <w:szCs w:val="28"/>
          <w:lang w:eastAsia="ru-RU"/>
        </w:rPr>
      </w:pPr>
    </w:p>
    <w:p w:rsidR="009E0F93" w:rsidRPr="000F24D6" w:rsidRDefault="009E0F93" w:rsidP="000F24D6">
      <w:pPr>
        <w:jc w:val="left"/>
        <w:rPr>
          <w:rFonts w:ascii="Times New Roman" w:hAnsi="Times New Roman"/>
          <w:sz w:val="28"/>
          <w:szCs w:val="28"/>
          <w:lang w:eastAsia="ru-RU"/>
        </w:rPr>
      </w:pPr>
      <w:r w:rsidRPr="000F24D6">
        <w:rPr>
          <w:rFonts w:ascii="Times New Roman" w:hAnsi="Times New Roman"/>
          <w:sz w:val="28"/>
          <w:szCs w:val="28"/>
          <w:lang w:eastAsia="ru-RU"/>
        </w:rPr>
        <w:t>Ознакомлена</w:t>
      </w:r>
    </w:p>
    <w:p w:rsidR="009E0F93" w:rsidRDefault="009E0F93" w:rsidP="000F24D6">
      <w:pPr>
        <w:jc w:val="left"/>
        <w:rPr>
          <w:rFonts w:ascii="Times New Roman" w:hAnsi="Times New Roman"/>
          <w:sz w:val="28"/>
          <w:szCs w:val="28"/>
          <w:lang w:eastAsia="ru-RU"/>
        </w:rPr>
      </w:pPr>
    </w:p>
    <w:p w:rsidR="009E0F93" w:rsidRPr="000F24D6" w:rsidRDefault="009E0F93" w:rsidP="000F24D6">
      <w:pPr>
        <w:jc w:val="left"/>
        <w:rPr>
          <w:rFonts w:ascii="Times New Roman" w:hAnsi="Times New Roman"/>
          <w:sz w:val="28"/>
          <w:szCs w:val="28"/>
          <w:lang w:eastAsia="ru-RU"/>
        </w:rPr>
      </w:pPr>
      <w:r w:rsidRPr="000F24D6">
        <w:rPr>
          <w:rFonts w:ascii="Times New Roman" w:hAnsi="Times New Roman"/>
          <w:sz w:val="28"/>
          <w:szCs w:val="28"/>
          <w:lang w:eastAsia="ru-RU"/>
        </w:rPr>
        <w:t>Руководитель организации</w:t>
      </w:r>
    </w:p>
    <w:p w:rsidR="009E0F93" w:rsidRDefault="009E0F93" w:rsidP="000F24D6">
      <w:pPr>
        <w:jc w:val="left"/>
        <w:rPr>
          <w:rFonts w:ascii="Times New Roman" w:hAnsi="Times New Roman"/>
          <w:sz w:val="28"/>
          <w:szCs w:val="28"/>
          <w:lang w:eastAsia="ru-RU"/>
        </w:rPr>
      </w:pPr>
      <w:r w:rsidRPr="000F24D6">
        <w:rPr>
          <w:rFonts w:ascii="Times New Roman" w:hAnsi="Times New Roman"/>
          <w:sz w:val="28"/>
          <w:szCs w:val="28"/>
          <w:lang w:eastAsia="ru-RU"/>
        </w:rPr>
        <w:t xml:space="preserve">Дата ______________                                                     </w:t>
      </w:r>
      <w:r>
        <w:rPr>
          <w:rFonts w:ascii="Times New Roman" w:hAnsi="Times New Roman"/>
          <w:sz w:val="28"/>
          <w:szCs w:val="28"/>
          <w:lang w:eastAsia="ru-RU"/>
        </w:rPr>
        <w:t xml:space="preserve">          </w:t>
      </w:r>
      <w:r w:rsidRPr="000F24D6">
        <w:rPr>
          <w:rFonts w:ascii="Times New Roman" w:hAnsi="Times New Roman"/>
          <w:sz w:val="28"/>
          <w:szCs w:val="28"/>
          <w:lang w:eastAsia="ru-RU"/>
        </w:rPr>
        <w:t>Подпись______________</w:t>
      </w:r>
    </w:p>
    <w:p w:rsidR="009E0F93" w:rsidRDefault="009E0F93" w:rsidP="002B1F6B">
      <w:pPr>
        <w:rPr>
          <w:rFonts w:ascii="Times New Roman" w:hAnsi="Times New Roman"/>
          <w:sz w:val="28"/>
          <w:szCs w:val="28"/>
          <w:lang w:eastAsia="ru-RU"/>
        </w:rPr>
      </w:pPr>
    </w:p>
    <w:p w:rsidR="009E0F93" w:rsidRDefault="009E0F93" w:rsidP="002B1F6B">
      <w:pPr>
        <w:rPr>
          <w:rFonts w:ascii="Times New Roman" w:hAnsi="Times New Roman"/>
          <w:sz w:val="28"/>
          <w:szCs w:val="28"/>
          <w:lang w:eastAsia="ru-RU"/>
        </w:rPr>
      </w:pPr>
    </w:p>
    <w:p w:rsidR="009E0F93" w:rsidRDefault="009E0F93" w:rsidP="002B1F6B">
      <w:pPr>
        <w:rPr>
          <w:rFonts w:ascii="Times New Roman" w:hAnsi="Times New Roman"/>
          <w:sz w:val="28"/>
          <w:szCs w:val="28"/>
          <w:lang w:eastAsia="ru-RU"/>
        </w:rPr>
      </w:pPr>
      <w:r w:rsidRPr="002B1F6B">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p>
    <w:p w:rsidR="009E0F93" w:rsidRDefault="009E0F93" w:rsidP="002B1F6B">
      <w:pPr>
        <w:spacing w:line="240" w:lineRule="auto"/>
        <w:rPr>
          <w:rFonts w:ascii="Times New Roman" w:hAnsi="Times New Roman"/>
          <w:sz w:val="28"/>
        </w:rPr>
      </w:pPr>
      <w:r>
        <w:rPr>
          <w:rFonts w:ascii="Times New Roman" w:hAnsi="Times New Roman"/>
          <w:sz w:val="28"/>
          <w:szCs w:val="28"/>
          <w:lang w:eastAsia="ru-RU"/>
        </w:rPr>
        <w:t>к Порядку</w:t>
      </w:r>
      <w:r w:rsidRPr="002B1F6B">
        <w:rPr>
          <w:rFonts w:ascii="Times New Roman" w:hAnsi="Times New Roman"/>
          <w:sz w:val="28"/>
        </w:rPr>
        <w:t xml:space="preserve"> </w:t>
      </w:r>
    </w:p>
    <w:p w:rsidR="009E0F93" w:rsidRDefault="009E0F93" w:rsidP="002B1F6B">
      <w:pPr>
        <w:spacing w:line="240" w:lineRule="auto"/>
        <w:rPr>
          <w:rFonts w:ascii="Times New Roman" w:hAnsi="Times New Roman"/>
          <w:sz w:val="28"/>
        </w:rPr>
      </w:pPr>
      <w:r>
        <w:rPr>
          <w:rFonts w:ascii="Times New Roman" w:hAnsi="Times New Roman"/>
          <w:sz w:val="28"/>
        </w:rPr>
        <w:t xml:space="preserve">проведения аттестации педагогических </w:t>
      </w:r>
    </w:p>
    <w:p w:rsidR="009E0F93" w:rsidRDefault="009E0F93" w:rsidP="002B1F6B">
      <w:pPr>
        <w:spacing w:line="240" w:lineRule="auto"/>
        <w:rPr>
          <w:rFonts w:ascii="Times New Roman" w:hAnsi="Times New Roman"/>
          <w:sz w:val="28"/>
          <w:szCs w:val="28"/>
          <w:lang w:eastAsia="ru-RU"/>
        </w:rPr>
      </w:pPr>
      <w:r>
        <w:rPr>
          <w:rFonts w:ascii="Times New Roman" w:hAnsi="Times New Roman"/>
          <w:sz w:val="28"/>
        </w:rPr>
        <w:t xml:space="preserve">работников </w:t>
      </w:r>
      <w:r w:rsidRPr="00FB4ED5">
        <w:rPr>
          <w:rFonts w:ascii="Times New Roman" w:hAnsi="Times New Roman"/>
          <w:sz w:val="28"/>
          <w:szCs w:val="28"/>
          <w:lang w:eastAsia="ru-RU"/>
        </w:rPr>
        <w:t xml:space="preserve">государственных </w:t>
      </w:r>
      <w:r>
        <w:rPr>
          <w:rFonts w:ascii="Times New Roman" w:hAnsi="Times New Roman"/>
          <w:sz w:val="28"/>
          <w:szCs w:val="28"/>
          <w:lang w:eastAsia="ru-RU"/>
        </w:rPr>
        <w:br/>
      </w:r>
      <w:r w:rsidRPr="00FB4ED5">
        <w:rPr>
          <w:rFonts w:ascii="Times New Roman" w:hAnsi="Times New Roman"/>
          <w:sz w:val="28"/>
          <w:szCs w:val="28"/>
          <w:lang w:eastAsia="ru-RU"/>
        </w:rPr>
        <w:t xml:space="preserve">(кроме федеральных), муниципальных и частных </w:t>
      </w:r>
    </w:p>
    <w:p w:rsidR="009E0F93" w:rsidRDefault="009E0F93" w:rsidP="002B1F6B">
      <w:pPr>
        <w:spacing w:line="240" w:lineRule="auto"/>
        <w:rPr>
          <w:rFonts w:ascii="Times New Roman" w:hAnsi="Times New Roman"/>
          <w:sz w:val="28"/>
        </w:rPr>
      </w:pPr>
      <w:r w:rsidRPr="00FB4ED5">
        <w:rPr>
          <w:rFonts w:ascii="Times New Roman" w:hAnsi="Times New Roman"/>
          <w:sz w:val="28"/>
          <w:szCs w:val="28"/>
          <w:lang w:eastAsia="ru-RU"/>
        </w:rPr>
        <w:t>организаций</w:t>
      </w:r>
      <w:r>
        <w:rPr>
          <w:rFonts w:ascii="Times New Roman" w:hAnsi="Times New Roman"/>
          <w:sz w:val="28"/>
        </w:rPr>
        <w:t xml:space="preserve">, осуществляющих образовательную </w:t>
      </w:r>
    </w:p>
    <w:p w:rsidR="009E0F93" w:rsidRDefault="009E0F93" w:rsidP="002B1F6B">
      <w:pPr>
        <w:spacing w:line="240" w:lineRule="auto"/>
        <w:rPr>
          <w:rFonts w:ascii="Times New Roman" w:hAnsi="Times New Roman"/>
          <w:sz w:val="28"/>
        </w:rPr>
      </w:pPr>
      <w:r>
        <w:rPr>
          <w:rFonts w:ascii="Times New Roman" w:hAnsi="Times New Roman"/>
          <w:sz w:val="28"/>
        </w:rPr>
        <w:t xml:space="preserve">деятельность, для установления </w:t>
      </w:r>
    </w:p>
    <w:p w:rsidR="009E0F93" w:rsidRDefault="009E0F93" w:rsidP="002B1F6B">
      <w:pPr>
        <w:spacing w:line="240" w:lineRule="auto"/>
        <w:rPr>
          <w:rFonts w:ascii="Times New Roman" w:hAnsi="Times New Roman"/>
          <w:sz w:val="28"/>
        </w:rPr>
      </w:pPr>
      <w:r>
        <w:rPr>
          <w:rFonts w:ascii="Times New Roman" w:hAnsi="Times New Roman"/>
          <w:sz w:val="28"/>
        </w:rPr>
        <w:t xml:space="preserve">квалификационной категории </w:t>
      </w:r>
    </w:p>
    <w:p w:rsidR="009E0F93" w:rsidRDefault="009E0F93" w:rsidP="002B1F6B">
      <w:pPr>
        <w:spacing w:line="240" w:lineRule="auto"/>
        <w:rPr>
          <w:rFonts w:ascii="Times New Roman" w:hAnsi="Times New Roman"/>
          <w:sz w:val="28"/>
        </w:rPr>
      </w:pPr>
      <w:r w:rsidRPr="00CA40B8">
        <w:rPr>
          <w:rFonts w:ascii="Times New Roman" w:hAnsi="Times New Roman"/>
          <w:sz w:val="28"/>
        </w:rPr>
        <w:t>(первой или высшей</w:t>
      </w:r>
      <w:r>
        <w:rPr>
          <w:rFonts w:ascii="Times New Roman" w:hAnsi="Times New Roman"/>
          <w:sz w:val="28"/>
        </w:rPr>
        <w:t>)</w:t>
      </w:r>
    </w:p>
    <w:p w:rsidR="009E0F93" w:rsidRDefault="009E0F93" w:rsidP="002B1F6B">
      <w:pPr>
        <w:spacing w:line="240" w:lineRule="auto"/>
        <w:jc w:val="both"/>
        <w:rPr>
          <w:rFonts w:ascii="Times New Roman" w:hAnsi="Times New Roman"/>
          <w:b/>
          <w:sz w:val="28"/>
          <w:szCs w:val="28"/>
          <w:lang w:eastAsia="ru-RU"/>
        </w:rPr>
      </w:pPr>
    </w:p>
    <w:p w:rsidR="009E0F93" w:rsidRPr="0032103E" w:rsidRDefault="009E0F93" w:rsidP="0032103E">
      <w:pPr>
        <w:spacing w:line="240" w:lineRule="auto"/>
        <w:jc w:val="center"/>
        <w:rPr>
          <w:rFonts w:ascii="Times New Roman" w:hAnsi="Times New Roman"/>
          <w:b/>
          <w:sz w:val="28"/>
          <w:szCs w:val="28"/>
          <w:lang w:eastAsia="ru-RU"/>
        </w:rPr>
      </w:pPr>
      <w:r w:rsidRPr="0032103E">
        <w:rPr>
          <w:rFonts w:ascii="Times New Roman" w:hAnsi="Times New Roman"/>
          <w:b/>
          <w:sz w:val="28"/>
          <w:szCs w:val="28"/>
          <w:lang w:eastAsia="ru-RU"/>
        </w:rPr>
        <w:t xml:space="preserve">Итоги </w:t>
      </w:r>
    </w:p>
    <w:p w:rsidR="009E0F93" w:rsidRPr="0032103E" w:rsidRDefault="009E0F93" w:rsidP="0032103E">
      <w:pPr>
        <w:spacing w:line="240" w:lineRule="auto"/>
        <w:jc w:val="center"/>
        <w:rPr>
          <w:rFonts w:ascii="Times New Roman" w:hAnsi="Times New Roman"/>
          <w:b/>
          <w:sz w:val="28"/>
          <w:szCs w:val="28"/>
          <w:lang w:eastAsia="ru-RU"/>
        </w:rPr>
      </w:pPr>
      <w:r w:rsidRPr="0032103E">
        <w:rPr>
          <w:rFonts w:ascii="Times New Roman" w:hAnsi="Times New Roman"/>
          <w:b/>
          <w:sz w:val="28"/>
          <w:szCs w:val="28"/>
          <w:lang w:eastAsia="ru-RU"/>
        </w:rPr>
        <w:t>экспертных процедур профессиональной деятельности педагогического работника, претендующего на присвоение первой квалификационной категории</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6"/>
          <w:szCs w:val="26"/>
          <w:lang w:eastAsia="ru-RU"/>
        </w:rPr>
      </w:pP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Ф.И.О. эксперта 1 (должность место работы)</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Ф.И.О. эксперта 2 (должность место работы)</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Ф.И.О. эксперта 3 (должность место работы)</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Ф.И.О. эксперта 4 (должность место работы)</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Ф.И.О. эксперта 5 (должность место работы)</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p>
    <w:p w:rsidR="009E0F93" w:rsidRPr="0032103E" w:rsidRDefault="009E0F93" w:rsidP="0032103E">
      <w:pPr>
        <w:spacing w:line="240" w:lineRule="auto"/>
        <w:ind w:firstLine="720"/>
        <w:jc w:val="both"/>
        <w:rPr>
          <w:rFonts w:ascii="Times New Roman" w:hAnsi="Times New Roman"/>
          <w:sz w:val="24"/>
          <w:szCs w:val="24"/>
          <w:lang w:eastAsia="ru-RU"/>
        </w:rPr>
      </w:pPr>
      <w:r w:rsidRPr="0032103E">
        <w:rPr>
          <w:rFonts w:ascii="Times New Roman" w:hAnsi="Times New Roman"/>
          <w:sz w:val="24"/>
          <w:szCs w:val="24"/>
          <w:lang w:eastAsia="ru-RU"/>
        </w:rPr>
        <w:t>Осуществили экспертизу профессиональной деятельности _____________________________________________________________________________ (указать Ф.И.О. аттестуемого педагогического работника по должности, место работы).</w:t>
      </w:r>
    </w:p>
    <w:p w:rsidR="009E0F93" w:rsidRPr="0032103E" w:rsidRDefault="009E0F93" w:rsidP="0032103E">
      <w:pPr>
        <w:spacing w:line="240" w:lineRule="auto"/>
        <w:ind w:firstLine="720"/>
        <w:jc w:val="both"/>
        <w:rPr>
          <w:rFonts w:ascii="Times New Roman" w:hAnsi="Times New Roman"/>
          <w:sz w:val="24"/>
          <w:szCs w:val="24"/>
          <w:lang w:eastAsia="ru-RU"/>
        </w:rPr>
      </w:pPr>
      <w:r w:rsidRPr="0032103E">
        <w:rPr>
          <w:rFonts w:ascii="Times New Roman" w:hAnsi="Times New Roman"/>
          <w:sz w:val="24"/>
          <w:szCs w:val="24"/>
          <w:lang w:eastAsia="ru-RU"/>
        </w:rPr>
        <w:t>Экспертные процедуры проводились на основе изучения и анализа представленных материалов: портфолио, открытого урока, видео уроков, самоанализа педагогической деятельности, рабочих программ по предметам, учебных журналов, результатов внутришкольного контроля, уровня учебных достижений обучающихся и их динамики, методических и дидактических материалов (в том числе электронных образовательных ресурсов), используемых и самостоятельно подготовленных педагогом, беседы с руководителем, заместителем руководителя, председателем методического объединения (предметно-цикловой комиссии), аттестующимся педагогом, его коллегами и учениками.</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В настоящее время педагог имеет ________________ квалификационную категорию, присвоенную аттестационной комиссией _________________________,</w:t>
      </w:r>
    </w:p>
    <w:p w:rsidR="009E0F93" w:rsidRPr="0032103E" w:rsidRDefault="009E0F93" w:rsidP="0032103E">
      <w:pPr>
        <w:widowControl w:val="0"/>
        <w:autoSpaceDE w:val="0"/>
        <w:autoSpaceDN w:val="0"/>
        <w:adjustRightInd w:val="0"/>
        <w:spacing w:line="240" w:lineRule="auto"/>
        <w:jc w:val="both"/>
        <w:rPr>
          <w:rFonts w:ascii="Times New Roman" w:hAnsi="Times New Roman"/>
          <w:sz w:val="24"/>
          <w:szCs w:val="24"/>
          <w:lang w:eastAsia="ru-RU"/>
        </w:rPr>
      </w:pPr>
      <w:r w:rsidRPr="0032103E">
        <w:rPr>
          <w:rFonts w:ascii="Times New Roman" w:hAnsi="Times New Roman"/>
          <w:sz w:val="24"/>
          <w:szCs w:val="24"/>
          <w:lang w:eastAsia="ru-RU"/>
        </w:rPr>
        <w:t>№________, дата______________ распорядительного документа о присвоении квалификационной категории;</w:t>
      </w:r>
    </w:p>
    <w:p w:rsidR="009E0F93" w:rsidRPr="0032103E" w:rsidRDefault="009E0F93" w:rsidP="002B1F6B">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общий стаж педагогической работы ___________ лет;</w:t>
      </w:r>
    </w:p>
    <w:p w:rsidR="009E0F93" w:rsidRPr="0032103E" w:rsidRDefault="009E0F93" w:rsidP="002B1F6B">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в аттестуемой должности _____________________ лет;</w:t>
      </w:r>
    </w:p>
    <w:p w:rsidR="009E0F93" w:rsidRPr="0032103E" w:rsidRDefault="009E0F93" w:rsidP="002B1F6B">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в данном учреждении ______лет (№________, дата______________ распорядительного документа о назначении на аттестуемую должность);</w:t>
      </w:r>
    </w:p>
    <w:p w:rsidR="009E0F93" w:rsidRPr="0032103E" w:rsidRDefault="009E0F93" w:rsidP="0032103E">
      <w:pPr>
        <w:widowControl w:val="0"/>
        <w:pBdr>
          <w:bottom w:val="single" w:sz="12" w:space="1" w:color="auto"/>
        </w:pBdr>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 xml:space="preserve">образование (когда и какое образовательное учреждение профессионального образования окончил, полученная специальность и квалификация) </w:t>
      </w:r>
    </w:p>
    <w:p w:rsidR="009E0F93" w:rsidRPr="0032103E" w:rsidRDefault="009E0F93" w:rsidP="0032103E">
      <w:pPr>
        <w:widowControl w:val="0"/>
        <w:autoSpaceDE w:val="0"/>
        <w:autoSpaceDN w:val="0"/>
        <w:adjustRightInd w:val="0"/>
        <w:spacing w:line="240" w:lineRule="auto"/>
        <w:jc w:val="both"/>
        <w:rPr>
          <w:rFonts w:ascii="Times New Roman" w:hAnsi="Times New Roman"/>
          <w:sz w:val="24"/>
          <w:szCs w:val="24"/>
          <w:lang w:eastAsia="ru-RU"/>
        </w:rPr>
      </w:pPr>
      <w:r w:rsidRPr="0032103E">
        <w:rPr>
          <w:rFonts w:ascii="Times New Roman" w:hAnsi="Times New Roman"/>
          <w:sz w:val="24"/>
          <w:szCs w:val="24"/>
          <w:lang w:eastAsia="ru-RU"/>
        </w:rPr>
        <w:t>____________________________________________________________________________________;</w:t>
      </w:r>
    </w:p>
    <w:p w:rsidR="009E0F93" w:rsidRPr="0032103E" w:rsidRDefault="009E0F93" w:rsidP="0032103E">
      <w:pPr>
        <w:widowControl w:val="0"/>
        <w:pBdr>
          <w:bottom w:val="single" w:sz="12" w:space="1" w:color="auto"/>
        </w:pBdr>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 xml:space="preserve">дополнительное профессиональное образование (когда и какое образовательное учреждение дополнительного профессионального образования окончил, программа, объем в часах) </w:t>
      </w:r>
    </w:p>
    <w:p w:rsidR="009E0F93" w:rsidRPr="0032103E" w:rsidRDefault="009E0F93" w:rsidP="0032103E">
      <w:pPr>
        <w:widowControl w:val="0"/>
        <w:autoSpaceDE w:val="0"/>
        <w:autoSpaceDN w:val="0"/>
        <w:adjustRightInd w:val="0"/>
        <w:spacing w:line="240" w:lineRule="auto"/>
        <w:jc w:val="both"/>
        <w:rPr>
          <w:rFonts w:ascii="Times New Roman" w:hAnsi="Times New Roman"/>
          <w:sz w:val="24"/>
          <w:szCs w:val="24"/>
          <w:lang w:eastAsia="ru-RU"/>
        </w:rPr>
      </w:pPr>
      <w:r w:rsidRPr="0032103E">
        <w:rPr>
          <w:rFonts w:ascii="Times New Roman" w:hAnsi="Times New Roman"/>
          <w:sz w:val="24"/>
          <w:szCs w:val="24"/>
          <w:lang w:eastAsia="ru-RU"/>
        </w:rPr>
        <w:t>____________________________________________________________________________________;</w:t>
      </w:r>
    </w:p>
    <w:p w:rsidR="009E0F93" w:rsidRPr="0032103E" w:rsidRDefault="009E0F93" w:rsidP="002B1F6B">
      <w:pPr>
        <w:widowControl w:val="0"/>
        <w:pBdr>
          <w:bottom w:val="single" w:sz="12" w:space="1" w:color="auto"/>
        </w:pBdr>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 xml:space="preserve">имеет следующие отраслевые, государственные награды, звания, ученую степень, ученое звание </w:t>
      </w:r>
    </w:p>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r w:rsidRPr="0032103E">
        <w:rPr>
          <w:rFonts w:ascii="Times New Roman" w:hAnsi="Times New Roman"/>
          <w:sz w:val="24"/>
          <w:szCs w:val="24"/>
          <w:lang w:eastAsia="ru-RU"/>
        </w:rPr>
        <w:lastRenderedPageBreak/>
        <w:t xml:space="preserve">В соответствии с требованиями п. 36 приказа Министерства образования и науки РФ </w:t>
      </w:r>
      <w:r w:rsidRPr="0032103E">
        <w:rPr>
          <w:rFonts w:ascii="Times New Roman" w:hAnsi="Times New Roman"/>
          <w:sz w:val="24"/>
          <w:szCs w:val="24"/>
          <w:lang w:eastAsia="ru-RU"/>
        </w:rPr>
        <w:br/>
        <w:t>от 7 апреля 2014 года № 276 «Об утверждении порядка проведения аттестации педагогических работников организаций, осуществляющих образовательную деятельность» установлено:</w:t>
      </w:r>
    </w:p>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9E0F93" w:rsidRPr="0062274A" w:rsidTr="0032103E">
        <w:tc>
          <w:tcPr>
            <w:tcW w:w="10314" w:type="dxa"/>
            <w:gridSpan w:val="6"/>
            <w:vAlign w:val="center"/>
          </w:tcPr>
          <w:p w:rsidR="009E0F93" w:rsidRPr="0032103E" w:rsidRDefault="009E0F93" w:rsidP="0032103E">
            <w:pPr>
              <w:tabs>
                <w:tab w:val="left" w:pos="851"/>
              </w:tabs>
              <w:spacing w:after="120" w:line="240" w:lineRule="auto"/>
              <w:ind w:left="283"/>
              <w:jc w:val="center"/>
              <w:rPr>
                <w:rFonts w:ascii="Times New Roman" w:hAnsi="Times New Roman"/>
                <w:sz w:val="24"/>
                <w:szCs w:val="24"/>
                <w:lang w:eastAsia="ru-RU"/>
              </w:rPr>
            </w:pPr>
            <w:r w:rsidRPr="0032103E">
              <w:rPr>
                <w:rFonts w:ascii="Times New Roman" w:hAnsi="Times New Roman"/>
                <w:sz w:val="24"/>
                <w:szCs w:val="24"/>
                <w:lang w:eastAsia="ru-RU"/>
              </w:rPr>
              <w:t>Стабильные положительные результаты освоения обучающимися образовательных программ по итогам мониторингов, проводимых организацией</w:t>
            </w: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r w:rsidRPr="0032103E">
              <w:rPr>
                <w:rFonts w:ascii="Times New Roman" w:hAnsi="Times New Roman"/>
                <w:sz w:val="24"/>
                <w:szCs w:val="24"/>
                <w:lang w:eastAsia="ru-RU"/>
              </w:rPr>
              <w:t>Показатели</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bl>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9E0F93" w:rsidRPr="0062274A" w:rsidTr="0032103E">
        <w:tc>
          <w:tcPr>
            <w:tcW w:w="10314" w:type="dxa"/>
            <w:gridSpan w:val="6"/>
          </w:tcPr>
          <w:p w:rsidR="009E0F93" w:rsidRPr="0032103E" w:rsidRDefault="009E0F93" w:rsidP="0032103E">
            <w:pPr>
              <w:tabs>
                <w:tab w:val="left" w:pos="851"/>
              </w:tabs>
              <w:spacing w:after="120" w:line="240" w:lineRule="auto"/>
              <w:ind w:left="283"/>
              <w:jc w:val="center"/>
              <w:rPr>
                <w:rFonts w:ascii="Times New Roman" w:hAnsi="Times New Roman"/>
                <w:sz w:val="24"/>
                <w:szCs w:val="24"/>
                <w:lang w:eastAsia="ru-RU"/>
              </w:rPr>
            </w:pPr>
            <w:r w:rsidRPr="0032103E">
              <w:rPr>
                <w:rFonts w:ascii="Times New Roman" w:hAnsi="Times New Roman"/>
                <w:sz w:val="24"/>
                <w:szCs w:val="24"/>
                <w:lang w:eastAsia="ru-RU"/>
              </w:rPr>
              <w:t>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w:t>
            </w: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r w:rsidRPr="0032103E">
              <w:rPr>
                <w:rFonts w:ascii="Times New Roman" w:hAnsi="Times New Roman"/>
                <w:sz w:val="24"/>
                <w:szCs w:val="24"/>
                <w:lang w:eastAsia="ru-RU"/>
              </w:rPr>
              <w:t>Показатели</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bl>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9E0F93" w:rsidRPr="0062274A" w:rsidTr="0032103E">
        <w:tc>
          <w:tcPr>
            <w:tcW w:w="10314" w:type="dxa"/>
            <w:gridSpan w:val="6"/>
          </w:tcPr>
          <w:p w:rsidR="009E0F93" w:rsidRPr="0032103E" w:rsidRDefault="009E0F93" w:rsidP="0032103E">
            <w:pPr>
              <w:widowControl w:val="0"/>
              <w:autoSpaceDE w:val="0"/>
              <w:autoSpaceDN w:val="0"/>
              <w:adjustRightInd w:val="0"/>
              <w:spacing w:line="240" w:lineRule="auto"/>
              <w:jc w:val="center"/>
              <w:rPr>
                <w:rFonts w:ascii="Times New Roman" w:hAnsi="Times New Roman"/>
                <w:sz w:val="24"/>
                <w:szCs w:val="20"/>
                <w:lang w:eastAsia="ru-RU"/>
              </w:rPr>
            </w:pPr>
            <w:r w:rsidRPr="0032103E">
              <w:rPr>
                <w:rFonts w:ascii="Times New Roman" w:hAnsi="Times New Roman"/>
                <w:sz w:val="24"/>
                <w:szCs w:val="20"/>
                <w:lang w:eastAsia="ru-RU"/>
              </w:rPr>
              <w:t>Выявление и развитие у обучающихся способностей к научной (интеллектуальной), творческой, физкультурно-спортивной деятельности</w:t>
            </w: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r w:rsidRPr="0032103E">
              <w:rPr>
                <w:rFonts w:ascii="Times New Roman" w:hAnsi="Times New Roman"/>
                <w:sz w:val="24"/>
                <w:szCs w:val="24"/>
                <w:lang w:eastAsia="ru-RU"/>
              </w:rPr>
              <w:t>Показатели</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bl>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9E0F93" w:rsidRPr="0062274A" w:rsidTr="0032103E">
        <w:tc>
          <w:tcPr>
            <w:tcW w:w="10314" w:type="dxa"/>
            <w:gridSpan w:val="6"/>
            <w:vAlign w:val="center"/>
          </w:tcPr>
          <w:p w:rsidR="009E0F93" w:rsidRPr="0032103E" w:rsidRDefault="009E0F93" w:rsidP="0032103E">
            <w:pPr>
              <w:tabs>
                <w:tab w:val="left" w:pos="851"/>
              </w:tabs>
              <w:spacing w:after="120" w:line="240" w:lineRule="auto"/>
              <w:ind w:left="283"/>
              <w:jc w:val="center"/>
              <w:rPr>
                <w:rFonts w:ascii="Times New Roman" w:hAnsi="Times New Roman"/>
                <w:sz w:val="24"/>
                <w:szCs w:val="24"/>
                <w:lang w:eastAsia="ru-RU"/>
              </w:rPr>
            </w:pPr>
            <w:r w:rsidRPr="0032103E">
              <w:rPr>
                <w:rFonts w:ascii="Times New Roman" w:hAnsi="Times New Roman"/>
                <w:sz w:val="24"/>
                <w:lang w:eastAsia="ru-RU"/>
              </w:rPr>
              <w:t>Личный вклад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r w:rsidRPr="0032103E">
              <w:rPr>
                <w:rFonts w:ascii="Times New Roman" w:hAnsi="Times New Roman"/>
                <w:sz w:val="24"/>
                <w:szCs w:val="24"/>
                <w:lang w:eastAsia="ru-RU"/>
              </w:rPr>
              <w:t>Показатели</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bl>
    <w:p w:rsidR="009E0F93" w:rsidRDefault="009E0F93" w:rsidP="0032103E">
      <w:pPr>
        <w:tabs>
          <w:tab w:val="left" w:pos="851"/>
        </w:tabs>
        <w:spacing w:after="120" w:line="240" w:lineRule="auto"/>
        <w:ind w:left="283"/>
        <w:jc w:val="both"/>
        <w:rPr>
          <w:rFonts w:ascii="Times New Roman" w:hAnsi="Times New Roman"/>
          <w:sz w:val="24"/>
          <w:szCs w:val="24"/>
          <w:lang w:eastAsia="ru-RU"/>
        </w:rPr>
      </w:pPr>
    </w:p>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r w:rsidRPr="0032103E">
        <w:rPr>
          <w:rFonts w:ascii="Times New Roman" w:hAnsi="Times New Roman"/>
          <w:sz w:val="24"/>
          <w:szCs w:val="24"/>
          <w:lang w:eastAsia="ru-RU"/>
        </w:rPr>
        <w:t>Итоговый балл равен __________ (что (не) соответствует требованиям, предъявляемым к первой квалификационной категории).</w:t>
      </w:r>
    </w:p>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r w:rsidRPr="0032103E">
        <w:rPr>
          <w:rFonts w:ascii="Times New Roman" w:hAnsi="Times New Roman"/>
          <w:sz w:val="24"/>
          <w:szCs w:val="24"/>
          <w:lang w:eastAsia="ru-RU"/>
        </w:rPr>
        <w:t>Рекомендации:</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Подписи:</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Эксперт 1 ________________________________(расшифровка подписи)</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Эксперт 2 ________________________________(расшифровка подписи)</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lastRenderedPageBreak/>
        <w:t>Эксперт 3 ________________________________(расшифровка подписи)</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Эксперт 4 ________________________________(расшифровка подписи)</w:t>
      </w:r>
    </w:p>
    <w:p w:rsidR="009E0F93" w:rsidRPr="0032103E" w:rsidRDefault="009E0F93" w:rsidP="00995D6B">
      <w:pPr>
        <w:spacing w:line="240" w:lineRule="auto"/>
        <w:ind w:firstLine="708"/>
        <w:jc w:val="both"/>
        <w:rPr>
          <w:rFonts w:ascii="Times New Roman" w:hAnsi="Times New Roman"/>
          <w:sz w:val="24"/>
          <w:szCs w:val="24"/>
          <w:lang w:eastAsia="ru-RU"/>
        </w:rPr>
      </w:pPr>
      <w:r w:rsidRPr="0032103E">
        <w:rPr>
          <w:rFonts w:ascii="Times New Roman" w:hAnsi="Times New Roman"/>
          <w:sz w:val="24"/>
          <w:szCs w:val="24"/>
          <w:lang w:eastAsia="ru-RU"/>
        </w:rPr>
        <w:t xml:space="preserve">Эксперт 5 </w:t>
      </w:r>
      <w:r w:rsidRPr="0032103E">
        <w:rPr>
          <w:rFonts w:ascii="Times New Roman" w:eastAsia="MS Mincho" w:hAnsi="Times New Roman"/>
          <w:sz w:val="24"/>
          <w:szCs w:val="24"/>
          <w:lang w:eastAsia="ru-RU"/>
        </w:rPr>
        <w:t>________________________________(расшифровка подписи)</w:t>
      </w:r>
    </w:p>
    <w:p w:rsidR="009E0F93"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 </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Дата</w:t>
      </w:r>
    </w:p>
    <w:p w:rsidR="009E0F93" w:rsidRDefault="009E0F93" w:rsidP="00322411">
      <w:pPr>
        <w:widowControl w:val="0"/>
        <w:autoSpaceDE w:val="0"/>
        <w:autoSpaceDN w:val="0"/>
        <w:adjustRightInd w:val="0"/>
        <w:spacing w:line="240" w:lineRule="auto"/>
        <w:ind w:firstLine="709"/>
        <w:jc w:val="both"/>
        <w:rPr>
          <w:rFonts w:ascii="Times New Roman" w:hAnsi="Times New Roman"/>
          <w:sz w:val="24"/>
          <w:szCs w:val="24"/>
          <w:lang w:eastAsia="ru-RU"/>
        </w:rPr>
      </w:pPr>
    </w:p>
    <w:p w:rsidR="009E0F93" w:rsidRDefault="009E0F93" w:rsidP="00322411">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Достове</w:t>
      </w:r>
      <w:r>
        <w:rPr>
          <w:rFonts w:ascii="Times New Roman" w:hAnsi="Times New Roman"/>
          <w:sz w:val="24"/>
          <w:szCs w:val="24"/>
          <w:lang w:eastAsia="ru-RU"/>
        </w:rPr>
        <w:t xml:space="preserve">рность информации подтверждаю: </w:t>
      </w:r>
    </w:p>
    <w:p w:rsidR="009E0F93"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Руководитель организации _________________(расшифровка подписи)</w:t>
      </w:r>
    </w:p>
    <w:p w:rsidR="009E0F93" w:rsidRPr="00322411" w:rsidRDefault="009E0F93" w:rsidP="00322411">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Печать организации».</w:t>
      </w:r>
    </w:p>
    <w:p w:rsidR="009E0F93" w:rsidRDefault="009E0F93">
      <w:pPr>
        <w:rPr>
          <w:rFonts w:ascii="Times New Roman" w:hAnsi="Times New Roman"/>
          <w:b/>
          <w:sz w:val="28"/>
          <w:szCs w:val="28"/>
          <w:lang w:eastAsia="ru-RU"/>
        </w:rPr>
      </w:pPr>
      <w:r>
        <w:rPr>
          <w:rFonts w:ascii="Times New Roman" w:hAnsi="Times New Roman"/>
          <w:b/>
          <w:sz w:val="28"/>
          <w:szCs w:val="28"/>
          <w:lang w:eastAsia="ru-RU"/>
        </w:rPr>
        <w:br w:type="page"/>
      </w:r>
    </w:p>
    <w:p w:rsidR="009E0F93" w:rsidRDefault="009E0F93" w:rsidP="002B1F6B">
      <w:pPr>
        <w:rPr>
          <w:rFonts w:ascii="Times New Roman" w:hAnsi="Times New Roman"/>
          <w:sz w:val="28"/>
          <w:szCs w:val="28"/>
          <w:lang w:eastAsia="ru-RU"/>
        </w:rPr>
      </w:pPr>
      <w:r>
        <w:rPr>
          <w:rFonts w:ascii="Times New Roman" w:hAnsi="Times New Roman"/>
          <w:sz w:val="28"/>
          <w:szCs w:val="28"/>
          <w:lang w:eastAsia="ru-RU"/>
        </w:rPr>
        <w:t>Приложение № 4</w:t>
      </w:r>
    </w:p>
    <w:p w:rsidR="009E0F93" w:rsidRDefault="009E0F93" w:rsidP="002B1F6B">
      <w:pPr>
        <w:spacing w:line="240" w:lineRule="auto"/>
        <w:rPr>
          <w:rFonts w:ascii="Times New Roman" w:hAnsi="Times New Roman"/>
          <w:sz w:val="28"/>
        </w:rPr>
      </w:pPr>
      <w:r>
        <w:rPr>
          <w:rFonts w:ascii="Times New Roman" w:hAnsi="Times New Roman"/>
          <w:sz w:val="28"/>
          <w:szCs w:val="28"/>
          <w:lang w:eastAsia="ru-RU"/>
        </w:rPr>
        <w:t>к Порядку</w:t>
      </w:r>
      <w:r w:rsidRPr="002B1F6B">
        <w:rPr>
          <w:rFonts w:ascii="Times New Roman" w:hAnsi="Times New Roman"/>
          <w:sz w:val="28"/>
        </w:rPr>
        <w:t xml:space="preserve"> </w:t>
      </w:r>
    </w:p>
    <w:p w:rsidR="009E0F93" w:rsidRDefault="009E0F93" w:rsidP="002B1F6B">
      <w:pPr>
        <w:spacing w:line="240" w:lineRule="auto"/>
        <w:rPr>
          <w:rFonts w:ascii="Times New Roman" w:hAnsi="Times New Roman"/>
          <w:sz w:val="28"/>
        </w:rPr>
      </w:pPr>
      <w:r>
        <w:rPr>
          <w:rFonts w:ascii="Times New Roman" w:hAnsi="Times New Roman"/>
          <w:sz w:val="28"/>
        </w:rPr>
        <w:t xml:space="preserve">проведения аттестации педагогических </w:t>
      </w:r>
    </w:p>
    <w:p w:rsidR="009E0F93" w:rsidRDefault="009E0F93" w:rsidP="002B1F6B">
      <w:pPr>
        <w:spacing w:line="240" w:lineRule="auto"/>
        <w:rPr>
          <w:rFonts w:ascii="Times New Roman" w:hAnsi="Times New Roman"/>
          <w:sz w:val="28"/>
          <w:szCs w:val="28"/>
          <w:lang w:eastAsia="ru-RU"/>
        </w:rPr>
      </w:pPr>
      <w:r>
        <w:rPr>
          <w:rFonts w:ascii="Times New Roman" w:hAnsi="Times New Roman"/>
          <w:sz w:val="28"/>
        </w:rPr>
        <w:t xml:space="preserve">работников </w:t>
      </w:r>
      <w:r w:rsidRPr="00FB4ED5">
        <w:rPr>
          <w:rFonts w:ascii="Times New Roman" w:hAnsi="Times New Roman"/>
          <w:sz w:val="28"/>
          <w:szCs w:val="28"/>
          <w:lang w:eastAsia="ru-RU"/>
        </w:rPr>
        <w:t xml:space="preserve">государственных </w:t>
      </w:r>
      <w:r>
        <w:rPr>
          <w:rFonts w:ascii="Times New Roman" w:hAnsi="Times New Roman"/>
          <w:sz w:val="28"/>
          <w:szCs w:val="28"/>
          <w:lang w:eastAsia="ru-RU"/>
        </w:rPr>
        <w:br/>
      </w:r>
      <w:r w:rsidRPr="00FB4ED5">
        <w:rPr>
          <w:rFonts w:ascii="Times New Roman" w:hAnsi="Times New Roman"/>
          <w:sz w:val="28"/>
          <w:szCs w:val="28"/>
          <w:lang w:eastAsia="ru-RU"/>
        </w:rPr>
        <w:t xml:space="preserve">(кроме федеральных), муниципальных и частных </w:t>
      </w:r>
    </w:p>
    <w:p w:rsidR="009E0F93" w:rsidRDefault="009E0F93" w:rsidP="002B1F6B">
      <w:pPr>
        <w:spacing w:line="240" w:lineRule="auto"/>
        <w:rPr>
          <w:rFonts w:ascii="Times New Roman" w:hAnsi="Times New Roman"/>
          <w:sz w:val="28"/>
        </w:rPr>
      </w:pPr>
      <w:r w:rsidRPr="00FB4ED5">
        <w:rPr>
          <w:rFonts w:ascii="Times New Roman" w:hAnsi="Times New Roman"/>
          <w:sz w:val="28"/>
          <w:szCs w:val="28"/>
          <w:lang w:eastAsia="ru-RU"/>
        </w:rPr>
        <w:t>организаций</w:t>
      </w:r>
      <w:r>
        <w:rPr>
          <w:rFonts w:ascii="Times New Roman" w:hAnsi="Times New Roman"/>
          <w:sz w:val="28"/>
        </w:rPr>
        <w:t xml:space="preserve">, осуществляющих образовательную </w:t>
      </w:r>
    </w:p>
    <w:p w:rsidR="009E0F93" w:rsidRDefault="009E0F93" w:rsidP="002B1F6B">
      <w:pPr>
        <w:spacing w:line="240" w:lineRule="auto"/>
        <w:rPr>
          <w:rFonts w:ascii="Times New Roman" w:hAnsi="Times New Roman"/>
          <w:sz w:val="28"/>
        </w:rPr>
      </w:pPr>
      <w:r>
        <w:rPr>
          <w:rFonts w:ascii="Times New Roman" w:hAnsi="Times New Roman"/>
          <w:sz w:val="28"/>
        </w:rPr>
        <w:t xml:space="preserve">деятельность, для установления </w:t>
      </w:r>
    </w:p>
    <w:p w:rsidR="009E0F93" w:rsidRDefault="009E0F93" w:rsidP="002B1F6B">
      <w:pPr>
        <w:spacing w:line="240" w:lineRule="auto"/>
        <w:rPr>
          <w:rFonts w:ascii="Times New Roman" w:hAnsi="Times New Roman"/>
          <w:sz w:val="28"/>
        </w:rPr>
      </w:pPr>
      <w:r>
        <w:rPr>
          <w:rFonts w:ascii="Times New Roman" w:hAnsi="Times New Roman"/>
          <w:sz w:val="28"/>
        </w:rPr>
        <w:t xml:space="preserve">квалификационной категории </w:t>
      </w:r>
    </w:p>
    <w:p w:rsidR="009E0F93" w:rsidRDefault="009E0F93" w:rsidP="002B1F6B">
      <w:pPr>
        <w:spacing w:line="240" w:lineRule="auto"/>
        <w:rPr>
          <w:rFonts w:ascii="Times New Roman" w:hAnsi="Times New Roman"/>
          <w:sz w:val="28"/>
        </w:rPr>
      </w:pPr>
      <w:r w:rsidRPr="00CA40B8">
        <w:rPr>
          <w:rFonts w:ascii="Times New Roman" w:hAnsi="Times New Roman"/>
          <w:sz w:val="28"/>
        </w:rPr>
        <w:t>(первой или высшей</w:t>
      </w:r>
      <w:r>
        <w:rPr>
          <w:rFonts w:ascii="Times New Roman" w:hAnsi="Times New Roman"/>
          <w:sz w:val="28"/>
        </w:rPr>
        <w:t>)</w:t>
      </w:r>
    </w:p>
    <w:p w:rsidR="009E0F93" w:rsidRDefault="009E0F93" w:rsidP="0032103E">
      <w:pPr>
        <w:spacing w:line="240" w:lineRule="auto"/>
        <w:jc w:val="center"/>
        <w:rPr>
          <w:rFonts w:ascii="Times New Roman" w:hAnsi="Times New Roman"/>
          <w:b/>
          <w:sz w:val="28"/>
          <w:szCs w:val="28"/>
          <w:lang w:eastAsia="ru-RU"/>
        </w:rPr>
      </w:pPr>
    </w:p>
    <w:p w:rsidR="009E0F93" w:rsidRPr="0032103E" w:rsidRDefault="009E0F93" w:rsidP="0032103E">
      <w:pPr>
        <w:spacing w:line="240" w:lineRule="auto"/>
        <w:jc w:val="center"/>
        <w:rPr>
          <w:rFonts w:ascii="Times New Roman" w:hAnsi="Times New Roman"/>
          <w:b/>
          <w:sz w:val="28"/>
          <w:szCs w:val="28"/>
          <w:lang w:eastAsia="ru-RU"/>
        </w:rPr>
      </w:pPr>
      <w:r w:rsidRPr="0032103E">
        <w:rPr>
          <w:rFonts w:ascii="Times New Roman" w:hAnsi="Times New Roman"/>
          <w:b/>
          <w:sz w:val="28"/>
          <w:szCs w:val="28"/>
          <w:lang w:eastAsia="ru-RU"/>
        </w:rPr>
        <w:t>Итоги</w:t>
      </w:r>
    </w:p>
    <w:p w:rsidR="009E0F93" w:rsidRPr="0032103E" w:rsidRDefault="009E0F93" w:rsidP="0032103E">
      <w:pPr>
        <w:spacing w:line="240" w:lineRule="auto"/>
        <w:jc w:val="center"/>
        <w:rPr>
          <w:rFonts w:ascii="Times New Roman" w:hAnsi="Times New Roman"/>
          <w:b/>
          <w:sz w:val="28"/>
          <w:szCs w:val="28"/>
          <w:lang w:eastAsia="ru-RU"/>
        </w:rPr>
      </w:pPr>
      <w:r w:rsidRPr="0032103E">
        <w:rPr>
          <w:rFonts w:ascii="Times New Roman" w:hAnsi="Times New Roman"/>
          <w:b/>
          <w:sz w:val="28"/>
          <w:szCs w:val="28"/>
          <w:lang w:eastAsia="ru-RU"/>
        </w:rPr>
        <w:t>экспертных процедур профессиональной деятельности педагогического работника, претендующего на присвоение высшей квалификационной категории</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6"/>
          <w:szCs w:val="26"/>
          <w:lang w:eastAsia="ru-RU"/>
        </w:rPr>
      </w:pP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Ф.И.О. эксперта 1 (должность место работы)</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Ф.И.О. эксперта 2 (должность место работы)</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Ф.И.О. эксперта 3 (должность место работы)</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Ф.И.О. эксперта 4 (должность место работы)</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Ф.И.О. эксперта 5 (должность место работы)</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p>
    <w:p w:rsidR="009E0F93" w:rsidRPr="0032103E" w:rsidRDefault="009E0F93" w:rsidP="0032103E">
      <w:pPr>
        <w:spacing w:line="240" w:lineRule="auto"/>
        <w:ind w:firstLine="720"/>
        <w:jc w:val="both"/>
        <w:rPr>
          <w:rFonts w:ascii="Times New Roman" w:hAnsi="Times New Roman"/>
          <w:sz w:val="24"/>
          <w:szCs w:val="24"/>
          <w:lang w:eastAsia="ru-RU"/>
        </w:rPr>
      </w:pPr>
      <w:r w:rsidRPr="0032103E">
        <w:rPr>
          <w:rFonts w:ascii="Times New Roman" w:hAnsi="Times New Roman"/>
          <w:sz w:val="24"/>
          <w:szCs w:val="24"/>
          <w:lang w:eastAsia="ru-RU"/>
        </w:rPr>
        <w:t>Осуществили экспертизу профессиональной деятельности _____________________________________________________________________________ (указать Ф.И.О. аттестуемого педагогического работника по должности, место работы).</w:t>
      </w:r>
    </w:p>
    <w:p w:rsidR="009E0F93" w:rsidRPr="0032103E" w:rsidRDefault="009E0F93" w:rsidP="0032103E">
      <w:pPr>
        <w:spacing w:line="240" w:lineRule="auto"/>
        <w:ind w:firstLine="720"/>
        <w:jc w:val="both"/>
        <w:rPr>
          <w:rFonts w:ascii="Times New Roman" w:hAnsi="Times New Roman"/>
          <w:sz w:val="24"/>
          <w:szCs w:val="24"/>
          <w:lang w:eastAsia="ru-RU"/>
        </w:rPr>
      </w:pPr>
      <w:r w:rsidRPr="0032103E">
        <w:rPr>
          <w:rFonts w:ascii="Times New Roman" w:hAnsi="Times New Roman"/>
          <w:sz w:val="24"/>
          <w:szCs w:val="24"/>
          <w:lang w:eastAsia="ru-RU"/>
        </w:rPr>
        <w:t>Экспертные процедуры проводились на основе изучения и анализа представленных материалов: портфолио, открытого урока, видео уроков, самоанализа педагогической деятельности, рабочих программ по предметам, учебных журналов, результатов внутришкольного контроля, уровня учебных достижений обучающихся и их динамики, методических и дидактических материалов (в том числе электронных образовательных ресурсов), используемых и самостоятельно подготовленных педагогом, беседы с руководителем, заместителем руководителя, председателем методического объединения (предметно-цикловой комиссии), аттестующимся педагогом, его коллегами и учениками.</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В настоящее время педагог имеет ________________ квалификационную категорию, присвоенную аттестационной комиссией _________________________,</w:t>
      </w:r>
    </w:p>
    <w:p w:rsidR="009E0F93" w:rsidRPr="0032103E" w:rsidRDefault="009E0F93" w:rsidP="0032103E">
      <w:pPr>
        <w:widowControl w:val="0"/>
        <w:autoSpaceDE w:val="0"/>
        <w:autoSpaceDN w:val="0"/>
        <w:adjustRightInd w:val="0"/>
        <w:spacing w:line="240" w:lineRule="auto"/>
        <w:jc w:val="both"/>
        <w:rPr>
          <w:rFonts w:ascii="Times New Roman" w:hAnsi="Times New Roman"/>
          <w:sz w:val="24"/>
          <w:szCs w:val="24"/>
          <w:lang w:eastAsia="ru-RU"/>
        </w:rPr>
      </w:pPr>
      <w:r w:rsidRPr="0032103E">
        <w:rPr>
          <w:rFonts w:ascii="Times New Roman" w:hAnsi="Times New Roman"/>
          <w:sz w:val="24"/>
          <w:szCs w:val="24"/>
          <w:lang w:eastAsia="ru-RU"/>
        </w:rPr>
        <w:t>№________, дата______________ распорядительного документа о присвоении квалификационной категории;</w:t>
      </w:r>
    </w:p>
    <w:p w:rsidR="009E0F93" w:rsidRPr="0032103E" w:rsidRDefault="009E0F93" w:rsidP="002B1F6B">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общий стаж педагогической работы ___________ лет;</w:t>
      </w:r>
    </w:p>
    <w:p w:rsidR="009E0F93" w:rsidRPr="0032103E" w:rsidRDefault="009E0F93" w:rsidP="002B1F6B">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в аттестуемой должности _____________________ лет;</w:t>
      </w:r>
    </w:p>
    <w:p w:rsidR="009E0F93" w:rsidRPr="0032103E" w:rsidRDefault="009E0F93" w:rsidP="002B1F6B">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в данном учреждении ______лет (№________, дата______________ распорядительного документа о назначении на аттестуемую должность);</w:t>
      </w:r>
    </w:p>
    <w:p w:rsidR="009E0F93" w:rsidRPr="0032103E" w:rsidRDefault="009E0F93" w:rsidP="0032103E">
      <w:pPr>
        <w:widowControl w:val="0"/>
        <w:pBdr>
          <w:bottom w:val="single" w:sz="12" w:space="1" w:color="auto"/>
        </w:pBdr>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 xml:space="preserve">образование (когда и какое образовательное учреждение профессионального образования окончил, полученная специальность и квалификация) </w:t>
      </w:r>
    </w:p>
    <w:p w:rsidR="009E0F93" w:rsidRPr="0032103E" w:rsidRDefault="009E0F93" w:rsidP="0032103E">
      <w:pPr>
        <w:widowControl w:val="0"/>
        <w:autoSpaceDE w:val="0"/>
        <w:autoSpaceDN w:val="0"/>
        <w:adjustRightInd w:val="0"/>
        <w:spacing w:line="240" w:lineRule="auto"/>
        <w:jc w:val="both"/>
        <w:rPr>
          <w:rFonts w:ascii="Times New Roman" w:hAnsi="Times New Roman"/>
          <w:sz w:val="24"/>
          <w:szCs w:val="24"/>
          <w:lang w:eastAsia="ru-RU"/>
        </w:rPr>
      </w:pPr>
      <w:r w:rsidRPr="0032103E">
        <w:rPr>
          <w:rFonts w:ascii="Times New Roman" w:hAnsi="Times New Roman"/>
          <w:sz w:val="24"/>
          <w:szCs w:val="24"/>
          <w:lang w:eastAsia="ru-RU"/>
        </w:rPr>
        <w:t>____________________________________________________________________________________;</w:t>
      </w:r>
    </w:p>
    <w:p w:rsidR="009E0F93" w:rsidRPr="0032103E" w:rsidRDefault="009E0F93" w:rsidP="0032103E">
      <w:pPr>
        <w:widowControl w:val="0"/>
        <w:pBdr>
          <w:bottom w:val="single" w:sz="12" w:space="1" w:color="auto"/>
        </w:pBdr>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 xml:space="preserve">дополнительное профессиональное образование (когда и какое образовательное учреждение дополнительного профессионального образования окончил, программа, объем в часах) </w:t>
      </w:r>
    </w:p>
    <w:p w:rsidR="009E0F93" w:rsidRPr="0032103E" w:rsidRDefault="009E0F93" w:rsidP="0032103E">
      <w:pPr>
        <w:widowControl w:val="0"/>
        <w:autoSpaceDE w:val="0"/>
        <w:autoSpaceDN w:val="0"/>
        <w:adjustRightInd w:val="0"/>
        <w:spacing w:line="240" w:lineRule="auto"/>
        <w:jc w:val="both"/>
        <w:rPr>
          <w:rFonts w:ascii="Times New Roman" w:hAnsi="Times New Roman"/>
          <w:sz w:val="24"/>
          <w:szCs w:val="24"/>
          <w:lang w:eastAsia="ru-RU"/>
        </w:rPr>
      </w:pPr>
      <w:r w:rsidRPr="0032103E">
        <w:rPr>
          <w:rFonts w:ascii="Times New Roman" w:hAnsi="Times New Roman"/>
          <w:sz w:val="24"/>
          <w:szCs w:val="24"/>
          <w:lang w:eastAsia="ru-RU"/>
        </w:rPr>
        <w:t>____________________________________________________________________________________;</w:t>
      </w:r>
    </w:p>
    <w:p w:rsidR="009E0F93" w:rsidRPr="0032103E" w:rsidRDefault="009E0F93" w:rsidP="002B1F6B">
      <w:pPr>
        <w:widowControl w:val="0"/>
        <w:pBdr>
          <w:bottom w:val="single" w:sz="12" w:space="1" w:color="auto"/>
        </w:pBdr>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lastRenderedPageBreak/>
        <w:t xml:space="preserve">имеет следующие отраслевые, государственные награды, звания, ученую степень, ученое звание </w:t>
      </w:r>
    </w:p>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r w:rsidRPr="0032103E">
        <w:rPr>
          <w:rFonts w:ascii="Times New Roman" w:hAnsi="Times New Roman"/>
          <w:sz w:val="24"/>
          <w:szCs w:val="24"/>
          <w:lang w:eastAsia="ru-RU"/>
        </w:rPr>
        <w:t xml:space="preserve">В соответствии с требованиями п. 37 приказа Министерства образования и науки РФ </w:t>
      </w:r>
      <w:r w:rsidRPr="0032103E">
        <w:rPr>
          <w:rFonts w:ascii="Times New Roman" w:hAnsi="Times New Roman"/>
          <w:sz w:val="24"/>
          <w:szCs w:val="24"/>
          <w:lang w:eastAsia="ru-RU"/>
        </w:rPr>
        <w:br/>
        <w:t>«Об утверждении порядка проведения аттестации педагогических работников организаций, осуществляющих образовательную деятельность» от 7 апреля 2014 года № 276 установлено: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9E0F93" w:rsidRPr="0062274A" w:rsidTr="0032103E">
        <w:tc>
          <w:tcPr>
            <w:tcW w:w="10314" w:type="dxa"/>
            <w:gridSpan w:val="6"/>
            <w:vAlign w:val="center"/>
          </w:tcPr>
          <w:p w:rsidR="009E0F93" w:rsidRPr="0032103E" w:rsidRDefault="009E0F93" w:rsidP="0032103E">
            <w:pPr>
              <w:tabs>
                <w:tab w:val="left" w:pos="851"/>
              </w:tabs>
              <w:spacing w:after="120" w:line="240" w:lineRule="auto"/>
              <w:ind w:left="283"/>
              <w:jc w:val="center"/>
              <w:rPr>
                <w:rFonts w:ascii="Times New Roman" w:hAnsi="Times New Roman"/>
                <w:sz w:val="32"/>
                <w:szCs w:val="24"/>
                <w:lang w:eastAsia="ru-RU"/>
              </w:rPr>
            </w:pPr>
            <w:r w:rsidRPr="0032103E">
              <w:rPr>
                <w:rFonts w:ascii="Times New Roman" w:hAnsi="Times New Roman"/>
                <w:sz w:val="24"/>
                <w:szCs w:val="20"/>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r w:rsidRPr="0032103E">
              <w:rPr>
                <w:rFonts w:ascii="Times New Roman" w:hAnsi="Times New Roman"/>
                <w:sz w:val="24"/>
                <w:szCs w:val="24"/>
                <w:lang w:eastAsia="ru-RU"/>
              </w:rPr>
              <w:t>Показатели</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bl>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9E0F93" w:rsidRPr="0062274A" w:rsidTr="0032103E">
        <w:tc>
          <w:tcPr>
            <w:tcW w:w="10314" w:type="dxa"/>
            <w:gridSpan w:val="6"/>
          </w:tcPr>
          <w:p w:rsidR="009E0F93" w:rsidRPr="0032103E" w:rsidRDefault="009E0F93" w:rsidP="0032103E">
            <w:pPr>
              <w:spacing w:line="240" w:lineRule="auto"/>
              <w:ind w:firstLine="540"/>
              <w:jc w:val="center"/>
              <w:rPr>
                <w:rFonts w:ascii="Times New Roman" w:hAnsi="Times New Roman"/>
                <w:snapToGrid w:val="0"/>
                <w:sz w:val="24"/>
                <w:szCs w:val="24"/>
                <w:lang w:eastAsia="ru-RU"/>
              </w:rPr>
            </w:pPr>
            <w:r w:rsidRPr="0032103E">
              <w:rPr>
                <w:rFonts w:ascii="Times New Roman" w:hAnsi="Times New Roman"/>
                <w:szCs w:val="20"/>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w:t>
            </w: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r w:rsidRPr="0032103E">
              <w:rPr>
                <w:rFonts w:ascii="Times New Roman" w:hAnsi="Times New Roman"/>
                <w:sz w:val="24"/>
                <w:szCs w:val="24"/>
                <w:lang w:eastAsia="ru-RU"/>
              </w:rPr>
              <w:t>Показатели</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bl>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9E0F93" w:rsidRPr="0062274A" w:rsidTr="0032103E">
        <w:tc>
          <w:tcPr>
            <w:tcW w:w="10314" w:type="dxa"/>
            <w:gridSpan w:val="6"/>
            <w:vAlign w:val="center"/>
          </w:tcPr>
          <w:p w:rsidR="009E0F93" w:rsidRPr="0032103E" w:rsidRDefault="009E0F93" w:rsidP="0032103E">
            <w:pPr>
              <w:tabs>
                <w:tab w:val="left" w:pos="851"/>
              </w:tabs>
              <w:spacing w:after="120" w:line="240" w:lineRule="auto"/>
              <w:ind w:left="283"/>
              <w:jc w:val="center"/>
              <w:rPr>
                <w:rFonts w:ascii="Times New Roman" w:hAnsi="Times New Roman"/>
                <w:sz w:val="24"/>
                <w:szCs w:val="24"/>
                <w:lang w:eastAsia="ru-RU"/>
              </w:rPr>
            </w:pPr>
            <w:r w:rsidRPr="0032103E">
              <w:rPr>
                <w:rFonts w:ascii="Times New Roman" w:hAnsi="Times New Roman"/>
                <w:sz w:val="24"/>
                <w:szCs w:val="20"/>
                <w:lang w:eastAsia="ru-RU"/>
              </w:rPr>
              <w:t>Выявление и развитие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r w:rsidRPr="0032103E">
              <w:rPr>
                <w:rFonts w:ascii="Times New Roman" w:hAnsi="Times New Roman"/>
                <w:sz w:val="24"/>
                <w:szCs w:val="24"/>
                <w:lang w:eastAsia="ru-RU"/>
              </w:rPr>
              <w:t>Показатели</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bl>
    <w:p w:rsidR="009E0F93" w:rsidRPr="0032103E" w:rsidRDefault="009E0F93" w:rsidP="0032103E">
      <w:pPr>
        <w:tabs>
          <w:tab w:val="left" w:pos="851"/>
        </w:tabs>
        <w:spacing w:after="120" w:line="240" w:lineRule="auto"/>
        <w:ind w:left="283"/>
        <w:jc w:val="center"/>
        <w:rPr>
          <w:rFonts w:ascii="Times New Roman" w:hAnsi="Times New Roman"/>
          <w:sz w:val="32"/>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9E0F93" w:rsidRPr="0062274A" w:rsidTr="0032103E">
        <w:tc>
          <w:tcPr>
            <w:tcW w:w="10314" w:type="dxa"/>
            <w:gridSpan w:val="6"/>
          </w:tcPr>
          <w:p w:rsidR="009E0F93" w:rsidRPr="0032103E" w:rsidRDefault="009E0F93" w:rsidP="0032103E">
            <w:pPr>
              <w:spacing w:line="240" w:lineRule="auto"/>
              <w:ind w:firstLine="540"/>
              <w:jc w:val="center"/>
              <w:rPr>
                <w:rFonts w:ascii="Times New Roman" w:hAnsi="Times New Roman"/>
                <w:snapToGrid w:val="0"/>
                <w:sz w:val="32"/>
                <w:szCs w:val="24"/>
                <w:lang w:eastAsia="ru-RU"/>
              </w:rPr>
            </w:pPr>
            <w:r w:rsidRPr="0032103E">
              <w:rPr>
                <w:rFonts w:ascii="Times New Roman" w:hAnsi="Times New Roman"/>
                <w:sz w:val="24"/>
                <w:szCs w:val="20"/>
                <w:lang w:eastAsia="ru-RU"/>
              </w:rPr>
              <w:t>Личный вклад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r w:rsidRPr="0032103E">
              <w:rPr>
                <w:rFonts w:ascii="Times New Roman" w:hAnsi="Times New Roman"/>
                <w:sz w:val="24"/>
                <w:szCs w:val="24"/>
                <w:lang w:eastAsia="ru-RU"/>
              </w:rPr>
              <w:t>Показатели</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bl>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9E0F93" w:rsidRPr="0062274A" w:rsidTr="0032103E">
        <w:tc>
          <w:tcPr>
            <w:tcW w:w="10314" w:type="dxa"/>
            <w:gridSpan w:val="6"/>
          </w:tcPr>
          <w:p w:rsidR="009E0F93" w:rsidRPr="0032103E" w:rsidRDefault="009E0F93" w:rsidP="0032103E">
            <w:pPr>
              <w:spacing w:line="240" w:lineRule="auto"/>
              <w:ind w:firstLine="540"/>
              <w:jc w:val="center"/>
              <w:rPr>
                <w:rFonts w:ascii="Times New Roman" w:hAnsi="Times New Roman"/>
                <w:snapToGrid w:val="0"/>
                <w:sz w:val="24"/>
                <w:szCs w:val="24"/>
                <w:lang w:eastAsia="ru-RU"/>
              </w:rPr>
            </w:pPr>
            <w:r w:rsidRPr="0032103E">
              <w:rPr>
                <w:rFonts w:ascii="Times New Roman" w:hAnsi="Times New Roman"/>
                <w:sz w:val="24"/>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r>
      <w:tr w:rsidR="009E0F93" w:rsidRPr="0062274A" w:rsidTr="0032103E">
        <w:tc>
          <w:tcPr>
            <w:tcW w:w="1719" w:type="dxa"/>
          </w:tcPr>
          <w:p w:rsidR="009E0F93" w:rsidRPr="0032103E" w:rsidRDefault="009E0F93" w:rsidP="0032103E">
            <w:pPr>
              <w:tabs>
                <w:tab w:val="left" w:pos="851"/>
              </w:tabs>
              <w:spacing w:after="120" w:line="240" w:lineRule="auto"/>
              <w:jc w:val="both"/>
              <w:rPr>
                <w:rFonts w:ascii="Times New Roman" w:hAnsi="Times New Roman"/>
                <w:sz w:val="24"/>
                <w:szCs w:val="24"/>
                <w:lang w:eastAsia="ru-RU"/>
              </w:rPr>
            </w:pPr>
            <w:r w:rsidRPr="0032103E">
              <w:rPr>
                <w:rFonts w:ascii="Times New Roman" w:hAnsi="Times New Roman"/>
                <w:sz w:val="24"/>
                <w:szCs w:val="24"/>
                <w:lang w:eastAsia="ru-RU"/>
              </w:rPr>
              <w:t>Показатели</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c>
          <w:tcPr>
            <w:tcW w:w="1719" w:type="dxa"/>
          </w:tcPr>
          <w:p w:rsidR="009E0F93" w:rsidRPr="0032103E" w:rsidRDefault="009E0F93" w:rsidP="0032103E">
            <w:pPr>
              <w:tabs>
                <w:tab w:val="left" w:pos="851"/>
              </w:tabs>
              <w:spacing w:after="120" w:line="240" w:lineRule="auto"/>
              <w:jc w:val="center"/>
              <w:rPr>
                <w:rFonts w:ascii="Times New Roman" w:hAnsi="Times New Roman"/>
                <w:sz w:val="24"/>
                <w:szCs w:val="24"/>
                <w:lang w:eastAsia="ru-RU"/>
              </w:rPr>
            </w:pPr>
            <w:r w:rsidRPr="0032103E">
              <w:rPr>
                <w:rFonts w:ascii="Times New Roman" w:hAnsi="Times New Roman"/>
                <w:sz w:val="24"/>
                <w:szCs w:val="24"/>
                <w:lang w:eastAsia="ru-RU"/>
              </w:rPr>
              <w:t>20__/20__ Учебный год</w:t>
            </w: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r w:rsidR="009E0F93" w:rsidRPr="0062274A" w:rsidTr="0032103E">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c>
          <w:tcPr>
            <w:tcW w:w="1719" w:type="dxa"/>
          </w:tcPr>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p>
        </w:tc>
      </w:tr>
    </w:tbl>
    <w:p w:rsidR="009E0F93" w:rsidRDefault="009E0F93" w:rsidP="002B1F6B">
      <w:pPr>
        <w:jc w:val="both"/>
        <w:rPr>
          <w:rFonts w:ascii="Times New Roman" w:hAnsi="Times New Roman"/>
          <w:sz w:val="24"/>
          <w:szCs w:val="24"/>
          <w:lang w:eastAsia="ru-RU"/>
        </w:rPr>
      </w:pPr>
    </w:p>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r w:rsidRPr="0032103E">
        <w:rPr>
          <w:rFonts w:ascii="Times New Roman" w:hAnsi="Times New Roman"/>
          <w:sz w:val="24"/>
          <w:szCs w:val="24"/>
          <w:lang w:eastAsia="ru-RU"/>
        </w:rPr>
        <w:t>Итоговый балл равен __________ (что (не) соответствует требованиям, предъявляемым к высшей квалификационной категории).</w:t>
      </w:r>
    </w:p>
    <w:p w:rsidR="009E0F93" w:rsidRPr="0032103E" w:rsidRDefault="009E0F93" w:rsidP="0032103E">
      <w:pPr>
        <w:tabs>
          <w:tab w:val="left" w:pos="851"/>
        </w:tabs>
        <w:spacing w:after="120" w:line="240" w:lineRule="auto"/>
        <w:ind w:left="283"/>
        <w:jc w:val="both"/>
        <w:rPr>
          <w:rFonts w:ascii="Times New Roman" w:hAnsi="Times New Roman"/>
          <w:sz w:val="24"/>
          <w:szCs w:val="24"/>
          <w:lang w:eastAsia="ru-RU"/>
        </w:rPr>
      </w:pPr>
      <w:r w:rsidRPr="0032103E">
        <w:rPr>
          <w:rFonts w:ascii="Times New Roman" w:hAnsi="Times New Roman"/>
          <w:sz w:val="24"/>
          <w:szCs w:val="24"/>
          <w:lang w:eastAsia="ru-RU"/>
        </w:rPr>
        <w:t>Рекомендации:</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Подписи:</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Эксперт 1 ________________________________(расшифровка подписи)</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Эксперт 2 ________________________________(расшифровка подписи)</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Эксперт 3 ________________________________(расшифровка подписи)</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Эксперт 4 ________________________________(расшифровка подписи)</w:t>
      </w:r>
    </w:p>
    <w:p w:rsidR="009E0F93" w:rsidRPr="0032103E" w:rsidRDefault="009E0F93" w:rsidP="00995D6B">
      <w:pPr>
        <w:spacing w:line="240" w:lineRule="auto"/>
        <w:ind w:firstLine="708"/>
        <w:jc w:val="both"/>
        <w:rPr>
          <w:rFonts w:ascii="Times New Roman" w:hAnsi="Times New Roman"/>
          <w:sz w:val="24"/>
          <w:szCs w:val="24"/>
          <w:lang w:eastAsia="ru-RU"/>
        </w:rPr>
      </w:pPr>
      <w:r w:rsidRPr="0032103E">
        <w:rPr>
          <w:rFonts w:ascii="Times New Roman" w:hAnsi="Times New Roman"/>
          <w:sz w:val="24"/>
          <w:szCs w:val="24"/>
          <w:lang w:eastAsia="ru-RU"/>
        </w:rPr>
        <w:t xml:space="preserve">Эксперт 5 </w:t>
      </w:r>
      <w:r w:rsidRPr="0032103E">
        <w:rPr>
          <w:rFonts w:ascii="Times New Roman" w:eastAsia="MS Mincho" w:hAnsi="Times New Roman"/>
          <w:sz w:val="24"/>
          <w:szCs w:val="24"/>
          <w:lang w:eastAsia="ru-RU"/>
        </w:rPr>
        <w:t>________________________________(расшифровка подписи)</w:t>
      </w:r>
    </w:p>
    <w:p w:rsidR="009E0F93"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Дата</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 xml:space="preserve">Достоверность информации подтверждаю: </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sidRPr="0032103E">
        <w:rPr>
          <w:rFonts w:ascii="Times New Roman" w:hAnsi="Times New Roman"/>
          <w:sz w:val="24"/>
          <w:szCs w:val="24"/>
          <w:lang w:eastAsia="ru-RU"/>
        </w:rPr>
        <w:t>Руководитель организации _________________(расшифровка подписи)</w:t>
      </w:r>
    </w:p>
    <w:p w:rsidR="009E0F93" w:rsidRPr="0032103E" w:rsidRDefault="009E0F93" w:rsidP="0032103E">
      <w:pPr>
        <w:widowControl w:val="0"/>
        <w:autoSpaceDE w:val="0"/>
        <w:autoSpaceDN w:val="0"/>
        <w:adjustRightInd w:val="0"/>
        <w:spacing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Печать организации</w:t>
      </w:r>
      <w:r w:rsidRPr="0032103E">
        <w:rPr>
          <w:rFonts w:ascii="Times New Roman" w:hAnsi="Times New Roman"/>
          <w:sz w:val="24"/>
          <w:szCs w:val="24"/>
          <w:lang w:eastAsia="ru-RU"/>
        </w:rPr>
        <w:t>.</w:t>
      </w:r>
    </w:p>
    <w:p w:rsidR="009E0F93" w:rsidRDefault="009E0F93">
      <w:pPr>
        <w:rPr>
          <w:rFonts w:ascii="Times New Roman" w:hAnsi="Times New Roman"/>
          <w:sz w:val="28"/>
          <w:szCs w:val="28"/>
          <w:lang w:eastAsia="ru-RU"/>
        </w:rPr>
        <w:sectPr w:rsidR="009E0F93" w:rsidSect="00D662F5">
          <w:headerReference w:type="default" r:id="rId9"/>
          <w:footerReference w:type="even" r:id="rId10"/>
          <w:footerReference w:type="default" r:id="rId11"/>
          <w:pgSz w:w="11906" w:h="16838"/>
          <w:pgMar w:top="1134" w:right="567" w:bottom="1134" w:left="1134" w:header="708" w:footer="708" w:gutter="0"/>
          <w:cols w:space="708"/>
          <w:titlePg/>
          <w:docGrid w:linePitch="360"/>
        </w:sectPr>
      </w:pPr>
    </w:p>
    <w:p w:rsidR="009E0F93" w:rsidRDefault="009E0F93" w:rsidP="00C76B0D">
      <w:pPr>
        <w:rPr>
          <w:rFonts w:ascii="Times New Roman" w:hAnsi="Times New Roman"/>
          <w:sz w:val="28"/>
          <w:szCs w:val="28"/>
          <w:lang w:eastAsia="ru-RU"/>
        </w:rPr>
      </w:pPr>
      <w:r>
        <w:rPr>
          <w:rFonts w:ascii="Times New Roman" w:hAnsi="Times New Roman"/>
          <w:sz w:val="28"/>
          <w:szCs w:val="28"/>
          <w:lang w:eastAsia="ru-RU"/>
        </w:rPr>
        <w:lastRenderedPageBreak/>
        <w:t>Приложение № 5</w:t>
      </w:r>
    </w:p>
    <w:p w:rsidR="009E0F93" w:rsidRDefault="009E0F93" w:rsidP="00C76B0D">
      <w:pPr>
        <w:spacing w:line="240" w:lineRule="auto"/>
        <w:rPr>
          <w:rFonts w:ascii="Times New Roman" w:hAnsi="Times New Roman"/>
          <w:sz w:val="28"/>
        </w:rPr>
      </w:pPr>
      <w:r>
        <w:rPr>
          <w:rFonts w:ascii="Times New Roman" w:hAnsi="Times New Roman"/>
          <w:sz w:val="28"/>
          <w:szCs w:val="28"/>
          <w:lang w:eastAsia="ru-RU"/>
        </w:rPr>
        <w:t>к Порядку</w:t>
      </w:r>
      <w:r w:rsidRPr="002B1F6B">
        <w:rPr>
          <w:rFonts w:ascii="Times New Roman" w:hAnsi="Times New Roman"/>
          <w:sz w:val="28"/>
        </w:rPr>
        <w:t xml:space="preserve"> </w:t>
      </w:r>
    </w:p>
    <w:p w:rsidR="009E0F93" w:rsidRDefault="009E0F93" w:rsidP="00C76B0D">
      <w:pPr>
        <w:spacing w:line="240" w:lineRule="auto"/>
        <w:rPr>
          <w:rFonts w:ascii="Times New Roman" w:hAnsi="Times New Roman"/>
          <w:sz w:val="28"/>
        </w:rPr>
      </w:pPr>
      <w:r>
        <w:rPr>
          <w:rFonts w:ascii="Times New Roman" w:hAnsi="Times New Roman"/>
          <w:sz w:val="28"/>
        </w:rPr>
        <w:t xml:space="preserve">проведения аттестации педагогических </w:t>
      </w:r>
    </w:p>
    <w:p w:rsidR="009E0F93" w:rsidRDefault="009E0F93" w:rsidP="00C76B0D">
      <w:pPr>
        <w:spacing w:line="240" w:lineRule="auto"/>
        <w:rPr>
          <w:rFonts w:ascii="Times New Roman" w:hAnsi="Times New Roman"/>
          <w:sz w:val="28"/>
          <w:szCs w:val="28"/>
          <w:lang w:eastAsia="ru-RU"/>
        </w:rPr>
      </w:pPr>
      <w:r>
        <w:rPr>
          <w:rFonts w:ascii="Times New Roman" w:hAnsi="Times New Roman"/>
          <w:sz w:val="28"/>
        </w:rPr>
        <w:t xml:space="preserve">работников </w:t>
      </w:r>
      <w:r w:rsidRPr="00FB4ED5">
        <w:rPr>
          <w:rFonts w:ascii="Times New Roman" w:hAnsi="Times New Roman"/>
          <w:sz w:val="28"/>
          <w:szCs w:val="28"/>
          <w:lang w:eastAsia="ru-RU"/>
        </w:rPr>
        <w:t xml:space="preserve">государственных </w:t>
      </w:r>
      <w:r>
        <w:rPr>
          <w:rFonts w:ascii="Times New Roman" w:hAnsi="Times New Roman"/>
          <w:sz w:val="28"/>
          <w:szCs w:val="28"/>
          <w:lang w:eastAsia="ru-RU"/>
        </w:rPr>
        <w:br/>
      </w:r>
      <w:r w:rsidRPr="00FB4ED5">
        <w:rPr>
          <w:rFonts w:ascii="Times New Roman" w:hAnsi="Times New Roman"/>
          <w:sz w:val="28"/>
          <w:szCs w:val="28"/>
          <w:lang w:eastAsia="ru-RU"/>
        </w:rPr>
        <w:t xml:space="preserve">(кроме федеральных), муниципальных и частных </w:t>
      </w:r>
    </w:p>
    <w:p w:rsidR="009E0F93" w:rsidRDefault="009E0F93" w:rsidP="00C76B0D">
      <w:pPr>
        <w:spacing w:line="240" w:lineRule="auto"/>
        <w:rPr>
          <w:rFonts w:ascii="Times New Roman" w:hAnsi="Times New Roman"/>
          <w:sz w:val="28"/>
        </w:rPr>
      </w:pPr>
      <w:r w:rsidRPr="00FB4ED5">
        <w:rPr>
          <w:rFonts w:ascii="Times New Roman" w:hAnsi="Times New Roman"/>
          <w:sz w:val="28"/>
          <w:szCs w:val="28"/>
          <w:lang w:eastAsia="ru-RU"/>
        </w:rPr>
        <w:t>организаций</w:t>
      </w:r>
      <w:r>
        <w:rPr>
          <w:rFonts w:ascii="Times New Roman" w:hAnsi="Times New Roman"/>
          <w:sz w:val="28"/>
        </w:rPr>
        <w:t xml:space="preserve">, осуществляющих образовательную </w:t>
      </w:r>
    </w:p>
    <w:p w:rsidR="009E0F93" w:rsidRDefault="009E0F93" w:rsidP="00C76B0D">
      <w:pPr>
        <w:spacing w:line="240" w:lineRule="auto"/>
        <w:rPr>
          <w:rFonts w:ascii="Times New Roman" w:hAnsi="Times New Roman"/>
          <w:sz w:val="28"/>
        </w:rPr>
      </w:pPr>
      <w:r>
        <w:rPr>
          <w:rFonts w:ascii="Times New Roman" w:hAnsi="Times New Roman"/>
          <w:sz w:val="28"/>
        </w:rPr>
        <w:t xml:space="preserve">деятельность, для установления </w:t>
      </w:r>
    </w:p>
    <w:p w:rsidR="009E0F93" w:rsidRDefault="009E0F93" w:rsidP="00C76B0D">
      <w:pPr>
        <w:spacing w:line="240" w:lineRule="auto"/>
        <w:rPr>
          <w:rFonts w:ascii="Times New Roman" w:hAnsi="Times New Roman"/>
          <w:sz w:val="28"/>
        </w:rPr>
      </w:pPr>
      <w:r>
        <w:rPr>
          <w:rFonts w:ascii="Times New Roman" w:hAnsi="Times New Roman"/>
          <w:sz w:val="28"/>
        </w:rPr>
        <w:t xml:space="preserve">квалификационной категории </w:t>
      </w:r>
    </w:p>
    <w:p w:rsidR="009E0F93" w:rsidRDefault="009E0F93" w:rsidP="00C76B0D">
      <w:pPr>
        <w:spacing w:line="240" w:lineRule="auto"/>
        <w:rPr>
          <w:rFonts w:ascii="Times New Roman" w:hAnsi="Times New Roman"/>
          <w:sz w:val="28"/>
        </w:rPr>
      </w:pPr>
      <w:r w:rsidRPr="00CA40B8">
        <w:rPr>
          <w:rFonts w:ascii="Times New Roman" w:hAnsi="Times New Roman"/>
          <w:sz w:val="28"/>
        </w:rPr>
        <w:t>(первой или высшей</w:t>
      </w:r>
      <w:r>
        <w:rPr>
          <w:rFonts w:ascii="Times New Roman" w:hAnsi="Times New Roman"/>
          <w:sz w:val="28"/>
        </w:rPr>
        <w:t>)</w:t>
      </w:r>
    </w:p>
    <w:p w:rsidR="009E0F93" w:rsidRDefault="009E0F93" w:rsidP="00C76B0D">
      <w:pPr>
        <w:spacing w:line="240" w:lineRule="auto"/>
        <w:ind w:firstLine="709"/>
        <w:contextualSpacing/>
        <w:jc w:val="center"/>
        <w:rPr>
          <w:rFonts w:ascii="Times New Roman" w:hAnsi="Times New Roman"/>
          <w:b/>
          <w:sz w:val="24"/>
          <w:szCs w:val="24"/>
          <w:lang w:eastAsia="ru-RU"/>
        </w:rPr>
      </w:pPr>
    </w:p>
    <w:p w:rsidR="009E0F93" w:rsidRPr="00C76B0D" w:rsidRDefault="009E0F93" w:rsidP="00C76B0D">
      <w:pPr>
        <w:spacing w:line="240" w:lineRule="auto"/>
        <w:ind w:firstLine="709"/>
        <w:contextualSpacing/>
        <w:jc w:val="center"/>
        <w:rPr>
          <w:rFonts w:ascii="Times New Roman" w:hAnsi="Times New Roman"/>
          <w:b/>
          <w:sz w:val="24"/>
          <w:szCs w:val="24"/>
          <w:lang w:eastAsia="ru-RU"/>
        </w:rPr>
      </w:pPr>
      <w:r w:rsidRPr="00C76B0D">
        <w:rPr>
          <w:rFonts w:ascii="Times New Roman" w:hAnsi="Times New Roman"/>
          <w:b/>
          <w:sz w:val="24"/>
          <w:szCs w:val="24"/>
          <w:lang w:eastAsia="ru-RU"/>
        </w:rPr>
        <w:t>Показатели оценки профессиональной деятельности педагогических работников образовательных организаций, реализующих программы начального общего образования, основного общего образования, среднего общего образования</w:t>
      </w:r>
    </w:p>
    <w:p w:rsidR="009E0F93" w:rsidRPr="00C76B0D" w:rsidRDefault="009E0F93" w:rsidP="00C76B0D">
      <w:pPr>
        <w:spacing w:line="240" w:lineRule="auto"/>
        <w:ind w:left="851"/>
        <w:contextualSpacing/>
        <w:jc w:val="center"/>
        <w:rPr>
          <w:rFonts w:ascii="Times New Roman" w:hAnsi="Times New Roman"/>
          <w:b/>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3"/>
        <w:gridCol w:w="1732"/>
        <w:gridCol w:w="2268"/>
        <w:gridCol w:w="1984"/>
        <w:gridCol w:w="2126"/>
        <w:gridCol w:w="2268"/>
        <w:gridCol w:w="2268"/>
        <w:gridCol w:w="2268"/>
      </w:tblGrid>
      <w:tr w:rsidR="009E0F93" w:rsidRPr="0062274A" w:rsidTr="0062274A">
        <w:tc>
          <w:tcPr>
            <w:tcW w:w="503"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 п/п</w:t>
            </w:r>
          </w:p>
        </w:tc>
        <w:tc>
          <w:tcPr>
            <w:tcW w:w="1732"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Критерии оценки</w:t>
            </w:r>
          </w:p>
        </w:tc>
        <w:tc>
          <w:tcPr>
            <w:tcW w:w="13182" w:type="dxa"/>
            <w:gridSpan w:val="6"/>
          </w:tcPr>
          <w:p w:rsidR="009E0F93" w:rsidRPr="0062274A" w:rsidRDefault="009E0F93" w:rsidP="0062274A">
            <w:pPr>
              <w:autoSpaceDE w:val="0"/>
              <w:autoSpaceDN w:val="0"/>
              <w:adjustRightInd w:val="0"/>
              <w:spacing w:line="240" w:lineRule="auto"/>
              <w:jc w:val="center"/>
              <w:outlineLvl w:val="1"/>
              <w:rPr>
                <w:rFonts w:ascii="Times New Roman" w:hAnsi="Times New Roman"/>
                <w:b/>
                <w:sz w:val="20"/>
                <w:szCs w:val="20"/>
                <w:lang w:eastAsia="ru-RU"/>
              </w:rPr>
            </w:pPr>
            <w:r w:rsidRPr="0062274A">
              <w:rPr>
                <w:rFonts w:ascii="Times New Roman" w:hAnsi="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начального образования (по должностям)</w:t>
            </w:r>
            <w:r w:rsidRPr="0062274A">
              <w:rPr>
                <w:rFonts w:ascii="Times New Roman" w:hAnsi="Times New Roman"/>
                <w:b/>
                <w:sz w:val="24"/>
                <w:szCs w:val="24"/>
                <w:lang w:eastAsia="ru-RU"/>
              </w:rPr>
              <w:t xml:space="preserve"> </w:t>
            </w:r>
            <w:r w:rsidRPr="0062274A">
              <w:rPr>
                <w:rFonts w:ascii="Times New Roman" w:hAnsi="Times New Roman"/>
                <w:b/>
                <w:sz w:val="20"/>
                <w:szCs w:val="20"/>
                <w:lang w:eastAsia="ru-RU"/>
              </w:rPr>
              <w:t xml:space="preserve">(в соответствии с п. 36 приказа Министерство образования и науки Российской Федерации </w:t>
            </w:r>
            <w:r w:rsidRPr="0062274A">
              <w:rPr>
                <w:rFonts w:ascii="Times New Roman" w:hAnsi="Times New Roman"/>
                <w:b/>
                <w:sz w:val="20"/>
                <w:szCs w:val="20"/>
                <w:lang w:eastAsia="ru-RU"/>
              </w:rPr>
              <w:br/>
              <w:t>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1732"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2268"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учитель</w:t>
            </w:r>
          </w:p>
        </w:tc>
        <w:tc>
          <w:tcPr>
            <w:tcW w:w="1984"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социальный педагог</w:t>
            </w:r>
          </w:p>
        </w:tc>
        <w:tc>
          <w:tcPr>
            <w:tcW w:w="2126"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преподаватель ОБЖ</w:t>
            </w:r>
          </w:p>
        </w:tc>
        <w:tc>
          <w:tcPr>
            <w:tcW w:w="2268"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педагог-психолог</w:t>
            </w:r>
          </w:p>
        </w:tc>
        <w:tc>
          <w:tcPr>
            <w:tcW w:w="2268"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педагог дополнительного образования</w:t>
            </w:r>
          </w:p>
        </w:tc>
        <w:tc>
          <w:tcPr>
            <w:tcW w:w="2268"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педагог-библиотекарь</w:t>
            </w:r>
          </w:p>
        </w:tc>
      </w:tr>
    </w:tbl>
    <w:p w:rsidR="009E0F93" w:rsidRPr="00C76B0D" w:rsidRDefault="009E0F93" w:rsidP="00C76B0D">
      <w:pPr>
        <w:spacing w:line="240" w:lineRule="auto"/>
        <w:jc w:val="left"/>
        <w:rPr>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3"/>
        <w:gridCol w:w="1732"/>
        <w:gridCol w:w="2268"/>
        <w:gridCol w:w="1984"/>
        <w:gridCol w:w="2126"/>
        <w:gridCol w:w="2268"/>
        <w:gridCol w:w="2268"/>
        <w:gridCol w:w="2268"/>
      </w:tblGrid>
      <w:tr w:rsidR="009E0F93" w:rsidRPr="0062274A" w:rsidTr="0062274A">
        <w:trPr>
          <w:tblHeader/>
        </w:trPr>
        <w:tc>
          <w:tcPr>
            <w:tcW w:w="503"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1732"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2268"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1984"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c>
          <w:tcPr>
            <w:tcW w:w="2126"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5</w:t>
            </w:r>
          </w:p>
        </w:tc>
        <w:tc>
          <w:tcPr>
            <w:tcW w:w="2268"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6</w:t>
            </w:r>
          </w:p>
        </w:tc>
        <w:tc>
          <w:tcPr>
            <w:tcW w:w="2268"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7</w:t>
            </w:r>
          </w:p>
        </w:tc>
        <w:tc>
          <w:tcPr>
            <w:tcW w:w="2268"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8</w:t>
            </w:r>
          </w:p>
        </w:tc>
      </w:tr>
      <w:tr w:rsidR="009E0F93" w:rsidRPr="0062274A" w:rsidTr="0062274A">
        <w:tc>
          <w:tcPr>
            <w:tcW w:w="15417" w:type="dxa"/>
            <w:gridSpan w:val="8"/>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val="en-US" w:eastAsia="ru-RU"/>
              </w:rPr>
              <w:t>I</w:t>
            </w:r>
            <w:r w:rsidRPr="0062274A">
              <w:rPr>
                <w:rFonts w:ascii="Times New Roman" w:hAnsi="Times New Roman"/>
                <w:b/>
                <w:sz w:val="20"/>
                <w:szCs w:val="20"/>
                <w:lang w:eastAsia="ru-RU"/>
              </w:rPr>
              <w:t xml:space="preserve"> категория</w:t>
            </w:r>
          </w:p>
        </w:tc>
      </w:tr>
      <w:tr w:rsidR="009E0F93" w:rsidRPr="0062274A" w:rsidTr="0062274A">
        <w:tc>
          <w:tcPr>
            <w:tcW w:w="503"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1732"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результаты освоения обучающимися образовательных программ по итогам мониторингов, проводимых организацией</w:t>
            </w:r>
          </w:p>
        </w:tc>
        <w:tc>
          <w:tcPr>
            <w:tcW w:w="2268"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bCs/>
                <w:sz w:val="20"/>
                <w:szCs w:val="20"/>
                <w:lang w:eastAsia="ru-RU"/>
              </w:rPr>
              <w:t xml:space="preserve">Аналитико-диагностическая деятельность учителя по выявлению результатов освоения обучающимися образовательных программ. </w:t>
            </w:r>
            <w:r w:rsidRPr="0062274A">
              <w:rPr>
                <w:rFonts w:ascii="Times New Roman" w:hAnsi="Times New Roman"/>
                <w:sz w:val="20"/>
                <w:szCs w:val="20"/>
                <w:lang w:eastAsia="ru-RU"/>
              </w:rPr>
              <w:t>Стабильные положительные результаты</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результатов освоения обучающимися  программ  социальной защиты, воспитания и успешной социализации, образовательных программ</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Стабильная положительная динамика результатов освоения обучающимися основных образовательных программ</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Соответствие программы деятельности педагога-психолога  требованиям ФГОС</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 xml:space="preserve">Аналитико-диагностическая деятельность педагога дополнительного образования по выявлению результатов  освоения обучающимися дополнительных общеобразовательных общеразвивающих программ </w:t>
            </w:r>
            <w:r w:rsidRPr="0062274A">
              <w:rPr>
                <w:rFonts w:ascii="Times New Roman" w:hAnsi="Times New Roman"/>
                <w:sz w:val="20"/>
                <w:szCs w:val="20"/>
                <w:lang w:eastAsia="ru-RU"/>
              </w:rPr>
              <w:t>по  одной из направленностей (техническая, естественно-научная, физкультурно-спортивная, туристко-</w:t>
            </w:r>
            <w:r w:rsidRPr="0062274A">
              <w:rPr>
                <w:rFonts w:ascii="Times New Roman" w:hAnsi="Times New Roman"/>
                <w:sz w:val="20"/>
                <w:szCs w:val="20"/>
                <w:lang w:eastAsia="ru-RU"/>
              </w:rPr>
              <w:lastRenderedPageBreak/>
              <w:t>краеведческая, художественная, социально-педагогическая) по итогам учебного года в соответствии с концепцией развития дополнительного образования</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color w:val="00B050"/>
                <w:sz w:val="20"/>
                <w:szCs w:val="24"/>
                <w:lang w:eastAsia="ru-RU"/>
              </w:rPr>
            </w:pPr>
            <w:r w:rsidRPr="0062274A">
              <w:rPr>
                <w:rFonts w:ascii="Times New Roman" w:hAnsi="Times New Roman"/>
                <w:sz w:val="20"/>
                <w:szCs w:val="24"/>
                <w:lang w:eastAsia="ru-RU"/>
              </w:rPr>
              <w:lastRenderedPageBreak/>
              <w:t>Стабильные положительные результаты освоения обучающимися программ информационной/информационно-библиографической (библиотечной) культуры</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732" w:type="dxa"/>
            <w:vMerge/>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2268"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Стабильные положительные результаты достижения предметных результатов учащихся  при освоении образовательных программ в соответствии с  требованиями ФГОС</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положительной динамики профилактики и социально-педагогической коррекции девиантного поведения обучающихся (воспитанников по итогам учебного года</w:t>
            </w:r>
            <w:r w:rsidRPr="0062274A">
              <w:rPr>
                <w:rFonts w:ascii="Times New Roman" w:hAnsi="Times New Roman"/>
                <w:bCs/>
                <w:sz w:val="20"/>
                <w:szCs w:val="20"/>
                <w:lang w:eastAsia="ru-RU"/>
              </w:rPr>
              <w:t>)</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высокого уровня достижения личностных результатов обучающихся при  освоении учебных программ в соответствии с  требованиями ФГОС</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Эффективность и целесообразность диагностики (психологические заключения, моделирование индивидуальной траектории развития)</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результаты   уровня достижения личностных результатов обучающихся  освоения дополнительных общеобразовательных общеразвивающих программ в соответствии с  требованиями ФГОС.</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Показатели  предметных, личностных и метапредметных результатов учащихся при освоении программ информационной/информационно-библиографической (библиотечной) культуры в соответствии с  требованиями ФГОС</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732" w:type="dxa"/>
            <w:vMerge/>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2268"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Показатели  личностных результатов учащихся при освоении образовательных программ в соответствии с  требованиями ФГОС</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Результативность  работы по трудоустройству, патронату, жизнеустройству  детей-сирот и детей, оставшихся без попечения родителей</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высокого уровня достижения метапредметных результатов обучающихся при  освоении учебных программ в соответствии с  требованиями ФГОС</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целевых показателей в ходе групповой и/или индивидуальной коррекционно-развивающей работы</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метапредметные результаты обучающихся  освоения  дополнительных общеобразовательных общеразвивающих программ детей в соответствии с  требованиями ФГОС</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Результаты информационно-библиотечного сопровождения субъектов образовательного процесса (педагогов, обучающихся, родителей)</w:t>
            </w:r>
          </w:p>
        </w:tc>
      </w:tr>
      <w:tr w:rsidR="009E0F93" w:rsidRPr="0062274A" w:rsidTr="0062274A">
        <w:tc>
          <w:tcPr>
            <w:tcW w:w="503"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lang w:eastAsia="ru-RU"/>
              </w:rPr>
              <w:br w:type="page"/>
            </w:r>
          </w:p>
        </w:tc>
        <w:tc>
          <w:tcPr>
            <w:tcW w:w="1732" w:type="dxa"/>
            <w:vMerge w:val="restart"/>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2268"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 xml:space="preserve">Оценка учителем и стабильные положительные результаты достижения метапредметных </w:t>
            </w:r>
            <w:r w:rsidRPr="0062274A">
              <w:rPr>
                <w:rFonts w:ascii="Times New Roman" w:hAnsi="Times New Roman"/>
                <w:sz w:val="20"/>
                <w:szCs w:val="20"/>
                <w:lang w:eastAsia="ru-RU"/>
              </w:rPr>
              <w:lastRenderedPageBreak/>
              <w:t>результатов учащихся  при освоении образовательных программ в соответствии с  требованиями ФГОС</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Результативность постинтернатного сопровождения обучающихся, воспитанников</w:t>
            </w:r>
          </w:p>
          <w:p w:rsidR="009E0F93" w:rsidRPr="0062274A" w:rsidRDefault="009E0F93" w:rsidP="0062274A">
            <w:pPr>
              <w:spacing w:line="240" w:lineRule="auto"/>
              <w:jc w:val="both"/>
              <w:rPr>
                <w:rFonts w:ascii="Times New Roman" w:hAnsi="Times New Roman"/>
                <w:sz w:val="20"/>
                <w:szCs w:val="20"/>
                <w:lang w:eastAsia="ru-RU"/>
              </w:rPr>
            </w:pPr>
          </w:p>
          <w:p w:rsidR="009E0F93" w:rsidRPr="0062274A" w:rsidRDefault="009E0F93" w:rsidP="0062274A">
            <w:pPr>
              <w:spacing w:line="240" w:lineRule="auto"/>
              <w:jc w:val="both"/>
              <w:rPr>
                <w:rFonts w:ascii="Times New Roman" w:hAnsi="Times New Roman"/>
                <w:sz w:val="20"/>
                <w:szCs w:val="20"/>
                <w:lang w:eastAsia="ru-RU"/>
              </w:rPr>
            </w:pPr>
          </w:p>
          <w:p w:rsidR="009E0F93" w:rsidRPr="0062274A" w:rsidRDefault="009E0F93" w:rsidP="0062274A">
            <w:pPr>
              <w:spacing w:line="240" w:lineRule="auto"/>
              <w:jc w:val="both"/>
              <w:rPr>
                <w:rFonts w:ascii="Times New Roman" w:hAnsi="Times New Roman"/>
                <w:sz w:val="20"/>
                <w:szCs w:val="20"/>
                <w:lang w:eastAsia="ru-RU"/>
              </w:rPr>
            </w:pPr>
          </w:p>
          <w:p w:rsidR="009E0F93" w:rsidRPr="0062274A" w:rsidRDefault="009E0F93" w:rsidP="0062274A">
            <w:pPr>
              <w:spacing w:line="240" w:lineRule="auto"/>
              <w:jc w:val="both"/>
              <w:rPr>
                <w:rFonts w:ascii="Times New Roman" w:hAnsi="Times New Roman"/>
                <w:sz w:val="20"/>
                <w:szCs w:val="20"/>
                <w:lang w:eastAsia="ru-RU"/>
              </w:rPr>
            </w:pPr>
          </w:p>
          <w:p w:rsidR="009E0F93" w:rsidRPr="0062274A" w:rsidRDefault="009E0F93" w:rsidP="0062274A">
            <w:pPr>
              <w:spacing w:line="240" w:lineRule="auto"/>
              <w:jc w:val="both"/>
              <w:rPr>
                <w:rFonts w:ascii="Times New Roman" w:hAnsi="Times New Roman"/>
                <w:sz w:val="20"/>
                <w:szCs w:val="20"/>
                <w:lang w:eastAsia="ru-RU"/>
              </w:rPr>
            </w:pPr>
          </w:p>
          <w:p w:rsidR="009E0F93" w:rsidRPr="0062274A" w:rsidRDefault="009E0F93" w:rsidP="0062274A">
            <w:pPr>
              <w:spacing w:line="240" w:lineRule="auto"/>
              <w:jc w:val="both"/>
              <w:rPr>
                <w:rFonts w:ascii="Times New Roman" w:hAnsi="Times New Roman"/>
                <w:sz w:val="20"/>
                <w:szCs w:val="20"/>
                <w:lang w:eastAsia="ru-RU"/>
              </w:rPr>
            </w:pP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Положительная динамика высокого уровня достижения предметных результатов </w:t>
            </w:r>
            <w:r w:rsidRPr="0062274A">
              <w:rPr>
                <w:rFonts w:ascii="Times New Roman" w:hAnsi="Times New Roman"/>
                <w:sz w:val="20"/>
                <w:szCs w:val="20"/>
                <w:lang w:eastAsia="ru-RU"/>
              </w:rPr>
              <w:lastRenderedPageBreak/>
              <w:t>обучающихся при освоении учебных программ в соответствии с  требованиями ФГОС</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Показатели роста психологической компетентности у субъектов образования при использовании </w:t>
            </w:r>
            <w:r w:rsidRPr="0062274A">
              <w:rPr>
                <w:rFonts w:ascii="Times New Roman" w:hAnsi="Times New Roman"/>
                <w:sz w:val="20"/>
                <w:szCs w:val="20"/>
                <w:lang w:eastAsia="ru-RU"/>
              </w:rPr>
              <w:lastRenderedPageBreak/>
              <w:t>программ психолого-педагогического сопровождения</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Стабильные положительные предметные результаты обучающихся освоения дополнительных </w:t>
            </w:r>
            <w:r w:rsidRPr="0062274A">
              <w:rPr>
                <w:rFonts w:ascii="Times New Roman" w:hAnsi="Times New Roman"/>
                <w:sz w:val="20"/>
                <w:szCs w:val="20"/>
                <w:lang w:eastAsia="ru-RU"/>
              </w:rPr>
              <w:lastRenderedPageBreak/>
              <w:t>общеобразовательных общеразвивающих программ  в соответствии с  требованиями ФГОС</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lastRenderedPageBreak/>
              <w:t xml:space="preserve">Наличие положительной динамики привлечения к чтению обучающихся по программам </w:t>
            </w:r>
            <w:r w:rsidRPr="0062274A">
              <w:rPr>
                <w:rFonts w:ascii="Times New Roman" w:hAnsi="Times New Roman"/>
                <w:sz w:val="20"/>
                <w:szCs w:val="24"/>
                <w:lang w:eastAsia="ru-RU"/>
              </w:rPr>
              <w:lastRenderedPageBreak/>
              <w:t>продвижения книг и чтения</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732" w:type="dxa"/>
            <w:vMerge/>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2268"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Подтверждение высоких результатов работы педагога в ходе внутришкольных мониторингов образовательной организации</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Подтверждение высоких результатов работы педагога в ходе мониторинга образовательной организации</w:t>
            </w:r>
          </w:p>
          <w:p w:rsidR="009E0F93" w:rsidRPr="0062274A" w:rsidRDefault="009E0F93" w:rsidP="0062274A">
            <w:pPr>
              <w:spacing w:line="240" w:lineRule="auto"/>
              <w:jc w:val="both"/>
              <w:rPr>
                <w:rFonts w:ascii="Times New Roman" w:hAnsi="Times New Roman"/>
                <w:sz w:val="20"/>
                <w:szCs w:val="20"/>
                <w:lang w:eastAsia="ru-RU"/>
              </w:rPr>
            </w:pP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Подтверждение высокого уровня достижения планируемых результатов освоения образовательных программ  в ходе внутришкольных мониторингов образовательной организации</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адресной работы по психолого-педагогическому сопровождению субъектов образовательного процесса (дети различных групп риска, с ОВЗ, из семей, находящихся в социально опасном положении, родители, педагоги)</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Подтверждение высоких результатов работы педагога дополнительного образования в ходе внутреннего мониторинга образовательной организации</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Подтверждение высоких результатов работы педагога в ходе внутришкольных мониторингов образовательной организации</w:t>
            </w:r>
          </w:p>
        </w:tc>
      </w:tr>
      <w:tr w:rsidR="009E0F93" w:rsidRPr="0062274A" w:rsidTr="0062274A">
        <w:tc>
          <w:tcPr>
            <w:tcW w:w="503"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1732"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w:t>
            </w:r>
            <w:hyperlink r:id="rId12"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sidRPr="0062274A">
                <w:rPr>
                  <w:rFonts w:ascii="Times New Roman" w:hAnsi="Times New Roman"/>
                  <w:sz w:val="20"/>
                  <w:szCs w:val="20"/>
                  <w:lang w:eastAsia="ru-RU"/>
                </w:rPr>
                <w:t>постановлением</w:t>
              </w:r>
            </w:hyperlink>
            <w:r w:rsidRPr="0062274A">
              <w:rPr>
                <w:rFonts w:ascii="Times New Roman" w:hAnsi="Times New Roman"/>
                <w:sz w:val="20"/>
                <w:szCs w:val="20"/>
                <w:lang w:eastAsia="ru-RU"/>
              </w:rPr>
              <w:t xml:space="preserve"> Правительства Российской Федерации от 5 августа 2013 г. № 662 «Об осуществлении </w:t>
            </w:r>
            <w:r w:rsidRPr="0062274A">
              <w:rPr>
                <w:rFonts w:ascii="Times New Roman" w:hAnsi="Times New Roman"/>
                <w:sz w:val="20"/>
                <w:szCs w:val="20"/>
                <w:lang w:eastAsia="ru-RU"/>
              </w:rPr>
              <w:lastRenderedPageBreak/>
              <w:t>мониторинга системы образования»</w:t>
            </w:r>
          </w:p>
        </w:tc>
        <w:tc>
          <w:tcPr>
            <w:tcW w:w="2268"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lastRenderedPageBreak/>
              <w:t>Вклад педагога в разработку основной образовательной программы учреждения</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Изучение особенностей личности и социокультурного окружения для оказания социальной помощи и поддержки.</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Вклад педагога в разработку основной образовательной программы учреждения</w:t>
            </w:r>
          </w:p>
        </w:tc>
        <w:tc>
          <w:tcPr>
            <w:tcW w:w="2268" w:type="dxa"/>
          </w:tcPr>
          <w:p w:rsidR="009E0F93" w:rsidRPr="0062274A" w:rsidRDefault="009E0F93" w:rsidP="0062274A">
            <w:pPr>
              <w:tabs>
                <w:tab w:val="left" w:pos="0"/>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Вклад педагога-психолога в разработку основной образовательной программы ОУ в соответствии с требованиями ФГОС</w:t>
            </w:r>
          </w:p>
        </w:tc>
        <w:tc>
          <w:tcPr>
            <w:tcW w:w="2268" w:type="dxa"/>
          </w:tcPr>
          <w:p w:rsidR="009E0F93" w:rsidRPr="0062274A" w:rsidRDefault="009E0F93" w:rsidP="0062274A">
            <w:pPr>
              <w:suppressAutoHyphens/>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 xml:space="preserve">Вклад педагога дополнительного образования в разработку основной образовательной программы учреждения дополнительного образования </w:t>
            </w:r>
            <w:r w:rsidRPr="0062274A">
              <w:rPr>
                <w:rFonts w:ascii="Times New Roman" w:hAnsi="Times New Roman"/>
                <w:sz w:val="20"/>
                <w:szCs w:val="20"/>
                <w:lang w:eastAsia="ru-RU"/>
              </w:rPr>
              <w:t>в соответствии с</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возрастными и индивидуальными особенностями детей</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Вклад педагога-библиотекаря в разработку основной образовательной программы учреждения</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732"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268"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Результаты текущей и итоговой государственной аттестации</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программ социально-педагогической деятельности для решения личностных и социальных проблем.</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текущей и итоговой аттестации по предмету</w:t>
            </w:r>
          </w:p>
        </w:tc>
        <w:tc>
          <w:tcPr>
            <w:tcW w:w="2268" w:type="dxa"/>
          </w:tcPr>
          <w:p w:rsidR="009E0F93" w:rsidRPr="0062274A" w:rsidRDefault="009E0F93" w:rsidP="0062274A">
            <w:pPr>
              <w:tabs>
                <w:tab w:val="left" w:pos="0"/>
              </w:tabs>
              <w:spacing w:line="240" w:lineRule="auto"/>
              <w:ind w:left="33"/>
              <w:contextualSpacing/>
              <w:jc w:val="both"/>
              <w:rPr>
                <w:rFonts w:ascii="Times New Roman" w:hAnsi="Times New Roman"/>
                <w:sz w:val="20"/>
                <w:szCs w:val="20"/>
                <w:lang w:eastAsia="ru-RU"/>
              </w:rPr>
            </w:pPr>
            <w:r w:rsidRPr="0062274A">
              <w:rPr>
                <w:rFonts w:ascii="Times New Roman" w:hAnsi="Times New Roman"/>
                <w:sz w:val="20"/>
                <w:szCs w:val="20"/>
                <w:lang w:eastAsia="ru-RU"/>
              </w:rPr>
              <w:t xml:space="preserve">Результативность психолого-педагогического сопровождения детей группы риска, с ОВЗ, а также из семей, находящихся в социально опасном положении, родители, </w:t>
            </w:r>
            <w:r w:rsidRPr="0062274A">
              <w:rPr>
                <w:rFonts w:ascii="Times New Roman" w:hAnsi="Times New Roman"/>
                <w:sz w:val="20"/>
                <w:szCs w:val="20"/>
                <w:lang w:eastAsia="ru-RU"/>
              </w:rPr>
              <w:lastRenderedPageBreak/>
              <w:t>педагоги и др.)</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Проектирование дополнительных общеобразовательных общеразвивающих программ как ресурса мотивации личности к познанию, творчеству, труду, искусству и спорту в соответствии с </w:t>
            </w:r>
            <w:r w:rsidRPr="0062274A">
              <w:rPr>
                <w:rFonts w:ascii="Times New Roman" w:hAnsi="Times New Roman"/>
                <w:sz w:val="20"/>
                <w:szCs w:val="20"/>
                <w:lang w:eastAsia="ru-RU"/>
              </w:rPr>
              <w:lastRenderedPageBreak/>
              <w:t>Концепцией развития дополнительного образования детей.</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color w:val="000000"/>
                <w:sz w:val="20"/>
                <w:szCs w:val="24"/>
                <w:lang w:eastAsia="ru-RU"/>
              </w:rPr>
              <w:lastRenderedPageBreak/>
              <w:t xml:space="preserve">Создание безопасной и здоровьесохранной среды в школьной библиотеке, в том числе для детей с ОВЗ и инвалидов, в условиях инклюзивного образования; модели </w:t>
            </w:r>
            <w:r w:rsidRPr="0062274A">
              <w:rPr>
                <w:rFonts w:ascii="Times New Roman" w:hAnsi="Times New Roman"/>
                <w:color w:val="000000"/>
                <w:sz w:val="20"/>
                <w:szCs w:val="24"/>
                <w:lang w:eastAsia="ru-RU"/>
              </w:rPr>
              <w:lastRenderedPageBreak/>
              <w:t>адресной работы педагога-библиотекаря с одаренными детьми.</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732"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268"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color w:val="000000"/>
                <w:sz w:val="20"/>
                <w:szCs w:val="20"/>
                <w:lang w:eastAsia="ru-RU"/>
              </w:rPr>
              <w:t>Деятельность педагога по созданию условий для обучения детей с ограниченными возможностями здоровья и инвалидов</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системы педагогической поддержки детей с ОВЗ – детей-сирот, детей, оказавшихся в трудной жизненной ситуации, детей с асоциальным поведением</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Деятельность преподавателя-организатора ОБЖ по созданию условий для обучения детей с ограниченными возможностями здоровья и инвалидов</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Эффективность участия педагога-психолога в проведении мониторинга здоровья обучающихся</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color w:val="000000"/>
                <w:sz w:val="20"/>
                <w:szCs w:val="20"/>
              </w:rPr>
              <w:t>Моделирование и результативность деятельности педагога дополнительного образования по социализации различных категорий обучающихся в соответствии со «Стратегией развития воспитания в РФ до 2025 года»</w:t>
            </w:r>
          </w:p>
        </w:tc>
        <w:tc>
          <w:tcPr>
            <w:tcW w:w="2268" w:type="dxa"/>
          </w:tcPr>
          <w:p w:rsidR="009E0F93" w:rsidRPr="0062274A" w:rsidRDefault="009E0F93" w:rsidP="0062274A">
            <w:pPr>
              <w:autoSpaceDE w:val="0"/>
              <w:autoSpaceDN w:val="0"/>
              <w:adjustRightInd w:val="0"/>
              <w:spacing w:line="240" w:lineRule="auto"/>
              <w:ind w:hanging="11"/>
              <w:jc w:val="both"/>
              <w:rPr>
                <w:rFonts w:ascii="Times New Roman" w:hAnsi="Times New Roman"/>
                <w:color w:val="000000"/>
                <w:sz w:val="20"/>
                <w:szCs w:val="18"/>
                <w:lang w:eastAsia="ru-RU"/>
              </w:rPr>
            </w:pPr>
            <w:r w:rsidRPr="0062274A">
              <w:rPr>
                <w:rFonts w:ascii="Times New Roman" w:hAnsi="Times New Roman"/>
                <w:color w:val="000000"/>
                <w:sz w:val="20"/>
                <w:szCs w:val="18"/>
                <w:lang w:eastAsia="ru-RU"/>
              </w:rPr>
              <w:t xml:space="preserve">Систематичность мероприятий информационно-библиотечного сопровождения </w:t>
            </w:r>
            <w:r w:rsidRPr="0062274A">
              <w:rPr>
                <w:rFonts w:ascii="Times New Roman" w:hAnsi="Times New Roman"/>
                <w:sz w:val="20"/>
                <w:szCs w:val="24"/>
                <w:lang w:eastAsia="ru-RU"/>
              </w:rPr>
              <w:t>учебно-воспитательного процесса</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732"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268"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Обеспечение здоровьесохранных условий образовательного процесса</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Создание благоприятной психологической атмосферы и безопасной среды развития личности школьника</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Реализация мероприятий военно-патриотической направленности</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деятельности в психолого-медико-педагогическом консилиуме (ПМПк), комиссии</w:t>
            </w:r>
          </w:p>
        </w:tc>
        <w:tc>
          <w:tcPr>
            <w:tcW w:w="2268" w:type="dxa"/>
          </w:tcPr>
          <w:p w:rsidR="009E0F93" w:rsidRPr="0062274A" w:rsidRDefault="009E0F93" w:rsidP="0062274A">
            <w:pPr>
              <w:autoSpaceDE w:val="0"/>
              <w:autoSpaceDN w:val="0"/>
              <w:adjustRightInd w:val="0"/>
              <w:spacing w:line="240" w:lineRule="auto"/>
              <w:ind w:hanging="11"/>
              <w:jc w:val="both"/>
              <w:rPr>
                <w:rFonts w:ascii="Times New Roman" w:hAnsi="Times New Roman"/>
                <w:sz w:val="20"/>
                <w:szCs w:val="20"/>
                <w:lang w:eastAsia="ru-RU"/>
              </w:rPr>
            </w:pPr>
            <w:r w:rsidRPr="0062274A">
              <w:rPr>
                <w:rFonts w:ascii="Times New Roman" w:hAnsi="Times New Roman"/>
                <w:sz w:val="20"/>
                <w:szCs w:val="20"/>
                <w:lang w:eastAsia="ru-RU"/>
              </w:rPr>
              <w:t>Создание безопасных условий при организации образовательной деяте</w:t>
            </w:r>
            <w:r w:rsidRPr="0062274A">
              <w:rPr>
                <w:rFonts w:ascii="Times New Roman" w:hAnsi="Times New Roman"/>
                <w:sz w:val="20"/>
                <w:szCs w:val="20"/>
                <w:lang w:eastAsia="ar-SA"/>
              </w:rPr>
              <w:t>льности в учреждениях дополнительного образования детей</w:t>
            </w:r>
          </w:p>
        </w:tc>
        <w:tc>
          <w:tcPr>
            <w:tcW w:w="2268" w:type="dxa"/>
          </w:tcPr>
          <w:p w:rsidR="009E0F93" w:rsidRPr="0062274A" w:rsidRDefault="009E0F93" w:rsidP="0062274A">
            <w:pPr>
              <w:autoSpaceDE w:val="0"/>
              <w:autoSpaceDN w:val="0"/>
              <w:adjustRightInd w:val="0"/>
              <w:spacing w:line="240" w:lineRule="auto"/>
              <w:ind w:left="-11"/>
              <w:jc w:val="both"/>
              <w:rPr>
                <w:rFonts w:ascii="Times New Roman" w:hAnsi="Times New Roman"/>
                <w:color w:val="000000"/>
                <w:sz w:val="20"/>
                <w:szCs w:val="18"/>
                <w:lang w:eastAsia="ru-RU"/>
              </w:rPr>
            </w:pPr>
            <w:r w:rsidRPr="0062274A">
              <w:rPr>
                <w:rFonts w:ascii="Times New Roman" w:hAnsi="Times New Roman"/>
                <w:color w:val="000000"/>
                <w:sz w:val="20"/>
                <w:szCs w:val="18"/>
                <w:lang w:eastAsia="ru-RU"/>
              </w:rPr>
              <w:t>Реализация мероприятий по воспитанию у обучающихся информационной культуры</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732"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268"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Создание безопасных условий при организации образовательной деятельности в ОУ</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Эффективность деятельности социального педагога:</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увеличение количества посещений родителями ОУ для получения консультаций по решению психолого-педагогических проблем;</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 положительная динамика в преодолении </w:t>
            </w:r>
            <w:r w:rsidRPr="0062274A">
              <w:rPr>
                <w:rFonts w:ascii="Times New Roman" w:hAnsi="Times New Roman"/>
                <w:sz w:val="20"/>
                <w:szCs w:val="20"/>
                <w:lang w:eastAsia="ru-RU"/>
              </w:rPr>
              <w:lastRenderedPageBreak/>
              <w:t>трудных жизненных ситуаций в семьях;</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Подготовка и проведение мероприятий, направленных на создание безопасных условий при осуществлении учебного процесса в образовательной организации с участием иных заинтересованных органов (МВД, ФСБ, МЧС, военных комиссариатов, медицинских учреждений).</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Систематичность просветительских мероприятий (работа с родителями, педагогическим коллективом, с учащимися, выступление в СМИ)</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color w:val="000000"/>
                <w:sz w:val="20"/>
                <w:szCs w:val="20"/>
              </w:rPr>
              <w:t>Обеспечение здоровье</w:t>
            </w:r>
            <w:r w:rsidRPr="0062274A">
              <w:rPr>
                <w:rFonts w:ascii="Times New Roman" w:hAnsi="Times New Roman"/>
                <w:color w:val="000000"/>
                <w:sz w:val="20"/>
                <w:szCs w:val="20"/>
                <w:lang w:val="en-US"/>
              </w:rPr>
              <w:t>c</w:t>
            </w:r>
            <w:r w:rsidRPr="0062274A">
              <w:rPr>
                <w:rFonts w:ascii="Times New Roman" w:hAnsi="Times New Roman"/>
                <w:color w:val="000000"/>
                <w:sz w:val="20"/>
                <w:szCs w:val="20"/>
              </w:rPr>
              <w:t xml:space="preserve">охранных условий образовательного процесса обучающихся и создание развивающей и здоровьесберегающей предметно-пространственной среды для детей с </w:t>
            </w:r>
            <w:r w:rsidRPr="0062274A">
              <w:rPr>
                <w:rFonts w:ascii="Times New Roman" w:hAnsi="Times New Roman"/>
                <w:sz w:val="20"/>
                <w:szCs w:val="20"/>
                <w:lang w:eastAsia="ru-RU"/>
              </w:rPr>
              <w:t xml:space="preserve"> ограниченными возможностями здоровья</w:t>
            </w:r>
          </w:p>
        </w:tc>
        <w:tc>
          <w:tcPr>
            <w:tcW w:w="2268" w:type="dxa"/>
          </w:tcPr>
          <w:p w:rsidR="009E0F93" w:rsidRPr="0062274A" w:rsidRDefault="009E0F93" w:rsidP="0062274A">
            <w:pPr>
              <w:autoSpaceDE w:val="0"/>
              <w:autoSpaceDN w:val="0"/>
              <w:adjustRightInd w:val="0"/>
              <w:spacing w:line="240" w:lineRule="auto"/>
              <w:ind w:hanging="11"/>
              <w:jc w:val="both"/>
              <w:rPr>
                <w:rFonts w:ascii="Times New Roman" w:hAnsi="Times New Roman"/>
                <w:color w:val="000000"/>
                <w:sz w:val="20"/>
                <w:szCs w:val="18"/>
                <w:lang w:eastAsia="ru-RU"/>
              </w:rPr>
            </w:pPr>
            <w:r w:rsidRPr="0062274A">
              <w:rPr>
                <w:rFonts w:ascii="Times New Roman" w:hAnsi="Times New Roman"/>
                <w:color w:val="000000"/>
                <w:sz w:val="20"/>
                <w:szCs w:val="18"/>
                <w:lang w:eastAsia="ru-RU"/>
              </w:rPr>
              <w:t>Подготовка и проведение мероприятий, направленных на развитие у обучающихся интереса к чтению</w:t>
            </w:r>
          </w:p>
        </w:tc>
      </w:tr>
      <w:tr w:rsidR="009E0F93" w:rsidRPr="0062274A" w:rsidTr="0062274A">
        <w:tc>
          <w:tcPr>
            <w:tcW w:w="503"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lastRenderedPageBreak/>
              <w:t>3.</w:t>
            </w:r>
          </w:p>
        </w:tc>
        <w:tc>
          <w:tcPr>
            <w:tcW w:w="1732" w:type="dxa"/>
            <w:vMerge w:val="restart"/>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и развитие способностей обучающихся к научной (интеллектуальной), творческой, физкультурно-спортивной деятельности</w:t>
            </w:r>
          </w:p>
        </w:tc>
        <w:tc>
          <w:tcPr>
            <w:tcW w:w="2268"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Ориентированность  педагога на максимальную реализацию развивающего и воспитательного потенциала образовательного процесса.</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Наличие системы по выявлению и развитию способностей и интересов обучающихся к социально значимой деятельности для развития социальных инициатив</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Ориентированность педагога на максимальную реализацию развивающего и воспитательного потенциала образовательного процесса.</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Разработка и реализация индивидуальных образовательных маршрутов, моделей психологического сопровождения инклюзивного образования для развития у обучающихся способностей к познавательной, творческой, физкультурно-спортивной деятельности</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Диагностическая деятельность педагога дополнительного образования по выявлению у обучающихся способностей к научной (интеллектуальной), творческой, физкультурно-спортивной деятельности</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Ориентированность  педагога-библиотекаря на максимальную реализацию развивающего и воспитательного потенциала школьной библиотеки</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732"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Создание среды для проявления  и развития способностей учащихся</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Позитивная динамика числа участников в социально-значимой волонтерской деятельности, гражданских организациях, социальных проектах и программах.</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Создание среды для проявления  и развития способностей учащихся</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Диагностический инструментарий в системе деятельности педагога-психолога и эффективность его использования в соответствии с ФГОС</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Создание среды, содержание и технологии деятельности педагога дополнительного образования по развитию способностей обучающихся</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Создание в библиотеке среды для проявления  и развития способностей учащихся</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732"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Развитие интеллектуального потенциала личности учащегося в ходе урочной и внеурочной работы</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внеурочной деятельности учащихся на основе интеграции общего и дополнительного образования.</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Развитие интеллектуального потенциала личности учащегося в ходе урочной и внеурочной работы</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Организация, привлечение обучающихся к социальным проектам, имеющим гуманистическую направленность. Привлечение обучающихся к работе </w:t>
            </w:r>
            <w:r w:rsidRPr="0062274A">
              <w:rPr>
                <w:rFonts w:ascii="Times New Roman" w:hAnsi="Times New Roman"/>
                <w:sz w:val="20"/>
                <w:szCs w:val="20"/>
                <w:lang w:eastAsia="ru-RU"/>
              </w:rPr>
              <w:lastRenderedPageBreak/>
              <w:t>в социально-значимых проектах, социальных акциях.</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Развитие интеллектуального и творческого потенциала личности в процессе дополнительного образования и внеурочной деятельности</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Развитие интеллектуального потенциала личности учащегося в ходе реализации программ информационной/информационно-библиографической (библиотечной) </w:t>
            </w:r>
            <w:r w:rsidRPr="0062274A">
              <w:rPr>
                <w:rFonts w:ascii="Times New Roman" w:hAnsi="Times New Roman"/>
                <w:sz w:val="20"/>
                <w:szCs w:val="24"/>
                <w:lang w:eastAsia="ru-RU"/>
              </w:rPr>
              <w:lastRenderedPageBreak/>
              <w:t>культуры, программ продвижения и развития чтения и информационно-библиотечного сопровождения учебно-воспитательного процесса</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732"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и развитие у обучающихся способностей к интеллектуальной, творческой, деятельности</w:t>
            </w:r>
          </w:p>
          <w:p w:rsidR="009E0F93" w:rsidRPr="0062274A" w:rsidRDefault="009E0F93" w:rsidP="0062274A">
            <w:pPr>
              <w:spacing w:line="240" w:lineRule="auto"/>
              <w:jc w:val="both"/>
              <w:rPr>
                <w:rFonts w:ascii="Times New Roman" w:hAnsi="Times New Roman"/>
                <w:sz w:val="20"/>
                <w:szCs w:val="20"/>
                <w:highlight w:val="yellow"/>
                <w:lang w:eastAsia="ru-RU"/>
              </w:rPr>
            </w:pP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участия в олимпиадах разного уровня, творческих конкурсах, выставках, фестивалях, концертах, соревнованиях</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и развитие у обучающихся способностей к интеллектуальной, творческой, деятельности</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Развитие у обучающихся психологической компетентности в контексте профессионального самоопределения.  Профконсультирование.</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Деятельность педагога дополнительного образования по дифференциации и индивидуализации образовательного процесса в соответствии с запросами и потребностями детей в целях их профессионального и жизненного самоопределения</w:t>
            </w:r>
          </w:p>
        </w:tc>
        <w:tc>
          <w:tcPr>
            <w:tcW w:w="2268" w:type="dxa"/>
          </w:tcPr>
          <w:p w:rsidR="009E0F93" w:rsidRPr="0062274A" w:rsidRDefault="009E0F93" w:rsidP="0062274A">
            <w:pPr>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Выявление и развитие у обучающихся способностей к интеллектуальной, творческой, деятельности</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732"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Формирование у учащихся ценностей  здорового образа жизни, физической культуры и спорта</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Развитие культуры здоровья и здорового образа жизни личности</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Формирование у учащихся ценностей  здорового образа жизни, физической культуры и спорта</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Формирование установок здорового образа жизни, (конкурсы, социальные проекты, социально-психологические акции)</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Ориентированность педагога дополнительного образования на максимальную реализацию развивающего и воспитательного потенциала образовательного процесса</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Формирование у учащихся ценностей  здорового образа жизни, физической культуры и спорта</w:t>
            </w:r>
          </w:p>
        </w:tc>
      </w:tr>
      <w:tr w:rsidR="009E0F93" w:rsidRPr="0062274A" w:rsidTr="0062274A">
        <w:tc>
          <w:tcPr>
            <w:tcW w:w="503" w:type="dxa"/>
            <w:vMerge w:val="restart"/>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c>
          <w:tcPr>
            <w:tcW w:w="1732" w:type="dxa"/>
            <w:vMerge w:val="restart"/>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Личный вклад в повышение качества образования, совершенствование методов обучения и </w:t>
            </w:r>
            <w:r w:rsidRPr="0062274A">
              <w:rPr>
                <w:rFonts w:ascii="Times New Roman" w:hAnsi="Times New Roman"/>
                <w:sz w:val="20"/>
                <w:szCs w:val="20"/>
                <w:lang w:eastAsia="ru-RU"/>
              </w:rPr>
              <w:lastRenderedPageBreak/>
              <w:t>воспитания, транслирование в педагогических коллективах опыта практических результатов своей профессиональной деятельности, активное участие в работе методических объединений педагогического работника организации</w:t>
            </w: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rPr>
              <w:lastRenderedPageBreak/>
              <w:t xml:space="preserve">Личный вклад в повышение  качества образовательной деятельности посредством разработки вариативной части </w:t>
            </w:r>
            <w:r w:rsidRPr="0062274A">
              <w:rPr>
                <w:rFonts w:ascii="Times New Roman" w:hAnsi="Times New Roman"/>
                <w:sz w:val="20"/>
                <w:szCs w:val="20"/>
              </w:rPr>
              <w:lastRenderedPageBreak/>
              <w:t>образовательных программ, основанных на деятельностном и компетентностном подходах в соответствии с требованиями ФГОС</w:t>
            </w:r>
          </w:p>
        </w:tc>
        <w:tc>
          <w:tcPr>
            <w:tcW w:w="1984"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rPr>
              <w:lastRenderedPageBreak/>
              <w:t xml:space="preserve">Личный вклад в повышение  качества воспитания и социализации  посредством </w:t>
            </w:r>
            <w:r w:rsidRPr="0062274A">
              <w:rPr>
                <w:rFonts w:ascii="Times New Roman" w:hAnsi="Times New Roman"/>
                <w:sz w:val="20"/>
                <w:szCs w:val="20"/>
                <w:lang w:eastAsia="ru-RU"/>
              </w:rPr>
              <w:t xml:space="preserve">разработки общеразвивающих </w:t>
            </w:r>
            <w:r w:rsidRPr="0062274A">
              <w:rPr>
                <w:rFonts w:ascii="Times New Roman" w:hAnsi="Times New Roman"/>
                <w:sz w:val="20"/>
                <w:szCs w:val="20"/>
                <w:lang w:eastAsia="ru-RU"/>
              </w:rPr>
              <w:lastRenderedPageBreak/>
              <w:t>программ индивидуальной поддержки личности</w:t>
            </w:r>
          </w:p>
        </w:tc>
        <w:tc>
          <w:tcPr>
            <w:tcW w:w="2126"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rPr>
              <w:lastRenderedPageBreak/>
              <w:t xml:space="preserve">Личный вклад в повышение  качества образовательной деятельности посредством разработки вариативной части </w:t>
            </w:r>
            <w:r w:rsidRPr="0062274A">
              <w:rPr>
                <w:rFonts w:ascii="Times New Roman" w:hAnsi="Times New Roman"/>
                <w:sz w:val="20"/>
                <w:szCs w:val="20"/>
              </w:rPr>
              <w:lastRenderedPageBreak/>
              <w:t>образовательных программ, основанных на деятельностном и компетентностном подходах в соответствии с требованиями ФГОС</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Разработка адаптированных программ индивидуальной и групповой коррекционно-развивающей работы, </w:t>
            </w:r>
            <w:r w:rsidRPr="0062274A">
              <w:rPr>
                <w:rFonts w:ascii="Times New Roman" w:hAnsi="Times New Roman"/>
                <w:sz w:val="20"/>
                <w:szCs w:val="20"/>
                <w:lang w:eastAsia="ru-RU"/>
              </w:rPr>
              <w:lastRenderedPageBreak/>
              <w:t xml:space="preserve">элективных курсов, сценариев профилактических мероприятий, методических рекомендаций, пособий, электронных презентаций к программам, дидактических материалов. </w:t>
            </w:r>
            <w:r w:rsidRPr="0062274A">
              <w:rPr>
                <w:rFonts w:ascii="Times New Roman" w:hAnsi="Times New Roman"/>
                <w:sz w:val="20"/>
                <w:lang w:eastAsia="ru-RU"/>
              </w:rPr>
              <w:t>Наличие авторской методической продукции (авторская  образовательная  программа с рецензиями, методическая  разработка, методические рекомендации и т.п.)</w:t>
            </w:r>
          </w:p>
        </w:tc>
        <w:tc>
          <w:tcPr>
            <w:tcW w:w="2268" w:type="dxa"/>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lastRenderedPageBreak/>
              <w:t xml:space="preserve">Личный вклад педагога дополнительного образования в повышение качества образовательной деятельности, посредством </w:t>
            </w:r>
            <w:r w:rsidRPr="0062274A">
              <w:rPr>
                <w:rFonts w:ascii="Times New Roman" w:hAnsi="Times New Roman"/>
                <w:sz w:val="20"/>
                <w:szCs w:val="20"/>
                <w:lang w:eastAsia="ar-SA"/>
              </w:rPr>
              <w:lastRenderedPageBreak/>
              <w:t>разработки вариативной части дополнительной общеобразовательной общеразвивающей</w:t>
            </w:r>
          </w:p>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программы основанной на личностно-деятельностном и компетентностном подходах</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rPr>
              <w:lastRenderedPageBreak/>
              <w:t xml:space="preserve">Личный вклад в повышение  качества образовательной деятельности посредством разработки вариативной части </w:t>
            </w:r>
            <w:r w:rsidRPr="0062274A">
              <w:rPr>
                <w:rFonts w:ascii="Times New Roman" w:hAnsi="Times New Roman"/>
                <w:sz w:val="20"/>
                <w:szCs w:val="24"/>
              </w:rPr>
              <w:lastRenderedPageBreak/>
              <w:t>образовательных программ, основанных на деятельностном и компетентностном подходах в соответствии с требованиями ФГОС</w:t>
            </w:r>
          </w:p>
        </w:tc>
      </w:tr>
      <w:tr w:rsidR="009E0F93" w:rsidRPr="0062274A" w:rsidTr="0062274A">
        <w:tc>
          <w:tcPr>
            <w:tcW w:w="50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1732"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rPr>
              <w:t>Наличие в деятельности педагога механизмов индивидуализации учебных программ</w:t>
            </w:r>
          </w:p>
        </w:tc>
        <w:tc>
          <w:tcPr>
            <w:tcW w:w="1984"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Владение технологиями диагностики причин  и разрешения конфликтных ситуаций, социально-педагогической коррекции поведения личности</w:t>
            </w:r>
          </w:p>
        </w:tc>
        <w:tc>
          <w:tcPr>
            <w:tcW w:w="2126"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Наличие в деятельности педагога механизмов индивидуализации учебных программ </w:t>
            </w: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Открытый урок, мастер-класс, тренинг (с использованием современных образовательных технологий и информационных ресурсов)  </w:t>
            </w:r>
          </w:p>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rPr>
            </w:pPr>
            <w:r w:rsidRPr="0062274A">
              <w:rPr>
                <w:rFonts w:ascii="Times New Roman" w:hAnsi="Times New Roman"/>
                <w:sz w:val="20"/>
                <w:szCs w:val="20"/>
              </w:rPr>
              <w:t>Наличие в деятельности педагога дополнительного образования комплекса механизмов индивидуализации образовательного процесса</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4"/>
              </w:rPr>
            </w:pPr>
            <w:r w:rsidRPr="0062274A">
              <w:rPr>
                <w:rFonts w:ascii="Times New Roman" w:hAnsi="Times New Roman"/>
                <w:sz w:val="20"/>
                <w:szCs w:val="24"/>
              </w:rPr>
              <w:t xml:space="preserve">Наличие в деятельности педагога-библиотекаря механизмов индивидуализации в работе по  продвижению и развитию чтения, формированию </w:t>
            </w:r>
            <w:r w:rsidRPr="0062274A">
              <w:rPr>
                <w:rFonts w:ascii="Times New Roman" w:hAnsi="Times New Roman"/>
                <w:sz w:val="20"/>
                <w:szCs w:val="24"/>
                <w:lang w:eastAsia="ru-RU"/>
              </w:rPr>
              <w:t>у обучающихся информационной культуры</w:t>
            </w:r>
          </w:p>
        </w:tc>
      </w:tr>
      <w:tr w:rsidR="009E0F93" w:rsidRPr="0062274A" w:rsidTr="0062274A">
        <w:tc>
          <w:tcPr>
            <w:tcW w:w="50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1732"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rPr>
              <w:t>Эффективность использования педагогом современных образовательных технологий</w:t>
            </w:r>
          </w:p>
        </w:tc>
        <w:tc>
          <w:tcPr>
            <w:tcW w:w="1984"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rPr>
              <w:t>Наличие в деятельности педагога механизмов индивидуализации учебных программ</w:t>
            </w:r>
          </w:p>
        </w:tc>
        <w:tc>
          <w:tcPr>
            <w:tcW w:w="2126"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rPr>
              <w:t>Эффективность использования педагогом современных образовательных технологий</w:t>
            </w: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Опыт психологического проектирования безопасной здоровьесберегающей образовательной  среды</w:t>
            </w:r>
          </w:p>
        </w:tc>
        <w:tc>
          <w:tcPr>
            <w:tcW w:w="2268" w:type="dxa"/>
          </w:tcPr>
          <w:p w:rsidR="009E0F93" w:rsidRPr="0062274A" w:rsidRDefault="009E0F93" w:rsidP="0062274A">
            <w:pPr>
              <w:tabs>
                <w:tab w:val="left" w:pos="851"/>
              </w:tabs>
              <w:suppressAutoHyphens/>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 xml:space="preserve">Эффективность использования педагогом дополнительного образования инновационных образовательных </w:t>
            </w:r>
            <w:r w:rsidRPr="0062274A">
              <w:rPr>
                <w:rFonts w:ascii="Times New Roman" w:hAnsi="Times New Roman"/>
                <w:sz w:val="20"/>
                <w:szCs w:val="20"/>
                <w:lang w:eastAsia="ar-SA"/>
              </w:rPr>
              <w:lastRenderedPageBreak/>
              <w:t>технологий, в том числе информационных, дистанционных</w:t>
            </w:r>
          </w:p>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и сетевых технологий</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rPr>
              <w:lastRenderedPageBreak/>
              <w:t xml:space="preserve">Эффективность использования педагогом-библиотекарем современных библиотечных и образовательных </w:t>
            </w:r>
            <w:r w:rsidRPr="0062274A">
              <w:rPr>
                <w:rFonts w:ascii="Times New Roman" w:hAnsi="Times New Roman"/>
                <w:sz w:val="20"/>
                <w:szCs w:val="24"/>
              </w:rPr>
              <w:lastRenderedPageBreak/>
              <w:t>технологий</w:t>
            </w:r>
          </w:p>
        </w:tc>
      </w:tr>
      <w:tr w:rsidR="009E0F93" w:rsidRPr="0062274A" w:rsidTr="0062274A">
        <w:trPr>
          <w:trHeight w:val="2300"/>
        </w:trPr>
        <w:tc>
          <w:tcPr>
            <w:tcW w:w="50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1732"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984"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методических объединений педагогических работников</w:t>
            </w:r>
          </w:p>
        </w:tc>
        <w:tc>
          <w:tcPr>
            <w:tcW w:w="2126"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Активность в разработке, апробация и распространение инновационных моделей современного образования</w:t>
            </w:r>
          </w:p>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Профессиональное самообразование, участие в семинарах, вебинарах, конференциях, педагогических чтениях и т.д.</w:t>
            </w: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Активность в разработке, апробации и распространении инновационных моделей дополнительного образования, воспитания и социализации обучающихся</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Активность в разработке, апробация и распространение инновационных моделей современного образования, моделей современной школьной библиотеки</w:t>
            </w:r>
          </w:p>
        </w:tc>
      </w:tr>
      <w:tr w:rsidR="009E0F93" w:rsidRPr="0062274A" w:rsidTr="0062274A">
        <w:trPr>
          <w:trHeight w:val="1850"/>
        </w:trPr>
        <w:tc>
          <w:tcPr>
            <w:tcW w:w="50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1732"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Трансляция авторского опыта в ходе семинаров, конференций, вебинаров  и других формах методической работы</w:t>
            </w:r>
          </w:p>
        </w:tc>
        <w:tc>
          <w:tcPr>
            <w:tcW w:w="1984"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Эффективность коррекционно-развивающей работы, профилактических мероприятий, на основе современных образовательных технологий, включая информационные</w:t>
            </w:r>
          </w:p>
        </w:tc>
        <w:tc>
          <w:tcPr>
            <w:tcW w:w="2126"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Трансляция авторского опыта в ходе семинаров, конференций, вебинаров  и других формах методической работы</w:t>
            </w:r>
          </w:p>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spacing w:line="240" w:lineRule="auto"/>
              <w:jc w:val="both"/>
              <w:rPr>
                <w:sz w:val="20"/>
                <w:szCs w:val="20"/>
                <w:lang w:eastAsia="ru-RU"/>
              </w:rPr>
            </w:pPr>
            <w:r w:rsidRPr="0062274A">
              <w:rPr>
                <w:rFonts w:ascii="Times New Roman" w:hAnsi="Times New Roman"/>
                <w:sz w:val="20"/>
                <w:szCs w:val="20"/>
                <w:lang w:eastAsia="ru-RU"/>
              </w:rPr>
              <w:t>Транслирование в педагогическом сообществе опыта практических результатов собственной профессиональной деятельности</w:t>
            </w: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Трансляция авторского опыта в ходе семинаров, вебинаров, мастер-классов, открытых занятий и в других формах методической работы</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Трансляция авторского опыта в ходе семинаров, конференций, вебинаров  и других формах методической работы</w:t>
            </w:r>
          </w:p>
        </w:tc>
      </w:tr>
      <w:tr w:rsidR="009E0F93" w:rsidRPr="0062274A" w:rsidTr="0062274A">
        <w:trPr>
          <w:trHeight w:val="802"/>
        </w:trPr>
        <w:tc>
          <w:tcPr>
            <w:tcW w:w="50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1732"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tabs>
                <w:tab w:val="left" w:pos="851"/>
              </w:tabs>
              <w:suppressAutoHyphens/>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Использование средств информационной коммуникации</w:t>
            </w:r>
          </w:p>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(сайт, блог, электронное портфолио, СМИ и др.)</w:t>
            </w:r>
          </w:p>
        </w:tc>
        <w:tc>
          <w:tcPr>
            <w:tcW w:w="1984"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Активность в разработке, апробация и распространение инновационных моделей воспитания и социализации</w:t>
            </w:r>
          </w:p>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126"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Использование средств информационной коммуникации</w:t>
            </w:r>
          </w:p>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(сайт, блог, электронное портфолио, СМИ и др.)</w:t>
            </w: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Авторские публикации методических и научных работ</w:t>
            </w: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и творческих конкурсах, в работе методических объединений, ассоциациях, сетевых сообществах</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Использование средств информационной коммуникации</w:t>
            </w:r>
          </w:p>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(сайт, блог, электронное портфолио, СМИ и др.)</w:t>
            </w:r>
          </w:p>
        </w:tc>
      </w:tr>
      <w:tr w:rsidR="009E0F93" w:rsidRPr="0062274A" w:rsidTr="0062274A">
        <w:trPr>
          <w:trHeight w:val="1850"/>
        </w:trPr>
        <w:tc>
          <w:tcPr>
            <w:tcW w:w="50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1732"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работе творческих групп разрабатывающих и реализующих образовательные проекты, программы, методические и дидактические материалы</w:t>
            </w:r>
          </w:p>
        </w:tc>
        <w:tc>
          <w:tcPr>
            <w:tcW w:w="1984"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в деятельности педагогических клубов, ассоциаций, сетевых сообществах педагогов</w:t>
            </w:r>
          </w:p>
        </w:tc>
        <w:tc>
          <w:tcPr>
            <w:tcW w:w="2126"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Активное участие в работе методических объединений педагогических работников </w:t>
            </w:r>
          </w:p>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Активность в разработке, апробации и распространении инновационных моделей психологического обеспечения образования</w:t>
            </w: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научно-методических публикаций, статей из опыта работы, методических разработок и рекомендаций и т.п</w:t>
            </w:r>
          </w:p>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Активное участие в работе методических объединений педагогических работников организации</w:t>
            </w:r>
          </w:p>
        </w:tc>
      </w:tr>
      <w:tr w:rsidR="009E0F93" w:rsidRPr="0062274A" w:rsidTr="0062274A">
        <w:trPr>
          <w:trHeight w:val="1501"/>
        </w:trPr>
        <w:tc>
          <w:tcPr>
            <w:tcW w:w="50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1732"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984"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работе творческих групп по актуальным направлениям развития муниципального и регионального образования</w:t>
            </w:r>
          </w:p>
        </w:tc>
        <w:tc>
          <w:tcPr>
            <w:tcW w:w="2126"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Использование средств информационной профессиональной коммуникации (сайт, блог, электронное портфолио, СМИ и др)</w:t>
            </w: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Использование в образовательном и воспитательном процессе средств информационной коммуникации (сайты, интернет, электронное портфолио, блог, CМИ и многое другое)</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Участие в профессиональных конкурсах, деятельности педагогических клубов, ассоциаций, сетевых сообществах педагогов-библиотекарей.</w:t>
            </w:r>
          </w:p>
        </w:tc>
      </w:tr>
      <w:tr w:rsidR="009E0F93" w:rsidRPr="0062274A" w:rsidTr="0062274A">
        <w:trPr>
          <w:trHeight w:val="518"/>
        </w:trPr>
        <w:tc>
          <w:tcPr>
            <w:tcW w:w="50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1732"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984"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126"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(руководство) в разработке и реализации социальных проектов, организации волонтерского движения</w:t>
            </w:r>
          </w:p>
        </w:tc>
        <w:tc>
          <w:tcPr>
            <w:tcW w:w="2268"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Участие в инновационной и экспериментальной деятельности в качестве федеральной, региональной,  (областной) педагогической площадки по наиболее актуальным проблемам </w:t>
            </w:r>
          </w:p>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современного дополнительного</w:t>
            </w:r>
          </w:p>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образования</w:t>
            </w:r>
          </w:p>
        </w:tc>
        <w:tc>
          <w:tcPr>
            <w:tcW w:w="2268" w:type="dxa"/>
          </w:tcPr>
          <w:p w:rsidR="009E0F93" w:rsidRPr="0062274A" w:rsidRDefault="009E0F93" w:rsidP="0062274A">
            <w:pPr>
              <w:autoSpaceDE w:val="0"/>
              <w:autoSpaceDN w:val="0"/>
              <w:adjustRightInd w:val="0"/>
              <w:spacing w:line="240" w:lineRule="auto"/>
              <w:jc w:val="both"/>
              <w:rPr>
                <w:rFonts w:ascii="Times New Roman" w:eastAsia="TimesNewRoman" w:hAnsi="Times New Roman"/>
                <w:sz w:val="20"/>
                <w:szCs w:val="24"/>
              </w:rPr>
            </w:pPr>
            <w:r w:rsidRPr="0062274A">
              <w:rPr>
                <w:rFonts w:ascii="Times New Roman" w:hAnsi="Times New Roman"/>
                <w:sz w:val="20"/>
                <w:szCs w:val="24"/>
                <w:lang w:eastAsia="ru-RU"/>
              </w:rPr>
              <w:t>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r>
    </w:tbl>
    <w:p w:rsidR="009E0F93" w:rsidRDefault="009E0F93" w:rsidP="00C76B0D">
      <w:pPr>
        <w:spacing w:after="200"/>
        <w:jc w:val="center"/>
        <w:rPr>
          <w:rFonts w:ascii="Times New Roman" w:hAnsi="Times New Roman"/>
          <w:b/>
          <w:sz w:val="24"/>
          <w:szCs w:val="24"/>
          <w:lang w:eastAsia="ru-RU"/>
        </w:rPr>
      </w:pPr>
      <w:r w:rsidRPr="00C76B0D">
        <w:rPr>
          <w:rFonts w:ascii="Times New Roman" w:hAnsi="Times New Roman"/>
          <w:b/>
          <w:sz w:val="24"/>
          <w:szCs w:val="24"/>
          <w:lang w:eastAsia="ru-RU"/>
        </w:rPr>
        <w:br/>
      </w:r>
    </w:p>
    <w:p w:rsidR="009E0F93" w:rsidRDefault="009E0F93" w:rsidP="00C76B0D">
      <w:pPr>
        <w:spacing w:after="200"/>
        <w:jc w:val="center"/>
        <w:rPr>
          <w:rFonts w:ascii="Times New Roman" w:hAnsi="Times New Roman"/>
          <w:b/>
          <w:sz w:val="24"/>
          <w:szCs w:val="24"/>
          <w:lang w:eastAsia="ru-RU"/>
        </w:rPr>
      </w:pPr>
    </w:p>
    <w:p w:rsidR="009E0F93" w:rsidRDefault="009E0F93" w:rsidP="00C76B0D">
      <w:pPr>
        <w:spacing w:after="200"/>
        <w:jc w:val="center"/>
        <w:rPr>
          <w:rFonts w:ascii="Times New Roman" w:hAnsi="Times New Roman"/>
          <w:b/>
          <w:sz w:val="24"/>
          <w:szCs w:val="24"/>
          <w:lang w:eastAsia="ru-RU"/>
        </w:rPr>
      </w:pPr>
    </w:p>
    <w:p w:rsidR="009E0F93" w:rsidRPr="00C76B0D" w:rsidRDefault="009E0F93" w:rsidP="00C76B0D">
      <w:pPr>
        <w:spacing w:after="200"/>
        <w:jc w:val="center"/>
        <w:rPr>
          <w:rFonts w:ascii="Times New Roman" w:hAnsi="Times New Roman"/>
          <w:b/>
          <w:sz w:val="24"/>
          <w:szCs w:val="24"/>
          <w:lang w:eastAsia="ru-RU"/>
        </w:rPr>
      </w:pPr>
      <w:r w:rsidRPr="00C76B0D">
        <w:rPr>
          <w:rFonts w:ascii="Times New Roman" w:hAnsi="Times New Roman"/>
          <w:b/>
          <w:sz w:val="24"/>
          <w:szCs w:val="24"/>
          <w:lang w:eastAsia="ru-RU"/>
        </w:rPr>
        <w:lastRenderedPageBreak/>
        <w:t>Показатели оценки профессиональной деятельности педагогических работников образовательных организаций реализующих программы начального общего образования, основного общего образования, среднего общего образования</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3"/>
        <w:gridCol w:w="2157"/>
        <w:gridCol w:w="1843"/>
        <w:gridCol w:w="1984"/>
        <w:gridCol w:w="2126"/>
        <w:gridCol w:w="2268"/>
        <w:gridCol w:w="2268"/>
        <w:gridCol w:w="2268"/>
      </w:tblGrid>
      <w:tr w:rsidR="009E0F93" w:rsidRPr="0062274A" w:rsidTr="0062274A">
        <w:trPr>
          <w:tblHeader/>
        </w:trPr>
        <w:tc>
          <w:tcPr>
            <w:tcW w:w="503"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 п/п</w:t>
            </w:r>
          </w:p>
        </w:tc>
        <w:tc>
          <w:tcPr>
            <w:tcW w:w="2157"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Критерии оценки</w:t>
            </w:r>
          </w:p>
        </w:tc>
        <w:tc>
          <w:tcPr>
            <w:tcW w:w="12757" w:type="dxa"/>
            <w:gridSpan w:val="6"/>
          </w:tcPr>
          <w:p w:rsidR="009E0F93" w:rsidRPr="0062274A" w:rsidRDefault="009E0F93" w:rsidP="0062274A">
            <w:pPr>
              <w:autoSpaceDE w:val="0"/>
              <w:autoSpaceDN w:val="0"/>
              <w:adjustRightInd w:val="0"/>
              <w:spacing w:line="240" w:lineRule="auto"/>
              <w:jc w:val="center"/>
              <w:outlineLvl w:val="1"/>
              <w:rPr>
                <w:rFonts w:ascii="Times New Roman" w:hAnsi="Times New Roman"/>
                <w:b/>
                <w:sz w:val="20"/>
                <w:szCs w:val="20"/>
                <w:lang w:eastAsia="ru-RU"/>
              </w:rPr>
            </w:pPr>
            <w:r w:rsidRPr="0062274A">
              <w:rPr>
                <w:rFonts w:ascii="Times New Roman" w:hAnsi="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начального общего образования, основного общего образования, среднего общего образования (по должностям) (в соответствии с п. 37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9E0F93" w:rsidRPr="0062274A" w:rsidTr="0062274A">
        <w:trPr>
          <w:tblHeader/>
        </w:trPr>
        <w:tc>
          <w:tcPr>
            <w:tcW w:w="503"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2157"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1843"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учитель</w:t>
            </w:r>
          </w:p>
        </w:tc>
        <w:tc>
          <w:tcPr>
            <w:tcW w:w="1984"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социальный педагог</w:t>
            </w:r>
          </w:p>
        </w:tc>
        <w:tc>
          <w:tcPr>
            <w:tcW w:w="2126"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преподаватель ОБЖ</w:t>
            </w:r>
          </w:p>
        </w:tc>
        <w:tc>
          <w:tcPr>
            <w:tcW w:w="2268"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педагог-психолог</w:t>
            </w:r>
          </w:p>
        </w:tc>
        <w:tc>
          <w:tcPr>
            <w:tcW w:w="2268"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педагог дополнительного образования</w:t>
            </w:r>
          </w:p>
        </w:tc>
        <w:tc>
          <w:tcPr>
            <w:tcW w:w="2268"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педагог-библиотекарь</w:t>
            </w:r>
          </w:p>
        </w:tc>
      </w:tr>
    </w:tbl>
    <w:p w:rsidR="009E0F93" w:rsidRPr="00C76B0D" w:rsidRDefault="009E0F93" w:rsidP="00C76B0D">
      <w:pPr>
        <w:spacing w:line="240" w:lineRule="auto"/>
        <w:jc w:val="left"/>
        <w:rPr>
          <w:rFonts w:ascii="Times New Roman" w:hAnsi="Times New Roman"/>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3"/>
        <w:gridCol w:w="2157"/>
        <w:gridCol w:w="1843"/>
        <w:gridCol w:w="1984"/>
        <w:gridCol w:w="2126"/>
        <w:gridCol w:w="2268"/>
        <w:gridCol w:w="2268"/>
        <w:gridCol w:w="2268"/>
      </w:tblGrid>
      <w:tr w:rsidR="009E0F93" w:rsidRPr="0062274A" w:rsidTr="0062274A">
        <w:trPr>
          <w:tblHeader/>
        </w:trPr>
        <w:tc>
          <w:tcPr>
            <w:tcW w:w="503"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2157"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1843"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1984"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c>
          <w:tcPr>
            <w:tcW w:w="2126"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5</w:t>
            </w:r>
          </w:p>
        </w:tc>
        <w:tc>
          <w:tcPr>
            <w:tcW w:w="2268"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6</w:t>
            </w:r>
          </w:p>
        </w:tc>
        <w:tc>
          <w:tcPr>
            <w:tcW w:w="2268" w:type="dxa"/>
          </w:tcPr>
          <w:p w:rsidR="009E0F93" w:rsidRPr="0062274A" w:rsidRDefault="009E0F93" w:rsidP="0062274A">
            <w:pPr>
              <w:spacing w:line="240" w:lineRule="auto"/>
              <w:jc w:val="center"/>
              <w:rPr>
                <w:rFonts w:ascii="Times New Roman" w:hAnsi="Times New Roman"/>
                <w:sz w:val="20"/>
                <w:szCs w:val="20"/>
                <w:lang w:val="en-US" w:eastAsia="ru-RU"/>
              </w:rPr>
            </w:pPr>
            <w:r w:rsidRPr="0062274A">
              <w:rPr>
                <w:rFonts w:ascii="Times New Roman" w:hAnsi="Times New Roman"/>
                <w:sz w:val="20"/>
                <w:szCs w:val="20"/>
                <w:lang w:eastAsia="ru-RU"/>
              </w:rPr>
              <w:t>7</w:t>
            </w:r>
          </w:p>
        </w:tc>
        <w:tc>
          <w:tcPr>
            <w:tcW w:w="2268"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8</w:t>
            </w:r>
          </w:p>
        </w:tc>
      </w:tr>
      <w:tr w:rsidR="009E0F93" w:rsidRPr="0062274A" w:rsidTr="0062274A">
        <w:tc>
          <w:tcPr>
            <w:tcW w:w="15417" w:type="dxa"/>
            <w:gridSpan w:val="8"/>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Высшая категория</w:t>
            </w:r>
          </w:p>
        </w:tc>
      </w:tr>
      <w:tr w:rsidR="009E0F93" w:rsidRPr="0062274A" w:rsidTr="0062274A">
        <w:tc>
          <w:tcPr>
            <w:tcW w:w="503"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2157"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Достижение обучающимися положительной динамики результатов освоения образовательных программ по итогам мониторингов, проводимых организацией</w:t>
            </w:r>
          </w:p>
        </w:tc>
        <w:tc>
          <w:tcPr>
            <w:tcW w:w="184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Аналитико-диагностическая деятельность учителя по выявлению результатов освоения обучающимися образовательных программ. Динамика показателей</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результатов освоения обучающимися программ социальной защиты, воспитания и успешной социализации, образовательных программ</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Аналитико-диагностическая деятельность учителя по выявлению результатов освоения обучающимися образовательных программ. Динамика показателей.</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Соответствие программы деятельности педагога-психолога требованиям ФГОС</w:t>
            </w:r>
          </w:p>
        </w:tc>
        <w:tc>
          <w:tcPr>
            <w:tcW w:w="2268" w:type="dxa"/>
          </w:tcPr>
          <w:p w:rsidR="009E0F93" w:rsidRPr="0062274A" w:rsidRDefault="009E0F93" w:rsidP="0062274A">
            <w:pPr>
              <w:tabs>
                <w:tab w:val="left" w:pos="33"/>
              </w:tabs>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 xml:space="preserve">Аналитико-диагностическая деятельность педагога дополнительного образования по выявлению результатов освоения </w:t>
            </w:r>
            <w:r w:rsidRPr="0062274A">
              <w:rPr>
                <w:rFonts w:ascii="Times New Roman" w:hAnsi="Times New Roman"/>
                <w:sz w:val="20"/>
                <w:szCs w:val="20"/>
                <w:lang w:eastAsia="ru-RU"/>
              </w:rPr>
              <w:t>дополнительных общеобразовательных общеразвивающих программ</w:t>
            </w:r>
            <w:r w:rsidRPr="0062274A">
              <w:rPr>
                <w:rFonts w:ascii="Times New Roman" w:hAnsi="Times New Roman"/>
                <w:bCs/>
                <w:sz w:val="20"/>
                <w:szCs w:val="20"/>
                <w:lang w:eastAsia="ru-RU"/>
              </w:rPr>
              <w:t>. Положительная динамика показателей</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bCs/>
                <w:sz w:val="20"/>
                <w:szCs w:val="24"/>
                <w:lang w:eastAsia="ru-RU"/>
              </w:rPr>
            </w:pPr>
            <w:r w:rsidRPr="0062274A">
              <w:rPr>
                <w:rFonts w:ascii="Times New Roman" w:hAnsi="Times New Roman"/>
                <w:bCs/>
                <w:sz w:val="20"/>
                <w:szCs w:val="24"/>
                <w:lang w:eastAsia="ru-RU"/>
              </w:rPr>
              <w:t>Аналитико-диагностическая деятельность педагога-библиотекаря по выявлению результатов освоения обучающимися</w:t>
            </w:r>
            <w:r w:rsidRPr="0062274A">
              <w:rPr>
                <w:rFonts w:ascii="Times New Roman" w:hAnsi="Times New Roman"/>
                <w:sz w:val="20"/>
                <w:szCs w:val="24"/>
                <w:lang w:eastAsia="ru-RU"/>
              </w:rPr>
              <w:t xml:space="preserve"> программ информационной/информационно-библиографической (библиотечной) культуры</w:t>
            </w:r>
            <w:r w:rsidRPr="0062274A">
              <w:rPr>
                <w:rFonts w:ascii="Times New Roman" w:hAnsi="Times New Roman"/>
                <w:bCs/>
                <w:sz w:val="20"/>
                <w:szCs w:val="24"/>
                <w:lang w:eastAsia="ru-RU"/>
              </w:rPr>
              <w:t xml:space="preserve">. </w:t>
            </w:r>
          </w:p>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bCs/>
                <w:sz w:val="20"/>
                <w:szCs w:val="24"/>
                <w:lang w:eastAsia="ru-RU"/>
              </w:rPr>
              <w:t>Динамика показателей.</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уровня достижения предметных результатов учащихся  при освоении образовательных программ в соответствии с  требованиями ФГОС</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положительной динамики профилактики и социально-педагогической коррекции девиантного поведения обучающихся (воспитанников по итогам учебного года</w:t>
            </w:r>
            <w:r w:rsidRPr="0062274A">
              <w:rPr>
                <w:rFonts w:ascii="Times New Roman" w:hAnsi="Times New Roman"/>
                <w:bCs/>
                <w:sz w:val="20"/>
                <w:szCs w:val="20"/>
                <w:lang w:eastAsia="ru-RU"/>
              </w:rPr>
              <w:t>)</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Положительная динамика высокого уровня достижения личностных результатов учащихся при освоении </w:t>
            </w:r>
            <w:r w:rsidRPr="0062274A">
              <w:rPr>
                <w:rFonts w:ascii="Times New Roman" w:hAnsi="Times New Roman"/>
                <w:bCs/>
                <w:sz w:val="20"/>
                <w:szCs w:val="20"/>
                <w:lang w:eastAsia="ru-RU"/>
              </w:rPr>
              <w:t>образовательных</w:t>
            </w:r>
            <w:r w:rsidRPr="0062274A">
              <w:rPr>
                <w:rFonts w:ascii="Times New Roman" w:hAnsi="Times New Roman"/>
                <w:sz w:val="20"/>
                <w:szCs w:val="20"/>
                <w:lang w:eastAsia="ru-RU"/>
              </w:rPr>
              <w:t xml:space="preserve"> программ в соответствии с требованиями ФГОС</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Эффективность и целесообразность диагностики (психологические заключения, моделирование индивидуальной траектории развития)</w:t>
            </w:r>
          </w:p>
        </w:tc>
        <w:tc>
          <w:tcPr>
            <w:tcW w:w="2268" w:type="dxa"/>
          </w:tcPr>
          <w:p w:rsidR="009E0F93" w:rsidRPr="0062274A" w:rsidRDefault="009E0F93" w:rsidP="0062274A">
            <w:pPr>
              <w:tabs>
                <w:tab w:val="left" w:pos="33"/>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уровня достижения предметных результатов учащихся  при освоении дополнительных общеобразовательных общеразвивающих программ в соответствии с  требованиями ФГОС</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bCs/>
                <w:sz w:val="20"/>
                <w:szCs w:val="24"/>
                <w:lang w:eastAsia="ru-RU"/>
              </w:rPr>
            </w:pPr>
            <w:r w:rsidRPr="0062274A">
              <w:rPr>
                <w:rFonts w:ascii="Times New Roman" w:hAnsi="Times New Roman"/>
                <w:sz w:val="20"/>
                <w:szCs w:val="24"/>
                <w:lang w:eastAsia="ru-RU"/>
              </w:rPr>
              <w:t>Положительная динамика уровня достижения предметных, личностных и метапредметных результатов учащихся при освоении программ информационной/информационно-библиографической (библиотечной) культуры в соответствии с  требованиями ФГОС.</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Показатели  высокого уровня достижения личностных результатов учащихся при освоении образовательных программ в соответствии с  требованиями ФГОС</w:t>
            </w:r>
          </w:p>
        </w:tc>
        <w:tc>
          <w:tcPr>
            <w:tcW w:w="1984"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Наличие положительной динамики </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снижения количества детей, состоящих на профилактическом учёте в правоохранительных органах и внутришкольном учёте</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Показатели  высокого уровня достижения личностных результатов учащихся при освоении образовательных программ в соответствии с  требованиями ФГОС</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целевых показателей в ходе групповой и/или индивидуальной коррекционно-развивающей работы</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уровня достижения личностных результатов учащихся при освоении дополнительных общеобразовательных общеразвивающих программ в соответствии с  требованиями ФГОС</w:t>
            </w:r>
          </w:p>
        </w:tc>
        <w:tc>
          <w:tcPr>
            <w:tcW w:w="2268" w:type="dxa"/>
          </w:tcPr>
          <w:p w:rsidR="009E0F93" w:rsidRPr="0062274A" w:rsidRDefault="009E0F93" w:rsidP="0062274A">
            <w:pPr>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Показатели  высокого уровня результатов информационно-библиотечного сопровождения субъектов образовательного процесса (педагогов, обучающихся, родителей)</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Оценка учителем и положительная динамика показателей достижения метапредметных результатов учащихся  при освоении образовательных программ в соответствии с  требованиями ФГОС</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Результативность работы по трудоустройству, патронату, жизнеустройству детей-сирот и детей, оставшихся без попечения родителей</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Оценка учителем и положительная динамика показателей достижения метапредметных результатов учащихся  при освоении образовательных программ в соответствии с  требованиями ФГОС</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мониторинга в рамках  психолого-педагогического эксперимента (апробации образовательных программ, маршрутов, моделей здоровьесбережения и др.)</w:t>
            </w:r>
          </w:p>
        </w:tc>
        <w:tc>
          <w:tcPr>
            <w:tcW w:w="2268" w:type="dxa"/>
          </w:tcPr>
          <w:p w:rsidR="009E0F93" w:rsidRPr="0062274A" w:rsidRDefault="009E0F93" w:rsidP="0062274A">
            <w:pPr>
              <w:tabs>
                <w:tab w:val="left" w:pos="33"/>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уровня достижения метапредметных результатов учащихся  при освоении дополнительных общеобразовательных общеразвивающих программ  в соответствии с  требованиями ФГОС</w:t>
            </w:r>
          </w:p>
        </w:tc>
        <w:tc>
          <w:tcPr>
            <w:tcW w:w="2268" w:type="dxa"/>
          </w:tcPr>
          <w:p w:rsidR="009E0F93" w:rsidRPr="0062274A" w:rsidRDefault="009E0F93" w:rsidP="0062274A">
            <w:pPr>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Оценка педагогом-библиотекарем положительной динамики показателей привлечения к чтению обучающихся по программам продвижения книг и чтения</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Подтверждение высоких результатов работы педагога в ходе внутришкольных мониторингов образовательной организации</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Результативность постинтернатного сопровождения обучающихся, воспитанников</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Подтверждение высоких результатов работы педагога в ходе внутришкольных мониторингов образовательной организации</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адресной работы по психолого-педагогическому сопровождению субъектов образовательного процесса (дети различных групп риска, с ОВЗ, из семей, находящихся в социально опасном положении, родители, педагоги)</w:t>
            </w:r>
          </w:p>
        </w:tc>
        <w:tc>
          <w:tcPr>
            <w:tcW w:w="2268" w:type="dxa"/>
          </w:tcPr>
          <w:p w:rsidR="009E0F93" w:rsidRPr="0062274A" w:rsidRDefault="009E0F93" w:rsidP="0062274A">
            <w:pPr>
              <w:tabs>
                <w:tab w:val="left" w:pos="33"/>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Подтверждение высоких результатов работы педагога дополнительного образования  в ходе внутренних мониторингов образовательной организации</w:t>
            </w:r>
          </w:p>
        </w:tc>
        <w:tc>
          <w:tcPr>
            <w:tcW w:w="2268" w:type="dxa"/>
          </w:tcPr>
          <w:p w:rsidR="009E0F93" w:rsidRPr="0062274A" w:rsidRDefault="009E0F93" w:rsidP="0062274A">
            <w:pPr>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Подтверждение высоких результатов работы педагога-библиотекаря в ходе внутришкольных мониторингов образовательной организации</w:t>
            </w:r>
          </w:p>
        </w:tc>
      </w:tr>
      <w:tr w:rsidR="009E0F93" w:rsidRPr="0062274A" w:rsidTr="0062274A">
        <w:tc>
          <w:tcPr>
            <w:tcW w:w="503"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2157"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Достижение </w:t>
            </w:r>
            <w:r w:rsidRPr="0062274A">
              <w:rPr>
                <w:rFonts w:ascii="Times New Roman" w:hAnsi="Times New Roman"/>
                <w:sz w:val="20"/>
                <w:szCs w:val="20"/>
                <w:lang w:eastAsia="ru-RU"/>
              </w:rPr>
              <w:lastRenderedPageBreak/>
              <w:t>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 «Об осуществлении мониторинга системы образования</w:t>
            </w:r>
          </w:p>
        </w:tc>
        <w:tc>
          <w:tcPr>
            <w:tcW w:w="184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Вклад педагога в </w:t>
            </w:r>
            <w:r w:rsidRPr="0062274A">
              <w:rPr>
                <w:rFonts w:ascii="Times New Roman" w:hAnsi="Times New Roman"/>
                <w:sz w:val="20"/>
                <w:szCs w:val="20"/>
                <w:lang w:eastAsia="ru-RU"/>
              </w:rPr>
              <w:lastRenderedPageBreak/>
              <w:t>разработку основной образовательной программы учреждения</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Наличие программ </w:t>
            </w:r>
            <w:r w:rsidRPr="0062274A">
              <w:rPr>
                <w:rFonts w:ascii="Times New Roman" w:hAnsi="Times New Roman"/>
                <w:sz w:val="20"/>
                <w:szCs w:val="20"/>
                <w:lang w:eastAsia="ru-RU"/>
              </w:rPr>
              <w:lastRenderedPageBreak/>
              <w:t>социально-педагогической деятельности для решения личностных и социальных проблем</w:t>
            </w:r>
          </w:p>
        </w:tc>
        <w:tc>
          <w:tcPr>
            <w:tcW w:w="21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Вклад педагога в </w:t>
            </w:r>
            <w:r w:rsidRPr="0062274A">
              <w:rPr>
                <w:rFonts w:ascii="Times New Roman" w:hAnsi="Times New Roman"/>
                <w:sz w:val="20"/>
                <w:szCs w:val="20"/>
                <w:lang w:eastAsia="ru-RU"/>
              </w:rPr>
              <w:lastRenderedPageBreak/>
              <w:t>разработку основной образовательной программы учреждения</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Вклад педагога-</w:t>
            </w:r>
            <w:r w:rsidRPr="0062274A">
              <w:rPr>
                <w:rFonts w:ascii="Times New Roman" w:hAnsi="Times New Roman"/>
                <w:sz w:val="20"/>
                <w:szCs w:val="20"/>
                <w:lang w:eastAsia="ru-RU"/>
              </w:rPr>
              <w:lastRenderedPageBreak/>
              <w:t>психолога в разработку основной образовательной программы ОУ в соответствии с требованиями ФГОС</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Вклад педагога </w:t>
            </w:r>
            <w:r w:rsidRPr="0062274A">
              <w:rPr>
                <w:rFonts w:ascii="Times New Roman" w:hAnsi="Times New Roman"/>
                <w:sz w:val="20"/>
                <w:szCs w:val="20"/>
                <w:lang w:eastAsia="ru-RU"/>
              </w:rPr>
              <w:lastRenderedPageBreak/>
              <w:t>дополнительного образования  в разработку основной образовательной программы учреждения дополнительного образования</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Вклад педагога в </w:t>
            </w:r>
            <w:r w:rsidRPr="0062274A">
              <w:rPr>
                <w:rFonts w:ascii="Times New Roman" w:hAnsi="Times New Roman"/>
                <w:sz w:val="20"/>
                <w:szCs w:val="20"/>
                <w:lang w:eastAsia="ru-RU"/>
              </w:rPr>
              <w:lastRenderedPageBreak/>
              <w:t>разработку основной образовательной программы учреждения</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текущей и итоговой государственной аттестации</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системы педагогической поддержки детей с ОВЗ – детей-сирот, детей, оказавшихся в трудной жизненной ситуации, детей с асоциальным поведением</w:t>
            </w:r>
          </w:p>
        </w:tc>
        <w:tc>
          <w:tcPr>
            <w:tcW w:w="21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текущей и итоговой государственной аттестации</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родители, педагоги и др.)</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Проектирование дополнительных общеобразовательных общеразвивающих программ как ресурса мотивации личности к познанию, творчеству, труду, искусству и спорту в соответствии с Концепцией развития дополнительного образования детей</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Создание безопасной и здоровьесохранной среды в школьной библиотеке, в том числе для детей с ОВЗ и инвалидов в условиях инклюзивного образования; модели адресной работы педагога-библиотекаря с одаренными детьми.</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Деятельность педагога по созданию условий для обучения детей с ограниченными возможностями здоровья и инвалидов</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Организация  социально-значимой деятельности в социокультурной среде для развития социальных инициатив,  реализации социальных проектов и программ</w:t>
            </w:r>
          </w:p>
        </w:tc>
        <w:tc>
          <w:tcPr>
            <w:tcW w:w="21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Деятельность педагога по созданию условий для обучения детей с ограниченными возможностями здоровья и инвалидов</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Эффективность участия педагога-психолога в проведении мониторинга здоровья обучающихся.</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Деятельность педагога дополнительного образования по созданию условий для обучения детей с ограниченными возможностями здоровья</w:t>
            </w:r>
          </w:p>
        </w:tc>
        <w:tc>
          <w:tcPr>
            <w:tcW w:w="2268" w:type="dxa"/>
          </w:tcPr>
          <w:p w:rsidR="009E0F93" w:rsidRPr="0062274A" w:rsidRDefault="009E0F93" w:rsidP="0062274A">
            <w:pPr>
              <w:autoSpaceDE w:val="0"/>
              <w:autoSpaceDN w:val="0"/>
              <w:adjustRightInd w:val="0"/>
              <w:spacing w:line="240" w:lineRule="auto"/>
              <w:ind w:hanging="11"/>
              <w:jc w:val="both"/>
              <w:rPr>
                <w:rFonts w:ascii="Times New Roman" w:hAnsi="Times New Roman"/>
                <w:color w:val="000000"/>
                <w:sz w:val="20"/>
                <w:szCs w:val="20"/>
                <w:lang w:eastAsia="ru-RU"/>
              </w:rPr>
            </w:pPr>
            <w:r w:rsidRPr="0062274A">
              <w:rPr>
                <w:rFonts w:ascii="Times New Roman" w:hAnsi="Times New Roman"/>
                <w:color w:val="000000"/>
                <w:sz w:val="20"/>
                <w:szCs w:val="20"/>
                <w:lang w:eastAsia="ar-SA"/>
              </w:rPr>
              <w:t>Систематичность мероприятий информационно-библиотечного сопровождения учебно-воспитательного процесса</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Обеспечение здоровьесохранных условий образовательного процесса</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Создание благоприятной психологической атмосферы и безопасной среды развития личности школьника</w:t>
            </w:r>
          </w:p>
        </w:tc>
        <w:tc>
          <w:tcPr>
            <w:tcW w:w="21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Реализация мероприятий военно-патриотической направленности</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деятельности в психолого-медико-педагогическом консилиуме (ПМПк), комиссии</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Обеспечение здоровьесохранных и безопасных условий при организации образовательного процесса</w:t>
            </w:r>
          </w:p>
        </w:tc>
        <w:tc>
          <w:tcPr>
            <w:tcW w:w="2268" w:type="dxa"/>
          </w:tcPr>
          <w:p w:rsidR="009E0F93" w:rsidRPr="0062274A" w:rsidRDefault="009E0F93" w:rsidP="0062274A">
            <w:pPr>
              <w:autoSpaceDE w:val="0"/>
              <w:autoSpaceDN w:val="0"/>
              <w:adjustRightInd w:val="0"/>
              <w:spacing w:line="240" w:lineRule="auto"/>
              <w:ind w:hanging="11"/>
              <w:jc w:val="both"/>
              <w:rPr>
                <w:rFonts w:ascii="Times New Roman" w:hAnsi="Times New Roman"/>
                <w:color w:val="000000"/>
                <w:sz w:val="20"/>
                <w:szCs w:val="20"/>
                <w:lang w:eastAsia="ru-RU"/>
              </w:rPr>
            </w:pPr>
            <w:r w:rsidRPr="0062274A">
              <w:rPr>
                <w:rFonts w:ascii="Times New Roman" w:hAnsi="Times New Roman"/>
                <w:color w:val="000000"/>
                <w:sz w:val="20"/>
                <w:szCs w:val="20"/>
                <w:lang w:eastAsia="ar-SA"/>
              </w:rPr>
              <w:t>Реализация мероприятий по воспитанию у обучающихся информационной культуры</w:t>
            </w:r>
          </w:p>
        </w:tc>
      </w:tr>
      <w:tr w:rsidR="009E0F93" w:rsidRPr="0062274A" w:rsidTr="0062274A">
        <w:trPr>
          <w:trHeight w:val="3910"/>
        </w:trPr>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Создание безопасных условий при организации образовательной деятельности в ОУ</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Динамика личностного развития ребенка в рамках реализуемых программ</w:t>
            </w:r>
          </w:p>
        </w:tc>
        <w:tc>
          <w:tcPr>
            <w:tcW w:w="21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Подготовка и проведение мероприятий, направленных на создание безопасных условий при осуществлении учебного процесса в образовательной организации с участием иных заинтересованных органов (МВД, ФСБ, МЧС, военных комиссариатов, медицинских учреждений).</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Систематичность просветительских мероприятий (работа с родителями, педагогическим коллективом, с учащимися, выступление в СМИ)</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color w:val="000000"/>
                <w:sz w:val="20"/>
                <w:szCs w:val="20"/>
              </w:rPr>
              <w:t>Результативность деятельности педагога по обеспечению достижения обучающимися планируемых результатов по дополнительным общеобразовательным общеразвивающим программам</w:t>
            </w:r>
          </w:p>
        </w:tc>
        <w:tc>
          <w:tcPr>
            <w:tcW w:w="2268" w:type="dxa"/>
          </w:tcPr>
          <w:p w:rsidR="009E0F93" w:rsidRPr="0062274A" w:rsidRDefault="009E0F93" w:rsidP="0062274A">
            <w:pPr>
              <w:autoSpaceDE w:val="0"/>
              <w:autoSpaceDN w:val="0"/>
              <w:adjustRightInd w:val="0"/>
              <w:spacing w:line="240" w:lineRule="auto"/>
              <w:ind w:hanging="11"/>
              <w:jc w:val="both"/>
              <w:rPr>
                <w:rFonts w:ascii="Times New Roman" w:hAnsi="Times New Roman"/>
                <w:color w:val="000000"/>
                <w:sz w:val="20"/>
                <w:szCs w:val="20"/>
                <w:lang w:eastAsia="ru-RU"/>
              </w:rPr>
            </w:pPr>
            <w:r w:rsidRPr="0062274A">
              <w:rPr>
                <w:rFonts w:ascii="Times New Roman" w:hAnsi="Times New Roman"/>
                <w:color w:val="000000"/>
                <w:sz w:val="20"/>
                <w:szCs w:val="20"/>
                <w:lang w:eastAsia="ar-SA"/>
              </w:rPr>
              <w:t>Подготовка и проведение мероприятий, направленных на развитие у обучающихся интереса к чтению</w:t>
            </w:r>
          </w:p>
        </w:tc>
      </w:tr>
      <w:tr w:rsidR="009E0F93" w:rsidRPr="0062274A" w:rsidTr="0062274A">
        <w:tc>
          <w:tcPr>
            <w:tcW w:w="503"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2157"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и развитие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tc>
        <w:tc>
          <w:tcPr>
            <w:tcW w:w="184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Ориентированность педагога на максимальную реализацию развивающего и воспитательного потенциала образовательного процесса</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системы по выявлению и развитию способностей  и интересов обучающихся к социально значимой деятельности для развития социальных инициатив</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Ориентированность педагога на максимальную реализацию развивающего и воспитательного потенциала образовательных программ</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Разработка и реализация моделей психологического сопровождения инклюзивного образования, психологического проектирования индивидуальных образовательных маршрутов</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Ориентированность педагога дополнительного процесса на максимальную реализацию развивающего и воспитательного потенциала образовательного процесса</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Ориентированность  педагога-библиотекаря на максимальную реализацию развивающего и воспитательного потенциала школьной библиотеки </w:t>
            </w:r>
          </w:p>
          <w:p w:rsidR="009E0F93" w:rsidRPr="0062274A" w:rsidRDefault="009E0F93" w:rsidP="0062274A">
            <w:pPr>
              <w:tabs>
                <w:tab w:val="left" w:pos="851"/>
              </w:tabs>
              <w:spacing w:line="240" w:lineRule="auto"/>
              <w:jc w:val="both"/>
              <w:rPr>
                <w:rFonts w:ascii="Times New Roman" w:hAnsi="Times New Roman"/>
                <w:sz w:val="20"/>
                <w:szCs w:val="24"/>
                <w:lang w:eastAsia="ru-RU"/>
              </w:rPr>
            </w:pPr>
          </w:p>
          <w:p w:rsidR="009E0F93" w:rsidRPr="0062274A" w:rsidRDefault="009E0F93" w:rsidP="0062274A">
            <w:pPr>
              <w:tabs>
                <w:tab w:val="left" w:pos="851"/>
              </w:tabs>
              <w:spacing w:line="240" w:lineRule="auto"/>
              <w:jc w:val="both"/>
              <w:rPr>
                <w:rFonts w:ascii="Times New Roman" w:hAnsi="Times New Roman"/>
                <w:sz w:val="20"/>
                <w:szCs w:val="24"/>
                <w:lang w:eastAsia="ru-RU"/>
              </w:rPr>
            </w:pP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Создание среды для проявления  и развития способностей учащихся</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Позитивная динамика числа участников в социально-значимой  волонтерской деятельности, гражданских организациях, социальных проектах и программах</w:t>
            </w:r>
          </w:p>
        </w:tc>
        <w:tc>
          <w:tcPr>
            <w:tcW w:w="21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Создание среды для проявления  и развития способностей учащихся</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Диагностический инструментарий в системе деятельности педагога-психолога и эффективность его использования в соответствии с ФГОС</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Создание предметно-пространственной среды для выявления  и развития способностей обучающихся</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Создание в школьной библиотеке среды для проявления  и развития способностей учащихся</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Развитие интеллектуального потенциала личности учащегося в ходе урочной и внеурочной работы</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внеурочной деятельности учащихся  на основе интеграции общего и дополнительного образования</w:t>
            </w:r>
          </w:p>
        </w:tc>
        <w:tc>
          <w:tcPr>
            <w:tcW w:w="21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Развитие интеллектуального потенциала личности учащегося в ходе урочной и внеурочной работы</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Организация, привлечение обучающихся к социальным проектам, имеющим гуманистическую направленность. Привлечение обучающихся к работе в социально-значимых проектах, социальных акциях.</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Развитие интеллектуального потенциала личности обучающегося в процессе дополнительного образования и внеурочной деятельности</w:t>
            </w:r>
          </w:p>
        </w:tc>
        <w:tc>
          <w:tcPr>
            <w:tcW w:w="2268" w:type="dxa"/>
          </w:tcPr>
          <w:p w:rsidR="009E0F93" w:rsidRPr="0062274A" w:rsidRDefault="009E0F93" w:rsidP="0062274A">
            <w:pPr>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Развитие интеллектуального потенциала личности учащегося в ходе реализации программ информационной/информационно-библиографической (библиотечной) культуры, программ продвижения и развития чтения и информационно-библиотечного сопровождения учебно-воспитательного процесса</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и развитие у обучающихся способностей к интеллектуальной, творческой, деятельности</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участия в олимпиадах разного уровня</w:t>
            </w:r>
          </w:p>
        </w:tc>
        <w:tc>
          <w:tcPr>
            <w:tcW w:w="21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и развитие у обучающихся способностей к интеллектуальной, творческой, деятельности</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rPr>
            </w:pPr>
            <w:r w:rsidRPr="0062274A">
              <w:rPr>
                <w:rFonts w:ascii="Times New Roman" w:hAnsi="Times New Roman"/>
                <w:sz w:val="20"/>
                <w:szCs w:val="20"/>
                <w:lang w:eastAsia="ru-RU"/>
              </w:rPr>
              <w:t>Развитие у обучающихся психологической компетентности в контексте профессионального самоопределения.  Профконсультирование</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и развитие у обучающихся способностей к интеллектуальной, творческой, деятельности</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Выявление и развитие у обучающихся способностей к интеллектуальной, творческой, деятельности</w:t>
            </w:r>
          </w:p>
        </w:tc>
      </w:tr>
      <w:tr w:rsidR="009E0F93" w:rsidRPr="0062274A" w:rsidTr="0062274A">
        <w:trPr>
          <w:trHeight w:val="2209"/>
        </w:trPr>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Формирование у учащихся ценностей  здорового образа жизни, физической культуры и спорта</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участия в творческих конкурсах, выставках, фестивалях, концертах, соревнованиях</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обучающихся в предметных олимпиадах, конкурсах, соревнования</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Формирование установок здорового образа жизни, физической культуры (конкурсы, социальные проекты, социально-психологические акции)</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обучающихся в конкурсах, фестивалях, соревнованиях</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Формирование у обучающихся ценностей  здорового образа жизни, физической культуры и спорта</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Формирование у учащихся ценностей  здорового образа жизни, физической культуры и спорта</w:t>
            </w:r>
          </w:p>
          <w:p w:rsidR="009E0F93" w:rsidRPr="0062274A" w:rsidRDefault="009E0F93" w:rsidP="0062274A">
            <w:pPr>
              <w:tabs>
                <w:tab w:val="left" w:pos="851"/>
              </w:tabs>
              <w:snapToGrid w:val="0"/>
              <w:spacing w:line="240" w:lineRule="auto"/>
              <w:jc w:val="both"/>
              <w:rPr>
                <w:rFonts w:ascii="Times New Roman" w:hAnsi="Times New Roman"/>
                <w:sz w:val="20"/>
                <w:szCs w:val="24"/>
              </w:rPr>
            </w:pPr>
          </w:p>
        </w:tc>
      </w:tr>
      <w:tr w:rsidR="009E0F93" w:rsidRPr="0062274A" w:rsidTr="0062274A">
        <w:tc>
          <w:tcPr>
            <w:tcW w:w="503"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c>
          <w:tcPr>
            <w:tcW w:w="2157"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Личный вклад в повышение качества образования, </w:t>
            </w:r>
            <w:r w:rsidRPr="0062274A">
              <w:rPr>
                <w:rFonts w:ascii="Times New Roman" w:hAnsi="Times New Roman"/>
                <w:sz w:val="20"/>
                <w:szCs w:val="20"/>
                <w:lang w:eastAsia="ru-RU"/>
              </w:rPr>
              <w:lastRenderedPageBreak/>
              <w:t>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tc>
        <w:tc>
          <w:tcPr>
            <w:tcW w:w="18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lastRenderedPageBreak/>
              <w:t xml:space="preserve">Личный вклад в повышение качества </w:t>
            </w:r>
            <w:r w:rsidRPr="0062274A">
              <w:rPr>
                <w:rFonts w:ascii="Times New Roman" w:hAnsi="Times New Roman"/>
                <w:sz w:val="20"/>
                <w:szCs w:val="20"/>
              </w:rPr>
              <w:lastRenderedPageBreak/>
              <w:t>образовательной деятельностипосредством разработки вариативной части образовательных программ, основанных на деятельностном и компетентностном подходах в соответствии с требованиями ФГОС</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lastRenderedPageBreak/>
              <w:t xml:space="preserve">Личный вклад в повышение качества воспитания и </w:t>
            </w:r>
            <w:r w:rsidRPr="0062274A">
              <w:rPr>
                <w:rFonts w:ascii="Times New Roman" w:hAnsi="Times New Roman"/>
                <w:sz w:val="20"/>
                <w:szCs w:val="20"/>
              </w:rPr>
              <w:lastRenderedPageBreak/>
              <w:t xml:space="preserve">социализации посредством </w:t>
            </w:r>
            <w:r w:rsidRPr="0062274A">
              <w:rPr>
                <w:rFonts w:ascii="Times New Roman" w:hAnsi="Times New Roman"/>
                <w:color w:val="000000"/>
                <w:sz w:val="20"/>
                <w:szCs w:val="20"/>
                <w:lang w:eastAsia="ru-RU"/>
              </w:rPr>
              <w:t>разработки программ индивидуальной и групповой коррекционно-развивающей работы, профилактических мероприятий, дидактических материалов на основе современных образовательных технологий, включая информационные и ЦОРы</w:t>
            </w:r>
          </w:p>
        </w:tc>
        <w:tc>
          <w:tcPr>
            <w:tcW w:w="21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lastRenderedPageBreak/>
              <w:t xml:space="preserve">Личный вклад в повышение качества образовательной </w:t>
            </w:r>
            <w:r w:rsidRPr="0062274A">
              <w:rPr>
                <w:rFonts w:ascii="Times New Roman" w:hAnsi="Times New Roman"/>
                <w:sz w:val="20"/>
                <w:szCs w:val="20"/>
              </w:rPr>
              <w:lastRenderedPageBreak/>
              <w:t>деятельности посредством разработки вариативной части образовательных программ, основанных на деятельностном и компетентностном подходах в соответствии с требованиями ФГОС</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Разработка адаптированных программ </w:t>
            </w:r>
            <w:r w:rsidRPr="0062274A">
              <w:rPr>
                <w:rFonts w:ascii="Times New Roman" w:hAnsi="Times New Roman"/>
                <w:sz w:val="20"/>
                <w:szCs w:val="20"/>
                <w:lang w:eastAsia="ru-RU"/>
              </w:rPr>
              <w:lastRenderedPageBreak/>
              <w:t>индивидуальной и групповой коррекционно-развивающей работы, элективных курсов, сценариев профилактических мероприятий, методических рекомендаций, пособий, электронных презентаций к программам, дидактических материалов. Наличие авторской методической продукции (авторская  образовательная  программа с рецензиями, методическая  разработка, методические рекомендации и т.п.)</w:t>
            </w:r>
          </w:p>
        </w:tc>
        <w:tc>
          <w:tcPr>
            <w:tcW w:w="2268" w:type="dxa"/>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lastRenderedPageBreak/>
              <w:t xml:space="preserve">Личный вклад педагога дополнительного образования  в </w:t>
            </w:r>
            <w:r w:rsidRPr="0062274A">
              <w:rPr>
                <w:rFonts w:ascii="Times New Roman" w:hAnsi="Times New Roman"/>
                <w:sz w:val="20"/>
                <w:szCs w:val="20"/>
                <w:lang w:eastAsia="ar-SA"/>
              </w:rPr>
              <w:lastRenderedPageBreak/>
              <w:t>повышение качества образования, совершенствование технологий реализации образовательной программы учреждения в соответствии с Концепцией развития дополнительного образования и Стратегией развития воспитания в Российской</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Федерации до 2025 года</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4"/>
              </w:rPr>
            </w:pPr>
            <w:r w:rsidRPr="0062274A">
              <w:rPr>
                <w:rFonts w:ascii="Times New Roman" w:hAnsi="Times New Roman"/>
                <w:sz w:val="20"/>
                <w:szCs w:val="24"/>
              </w:rPr>
              <w:lastRenderedPageBreak/>
              <w:t xml:space="preserve">Личный вклад в повышение качества образовательной </w:t>
            </w:r>
            <w:r w:rsidRPr="0062274A">
              <w:rPr>
                <w:rFonts w:ascii="Times New Roman" w:hAnsi="Times New Roman"/>
                <w:sz w:val="20"/>
                <w:szCs w:val="24"/>
              </w:rPr>
              <w:lastRenderedPageBreak/>
              <w:t>деятельности посредством разработки вариативной части образовательных программ, основанных на деятельностном и компетентностном подходах в соответствии с требованиями ФГОС</w:t>
            </w:r>
          </w:p>
          <w:p w:rsidR="009E0F93" w:rsidRPr="0062274A" w:rsidRDefault="009E0F93" w:rsidP="0062274A">
            <w:pPr>
              <w:tabs>
                <w:tab w:val="left" w:pos="851"/>
              </w:tabs>
              <w:spacing w:line="240" w:lineRule="auto"/>
              <w:jc w:val="both"/>
              <w:rPr>
                <w:rFonts w:ascii="Times New Roman" w:hAnsi="Times New Roman"/>
                <w:sz w:val="20"/>
                <w:szCs w:val="24"/>
              </w:rPr>
            </w:pPr>
          </w:p>
          <w:p w:rsidR="009E0F93" w:rsidRPr="0062274A" w:rsidRDefault="009E0F93" w:rsidP="0062274A">
            <w:pPr>
              <w:tabs>
                <w:tab w:val="left" w:pos="851"/>
              </w:tabs>
              <w:spacing w:line="240" w:lineRule="auto"/>
              <w:jc w:val="both"/>
              <w:rPr>
                <w:rFonts w:ascii="Times New Roman" w:hAnsi="Times New Roman"/>
                <w:sz w:val="20"/>
                <w:szCs w:val="24"/>
              </w:rPr>
            </w:pP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Наличие в деятельности педагога механизмов индивидуализации учебных программ</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Владение технологиями диагностики причин, и разрешения конфликтных ситуаций, социально-педагогической коррекции</w:t>
            </w:r>
          </w:p>
        </w:tc>
        <w:tc>
          <w:tcPr>
            <w:tcW w:w="21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Наличие в деятельности педагога механизмов индивидуализации учебных программ</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Открытый урок, мастер-класс, тренинг (с использованием современных образовательных технологий и информационных ресурсов)</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Наличие в деятельности педагога дополнительного образования механизмов индивидуализации </w:t>
            </w:r>
            <w:r w:rsidRPr="0062274A">
              <w:rPr>
                <w:rFonts w:ascii="Times New Roman" w:hAnsi="Times New Roman"/>
                <w:sz w:val="20"/>
                <w:szCs w:val="20"/>
                <w:lang w:eastAsia="ru-RU"/>
              </w:rPr>
              <w:t>дополнительных общеобразовательных общеразвивающих программ</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rPr>
              <w:t xml:space="preserve">Наличие в деятельности педагога-библиотекаря механизмов индивидуализации в работе по  продвижению и развитию чтения, по формированию </w:t>
            </w:r>
            <w:r w:rsidRPr="0062274A">
              <w:rPr>
                <w:rFonts w:ascii="Times New Roman" w:hAnsi="Times New Roman"/>
                <w:sz w:val="20"/>
                <w:szCs w:val="24"/>
                <w:lang w:eastAsia="ru-RU"/>
              </w:rPr>
              <w:t>у обучающихся информационной культуры</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Эффективность использования педагогом </w:t>
            </w:r>
            <w:r w:rsidRPr="0062274A">
              <w:rPr>
                <w:rFonts w:ascii="Times New Roman" w:hAnsi="Times New Roman"/>
                <w:sz w:val="20"/>
                <w:szCs w:val="20"/>
              </w:rPr>
              <w:lastRenderedPageBreak/>
              <w:t>современных образовательных технологий</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lastRenderedPageBreak/>
              <w:t xml:space="preserve">Наличие в деятельности педагога </w:t>
            </w:r>
            <w:r w:rsidRPr="0062274A">
              <w:rPr>
                <w:rFonts w:ascii="Times New Roman" w:hAnsi="Times New Roman"/>
                <w:sz w:val="20"/>
                <w:szCs w:val="20"/>
              </w:rPr>
              <w:lastRenderedPageBreak/>
              <w:t>механизмов индивидуализации учебных программ</w:t>
            </w:r>
          </w:p>
        </w:tc>
        <w:tc>
          <w:tcPr>
            <w:tcW w:w="21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lastRenderedPageBreak/>
              <w:t xml:space="preserve">Эффективность использования педагогом </w:t>
            </w:r>
            <w:r w:rsidRPr="0062274A">
              <w:rPr>
                <w:rFonts w:ascii="Times New Roman" w:hAnsi="Times New Roman"/>
                <w:sz w:val="20"/>
                <w:szCs w:val="20"/>
              </w:rPr>
              <w:lastRenderedPageBreak/>
              <w:t>современных образовательных технологий, в том числе информационных</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Авторские публикации методических и научных работ</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Эффективность использования педагогом  </w:t>
            </w:r>
            <w:r w:rsidRPr="0062274A">
              <w:rPr>
                <w:rFonts w:ascii="Times New Roman" w:hAnsi="Times New Roman"/>
                <w:sz w:val="20"/>
                <w:szCs w:val="20"/>
              </w:rPr>
              <w:lastRenderedPageBreak/>
              <w:t>дополнительного образования  образовательных и воспитательных технологий</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rPr>
              <w:lastRenderedPageBreak/>
              <w:t>Эффективность использования педагогом-</w:t>
            </w:r>
            <w:r w:rsidRPr="0062274A">
              <w:rPr>
                <w:rFonts w:ascii="Times New Roman" w:hAnsi="Times New Roman"/>
                <w:sz w:val="20"/>
                <w:szCs w:val="24"/>
              </w:rPr>
              <w:lastRenderedPageBreak/>
              <w:t>библиотекарем современных библиотечных и образовательных технологий</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Участие педагога в экспериментальной работе</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Разработка методических рекомендаций, пособий, электронных презентаций к программам</w:t>
            </w:r>
          </w:p>
        </w:tc>
        <w:tc>
          <w:tcPr>
            <w:tcW w:w="2126" w:type="dxa"/>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 xml:space="preserve">Участие в инновационной и экспериментальной деятельности в качестве федеральной, региональной,  (областной) педагогической площадки по актуальным проблемам </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современного образования</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Профессиональное самообразование, участие в семинарах, вебинарах, конференциях, педагогических чтениях и т.д.</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Разработка и применение педагогом дополнительного образования приоритетных моделей успешной социализации в соответствии с ФЦПРО</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rPr>
              <w:t>Участие педагога-библиотекаря в</w:t>
            </w:r>
            <w:r w:rsidRPr="0062274A">
              <w:rPr>
                <w:rFonts w:ascii="Times New Roman" w:hAnsi="Times New Roman"/>
                <w:sz w:val="20"/>
                <w:szCs w:val="24"/>
                <w:lang w:eastAsia="ru-RU"/>
              </w:rPr>
              <w:t xml:space="preserve"> экспериментальной и инновационной деятельности в качестве федеральной, региональной,  (областной) педагогической площадки по актуальным проблемам </w:t>
            </w:r>
          </w:p>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lang w:eastAsia="ru-RU"/>
              </w:rPr>
              <w:t>современного образования</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семинарах, вебинарах, конференциях, педагогических чтениях  и т.д.</w:t>
            </w:r>
          </w:p>
        </w:tc>
        <w:tc>
          <w:tcPr>
            <w:tcW w:w="21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Активность в разработке, апробации и распространении инновационных моделей современного образования </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Опыт психологического проектирования безопасной здоровьесберегающей образовательной  среды</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педагога в реализацию инновационных проектов в статусе федеральной или областной инновационной площадки</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lang w:eastAsia="ru-RU"/>
              </w:rPr>
              <w:t>Активность в разработке, апробация и распространение инновационных моделей современного образования, инновационных моделей современной школьной библиотеки</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Авторская характеристика целостной методической системы учителя</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целостного обобщенного педагогического опыта</w:t>
            </w:r>
          </w:p>
        </w:tc>
        <w:tc>
          <w:tcPr>
            <w:tcW w:w="21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Авторская характеристика целостной методической системы преподавателя-организатора ОБЖ</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в психологическом сообществе опыта практических результатов собственной профессиональной деятельности</w:t>
            </w:r>
          </w:p>
        </w:tc>
        <w:tc>
          <w:tcPr>
            <w:tcW w:w="2268" w:type="dxa"/>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rPr>
            </w:pPr>
            <w:r w:rsidRPr="0062274A">
              <w:rPr>
                <w:rFonts w:ascii="Times New Roman" w:hAnsi="Times New Roman"/>
                <w:sz w:val="20"/>
                <w:szCs w:val="20"/>
              </w:rPr>
              <w:t xml:space="preserve">Характеристика и результативность  авторской целостной методической системы </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rPr>
              <w:t>педагога дополнительного образования</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rPr>
              <w:t>Авторская характеристика целостной методической системы педагога-библиотекаря</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Трансляция авторского опыта в ходе семинаров, конференций, </w:t>
            </w:r>
            <w:r w:rsidRPr="0062274A">
              <w:rPr>
                <w:rFonts w:ascii="Times New Roman" w:hAnsi="Times New Roman"/>
                <w:sz w:val="20"/>
                <w:szCs w:val="20"/>
                <w:lang w:eastAsia="ru-RU"/>
              </w:rPr>
              <w:lastRenderedPageBreak/>
              <w:t>вебинаров и других формах методической работы</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Наличие публикаций в научно-методических </w:t>
            </w:r>
            <w:r w:rsidRPr="0062274A">
              <w:rPr>
                <w:rFonts w:ascii="Times New Roman" w:hAnsi="Times New Roman"/>
                <w:sz w:val="20"/>
                <w:szCs w:val="20"/>
                <w:lang w:eastAsia="ru-RU"/>
              </w:rPr>
              <w:lastRenderedPageBreak/>
              <w:t>изданиях и в СМИ</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Трансляция авторского опыта в ходе семинаров, конференций, </w:t>
            </w:r>
            <w:r w:rsidRPr="0062274A">
              <w:rPr>
                <w:rFonts w:ascii="Times New Roman" w:hAnsi="Times New Roman"/>
                <w:sz w:val="20"/>
                <w:szCs w:val="20"/>
                <w:lang w:eastAsia="ru-RU"/>
              </w:rPr>
              <w:lastRenderedPageBreak/>
              <w:t>вебинаров, проведение мастер-классов и других формах методической работы</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Участие педагога-психолога в исследовательской работе</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Трансляция авторского опыта в ходе семинаров, конференций, </w:t>
            </w:r>
            <w:r w:rsidRPr="0062274A">
              <w:rPr>
                <w:rFonts w:ascii="Times New Roman" w:hAnsi="Times New Roman"/>
                <w:sz w:val="20"/>
                <w:szCs w:val="20"/>
                <w:lang w:eastAsia="ru-RU"/>
              </w:rPr>
              <w:lastRenderedPageBreak/>
              <w:t>вебинаров  и других формах методической работы</w:t>
            </w:r>
          </w:p>
        </w:tc>
        <w:tc>
          <w:tcPr>
            <w:tcW w:w="2268"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lastRenderedPageBreak/>
              <w:t xml:space="preserve">Трансляция авторского опыта в ходе семинаров, конференций, </w:t>
            </w:r>
            <w:r w:rsidRPr="0062274A">
              <w:rPr>
                <w:rFonts w:ascii="Times New Roman" w:hAnsi="Times New Roman"/>
                <w:sz w:val="20"/>
                <w:szCs w:val="24"/>
                <w:lang w:eastAsia="ru-RU"/>
              </w:rPr>
              <w:lastRenderedPageBreak/>
              <w:t>вебинаров  и других формах методической работы</w:t>
            </w:r>
          </w:p>
        </w:tc>
      </w:tr>
      <w:tr w:rsidR="009E0F93" w:rsidRPr="0062274A" w:rsidTr="0062274A">
        <w:tc>
          <w:tcPr>
            <w:tcW w:w="503" w:type="dxa"/>
            <w:vMerge w:val="restart"/>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деятельности профессиональных сообществ, в том числе, сетевых.</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Использование средств информационной коммуникации</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(сайт, блог, электронное портфолио, СМИ и др)</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Использование  компьютерных технологии для организации разнообразных видов деятельности</w:t>
            </w:r>
          </w:p>
        </w:tc>
        <w:tc>
          <w:tcPr>
            <w:tcW w:w="21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деятельности профессиональных сообществ, в том числе сетевых.</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Использование средств информационной коммуникации</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(сайт, блог, электронное портфолио, СМИ и др.)</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Активность в разработке, апробации и распространении инновационных моделей психологического обеспечения образования</w:t>
            </w:r>
          </w:p>
          <w:p w:rsidR="009E0F93" w:rsidRPr="0062274A" w:rsidRDefault="009E0F93" w:rsidP="0062274A">
            <w:pPr>
              <w:spacing w:line="240" w:lineRule="auto"/>
              <w:jc w:val="both"/>
              <w:rPr>
                <w:rFonts w:ascii="Times New Roman" w:hAnsi="Times New Roman"/>
                <w:sz w:val="20"/>
                <w:szCs w:val="20"/>
                <w:lang w:eastAsia="ru-RU"/>
              </w:rPr>
            </w:pPr>
          </w:p>
          <w:p w:rsidR="009E0F93" w:rsidRPr="0062274A" w:rsidRDefault="009E0F93" w:rsidP="0062274A">
            <w:pPr>
              <w:spacing w:line="240" w:lineRule="auto"/>
              <w:jc w:val="both"/>
              <w:rPr>
                <w:rFonts w:ascii="Times New Roman" w:hAnsi="Times New Roman"/>
                <w:sz w:val="20"/>
                <w:szCs w:val="20"/>
                <w:lang w:eastAsia="ru-RU"/>
              </w:rPr>
            </w:pPr>
          </w:p>
          <w:p w:rsidR="009E0F93" w:rsidRPr="0062274A" w:rsidRDefault="009E0F93" w:rsidP="0062274A">
            <w:pPr>
              <w:spacing w:line="240" w:lineRule="auto"/>
              <w:jc w:val="both"/>
              <w:rPr>
                <w:rFonts w:ascii="Times New Roman" w:hAnsi="Times New Roman"/>
                <w:sz w:val="20"/>
                <w:szCs w:val="20"/>
                <w:lang w:eastAsia="ru-RU"/>
              </w:rPr>
            </w:pPr>
          </w:p>
          <w:p w:rsidR="009E0F93" w:rsidRPr="0062274A" w:rsidRDefault="009E0F93" w:rsidP="0062274A">
            <w:pPr>
              <w:spacing w:line="240" w:lineRule="auto"/>
              <w:jc w:val="both"/>
              <w:rPr>
                <w:rFonts w:ascii="Times New Roman" w:hAnsi="Times New Roman"/>
                <w:sz w:val="20"/>
                <w:szCs w:val="20"/>
                <w:lang w:eastAsia="ru-RU"/>
              </w:rPr>
            </w:pPr>
          </w:p>
        </w:tc>
        <w:tc>
          <w:tcPr>
            <w:tcW w:w="2268" w:type="dxa"/>
          </w:tcPr>
          <w:p w:rsidR="009E0F93" w:rsidRPr="0062274A" w:rsidRDefault="009E0F93" w:rsidP="0062274A">
            <w:pPr>
              <w:tabs>
                <w:tab w:val="left" w:pos="851"/>
              </w:tabs>
              <w:suppressAutoHyphens/>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Участие в деятельности профессиональных сообществ, в том числе, сетевых.</w:t>
            </w:r>
          </w:p>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Использование средств информационной коммуникации</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(сайт, блог, электронное портфолио, СМИ и др)</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Участие в деятельности профессиональных сообществ, в том числе, сетевых.</w:t>
            </w:r>
          </w:p>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Использование средств информационной коммуникации</w:t>
            </w:r>
          </w:p>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(сайт, блог, электронное портфолио, СМИ и др)</w:t>
            </w:r>
          </w:p>
        </w:tc>
      </w:tr>
      <w:tr w:rsidR="009E0F93" w:rsidRPr="0062274A" w:rsidTr="0062274A">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публикаций опыта и соответствующих методических разработок</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деятельности творческих групп и областных инновационных площадках</w:t>
            </w:r>
          </w:p>
          <w:p w:rsidR="009E0F93" w:rsidRPr="0062274A" w:rsidRDefault="009E0F93" w:rsidP="0062274A">
            <w:pPr>
              <w:spacing w:line="240" w:lineRule="auto"/>
              <w:jc w:val="both"/>
              <w:rPr>
                <w:rFonts w:ascii="Times New Roman" w:hAnsi="Times New Roman"/>
                <w:sz w:val="20"/>
                <w:szCs w:val="20"/>
                <w:lang w:eastAsia="ru-RU"/>
              </w:rPr>
            </w:pPr>
          </w:p>
          <w:p w:rsidR="009E0F93" w:rsidRPr="0062274A" w:rsidRDefault="009E0F93" w:rsidP="0062274A">
            <w:pPr>
              <w:spacing w:line="240" w:lineRule="auto"/>
              <w:jc w:val="both"/>
              <w:rPr>
                <w:rFonts w:ascii="Times New Roman" w:hAnsi="Times New Roman"/>
                <w:sz w:val="20"/>
                <w:szCs w:val="20"/>
                <w:lang w:eastAsia="ru-RU"/>
              </w:rPr>
            </w:pP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публикаций опыта и соответствующих методических разработок</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Использование средств информационной профессиональной коммуникации (сайт, блог, электронное портфолио, СМИ и др)</w:t>
            </w:r>
          </w:p>
          <w:p w:rsidR="009E0F93" w:rsidRPr="0062274A" w:rsidRDefault="009E0F93" w:rsidP="0062274A">
            <w:pPr>
              <w:spacing w:line="240" w:lineRule="auto"/>
              <w:jc w:val="both"/>
              <w:rPr>
                <w:rFonts w:ascii="Times New Roman" w:hAnsi="Times New Roman"/>
                <w:sz w:val="20"/>
                <w:szCs w:val="20"/>
                <w:lang w:eastAsia="ru-RU"/>
              </w:rPr>
            </w:pP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научно-методических публикаций педагога в местных, региональных и федеральных изданиях (статьи, методические рекомендации, пособия и т. Д.)</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Наличие публикаций опыта и соответствующих методических разработок</w:t>
            </w:r>
          </w:p>
        </w:tc>
      </w:tr>
      <w:tr w:rsidR="009E0F93" w:rsidRPr="0062274A" w:rsidTr="0062274A">
        <w:trPr>
          <w:trHeight w:val="1268"/>
        </w:trPr>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деятельности экспертных профессиональных сообществах</w:t>
            </w:r>
          </w:p>
        </w:tc>
        <w:tc>
          <w:tcPr>
            <w:tcW w:w="1984"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Трансляция авторского опыта в рамках профессиональных сообществ, включая сетевые сообщества</w:t>
            </w:r>
          </w:p>
        </w:tc>
        <w:tc>
          <w:tcPr>
            <w:tcW w:w="2126"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деятельности аттестационных, экспертных комиссий, жюри, в судействе соревнований муниципального уровня (не менее 2-х фактов) или регионального уровня</w:t>
            </w:r>
          </w:p>
        </w:tc>
        <w:tc>
          <w:tcPr>
            <w:tcW w:w="2268"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(руководство) в разработке и реализации социальных проектов, организации волонтерского движения</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научно-методических публикаций педагога дополнительного образования в местных, региональных и федеральных изданиях (статьи, методические рекомендации, пособия и т. Д.)</w:t>
            </w:r>
          </w:p>
          <w:p w:rsidR="009E0F93" w:rsidRPr="0062274A" w:rsidRDefault="009E0F93" w:rsidP="0062274A">
            <w:pPr>
              <w:spacing w:line="240" w:lineRule="auto"/>
              <w:jc w:val="both"/>
              <w:rPr>
                <w:rFonts w:ascii="Times New Roman" w:hAnsi="Times New Roman"/>
                <w:sz w:val="20"/>
                <w:szCs w:val="20"/>
                <w:lang w:eastAsia="ru-RU"/>
              </w:rPr>
            </w:pPr>
          </w:p>
        </w:tc>
        <w:tc>
          <w:tcPr>
            <w:tcW w:w="2268" w:type="dxa"/>
            <w:vMerge w:val="restart"/>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Участие в деятельности экспертных профессиональных сообществах</w:t>
            </w:r>
          </w:p>
        </w:tc>
      </w:tr>
      <w:tr w:rsidR="009E0F93" w:rsidRPr="0062274A" w:rsidTr="0062274A">
        <w:trPr>
          <w:trHeight w:val="1267"/>
        </w:trPr>
        <w:tc>
          <w:tcPr>
            <w:tcW w:w="503"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vMerge/>
          </w:tcPr>
          <w:p w:rsidR="009E0F93" w:rsidRPr="0062274A" w:rsidRDefault="009E0F93" w:rsidP="0062274A">
            <w:pPr>
              <w:spacing w:line="240" w:lineRule="auto"/>
              <w:jc w:val="both"/>
              <w:rPr>
                <w:rFonts w:ascii="Times New Roman" w:hAnsi="Times New Roman"/>
                <w:sz w:val="20"/>
                <w:szCs w:val="20"/>
                <w:lang w:eastAsia="ru-RU"/>
              </w:rPr>
            </w:pPr>
          </w:p>
        </w:tc>
        <w:tc>
          <w:tcPr>
            <w:tcW w:w="1984" w:type="dxa"/>
            <w:vMerge/>
          </w:tcPr>
          <w:p w:rsidR="009E0F93" w:rsidRPr="0062274A" w:rsidRDefault="009E0F93" w:rsidP="0062274A">
            <w:pPr>
              <w:spacing w:line="240" w:lineRule="auto"/>
              <w:jc w:val="both"/>
              <w:rPr>
                <w:rFonts w:ascii="Times New Roman" w:hAnsi="Times New Roman"/>
                <w:sz w:val="20"/>
                <w:szCs w:val="20"/>
                <w:lang w:eastAsia="ru-RU"/>
              </w:rPr>
            </w:pPr>
          </w:p>
        </w:tc>
        <w:tc>
          <w:tcPr>
            <w:tcW w:w="2126" w:type="dxa"/>
            <w:vMerge/>
          </w:tcPr>
          <w:p w:rsidR="009E0F93" w:rsidRPr="0062274A" w:rsidRDefault="009E0F93" w:rsidP="0062274A">
            <w:pPr>
              <w:spacing w:line="240" w:lineRule="auto"/>
              <w:jc w:val="both"/>
              <w:rPr>
                <w:rFonts w:ascii="Times New Roman" w:hAnsi="Times New Roman"/>
                <w:sz w:val="20"/>
                <w:szCs w:val="20"/>
                <w:lang w:eastAsia="ru-RU"/>
              </w:rPr>
            </w:pPr>
          </w:p>
        </w:tc>
        <w:tc>
          <w:tcPr>
            <w:tcW w:w="2268" w:type="dxa"/>
            <w:vMerge/>
          </w:tcPr>
          <w:p w:rsidR="009E0F93" w:rsidRPr="0062274A" w:rsidRDefault="009E0F93" w:rsidP="0062274A">
            <w:pPr>
              <w:spacing w:line="240" w:lineRule="auto"/>
              <w:jc w:val="both"/>
              <w:rPr>
                <w:rFonts w:ascii="Times New Roman" w:hAnsi="Times New Roman"/>
                <w:sz w:val="20"/>
                <w:szCs w:val="20"/>
                <w:lang w:eastAsia="ru-RU"/>
              </w:rPr>
            </w:pP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деятельности экспертных профессиональных сообществ</w:t>
            </w:r>
          </w:p>
        </w:tc>
        <w:tc>
          <w:tcPr>
            <w:tcW w:w="2268" w:type="dxa"/>
            <w:vMerge/>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p>
        </w:tc>
      </w:tr>
      <w:tr w:rsidR="009E0F93" w:rsidRPr="0062274A" w:rsidTr="0062274A">
        <w:tc>
          <w:tcPr>
            <w:tcW w:w="503"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5.</w:t>
            </w:r>
          </w:p>
        </w:tc>
        <w:tc>
          <w:tcPr>
            <w:tcW w:w="2157"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c>
          <w:tcPr>
            <w:tcW w:w="18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Продуктивность участия (руководства) в работе методических объединений (МО) педагогических работников муниципалитета</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Эффективность участия в работе методических объединений педагогических работников организации (города/района, области)</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Продуктивность участия (руководства) в работе методических объединений (МО) педагогических работников муниципалитета</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работе методических объединений педагогов -  психологов (города/ района/ области)</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Продуктивность участия (руководства) в работе методических объединений (МО) педагогических работников учреждения дополнительного образования</w:t>
            </w:r>
          </w:p>
        </w:tc>
        <w:tc>
          <w:tcPr>
            <w:tcW w:w="2268" w:type="dxa"/>
          </w:tcPr>
          <w:p w:rsidR="009E0F93" w:rsidRPr="0062274A" w:rsidRDefault="009E0F93" w:rsidP="0062274A">
            <w:pPr>
              <w:autoSpaceDE w:val="0"/>
              <w:autoSpaceDN w:val="0"/>
              <w:adjustRightInd w:val="0"/>
              <w:spacing w:line="240" w:lineRule="auto"/>
              <w:jc w:val="both"/>
              <w:rPr>
                <w:rFonts w:ascii="Times New Roman" w:eastAsia="TimesNewRoman" w:hAnsi="Times New Roman"/>
                <w:sz w:val="20"/>
                <w:szCs w:val="24"/>
              </w:rPr>
            </w:pPr>
            <w:r w:rsidRPr="0062274A">
              <w:rPr>
                <w:rFonts w:ascii="Times New Roman" w:hAnsi="Times New Roman"/>
                <w:sz w:val="20"/>
                <w:szCs w:val="24"/>
                <w:lang w:eastAsia="ru-RU"/>
              </w:rPr>
              <w:t>Продуктивность участия (руководства) в работе методических объединений (МО) педагогических работников муниципалитета</w:t>
            </w:r>
            <w:r w:rsidRPr="0062274A">
              <w:rPr>
                <w:rFonts w:ascii="Times New Roman" w:eastAsia="TimesNewRoman" w:hAnsi="Times New Roman"/>
                <w:sz w:val="20"/>
                <w:szCs w:val="24"/>
              </w:rPr>
              <w:t xml:space="preserve"> </w:t>
            </w:r>
          </w:p>
          <w:p w:rsidR="009E0F93" w:rsidRPr="0062274A" w:rsidRDefault="009E0F93" w:rsidP="0062274A">
            <w:pPr>
              <w:autoSpaceDE w:val="0"/>
              <w:autoSpaceDN w:val="0"/>
              <w:adjustRightInd w:val="0"/>
              <w:spacing w:line="240" w:lineRule="auto"/>
              <w:jc w:val="both"/>
              <w:rPr>
                <w:rFonts w:ascii="Times New Roman" w:eastAsia="TimesNewRoman" w:hAnsi="Times New Roman"/>
                <w:sz w:val="20"/>
                <w:szCs w:val="24"/>
              </w:rPr>
            </w:pPr>
          </w:p>
          <w:p w:rsidR="009E0F93" w:rsidRPr="0062274A" w:rsidRDefault="009E0F93" w:rsidP="0062274A">
            <w:pPr>
              <w:autoSpaceDE w:val="0"/>
              <w:autoSpaceDN w:val="0"/>
              <w:adjustRightInd w:val="0"/>
              <w:spacing w:line="240" w:lineRule="auto"/>
              <w:jc w:val="both"/>
              <w:rPr>
                <w:rFonts w:ascii="Times New Roman" w:eastAsia="TimesNewRoman" w:hAnsi="Times New Roman"/>
                <w:sz w:val="20"/>
                <w:szCs w:val="24"/>
              </w:rPr>
            </w:pPr>
          </w:p>
        </w:tc>
      </w:tr>
      <w:tr w:rsidR="009E0F93" w:rsidRPr="0062274A" w:rsidTr="0062274A">
        <w:tc>
          <w:tcPr>
            <w:tcW w:w="50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eastAsia="TimesNewRoman" w:hAnsi="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разработке программно-методического сопровождения современной развивающей образовательной среды</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eastAsia="TimesNewRoman" w:hAnsi="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разработке программно-методического сопровождения образовательного процесса</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eastAsia="TimesNewRoman" w:hAnsi="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eastAsia="TimesNewRoman" w:hAnsi="Times New Roman"/>
                <w:sz w:val="20"/>
                <w:szCs w:val="24"/>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r>
      <w:tr w:rsidR="009E0F93" w:rsidRPr="0062274A" w:rsidTr="0062274A">
        <w:trPr>
          <w:trHeight w:val="1674"/>
        </w:trPr>
        <w:tc>
          <w:tcPr>
            <w:tcW w:w="50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индивидуальной консультационной линии в сетевых профессиональных сообществах.</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в деятельности клубов, ассоциаций, сетевых сообществ педагогов.</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индивидуальной консультационной линии в сетевых профессиональных сообществах.</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муниципального и регионального уровней.</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индивидуальной консультационной линии в сетевых профессиональных сообществах</w:t>
            </w:r>
          </w:p>
        </w:tc>
        <w:tc>
          <w:tcPr>
            <w:tcW w:w="2268"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Наличие индивидуальной консультационной линии в сетевых профессиональных сообществах</w:t>
            </w:r>
          </w:p>
        </w:tc>
      </w:tr>
      <w:tr w:rsidR="009E0F93" w:rsidRPr="0062274A" w:rsidTr="0062274A">
        <w:trPr>
          <w:trHeight w:val="1085"/>
        </w:trPr>
        <w:tc>
          <w:tcPr>
            <w:tcW w:w="50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vMerge w:val="restart"/>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Активное участие в работе творческих групп, разрабатывающих образовательные проекты, программы по актуальным </w:t>
            </w:r>
            <w:r w:rsidRPr="0062274A">
              <w:rPr>
                <w:rFonts w:ascii="Times New Roman" w:hAnsi="Times New Roman"/>
                <w:sz w:val="20"/>
                <w:szCs w:val="20"/>
                <w:lang w:eastAsia="ru-RU"/>
              </w:rPr>
              <w:lastRenderedPageBreak/>
              <w:t>направлениям развития муниципального и регионального образования</w:t>
            </w:r>
          </w:p>
        </w:tc>
        <w:tc>
          <w:tcPr>
            <w:tcW w:w="1984" w:type="dxa"/>
            <w:vMerge w:val="restart"/>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Наставничество, участие в профессиональной социализации педагогов</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2126"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Участие в работе творческих групп, разрабатывающих образовательные проекты, программы по актуальным направлениям развития </w:t>
            </w:r>
            <w:r w:rsidRPr="0062274A">
              <w:rPr>
                <w:rFonts w:ascii="Times New Roman" w:hAnsi="Times New Roman"/>
                <w:sz w:val="20"/>
                <w:szCs w:val="20"/>
                <w:lang w:eastAsia="ru-RU"/>
              </w:rPr>
              <w:lastRenderedPageBreak/>
              <w:t>муниципального и регионального образования</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Участие в работе аттестационных комиссий, экспертных групп, жюри, службы школьной медиации, проведение профессиональных супервизий</w:t>
            </w:r>
          </w:p>
          <w:p w:rsidR="009E0F93" w:rsidRPr="0062274A" w:rsidRDefault="009E0F93" w:rsidP="0062274A">
            <w:pPr>
              <w:spacing w:line="240" w:lineRule="auto"/>
              <w:jc w:val="both"/>
              <w:rPr>
                <w:rFonts w:ascii="Times New Roman" w:hAnsi="Times New Roman"/>
                <w:sz w:val="20"/>
                <w:szCs w:val="20"/>
                <w:lang w:eastAsia="ru-RU"/>
              </w:rPr>
            </w:pPr>
          </w:p>
          <w:p w:rsidR="009E0F93" w:rsidRPr="0062274A" w:rsidRDefault="009E0F93" w:rsidP="0062274A">
            <w:pPr>
              <w:spacing w:line="240" w:lineRule="auto"/>
              <w:jc w:val="both"/>
              <w:rPr>
                <w:rFonts w:ascii="Times New Roman" w:hAnsi="Times New Roman"/>
                <w:sz w:val="20"/>
                <w:szCs w:val="20"/>
                <w:lang w:eastAsia="ru-RU"/>
              </w:rPr>
            </w:pPr>
          </w:p>
          <w:p w:rsidR="009E0F93" w:rsidRPr="0062274A" w:rsidRDefault="009E0F93" w:rsidP="0062274A">
            <w:pPr>
              <w:spacing w:line="240" w:lineRule="auto"/>
              <w:jc w:val="both"/>
              <w:rPr>
                <w:rFonts w:ascii="Times New Roman" w:hAnsi="Times New Roman"/>
                <w:sz w:val="20"/>
                <w:szCs w:val="20"/>
                <w:lang w:eastAsia="ru-RU"/>
              </w:rPr>
            </w:pPr>
          </w:p>
        </w:tc>
        <w:tc>
          <w:tcPr>
            <w:tcW w:w="2268"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Активное участие в работе творческих групп, разрабатывающих образовательные проекты, программы по актуальным направлениям развития </w:t>
            </w:r>
            <w:r w:rsidRPr="0062274A">
              <w:rPr>
                <w:rFonts w:ascii="Times New Roman" w:hAnsi="Times New Roman"/>
                <w:sz w:val="20"/>
                <w:szCs w:val="20"/>
                <w:lang w:eastAsia="ru-RU"/>
              </w:rPr>
              <w:lastRenderedPageBreak/>
              <w:t>дополнительного образования на муниципальном  и региональном уровнях</w:t>
            </w:r>
          </w:p>
        </w:tc>
        <w:tc>
          <w:tcPr>
            <w:tcW w:w="2268" w:type="dxa"/>
            <w:vMerge w:val="restart"/>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lastRenderedPageBreak/>
              <w:t xml:space="preserve">Активное участие в работе творческих групп, разрабатывающих образовательные проекты, программы по актуальным направлениям развития </w:t>
            </w:r>
            <w:r w:rsidRPr="0062274A">
              <w:rPr>
                <w:rFonts w:ascii="Times New Roman" w:hAnsi="Times New Roman"/>
                <w:sz w:val="20"/>
                <w:szCs w:val="24"/>
                <w:lang w:eastAsia="ru-RU"/>
              </w:rPr>
              <w:lastRenderedPageBreak/>
              <w:t>муниципального и регионального образования</w:t>
            </w:r>
          </w:p>
        </w:tc>
      </w:tr>
      <w:tr w:rsidR="009E0F93" w:rsidRPr="0062274A" w:rsidTr="0062274A">
        <w:trPr>
          <w:trHeight w:val="1912"/>
        </w:trPr>
        <w:tc>
          <w:tcPr>
            <w:tcW w:w="50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vMerge/>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984" w:type="dxa"/>
            <w:vMerge/>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2126" w:type="dxa"/>
            <w:vMerge/>
          </w:tcPr>
          <w:p w:rsidR="009E0F93" w:rsidRPr="0062274A" w:rsidRDefault="009E0F93" w:rsidP="0062274A">
            <w:pPr>
              <w:spacing w:line="240" w:lineRule="auto"/>
              <w:jc w:val="both"/>
              <w:rPr>
                <w:rFonts w:ascii="Times New Roman" w:hAnsi="Times New Roman"/>
                <w:sz w:val="20"/>
                <w:szCs w:val="20"/>
                <w:lang w:eastAsia="ru-RU"/>
              </w:rPr>
            </w:pP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педагога-психолога в работе сетевых профессиональных сообществ</w:t>
            </w:r>
          </w:p>
          <w:p w:rsidR="009E0F93" w:rsidRPr="0062274A" w:rsidRDefault="009E0F93" w:rsidP="0062274A">
            <w:pPr>
              <w:spacing w:line="240" w:lineRule="auto"/>
              <w:jc w:val="both"/>
              <w:rPr>
                <w:rFonts w:ascii="Times New Roman" w:hAnsi="Times New Roman"/>
                <w:sz w:val="20"/>
                <w:szCs w:val="20"/>
                <w:lang w:eastAsia="ru-RU"/>
              </w:rPr>
            </w:pPr>
          </w:p>
        </w:tc>
        <w:tc>
          <w:tcPr>
            <w:tcW w:w="2268" w:type="dxa"/>
            <w:vMerge/>
          </w:tcPr>
          <w:p w:rsidR="009E0F93" w:rsidRPr="0062274A" w:rsidRDefault="009E0F93" w:rsidP="0062274A">
            <w:pPr>
              <w:spacing w:line="240" w:lineRule="auto"/>
              <w:jc w:val="both"/>
              <w:rPr>
                <w:rFonts w:ascii="Times New Roman" w:hAnsi="Times New Roman"/>
                <w:sz w:val="20"/>
                <w:szCs w:val="20"/>
                <w:lang w:eastAsia="ru-RU"/>
              </w:rPr>
            </w:pPr>
          </w:p>
        </w:tc>
        <w:tc>
          <w:tcPr>
            <w:tcW w:w="2268" w:type="dxa"/>
            <w:vMerge/>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p>
        </w:tc>
      </w:tr>
      <w:tr w:rsidR="009E0F93" w:rsidRPr="0062274A" w:rsidTr="0062274A">
        <w:trPr>
          <w:trHeight w:val="1838"/>
        </w:trPr>
        <w:tc>
          <w:tcPr>
            <w:tcW w:w="50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vMerge w:val="restart"/>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профессиональных конкурсах, деятельности педагогических клубов, ассоциаций, сетевых сообществах педагогов.</w:t>
            </w:r>
          </w:p>
        </w:tc>
        <w:tc>
          <w:tcPr>
            <w:tcW w:w="1984" w:type="dxa"/>
            <w:vMerge w:val="restart"/>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индивидуальной консультационной линии в сетевых профессиональных сообществах</w:t>
            </w:r>
          </w:p>
        </w:tc>
        <w:tc>
          <w:tcPr>
            <w:tcW w:w="2126"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работе аттестационных комиссий, экспертных групп, жюри, работе конфликтных комиссий, проведение профессиональных супервизий</w:t>
            </w:r>
          </w:p>
          <w:p w:rsidR="009E0F93" w:rsidRPr="0062274A" w:rsidRDefault="009E0F93" w:rsidP="0062274A">
            <w:pPr>
              <w:spacing w:line="240" w:lineRule="auto"/>
              <w:jc w:val="both"/>
              <w:rPr>
                <w:rFonts w:ascii="Times New Roman" w:hAnsi="Times New Roman"/>
                <w:sz w:val="20"/>
                <w:szCs w:val="20"/>
                <w:lang w:eastAsia="ru-RU"/>
              </w:rPr>
            </w:pPr>
          </w:p>
        </w:tc>
        <w:tc>
          <w:tcPr>
            <w:tcW w:w="2268"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профессиональных конкурсах, деятельности педагогических творческих клубов, ассоциаций,  сетевых сообществах педагогов дополнительного образования</w:t>
            </w:r>
          </w:p>
        </w:tc>
        <w:tc>
          <w:tcPr>
            <w:tcW w:w="2268"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4"/>
                <w:lang w:eastAsia="ru-RU"/>
              </w:rPr>
              <w:t>Активное участие в профессиональных конкурсах, деятельности педагогических клубов, ассоциаций, сетевых сообществах педагогов</w:t>
            </w:r>
          </w:p>
        </w:tc>
      </w:tr>
      <w:tr w:rsidR="009E0F93" w:rsidRPr="0062274A" w:rsidTr="0062274A">
        <w:trPr>
          <w:trHeight w:val="1213"/>
        </w:trPr>
        <w:tc>
          <w:tcPr>
            <w:tcW w:w="50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157"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1843" w:type="dxa"/>
            <w:vMerge/>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984" w:type="dxa"/>
            <w:vMerge/>
          </w:tcPr>
          <w:p w:rsidR="009E0F93" w:rsidRPr="0062274A" w:rsidRDefault="009E0F93" w:rsidP="0062274A">
            <w:pPr>
              <w:tabs>
                <w:tab w:val="left" w:pos="851"/>
              </w:tabs>
              <w:spacing w:line="240" w:lineRule="auto"/>
              <w:jc w:val="left"/>
              <w:rPr>
                <w:rFonts w:ascii="Times New Roman" w:hAnsi="Times New Roman"/>
                <w:sz w:val="20"/>
                <w:szCs w:val="20"/>
                <w:lang w:eastAsia="ru-RU"/>
              </w:rPr>
            </w:pPr>
          </w:p>
        </w:tc>
        <w:tc>
          <w:tcPr>
            <w:tcW w:w="2126"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26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педагога-психолога в работе сетевых профессиональных сообществ</w:t>
            </w:r>
          </w:p>
        </w:tc>
        <w:tc>
          <w:tcPr>
            <w:tcW w:w="2268" w:type="dxa"/>
            <w:vMerge/>
          </w:tcPr>
          <w:p w:rsidR="009E0F93" w:rsidRPr="0062274A" w:rsidRDefault="009E0F93" w:rsidP="0062274A">
            <w:pPr>
              <w:spacing w:after="120" w:line="240" w:lineRule="auto"/>
              <w:jc w:val="left"/>
              <w:rPr>
                <w:rFonts w:ascii="Times New Roman" w:hAnsi="Times New Roman"/>
                <w:sz w:val="20"/>
                <w:szCs w:val="20"/>
                <w:lang w:eastAsia="ru-RU"/>
              </w:rPr>
            </w:pPr>
          </w:p>
        </w:tc>
        <w:tc>
          <w:tcPr>
            <w:tcW w:w="2268" w:type="dxa"/>
            <w:vMerge/>
          </w:tcPr>
          <w:p w:rsidR="009E0F93" w:rsidRPr="0062274A" w:rsidRDefault="009E0F93" w:rsidP="0062274A">
            <w:pPr>
              <w:spacing w:after="120" w:line="240" w:lineRule="auto"/>
              <w:jc w:val="left"/>
              <w:rPr>
                <w:rFonts w:ascii="Times New Roman" w:hAnsi="Times New Roman"/>
                <w:sz w:val="20"/>
                <w:szCs w:val="24"/>
                <w:lang w:eastAsia="ru-RU"/>
              </w:rPr>
            </w:pPr>
          </w:p>
        </w:tc>
      </w:tr>
    </w:tbl>
    <w:p w:rsidR="009E0F93" w:rsidRPr="00C76B0D" w:rsidRDefault="009E0F93" w:rsidP="00C76B0D">
      <w:pPr>
        <w:spacing w:line="240" w:lineRule="auto"/>
        <w:ind w:firstLine="709"/>
        <w:jc w:val="both"/>
        <w:rPr>
          <w:rFonts w:ascii="Times New Roman" w:hAnsi="Times New Roman"/>
          <w:sz w:val="24"/>
          <w:szCs w:val="24"/>
          <w:lang w:eastAsia="ru-RU"/>
        </w:rPr>
      </w:pPr>
    </w:p>
    <w:p w:rsidR="009E0F93" w:rsidRPr="00C76B0D" w:rsidRDefault="009E0F93" w:rsidP="00C76B0D">
      <w:pPr>
        <w:spacing w:line="240" w:lineRule="auto"/>
        <w:ind w:firstLine="709"/>
        <w:jc w:val="both"/>
        <w:rPr>
          <w:rFonts w:ascii="Times New Roman" w:hAnsi="Times New Roman"/>
          <w:sz w:val="24"/>
          <w:szCs w:val="24"/>
          <w:lang w:eastAsia="ru-RU"/>
        </w:rPr>
      </w:pPr>
      <w:r w:rsidRPr="00C76B0D">
        <w:rPr>
          <w:rFonts w:ascii="Times New Roman" w:hAnsi="Times New Roman"/>
          <w:sz w:val="24"/>
          <w:szCs w:val="24"/>
          <w:lang w:eastAsia="ru-RU"/>
        </w:rPr>
        <w:t xml:space="preserve">Критерии оценивания для педагогических работников образовательных организаций, реализующих программы начального общего образования, основного общего образования, среднего общего образования: </w:t>
      </w:r>
    </w:p>
    <w:p w:rsidR="009E0F93" w:rsidRPr="00C76B0D" w:rsidRDefault="009E0F93" w:rsidP="00C76B0D">
      <w:pPr>
        <w:spacing w:line="240" w:lineRule="auto"/>
        <w:ind w:firstLine="709"/>
        <w:contextualSpacing/>
        <w:jc w:val="both"/>
        <w:rPr>
          <w:rFonts w:ascii="Times New Roman" w:hAnsi="Times New Roman"/>
          <w:sz w:val="24"/>
          <w:szCs w:val="24"/>
          <w:lang w:eastAsia="ru-RU"/>
        </w:rPr>
      </w:pPr>
      <w:r w:rsidRPr="00C76B0D">
        <w:rPr>
          <w:rFonts w:ascii="Times New Roman" w:hAnsi="Times New Roman"/>
          <w:sz w:val="24"/>
          <w:szCs w:val="24"/>
          <w:lang w:eastAsia="ru-RU"/>
        </w:rPr>
        <w:t xml:space="preserve">- возможное количество баллов за показатель: 0 или 1; </w:t>
      </w:r>
    </w:p>
    <w:p w:rsidR="009E0F93" w:rsidRPr="00C76B0D" w:rsidRDefault="009E0F93" w:rsidP="00C76B0D">
      <w:pPr>
        <w:tabs>
          <w:tab w:val="left" w:pos="851"/>
        </w:tabs>
        <w:spacing w:line="240" w:lineRule="auto"/>
        <w:ind w:firstLine="709"/>
        <w:jc w:val="both"/>
        <w:rPr>
          <w:rFonts w:ascii="Times New Roman" w:hAnsi="Times New Roman"/>
          <w:sz w:val="24"/>
          <w:szCs w:val="24"/>
          <w:lang w:eastAsia="ar-SA"/>
        </w:rPr>
      </w:pPr>
      <w:r w:rsidRPr="00C76B0D">
        <w:rPr>
          <w:rFonts w:ascii="Times New Roman" w:hAnsi="Times New Roman"/>
          <w:sz w:val="24"/>
          <w:szCs w:val="24"/>
          <w:lang w:eastAsia="ru-RU"/>
        </w:rPr>
        <w:t>- м</w:t>
      </w:r>
      <w:r w:rsidRPr="00C76B0D">
        <w:rPr>
          <w:rFonts w:ascii="Times New Roman" w:hAnsi="Times New Roman"/>
          <w:sz w:val="24"/>
          <w:szCs w:val="24"/>
          <w:lang w:eastAsia="ar-SA"/>
        </w:rPr>
        <w:t>аксимальное количество баллов на первую квалификационную категорию – 120 баллов;</w:t>
      </w:r>
    </w:p>
    <w:p w:rsidR="009E0F93" w:rsidRPr="00C76B0D" w:rsidRDefault="009E0F93" w:rsidP="00C76B0D">
      <w:pPr>
        <w:spacing w:line="240" w:lineRule="auto"/>
        <w:ind w:firstLine="709"/>
        <w:contextualSpacing/>
        <w:jc w:val="both"/>
        <w:rPr>
          <w:rFonts w:ascii="Times New Roman" w:hAnsi="Times New Roman"/>
          <w:sz w:val="24"/>
          <w:szCs w:val="24"/>
          <w:lang w:eastAsia="ru-RU"/>
        </w:rPr>
      </w:pPr>
      <w:r w:rsidRPr="00C76B0D">
        <w:rPr>
          <w:rFonts w:ascii="Times New Roman" w:hAnsi="Times New Roman"/>
          <w:sz w:val="24"/>
          <w:szCs w:val="24"/>
          <w:lang w:eastAsia="ru-RU"/>
        </w:rPr>
        <w:t>- м</w:t>
      </w:r>
      <w:r w:rsidRPr="00C76B0D">
        <w:rPr>
          <w:rFonts w:ascii="Times New Roman" w:hAnsi="Times New Roman"/>
          <w:sz w:val="24"/>
          <w:szCs w:val="24"/>
          <w:lang w:eastAsia="ar-SA"/>
        </w:rPr>
        <w:t>аксимальное количество баллов на высшую квалификационную категорию – 150 баллов.</w:t>
      </w:r>
    </w:p>
    <w:p w:rsidR="009E0F93" w:rsidRPr="00C76B0D" w:rsidRDefault="009E0F93" w:rsidP="00C76B0D">
      <w:pPr>
        <w:spacing w:line="240" w:lineRule="auto"/>
        <w:ind w:left="11328"/>
        <w:jc w:val="left"/>
        <w:rPr>
          <w:rFonts w:ascii="Times New Roman" w:hAnsi="Times New Roman"/>
          <w:sz w:val="24"/>
          <w:szCs w:val="24"/>
          <w:lang w:eastAsia="ru-RU"/>
        </w:rPr>
      </w:pPr>
    </w:p>
    <w:p w:rsidR="009E0F93" w:rsidRDefault="009E0F93" w:rsidP="00C76B0D">
      <w:pPr>
        <w:spacing w:line="240" w:lineRule="auto"/>
        <w:ind w:left="851"/>
        <w:contextualSpacing/>
        <w:jc w:val="center"/>
        <w:rPr>
          <w:rFonts w:ascii="Times New Roman" w:hAnsi="Times New Roman"/>
          <w:b/>
          <w:sz w:val="24"/>
          <w:szCs w:val="24"/>
          <w:lang w:eastAsia="ru-RU"/>
        </w:rPr>
      </w:pPr>
    </w:p>
    <w:p w:rsidR="009E0F93" w:rsidRDefault="009E0F93" w:rsidP="00C76B0D">
      <w:pPr>
        <w:spacing w:line="240" w:lineRule="auto"/>
        <w:ind w:left="851"/>
        <w:contextualSpacing/>
        <w:jc w:val="center"/>
        <w:rPr>
          <w:rFonts w:ascii="Times New Roman" w:hAnsi="Times New Roman"/>
          <w:b/>
          <w:sz w:val="24"/>
          <w:szCs w:val="24"/>
          <w:lang w:eastAsia="ru-RU"/>
        </w:rPr>
      </w:pPr>
    </w:p>
    <w:p w:rsidR="009E0F93" w:rsidRDefault="009E0F93" w:rsidP="00C76B0D">
      <w:pPr>
        <w:spacing w:line="240" w:lineRule="auto"/>
        <w:ind w:left="851"/>
        <w:contextualSpacing/>
        <w:jc w:val="center"/>
        <w:rPr>
          <w:rFonts w:ascii="Times New Roman" w:hAnsi="Times New Roman"/>
          <w:b/>
          <w:sz w:val="24"/>
          <w:szCs w:val="24"/>
          <w:lang w:eastAsia="ru-RU"/>
        </w:rPr>
      </w:pPr>
    </w:p>
    <w:p w:rsidR="009E0F93" w:rsidRPr="00C76B0D" w:rsidRDefault="009E0F93" w:rsidP="00C76B0D">
      <w:pPr>
        <w:spacing w:line="240" w:lineRule="auto"/>
        <w:ind w:left="851"/>
        <w:contextualSpacing/>
        <w:jc w:val="center"/>
        <w:rPr>
          <w:rFonts w:ascii="Times New Roman" w:hAnsi="Times New Roman"/>
          <w:b/>
          <w:sz w:val="24"/>
          <w:szCs w:val="24"/>
          <w:lang w:eastAsia="ru-RU"/>
        </w:rPr>
      </w:pPr>
      <w:r w:rsidRPr="00C76B0D">
        <w:rPr>
          <w:rFonts w:ascii="Times New Roman" w:hAnsi="Times New Roman"/>
          <w:b/>
          <w:sz w:val="24"/>
          <w:szCs w:val="24"/>
          <w:lang w:eastAsia="ru-RU"/>
        </w:rPr>
        <w:lastRenderedPageBreak/>
        <w:t xml:space="preserve">Показатели оценки профессиональной деятельности педагогических работников образовательных организаций, реализующих программы дошкольного образования </w:t>
      </w:r>
    </w:p>
    <w:p w:rsidR="009E0F93" w:rsidRPr="00C76B0D" w:rsidRDefault="009E0F93" w:rsidP="00C76B0D">
      <w:pPr>
        <w:spacing w:line="240" w:lineRule="auto"/>
        <w:ind w:left="851"/>
        <w:contextualSpacing/>
        <w:jc w:val="center"/>
        <w:rPr>
          <w:rFonts w:ascii="Times New Roman" w:hAnsi="Times New Roman"/>
          <w:b/>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
        <w:gridCol w:w="2081"/>
        <w:gridCol w:w="2168"/>
        <w:gridCol w:w="2168"/>
        <w:gridCol w:w="1940"/>
        <w:gridCol w:w="2063"/>
        <w:gridCol w:w="2356"/>
        <w:gridCol w:w="2126"/>
      </w:tblGrid>
      <w:tr w:rsidR="009E0F93" w:rsidRPr="0062274A" w:rsidTr="0062274A">
        <w:tc>
          <w:tcPr>
            <w:tcW w:w="515"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 п/п</w:t>
            </w:r>
          </w:p>
        </w:tc>
        <w:tc>
          <w:tcPr>
            <w:tcW w:w="2081"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Критерии оценки</w:t>
            </w:r>
          </w:p>
        </w:tc>
        <w:tc>
          <w:tcPr>
            <w:tcW w:w="12821" w:type="dxa"/>
            <w:gridSpan w:val="6"/>
          </w:tcPr>
          <w:p w:rsidR="009E0F93" w:rsidRPr="0062274A" w:rsidRDefault="009E0F93" w:rsidP="0062274A">
            <w:pPr>
              <w:autoSpaceDE w:val="0"/>
              <w:autoSpaceDN w:val="0"/>
              <w:adjustRightInd w:val="0"/>
              <w:spacing w:line="240" w:lineRule="auto"/>
              <w:jc w:val="center"/>
              <w:outlineLvl w:val="1"/>
              <w:rPr>
                <w:rFonts w:ascii="Times New Roman" w:hAnsi="Times New Roman"/>
                <w:b/>
                <w:sz w:val="20"/>
                <w:szCs w:val="20"/>
                <w:lang w:eastAsia="ru-RU"/>
              </w:rPr>
            </w:pPr>
            <w:r w:rsidRPr="0062274A">
              <w:rPr>
                <w:rFonts w:ascii="Times New Roman" w:hAnsi="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дошкольного образования  (по должностям) (в соответствии с п. 36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9E0F93" w:rsidRPr="0062274A" w:rsidTr="0062274A">
        <w:tc>
          <w:tcPr>
            <w:tcW w:w="515"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2081"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2168"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старший воспитатель</w:t>
            </w:r>
          </w:p>
        </w:tc>
        <w:tc>
          <w:tcPr>
            <w:tcW w:w="2168"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воспитатель</w:t>
            </w:r>
          </w:p>
        </w:tc>
        <w:tc>
          <w:tcPr>
            <w:tcW w:w="1940"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инструктор по физическому воспитателю</w:t>
            </w:r>
          </w:p>
        </w:tc>
        <w:tc>
          <w:tcPr>
            <w:tcW w:w="2063"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учитель-логопед</w:t>
            </w:r>
          </w:p>
        </w:tc>
        <w:tc>
          <w:tcPr>
            <w:tcW w:w="2356"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музыкальный руководитель</w:t>
            </w:r>
          </w:p>
        </w:tc>
        <w:tc>
          <w:tcPr>
            <w:tcW w:w="2126"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педагог-психолог</w:t>
            </w:r>
          </w:p>
        </w:tc>
      </w:tr>
    </w:tbl>
    <w:p w:rsidR="009E0F93" w:rsidRPr="00C76B0D" w:rsidRDefault="009E0F93" w:rsidP="00C76B0D">
      <w:pPr>
        <w:spacing w:line="240" w:lineRule="auto"/>
        <w:jc w:val="left"/>
        <w:rPr>
          <w:rFonts w:ascii="Times New Roman" w:hAnsi="Times New Roman"/>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
        <w:gridCol w:w="2081"/>
        <w:gridCol w:w="2168"/>
        <w:gridCol w:w="2168"/>
        <w:gridCol w:w="1940"/>
        <w:gridCol w:w="2063"/>
        <w:gridCol w:w="2356"/>
        <w:gridCol w:w="2126"/>
      </w:tblGrid>
      <w:tr w:rsidR="009E0F93" w:rsidRPr="0062274A" w:rsidTr="0062274A">
        <w:trPr>
          <w:tblHeader/>
        </w:trPr>
        <w:tc>
          <w:tcPr>
            <w:tcW w:w="515"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2081"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2168"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2168"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c>
          <w:tcPr>
            <w:tcW w:w="1940"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5</w:t>
            </w:r>
          </w:p>
        </w:tc>
        <w:tc>
          <w:tcPr>
            <w:tcW w:w="2063"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6</w:t>
            </w:r>
          </w:p>
        </w:tc>
        <w:tc>
          <w:tcPr>
            <w:tcW w:w="2356"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7</w:t>
            </w:r>
          </w:p>
        </w:tc>
        <w:tc>
          <w:tcPr>
            <w:tcW w:w="2126"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8</w:t>
            </w:r>
          </w:p>
        </w:tc>
      </w:tr>
      <w:tr w:rsidR="009E0F93" w:rsidRPr="0062274A" w:rsidTr="0062274A">
        <w:tc>
          <w:tcPr>
            <w:tcW w:w="15417" w:type="dxa"/>
            <w:gridSpan w:val="8"/>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val="en-US" w:eastAsia="ru-RU"/>
              </w:rPr>
              <w:t>I</w:t>
            </w:r>
            <w:r w:rsidRPr="0062274A">
              <w:rPr>
                <w:rFonts w:ascii="Times New Roman" w:hAnsi="Times New Roman"/>
                <w:b/>
                <w:sz w:val="20"/>
                <w:szCs w:val="20"/>
                <w:lang w:eastAsia="ru-RU"/>
              </w:rPr>
              <w:t xml:space="preserve"> категория</w:t>
            </w:r>
          </w:p>
        </w:tc>
      </w:tr>
      <w:tr w:rsidR="009E0F93" w:rsidRPr="0062274A" w:rsidTr="0062274A">
        <w:tc>
          <w:tcPr>
            <w:tcW w:w="515" w:type="dxa"/>
            <w:vMerge w:val="restart"/>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1.</w:t>
            </w:r>
          </w:p>
        </w:tc>
        <w:tc>
          <w:tcPr>
            <w:tcW w:w="2081" w:type="dxa"/>
            <w:vMerge w:val="restart"/>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результаты освоения обучающимися образовательных программ по итогам мониторингов, проводимых организацией</w:t>
            </w:r>
          </w:p>
        </w:tc>
        <w:tc>
          <w:tcPr>
            <w:tcW w:w="2168" w:type="dxa"/>
          </w:tcPr>
          <w:p w:rsidR="009E0F93" w:rsidRPr="0062274A" w:rsidRDefault="009E0F93" w:rsidP="00536A3D">
            <w:pPr>
              <w:tabs>
                <w:tab w:val="left" w:pos="0"/>
              </w:tabs>
              <w:spacing w:line="240" w:lineRule="auto"/>
              <w:ind w:left="33"/>
              <w:contextualSpacing/>
              <w:jc w:val="left"/>
              <w:rPr>
                <w:rFonts w:ascii="Times New Roman" w:hAnsi="Times New Roman"/>
                <w:sz w:val="20"/>
                <w:szCs w:val="24"/>
                <w:lang w:eastAsia="ru-RU"/>
              </w:rPr>
            </w:pPr>
            <w:r w:rsidRPr="0062274A">
              <w:rPr>
                <w:rFonts w:ascii="Times New Roman" w:hAnsi="Times New Roman"/>
                <w:sz w:val="20"/>
                <w:szCs w:val="24"/>
                <w:lang w:eastAsia="ru-RU"/>
              </w:rPr>
              <w:t>Обновление программы деятельности воспитателя ДОО в условиях введения ФГОС ДО.</w:t>
            </w:r>
          </w:p>
          <w:p w:rsidR="009E0F93" w:rsidRPr="0062274A" w:rsidRDefault="009E0F93" w:rsidP="00536A3D">
            <w:pPr>
              <w:tabs>
                <w:tab w:val="left" w:pos="0"/>
              </w:tabs>
              <w:spacing w:line="240" w:lineRule="auto"/>
              <w:ind w:left="33"/>
              <w:contextualSpacing/>
              <w:jc w:val="left"/>
              <w:rPr>
                <w:rFonts w:ascii="Times New Roman" w:hAnsi="Times New Roman"/>
                <w:sz w:val="20"/>
                <w:szCs w:val="24"/>
                <w:lang w:eastAsia="ru-RU"/>
              </w:rPr>
            </w:pPr>
            <w:r w:rsidRPr="0062274A">
              <w:rPr>
                <w:rFonts w:ascii="Times New Roman" w:hAnsi="Times New Roman"/>
                <w:sz w:val="20"/>
                <w:szCs w:val="24"/>
                <w:lang w:eastAsia="ru-RU"/>
              </w:rPr>
              <w:t>Разработка критериев оценки деятельности педагогов (компетентности) по вопросам обновления содержания и создания условий</w:t>
            </w:r>
          </w:p>
        </w:tc>
        <w:tc>
          <w:tcPr>
            <w:tcW w:w="2168"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rPr>
              <w:t>Обновление программы деятельности воспитателя ДОО в условиях введения ФГОС ДО</w:t>
            </w:r>
          </w:p>
        </w:tc>
        <w:tc>
          <w:tcPr>
            <w:tcW w:w="1940"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Обновление содержания программ дошкольного образования по физическому развитию детей для достижения положительных результатов освоения</w:t>
            </w:r>
          </w:p>
        </w:tc>
        <w:tc>
          <w:tcPr>
            <w:tcW w:w="2063"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rPr>
              <w:t>Обновление программы деятельности учителя-логопеда ДОУ в условиях введения ФГОС ДО</w:t>
            </w:r>
          </w:p>
        </w:tc>
        <w:tc>
          <w:tcPr>
            <w:tcW w:w="2356" w:type="dxa"/>
          </w:tcPr>
          <w:p w:rsidR="009E0F93" w:rsidRPr="0062274A" w:rsidRDefault="009E0F93" w:rsidP="00536A3D">
            <w:pPr>
              <w:tabs>
                <w:tab w:val="left" w:pos="0"/>
              </w:tabs>
              <w:spacing w:line="240" w:lineRule="auto"/>
              <w:jc w:val="left"/>
              <w:rPr>
                <w:lang w:eastAsia="ru-RU"/>
              </w:rPr>
            </w:pPr>
            <w:r w:rsidRPr="0062274A">
              <w:rPr>
                <w:rFonts w:ascii="Times New Roman" w:hAnsi="Times New Roman"/>
                <w:sz w:val="20"/>
                <w:szCs w:val="20"/>
                <w:lang w:eastAsia="ru-RU"/>
              </w:rPr>
              <w:t>Обновление программы деятельности музыкального руководителя ДОО по художественно – эстетическому развитию в условиях введения ФГОС ДО</w:t>
            </w:r>
          </w:p>
        </w:tc>
        <w:tc>
          <w:tcPr>
            <w:tcW w:w="212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Обновление программы деятельности педагога-психолога ДОУ в условиях введения ФГОС ДО</w:t>
            </w:r>
          </w:p>
          <w:p w:rsidR="009E0F93" w:rsidRPr="0062274A" w:rsidRDefault="009E0F93" w:rsidP="00536A3D">
            <w:pPr>
              <w:spacing w:line="240" w:lineRule="auto"/>
              <w:jc w:val="left"/>
              <w:rPr>
                <w:rFonts w:ascii="Times New Roman" w:hAnsi="Times New Roman"/>
                <w:sz w:val="20"/>
                <w:szCs w:val="20"/>
                <w:lang w:eastAsia="ru-RU"/>
              </w:rPr>
            </w:pPr>
          </w:p>
        </w:tc>
      </w:tr>
      <w:tr w:rsidR="009E0F93" w:rsidRPr="0062274A" w:rsidTr="0062274A">
        <w:tc>
          <w:tcPr>
            <w:tcW w:w="515" w:type="dxa"/>
            <w:vMerge/>
          </w:tcPr>
          <w:p w:rsidR="009E0F93" w:rsidRPr="0062274A" w:rsidRDefault="009E0F93" w:rsidP="00536A3D">
            <w:pPr>
              <w:spacing w:line="240" w:lineRule="auto"/>
              <w:jc w:val="left"/>
              <w:rPr>
                <w:rFonts w:ascii="Times New Roman" w:hAnsi="Times New Roman"/>
                <w:sz w:val="20"/>
                <w:szCs w:val="20"/>
                <w:lang w:eastAsia="ru-RU"/>
              </w:rPr>
            </w:pPr>
          </w:p>
        </w:tc>
        <w:tc>
          <w:tcPr>
            <w:tcW w:w="2081" w:type="dxa"/>
            <w:vMerge/>
          </w:tcPr>
          <w:p w:rsidR="009E0F93" w:rsidRPr="0062274A" w:rsidRDefault="009E0F93" w:rsidP="00536A3D">
            <w:pPr>
              <w:tabs>
                <w:tab w:val="left" w:pos="851"/>
              </w:tabs>
              <w:spacing w:line="240" w:lineRule="auto"/>
              <w:jc w:val="left"/>
              <w:rPr>
                <w:rFonts w:ascii="Times New Roman" w:hAnsi="Times New Roman"/>
                <w:sz w:val="20"/>
                <w:szCs w:val="20"/>
                <w:lang w:eastAsia="ru-RU"/>
              </w:rPr>
            </w:pPr>
          </w:p>
        </w:tc>
        <w:tc>
          <w:tcPr>
            <w:tcW w:w="2168" w:type="dxa"/>
          </w:tcPr>
          <w:p w:rsidR="009E0F93" w:rsidRPr="0062274A" w:rsidRDefault="009E0F93" w:rsidP="00536A3D">
            <w:pPr>
              <w:tabs>
                <w:tab w:val="left" w:pos="851"/>
              </w:tabs>
              <w:spacing w:line="240" w:lineRule="auto"/>
              <w:ind w:left="23"/>
              <w:contextualSpacing/>
              <w:jc w:val="left"/>
              <w:rPr>
                <w:rFonts w:ascii="Times New Roman" w:hAnsi="Times New Roman"/>
                <w:sz w:val="20"/>
                <w:szCs w:val="24"/>
                <w:lang w:eastAsia="ru-RU"/>
              </w:rPr>
            </w:pPr>
            <w:r w:rsidRPr="0062274A">
              <w:rPr>
                <w:rFonts w:ascii="Times New Roman" w:hAnsi="Times New Roman"/>
                <w:sz w:val="20"/>
                <w:szCs w:val="24"/>
                <w:lang w:eastAsia="ru-RU"/>
              </w:rPr>
              <w:t>Эффективность аналитико–диагностической системы деятельности воспитателя.</w:t>
            </w:r>
          </w:p>
          <w:p w:rsidR="009E0F93" w:rsidRPr="0062274A" w:rsidRDefault="009E0F93" w:rsidP="00536A3D">
            <w:pPr>
              <w:tabs>
                <w:tab w:val="left" w:pos="851"/>
              </w:tabs>
              <w:spacing w:line="240" w:lineRule="auto"/>
              <w:ind w:left="23"/>
              <w:contextualSpacing/>
              <w:jc w:val="left"/>
              <w:rPr>
                <w:rFonts w:ascii="Times New Roman" w:hAnsi="Times New Roman"/>
                <w:sz w:val="20"/>
                <w:szCs w:val="24"/>
                <w:lang w:eastAsia="ru-RU"/>
              </w:rPr>
            </w:pPr>
            <w:r w:rsidRPr="0062274A">
              <w:rPr>
                <w:rFonts w:ascii="Times New Roman" w:hAnsi="Times New Roman"/>
                <w:sz w:val="20"/>
                <w:szCs w:val="24"/>
                <w:lang w:eastAsia="ru-RU"/>
              </w:rPr>
              <w:t>Варианты аналитико–диагностических систем</w:t>
            </w:r>
          </w:p>
        </w:tc>
        <w:tc>
          <w:tcPr>
            <w:tcW w:w="2168"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rPr>
              <w:t>Эффективность аналитико–диагностической системы деятельности воспитателя</w:t>
            </w:r>
          </w:p>
        </w:tc>
        <w:tc>
          <w:tcPr>
            <w:tcW w:w="1940"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Снижение заболеваемости воспитанников с учетом возрастных особенностей группы (дето-дни по состоянию здоровья) не ниже среднего показателя муниципального уровня</w:t>
            </w:r>
          </w:p>
        </w:tc>
        <w:tc>
          <w:tcPr>
            <w:tcW w:w="2063"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rPr>
              <w:t>Эффективность аналитико диагностической системы деятельности учителя-логопеда</w:t>
            </w:r>
          </w:p>
        </w:tc>
        <w:tc>
          <w:tcPr>
            <w:tcW w:w="2356" w:type="dxa"/>
          </w:tcPr>
          <w:p w:rsidR="009E0F93" w:rsidRPr="0062274A" w:rsidRDefault="009E0F93" w:rsidP="00536A3D">
            <w:pPr>
              <w:tabs>
                <w:tab w:val="left" w:pos="851"/>
              </w:tabs>
              <w:spacing w:line="240" w:lineRule="auto"/>
              <w:ind w:left="23"/>
              <w:jc w:val="left"/>
              <w:rPr>
                <w:lang w:eastAsia="ru-RU"/>
              </w:rPr>
            </w:pPr>
            <w:r w:rsidRPr="0062274A">
              <w:rPr>
                <w:rFonts w:ascii="Times New Roman" w:hAnsi="Times New Roman"/>
                <w:sz w:val="20"/>
                <w:szCs w:val="20"/>
                <w:lang w:eastAsia="ru-RU"/>
              </w:rPr>
              <w:t>Эффективность аналитико–диагностической системы деятельности музыкального руководителя</w:t>
            </w:r>
          </w:p>
        </w:tc>
        <w:tc>
          <w:tcPr>
            <w:tcW w:w="212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Эффективность аналитико–диагностической системы деятельности педагога-психолога</w:t>
            </w:r>
          </w:p>
        </w:tc>
      </w:tr>
      <w:tr w:rsidR="009E0F93" w:rsidRPr="0062274A" w:rsidTr="0062274A">
        <w:tc>
          <w:tcPr>
            <w:tcW w:w="515" w:type="dxa"/>
            <w:vMerge/>
          </w:tcPr>
          <w:p w:rsidR="009E0F93" w:rsidRPr="0062274A" w:rsidRDefault="009E0F93" w:rsidP="00536A3D">
            <w:pPr>
              <w:spacing w:line="240" w:lineRule="auto"/>
              <w:jc w:val="left"/>
              <w:rPr>
                <w:rFonts w:ascii="Times New Roman" w:hAnsi="Times New Roman"/>
                <w:sz w:val="20"/>
                <w:szCs w:val="20"/>
                <w:lang w:eastAsia="ru-RU"/>
              </w:rPr>
            </w:pPr>
          </w:p>
        </w:tc>
        <w:tc>
          <w:tcPr>
            <w:tcW w:w="2081" w:type="dxa"/>
            <w:vMerge/>
          </w:tcPr>
          <w:p w:rsidR="009E0F93" w:rsidRPr="0062274A" w:rsidRDefault="009E0F93" w:rsidP="00536A3D">
            <w:pPr>
              <w:tabs>
                <w:tab w:val="left" w:pos="851"/>
              </w:tabs>
              <w:spacing w:line="240" w:lineRule="auto"/>
              <w:jc w:val="left"/>
              <w:rPr>
                <w:rFonts w:ascii="Times New Roman" w:hAnsi="Times New Roman"/>
                <w:sz w:val="20"/>
                <w:szCs w:val="20"/>
                <w:lang w:eastAsia="ru-RU"/>
              </w:rPr>
            </w:pPr>
          </w:p>
        </w:tc>
        <w:tc>
          <w:tcPr>
            <w:tcW w:w="2168" w:type="dxa"/>
          </w:tcPr>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 xml:space="preserve">Наличие компетенций у педагога для создания социальной ситуации развития </w:t>
            </w:r>
            <w:r w:rsidRPr="0062274A">
              <w:rPr>
                <w:rFonts w:ascii="Times New Roman" w:hAnsi="Times New Roman"/>
                <w:sz w:val="20"/>
                <w:szCs w:val="24"/>
                <w:lang w:eastAsia="ru-RU"/>
              </w:rPr>
              <w:lastRenderedPageBreak/>
              <w:t>детей, соответствующей специфике дошкольного возраста (ФГОС ДО).</w:t>
            </w:r>
          </w:p>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Организация деятельности по повышению профессиональной компетентности у педагогов</w:t>
            </w:r>
          </w:p>
        </w:tc>
        <w:tc>
          <w:tcPr>
            <w:tcW w:w="2168"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rPr>
              <w:lastRenderedPageBreak/>
              <w:t xml:space="preserve">Наличие компетенций у педагога для создания социальной ситуации развития </w:t>
            </w:r>
            <w:r w:rsidRPr="0062274A">
              <w:rPr>
                <w:rFonts w:ascii="Times New Roman" w:hAnsi="Times New Roman"/>
                <w:sz w:val="20"/>
                <w:szCs w:val="20"/>
              </w:rPr>
              <w:lastRenderedPageBreak/>
              <w:t>детей, соответствующей специфике дошкольного возраста (ФГОС ДО),</w:t>
            </w:r>
          </w:p>
        </w:tc>
        <w:tc>
          <w:tcPr>
            <w:tcW w:w="1940"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Учет физической нагрузки детей на занятиях физическими </w:t>
            </w:r>
            <w:r w:rsidRPr="0062274A">
              <w:rPr>
                <w:rFonts w:ascii="Times New Roman" w:hAnsi="Times New Roman"/>
                <w:sz w:val="20"/>
                <w:szCs w:val="20"/>
                <w:lang w:eastAsia="ru-RU"/>
              </w:rPr>
              <w:lastRenderedPageBreak/>
              <w:t>играми и упражнениями</w:t>
            </w:r>
          </w:p>
        </w:tc>
        <w:tc>
          <w:tcPr>
            <w:tcW w:w="2063"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bCs/>
                <w:sz w:val="20"/>
                <w:szCs w:val="20"/>
                <w:lang w:eastAsia="ru-RU"/>
              </w:rPr>
              <w:lastRenderedPageBreak/>
              <w:t xml:space="preserve">Стабильная позитивная динамика результатов логопедической </w:t>
            </w:r>
            <w:r w:rsidRPr="0062274A">
              <w:rPr>
                <w:rFonts w:ascii="Times New Roman" w:hAnsi="Times New Roman"/>
                <w:bCs/>
                <w:sz w:val="20"/>
                <w:szCs w:val="20"/>
                <w:lang w:eastAsia="ru-RU"/>
              </w:rPr>
              <w:lastRenderedPageBreak/>
              <w:t>коррекции речевых нарушений дошкольников и профилактики вторичных дефектов</w:t>
            </w:r>
            <w:r w:rsidRPr="0062274A">
              <w:rPr>
                <w:rFonts w:ascii="Times New Roman" w:hAnsi="Times New Roman"/>
                <w:sz w:val="20"/>
                <w:szCs w:val="20"/>
                <w:lang w:eastAsia="ru-RU"/>
              </w:rPr>
              <w:t xml:space="preserve"> </w:t>
            </w:r>
          </w:p>
        </w:tc>
        <w:tc>
          <w:tcPr>
            <w:tcW w:w="2356" w:type="dxa"/>
          </w:tcPr>
          <w:p w:rsidR="009E0F93" w:rsidRPr="0062274A" w:rsidRDefault="009E0F93" w:rsidP="00536A3D">
            <w:pPr>
              <w:tabs>
                <w:tab w:val="left" w:pos="851"/>
              </w:tabs>
              <w:spacing w:line="240" w:lineRule="auto"/>
              <w:jc w:val="left"/>
              <w:rPr>
                <w:lang w:eastAsia="ru-RU"/>
              </w:rPr>
            </w:pPr>
            <w:r w:rsidRPr="0062274A">
              <w:rPr>
                <w:rFonts w:ascii="Times New Roman" w:hAnsi="Times New Roman"/>
                <w:sz w:val="20"/>
                <w:szCs w:val="20"/>
                <w:lang w:eastAsia="ru-RU"/>
              </w:rPr>
              <w:lastRenderedPageBreak/>
              <w:t xml:space="preserve">Наличие индивидуальных образовательных маршрутов для </w:t>
            </w:r>
            <w:r w:rsidRPr="0062274A">
              <w:rPr>
                <w:rFonts w:ascii="Times New Roman" w:hAnsi="Times New Roman"/>
                <w:sz w:val="20"/>
                <w:szCs w:val="20"/>
                <w:lang w:eastAsia="ru-RU"/>
              </w:rPr>
              <w:lastRenderedPageBreak/>
              <w:t>воспитанников с особыми образовательными потребностями, разработанных музыкальным руководителем</w:t>
            </w:r>
          </w:p>
        </w:tc>
        <w:tc>
          <w:tcPr>
            <w:tcW w:w="212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Положительная динамика развития воспитанников в условиях групповой </w:t>
            </w:r>
            <w:r w:rsidRPr="0062274A">
              <w:rPr>
                <w:rFonts w:ascii="Times New Roman" w:hAnsi="Times New Roman"/>
                <w:sz w:val="20"/>
                <w:szCs w:val="20"/>
                <w:lang w:eastAsia="ru-RU"/>
              </w:rPr>
              <w:lastRenderedPageBreak/>
              <w:t>и/или индивидуальной коррекционно-развивающей работы</w:t>
            </w:r>
          </w:p>
        </w:tc>
      </w:tr>
      <w:tr w:rsidR="009E0F93" w:rsidRPr="0062274A" w:rsidTr="0062274A">
        <w:tc>
          <w:tcPr>
            <w:tcW w:w="515" w:type="dxa"/>
            <w:vMerge/>
          </w:tcPr>
          <w:p w:rsidR="009E0F93" w:rsidRPr="0062274A" w:rsidRDefault="009E0F93" w:rsidP="00536A3D">
            <w:pPr>
              <w:spacing w:line="240" w:lineRule="auto"/>
              <w:jc w:val="left"/>
              <w:rPr>
                <w:rFonts w:ascii="Times New Roman" w:hAnsi="Times New Roman"/>
                <w:sz w:val="20"/>
                <w:szCs w:val="20"/>
                <w:lang w:eastAsia="ru-RU"/>
              </w:rPr>
            </w:pPr>
          </w:p>
        </w:tc>
        <w:tc>
          <w:tcPr>
            <w:tcW w:w="2081" w:type="dxa"/>
            <w:vMerge/>
          </w:tcPr>
          <w:p w:rsidR="009E0F93" w:rsidRPr="0062274A" w:rsidRDefault="009E0F93" w:rsidP="00536A3D">
            <w:pPr>
              <w:tabs>
                <w:tab w:val="left" w:pos="851"/>
              </w:tabs>
              <w:spacing w:line="240" w:lineRule="auto"/>
              <w:jc w:val="left"/>
              <w:rPr>
                <w:rFonts w:ascii="Times New Roman" w:hAnsi="Times New Roman"/>
                <w:sz w:val="20"/>
                <w:szCs w:val="20"/>
                <w:lang w:eastAsia="ru-RU"/>
              </w:rPr>
            </w:pPr>
          </w:p>
        </w:tc>
        <w:tc>
          <w:tcPr>
            <w:tcW w:w="2168" w:type="dxa"/>
          </w:tcPr>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Наличие индивидуальных образовательных маршрутов для воспитанников с особыми образовательными потребностями, разработанных педагогом.</w:t>
            </w:r>
          </w:p>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Разработка алгоритма создания индивидуальных образовательных маршрутов)</w:t>
            </w:r>
          </w:p>
        </w:tc>
        <w:tc>
          <w:tcPr>
            <w:tcW w:w="2168"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rPr>
              <w:t>Наличие индивидуальных образовательных маршрутов для воспитанников с особыми образовательными потребностями, разработанных педагогом</w:t>
            </w:r>
          </w:p>
        </w:tc>
        <w:tc>
          <w:tcPr>
            <w:tcW w:w="1940"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Наличие динамики индивидуального физического развития детей</w:t>
            </w:r>
          </w:p>
        </w:tc>
        <w:tc>
          <w:tcPr>
            <w:tcW w:w="2063"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rPr>
              <w:t>Положительная динамика развития воспитанников в условиях групповой и/или индивидуальной коррекционно-развивающей работы</w:t>
            </w:r>
          </w:p>
        </w:tc>
        <w:tc>
          <w:tcPr>
            <w:tcW w:w="2356" w:type="dxa"/>
          </w:tcPr>
          <w:p w:rsidR="009E0F93" w:rsidRPr="0062274A" w:rsidRDefault="009E0F93" w:rsidP="00536A3D">
            <w:pPr>
              <w:tabs>
                <w:tab w:val="left" w:pos="851"/>
              </w:tabs>
              <w:spacing w:line="240" w:lineRule="auto"/>
              <w:jc w:val="left"/>
              <w:rPr>
                <w:lang w:eastAsia="ru-RU"/>
              </w:rPr>
            </w:pPr>
            <w:r w:rsidRPr="0062274A">
              <w:rPr>
                <w:rFonts w:ascii="Times New Roman" w:hAnsi="Times New Roman"/>
                <w:sz w:val="20"/>
                <w:szCs w:val="20"/>
                <w:lang w:eastAsia="ru-RU"/>
              </w:rPr>
              <w:t>Деятельность музыкального руководителя по обеспечению инклюзивного образования</w:t>
            </w:r>
          </w:p>
        </w:tc>
        <w:tc>
          <w:tcPr>
            <w:tcW w:w="212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Наличие индивидуальных образовательных маршрутов для воспитанников, разработанных педагогом-психологом</w:t>
            </w:r>
          </w:p>
        </w:tc>
      </w:tr>
      <w:tr w:rsidR="009E0F93" w:rsidRPr="0062274A" w:rsidTr="0062274A">
        <w:tc>
          <w:tcPr>
            <w:tcW w:w="515" w:type="dxa"/>
            <w:vMerge/>
          </w:tcPr>
          <w:p w:rsidR="009E0F93" w:rsidRPr="0062274A" w:rsidRDefault="009E0F93" w:rsidP="00536A3D">
            <w:pPr>
              <w:spacing w:line="240" w:lineRule="auto"/>
              <w:jc w:val="left"/>
              <w:rPr>
                <w:rFonts w:ascii="Times New Roman" w:hAnsi="Times New Roman"/>
                <w:sz w:val="20"/>
                <w:szCs w:val="20"/>
                <w:lang w:eastAsia="ru-RU"/>
              </w:rPr>
            </w:pPr>
          </w:p>
        </w:tc>
        <w:tc>
          <w:tcPr>
            <w:tcW w:w="2081" w:type="dxa"/>
            <w:vMerge/>
          </w:tcPr>
          <w:p w:rsidR="009E0F93" w:rsidRPr="0062274A" w:rsidRDefault="009E0F93" w:rsidP="00536A3D">
            <w:pPr>
              <w:tabs>
                <w:tab w:val="left" w:pos="851"/>
              </w:tabs>
              <w:spacing w:line="240" w:lineRule="auto"/>
              <w:jc w:val="left"/>
              <w:rPr>
                <w:rFonts w:ascii="Times New Roman" w:hAnsi="Times New Roman"/>
                <w:sz w:val="20"/>
                <w:szCs w:val="20"/>
                <w:lang w:eastAsia="ru-RU"/>
              </w:rPr>
            </w:pPr>
          </w:p>
        </w:tc>
        <w:tc>
          <w:tcPr>
            <w:tcW w:w="2168" w:type="dxa"/>
          </w:tcPr>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Деятельность педагога по обеспечению инклюзивного образования.</w:t>
            </w:r>
          </w:p>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Проектирование различных моделей среды, отбора содержания и различных технологий</w:t>
            </w:r>
          </w:p>
        </w:tc>
        <w:tc>
          <w:tcPr>
            <w:tcW w:w="2168"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rPr>
              <w:t>Деятельность педагога по обеспечению инклюзивного образования</w:t>
            </w:r>
          </w:p>
        </w:tc>
        <w:tc>
          <w:tcPr>
            <w:tcW w:w="1940"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Наличие динамики в процессе организации спортивных и физкультурно-оздоровительных мероприятий и организации активного отдыха детей.</w:t>
            </w:r>
          </w:p>
        </w:tc>
        <w:tc>
          <w:tcPr>
            <w:tcW w:w="2063"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rPr>
              <w:t>Наличие индивидуальных образовательных маршрутов для воспитанников, разработанных учителем-логопедом</w:t>
            </w:r>
          </w:p>
        </w:tc>
        <w:tc>
          <w:tcPr>
            <w:tcW w:w="2356" w:type="dxa"/>
          </w:tcPr>
          <w:p w:rsidR="009E0F93" w:rsidRPr="0062274A" w:rsidRDefault="009E0F93" w:rsidP="00536A3D">
            <w:pPr>
              <w:tabs>
                <w:tab w:val="left" w:pos="851"/>
              </w:tabs>
              <w:spacing w:line="240" w:lineRule="auto"/>
              <w:jc w:val="left"/>
              <w:rPr>
                <w:lang w:eastAsia="ru-RU"/>
              </w:rPr>
            </w:pPr>
            <w:r w:rsidRPr="0062274A">
              <w:rPr>
                <w:rFonts w:ascii="Times New Roman" w:hAnsi="Times New Roman"/>
                <w:sz w:val="20"/>
                <w:szCs w:val="20"/>
                <w:lang w:eastAsia="ru-RU"/>
              </w:rPr>
              <w:t>Наличие проектов совместной деятельности музыкального руководителя с родителями, включение их в основную образовательную программу</w:t>
            </w:r>
          </w:p>
        </w:tc>
        <w:tc>
          <w:tcPr>
            <w:tcW w:w="212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Деятельность педагога – психолога по обеспечению инклюзивного образования</w:t>
            </w:r>
          </w:p>
        </w:tc>
      </w:tr>
      <w:tr w:rsidR="009E0F93" w:rsidRPr="0062274A" w:rsidTr="0062274A">
        <w:tc>
          <w:tcPr>
            <w:tcW w:w="515" w:type="dxa"/>
            <w:vMerge w:val="restart"/>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2.</w:t>
            </w:r>
          </w:p>
        </w:tc>
        <w:tc>
          <w:tcPr>
            <w:tcW w:w="2081" w:type="dxa"/>
            <w:vMerge w:val="restart"/>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Стабильные положительные результаты освоения обучающимися </w:t>
            </w:r>
            <w:r w:rsidRPr="0062274A">
              <w:rPr>
                <w:rFonts w:ascii="Times New Roman" w:hAnsi="Times New Roman"/>
                <w:sz w:val="20"/>
                <w:szCs w:val="20"/>
                <w:lang w:eastAsia="ru-RU"/>
              </w:rPr>
              <w:lastRenderedPageBreak/>
              <w:t>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tc>
        <w:tc>
          <w:tcPr>
            <w:tcW w:w="2168" w:type="dxa"/>
          </w:tcPr>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lastRenderedPageBreak/>
              <w:t xml:space="preserve">Обеспечение оптимальных психолог-педагогических </w:t>
            </w:r>
            <w:r w:rsidRPr="0062274A">
              <w:rPr>
                <w:rFonts w:ascii="Times New Roman" w:hAnsi="Times New Roman"/>
                <w:sz w:val="20"/>
                <w:szCs w:val="24"/>
                <w:lang w:eastAsia="ru-RU"/>
              </w:rPr>
              <w:lastRenderedPageBreak/>
              <w:t>условий для освоения воспитанниками образовательных программ в соответствии с ФГОС ДО. Методические разработки для педагогов по использованию способов, средств поддержки детской инициативы, согласно индивид., возрастным особенностям)</w:t>
            </w:r>
          </w:p>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система оценивания деятельности воспитателей</w:t>
            </w:r>
          </w:p>
        </w:tc>
        <w:tc>
          <w:tcPr>
            <w:tcW w:w="2168"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Обеспечение оптимальных психолог-педагогических </w:t>
            </w:r>
            <w:r w:rsidRPr="0062274A">
              <w:rPr>
                <w:rFonts w:ascii="Times New Roman" w:hAnsi="Times New Roman"/>
                <w:sz w:val="20"/>
                <w:szCs w:val="20"/>
                <w:lang w:eastAsia="ru-RU"/>
              </w:rPr>
              <w:lastRenderedPageBreak/>
              <w:t xml:space="preserve">условий для освоения воспитанниками образовательных программ в соответствии с ФГОС ДО </w:t>
            </w:r>
          </w:p>
        </w:tc>
        <w:tc>
          <w:tcPr>
            <w:tcW w:w="1940"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Обеспечение оптимальных психолог-педагогических </w:t>
            </w:r>
            <w:r w:rsidRPr="0062274A">
              <w:rPr>
                <w:rFonts w:ascii="Times New Roman" w:hAnsi="Times New Roman"/>
                <w:sz w:val="20"/>
                <w:szCs w:val="20"/>
                <w:lang w:eastAsia="ru-RU"/>
              </w:rPr>
              <w:lastRenderedPageBreak/>
              <w:t>условий для освоения воспитанниками образовательных программ по физическому развитию в соответствии с ФГОС ДО</w:t>
            </w:r>
          </w:p>
        </w:tc>
        <w:tc>
          <w:tcPr>
            <w:tcW w:w="2063" w:type="dxa"/>
          </w:tcPr>
          <w:p w:rsidR="009E0F93" w:rsidRPr="0062274A" w:rsidRDefault="009E0F93" w:rsidP="00536A3D">
            <w:pPr>
              <w:tabs>
                <w:tab w:val="left" w:pos="0"/>
              </w:tabs>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Обеспечение оптимальных психолого-педагогических </w:t>
            </w:r>
            <w:r w:rsidRPr="0062274A">
              <w:rPr>
                <w:rFonts w:ascii="Times New Roman" w:hAnsi="Times New Roman"/>
                <w:sz w:val="20"/>
                <w:szCs w:val="20"/>
                <w:lang w:eastAsia="ru-RU"/>
              </w:rPr>
              <w:lastRenderedPageBreak/>
              <w:t>условий для освоения воспитанниками адаптированных образовательных программ в соответствии с ФГОС ДО</w:t>
            </w:r>
          </w:p>
        </w:tc>
        <w:tc>
          <w:tcPr>
            <w:tcW w:w="235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Обеспечение оптимальных психолог-педагогических условий для освоения </w:t>
            </w:r>
            <w:r w:rsidRPr="0062274A">
              <w:rPr>
                <w:rFonts w:ascii="Times New Roman" w:hAnsi="Times New Roman"/>
                <w:sz w:val="20"/>
                <w:szCs w:val="20"/>
                <w:lang w:eastAsia="ru-RU"/>
              </w:rPr>
              <w:lastRenderedPageBreak/>
              <w:t>воспитанниками образовательных программ в соответствии с ФГОС ДО</w:t>
            </w:r>
          </w:p>
        </w:tc>
        <w:tc>
          <w:tcPr>
            <w:tcW w:w="212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Вклад педагога-психолога в разработку основной образовательной </w:t>
            </w:r>
            <w:r w:rsidRPr="0062274A">
              <w:rPr>
                <w:rFonts w:ascii="Times New Roman" w:hAnsi="Times New Roman"/>
                <w:sz w:val="20"/>
                <w:szCs w:val="20"/>
                <w:lang w:eastAsia="ru-RU"/>
              </w:rPr>
              <w:lastRenderedPageBreak/>
              <w:t>программы ДОУ в соответствии с требованиями ФГОС ДО</w:t>
            </w:r>
          </w:p>
        </w:tc>
      </w:tr>
      <w:tr w:rsidR="009E0F93" w:rsidRPr="0062274A" w:rsidTr="0062274A">
        <w:tc>
          <w:tcPr>
            <w:tcW w:w="515" w:type="dxa"/>
            <w:vMerge/>
          </w:tcPr>
          <w:p w:rsidR="009E0F93" w:rsidRPr="0062274A" w:rsidRDefault="009E0F93" w:rsidP="00536A3D">
            <w:pPr>
              <w:spacing w:line="240" w:lineRule="auto"/>
              <w:jc w:val="left"/>
              <w:rPr>
                <w:rFonts w:ascii="Times New Roman" w:hAnsi="Times New Roman"/>
                <w:sz w:val="20"/>
                <w:szCs w:val="20"/>
                <w:lang w:eastAsia="ru-RU"/>
              </w:rPr>
            </w:pPr>
          </w:p>
        </w:tc>
        <w:tc>
          <w:tcPr>
            <w:tcW w:w="2081" w:type="dxa"/>
            <w:vMerge/>
          </w:tcPr>
          <w:p w:rsidR="009E0F93" w:rsidRPr="0062274A" w:rsidRDefault="009E0F93" w:rsidP="00536A3D">
            <w:pPr>
              <w:spacing w:line="240" w:lineRule="auto"/>
              <w:jc w:val="left"/>
              <w:rPr>
                <w:rFonts w:ascii="Times New Roman" w:hAnsi="Times New Roman"/>
                <w:sz w:val="20"/>
                <w:szCs w:val="20"/>
                <w:lang w:eastAsia="ru-RU"/>
              </w:rPr>
            </w:pPr>
          </w:p>
        </w:tc>
        <w:tc>
          <w:tcPr>
            <w:tcW w:w="2168" w:type="dxa"/>
          </w:tcPr>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Деятельность педагога по созданию развивающей предметно-пространственной среды в соответствии с ФГОС ДО. Разработка моделей среды</w:t>
            </w:r>
          </w:p>
        </w:tc>
        <w:tc>
          <w:tcPr>
            <w:tcW w:w="2168"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Деятельность педагога по созданию развивающей предметно-пространственной среды в соответствии с ФГОС ДО </w:t>
            </w:r>
          </w:p>
        </w:tc>
        <w:tc>
          <w:tcPr>
            <w:tcW w:w="1940"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Деятельность инструктора по физической культуре по созданию развивающей предметно-пространственной среды в организации двигательной активности в соответствии с ФГОС ДО </w:t>
            </w:r>
          </w:p>
        </w:tc>
        <w:tc>
          <w:tcPr>
            <w:tcW w:w="2063" w:type="dxa"/>
          </w:tcPr>
          <w:p w:rsidR="009E0F93" w:rsidRPr="0062274A" w:rsidRDefault="009E0F93" w:rsidP="00536A3D">
            <w:pPr>
              <w:tabs>
                <w:tab w:val="left" w:pos="0"/>
              </w:tabs>
              <w:spacing w:line="240" w:lineRule="auto"/>
              <w:ind w:left="33"/>
              <w:contextualSpacing/>
              <w:jc w:val="left"/>
              <w:rPr>
                <w:rFonts w:ascii="Times New Roman" w:hAnsi="Times New Roman"/>
                <w:sz w:val="20"/>
                <w:szCs w:val="20"/>
                <w:lang w:eastAsia="ru-RU"/>
              </w:rPr>
            </w:pPr>
            <w:r w:rsidRPr="0062274A">
              <w:rPr>
                <w:rFonts w:ascii="Times New Roman" w:hAnsi="Times New Roman"/>
                <w:sz w:val="20"/>
                <w:szCs w:val="20"/>
                <w:lang w:eastAsia="ru-RU"/>
              </w:rPr>
              <w:t>Деятельность учителя-логопеда по созданию развивающей предметно-пространственной среды в соответствии с ФГОС ДО</w:t>
            </w:r>
          </w:p>
        </w:tc>
        <w:tc>
          <w:tcPr>
            <w:tcW w:w="235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Деятельность музыкального руководителя по созданию развивающей предметно-пространственной среды в соответствии с ФГОС ДО</w:t>
            </w:r>
          </w:p>
        </w:tc>
        <w:tc>
          <w:tcPr>
            <w:tcW w:w="212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родители, педагоги и др.</w:t>
            </w:r>
          </w:p>
        </w:tc>
      </w:tr>
      <w:tr w:rsidR="009E0F93" w:rsidRPr="0062274A" w:rsidTr="0062274A">
        <w:tc>
          <w:tcPr>
            <w:tcW w:w="515" w:type="dxa"/>
            <w:vMerge/>
          </w:tcPr>
          <w:p w:rsidR="009E0F93" w:rsidRPr="0062274A" w:rsidRDefault="009E0F93" w:rsidP="00536A3D">
            <w:pPr>
              <w:spacing w:line="240" w:lineRule="auto"/>
              <w:jc w:val="left"/>
              <w:rPr>
                <w:rFonts w:ascii="Times New Roman" w:hAnsi="Times New Roman"/>
                <w:sz w:val="20"/>
                <w:szCs w:val="20"/>
                <w:lang w:eastAsia="ru-RU"/>
              </w:rPr>
            </w:pPr>
          </w:p>
        </w:tc>
        <w:tc>
          <w:tcPr>
            <w:tcW w:w="2081" w:type="dxa"/>
            <w:vMerge/>
          </w:tcPr>
          <w:p w:rsidR="009E0F93" w:rsidRPr="0062274A" w:rsidRDefault="009E0F93" w:rsidP="00536A3D">
            <w:pPr>
              <w:spacing w:line="240" w:lineRule="auto"/>
              <w:jc w:val="left"/>
              <w:rPr>
                <w:rFonts w:ascii="Times New Roman" w:hAnsi="Times New Roman"/>
                <w:sz w:val="20"/>
                <w:szCs w:val="20"/>
                <w:lang w:eastAsia="ru-RU"/>
              </w:rPr>
            </w:pPr>
          </w:p>
        </w:tc>
        <w:tc>
          <w:tcPr>
            <w:tcW w:w="2168" w:type="dxa"/>
          </w:tcPr>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 xml:space="preserve">Эффективность участия педагога в организации и проведении мониторинга здоровья и физического развития детей, обучающихся по программам </w:t>
            </w:r>
            <w:r w:rsidRPr="0062274A">
              <w:rPr>
                <w:rFonts w:ascii="Times New Roman" w:hAnsi="Times New Roman"/>
                <w:sz w:val="20"/>
                <w:szCs w:val="24"/>
                <w:lang w:eastAsia="ru-RU"/>
              </w:rPr>
              <w:lastRenderedPageBreak/>
              <w:t xml:space="preserve">дошкольного образования </w:t>
            </w:r>
          </w:p>
        </w:tc>
        <w:tc>
          <w:tcPr>
            <w:tcW w:w="2168"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Эффективность участия педагога в организации и проведении мониторинга здоровья и физического развития детей, обучающихся по программам </w:t>
            </w:r>
            <w:r w:rsidRPr="0062274A">
              <w:rPr>
                <w:rFonts w:ascii="Times New Roman" w:hAnsi="Times New Roman"/>
                <w:sz w:val="20"/>
                <w:szCs w:val="20"/>
                <w:lang w:eastAsia="ru-RU"/>
              </w:rPr>
              <w:lastRenderedPageBreak/>
              <w:t xml:space="preserve">дошкольного образования </w:t>
            </w:r>
          </w:p>
        </w:tc>
        <w:tc>
          <w:tcPr>
            <w:tcW w:w="1940"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Эффективность участия инструктора по физической культуре в организации и проведении мониторинга здоровья и </w:t>
            </w:r>
            <w:r w:rsidRPr="0062274A">
              <w:rPr>
                <w:rFonts w:ascii="Times New Roman" w:hAnsi="Times New Roman"/>
                <w:sz w:val="20"/>
                <w:szCs w:val="20"/>
                <w:lang w:eastAsia="ru-RU"/>
              </w:rPr>
              <w:lastRenderedPageBreak/>
              <w:t>физического развития детей, обучающихся по программам дошкольного образования</w:t>
            </w:r>
          </w:p>
        </w:tc>
        <w:tc>
          <w:tcPr>
            <w:tcW w:w="2063" w:type="dxa"/>
          </w:tcPr>
          <w:p w:rsidR="009E0F93" w:rsidRPr="0062274A" w:rsidRDefault="009E0F93" w:rsidP="00536A3D">
            <w:pPr>
              <w:tabs>
                <w:tab w:val="left" w:pos="0"/>
              </w:tabs>
              <w:spacing w:line="240" w:lineRule="auto"/>
              <w:ind w:left="33"/>
              <w:contextualSpacing/>
              <w:jc w:val="left"/>
              <w:rPr>
                <w:rFonts w:ascii="Times New Roman" w:hAnsi="Times New Roman"/>
                <w:sz w:val="20"/>
                <w:szCs w:val="20"/>
                <w:lang w:eastAsia="ru-RU"/>
              </w:rPr>
            </w:pPr>
            <w:r w:rsidRPr="0062274A">
              <w:rPr>
                <w:rFonts w:ascii="Times New Roman" w:hAnsi="Times New Roman"/>
                <w:sz w:val="20"/>
                <w:szCs w:val="20"/>
                <w:lang w:eastAsia="ru-RU"/>
              </w:rPr>
              <w:lastRenderedPageBreak/>
              <w:t>Участие учителя-логопеда в работе ПМПк</w:t>
            </w:r>
          </w:p>
          <w:p w:rsidR="009E0F93" w:rsidRPr="0062274A" w:rsidRDefault="009E0F93" w:rsidP="00536A3D">
            <w:pPr>
              <w:spacing w:line="240" w:lineRule="auto"/>
              <w:jc w:val="left"/>
              <w:rPr>
                <w:rFonts w:ascii="Times New Roman" w:hAnsi="Times New Roman"/>
                <w:sz w:val="20"/>
                <w:szCs w:val="20"/>
                <w:lang w:eastAsia="ru-RU"/>
              </w:rPr>
            </w:pPr>
          </w:p>
        </w:tc>
        <w:tc>
          <w:tcPr>
            <w:tcW w:w="235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Эффективность участия педагога в организации и проведении мониторинга здоровья и физического развития детей, обучающихся по программам дошкольного образования </w:t>
            </w:r>
          </w:p>
        </w:tc>
        <w:tc>
          <w:tcPr>
            <w:tcW w:w="212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Эффективность участия педагога-психолога в проведении мониторинга здоровья и физического развития детей, обучающихся по программам </w:t>
            </w:r>
            <w:r w:rsidRPr="0062274A">
              <w:rPr>
                <w:rFonts w:ascii="Times New Roman" w:hAnsi="Times New Roman"/>
                <w:sz w:val="20"/>
                <w:szCs w:val="20"/>
                <w:lang w:eastAsia="ru-RU"/>
              </w:rPr>
              <w:lastRenderedPageBreak/>
              <w:t>дошкольного образования</w:t>
            </w:r>
          </w:p>
        </w:tc>
      </w:tr>
      <w:tr w:rsidR="009E0F93" w:rsidRPr="0062274A" w:rsidTr="0062274A">
        <w:tc>
          <w:tcPr>
            <w:tcW w:w="515" w:type="dxa"/>
            <w:vMerge/>
          </w:tcPr>
          <w:p w:rsidR="009E0F93" w:rsidRPr="0062274A" w:rsidRDefault="009E0F93" w:rsidP="00536A3D">
            <w:pPr>
              <w:spacing w:line="240" w:lineRule="auto"/>
              <w:jc w:val="left"/>
              <w:rPr>
                <w:rFonts w:ascii="Times New Roman" w:hAnsi="Times New Roman"/>
                <w:sz w:val="20"/>
                <w:szCs w:val="20"/>
                <w:lang w:eastAsia="ru-RU"/>
              </w:rPr>
            </w:pPr>
          </w:p>
        </w:tc>
        <w:tc>
          <w:tcPr>
            <w:tcW w:w="2081" w:type="dxa"/>
            <w:vMerge/>
          </w:tcPr>
          <w:p w:rsidR="009E0F93" w:rsidRPr="0062274A" w:rsidRDefault="009E0F93" w:rsidP="00536A3D">
            <w:pPr>
              <w:spacing w:line="240" w:lineRule="auto"/>
              <w:jc w:val="left"/>
              <w:rPr>
                <w:rFonts w:ascii="Times New Roman" w:hAnsi="Times New Roman"/>
                <w:sz w:val="20"/>
                <w:szCs w:val="20"/>
                <w:lang w:eastAsia="ru-RU"/>
              </w:rPr>
            </w:pPr>
          </w:p>
        </w:tc>
        <w:tc>
          <w:tcPr>
            <w:tcW w:w="2168" w:type="dxa"/>
          </w:tcPr>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Дифференциация образовательной программы для работы с детьми с ограниченными возможностями здоровья и инвалидами. Разработка раздела программы «коррекционная работа», методических материалов по отбору содержания              для работы с детьми с ОВЗ</w:t>
            </w:r>
          </w:p>
        </w:tc>
        <w:tc>
          <w:tcPr>
            <w:tcW w:w="2168"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Дифференциация образовательной программы для работы с детьми с ограниченными возможностями здоровья и инвалидами </w:t>
            </w:r>
          </w:p>
        </w:tc>
        <w:tc>
          <w:tcPr>
            <w:tcW w:w="1940"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Дифференциация образовательной программы по физическому развитию для работы с детьми с ограниченными возможностями здоровья и инвалидами </w:t>
            </w:r>
          </w:p>
        </w:tc>
        <w:tc>
          <w:tcPr>
            <w:tcW w:w="2063"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Эффективность взаимодействия учителя-логопеда с участниками коррекционно-образовательного процесса</w:t>
            </w:r>
          </w:p>
        </w:tc>
        <w:tc>
          <w:tcPr>
            <w:tcW w:w="235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Дифференциация образовательной программы для работы с детьми с ограниченными возможностями здоровья средствами музыки</w:t>
            </w:r>
          </w:p>
        </w:tc>
        <w:tc>
          <w:tcPr>
            <w:tcW w:w="212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Создание безопасных условий при организации образовательного процесса в ДОО</w:t>
            </w:r>
          </w:p>
        </w:tc>
      </w:tr>
      <w:tr w:rsidR="009E0F93" w:rsidRPr="0062274A" w:rsidTr="0062274A">
        <w:tc>
          <w:tcPr>
            <w:tcW w:w="515" w:type="dxa"/>
            <w:vMerge/>
          </w:tcPr>
          <w:p w:rsidR="009E0F93" w:rsidRPr="0062274A" w:rsidRDefault="009E0F93" w:rsidP="00536A3D">
            <w:pPr>
              <w:spacing w:line="240" w:lineRule="auto"/>
              <w:jc w:val="left"/>
              <w:rPr>
                <w:rFonts w:ascii="Times New Roman" w:hAnsi="Times New Roman"/>
                <w:sz w:val="20"/>
                <w:szCs w:val="20"/>
                <w:lang w:eastAsia="ru-RU"/>
              </w:rPr>
            </w:pPr>
          </w:p>
        </w:tc>
        <w:tc>
          <w:tcPr>
            <w:tcW w:w="2081" w:type="dxa"/>
            <w:vMerge/>
          </w:tcPr>
          <w:p w:rsidR="009E0F93" w:rsidRPr="0062274A" w:rsidRDefault="009E0F93" w:rsidP="00536A3D">
            <w:pPr>
              <w:spacing w:line="240" w:lineRule="auto"/>
              <w:jc w:val="left"/>
              <w:rPr>
                <w:rFonts w:ascii="Times New Roman" w:hAnsi="Times New Roman"/>
                <w:sz w:val="20"/>
                <w:szCs w:val="20"/>
                <w:lang w:eastAsia="ru-RU"/>
              </w:rPr>
            </w:pPr>
          </w:p>
        </w:tc>
        <w:tc>
          <w:tcPr>
            <w:tcW w:w="2168" w:type="dxa"/>
          </w:tcPr>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Создание безопасных условий при организации образовательного процесса в ДОО.</w:t>
            </w:r>
          </w:p>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Разработка методических материалов по обеспечению безопасной жизнедеятельности воспитанников</w:t>
            </w:r>
          </w:p>
        </w:tc>
        <w:tc>
          <w:tcPr>
            <w:tcW w:w="2168"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Создание безопасных условий при организации образовательного процесса в ДОО</w:t>
            </w:r>
          </w:p>
        </w:tc>
        <w:tc>
          <w:tcPr>
            <w:tcW w:w="1940"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Создание безопасных условий при организации образовательного процесса в ДОО</w:t>
            </w:r>
          </w:p>
        </w:tc>
        <w:tc>
          <w:tcPr>
            <w:tcW w:w="2063"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Дифференциация адаптированной образовательной программы для работы с детьми с ограниченными возможностями здоровья (ОВЗ)</w:t>
            </w:r>
          </w:p>
        </w:tc>
        <w:tc>
          <w:tcPr>
            <w:tcW w:w="235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Создание безопасных условий при организации образовательного процесса в ДОО</w:t>
            </w:r>
          </w:p>
        </w:tc>
        <w:tc>
          <w:tcPr>
            <w:tcW w:w="212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Организация совместной деятельности педагога-психолога с родителями воспитанников по социализации детей</w:t>
            </w:r>
          </w:p>
        </w:tc>
      </w:tr>
      <w:tr w:rsidR="009E0F93" w:rsidRPr="0062274A" w:rsidTr="0062274A">
        <w:tc>
          <w:tcPr>
            <w:tcW w:w="515" w:type="dxa"/>
            <w:vMerge w:val="restart"/>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3.</w:t>
            </w:r>
          </w:p>
        </w:tc>
        <w:tc>
          <w:tcPr>
            <w:tcW w:w="2081" w:type="dxa"/>
            <w:vMerge w:val="restart"/>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Выявление и развитие у обучающихся способностей к научной </w:t>
            </w:r>
            <w:r w:rsidRPr="0062274A">
              <w:rPr>
                <w:rFonts w:ascii="Times New Roman" w:hAnsi="Times New Roman"/>
                <w:sz w:val="20"/>
                <w:szCs w:val="20"/>
                <w:lang w:eastAsia="ru-RU"/>
              </w:rPr>
              <w:lastRenderedPageBreak/>
              <w:t>(интеллектуальной), творческой, физкультурно-спортивной деятельности</w:t>
            </w:r>
          </w:p>
        </w:tc>
        <w:tc>
          <w:tcPr>
            <w:tcW w:w="2168" w:type="dxa"/>
          </w:tcPr>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lastRenderedPageBreak/>
              <w:t xml:space="preserve">Наличие у педагога системы работы по выявлению способностей детей к познавательной, </w:t>
            </w:r>
            <w:r w:rsidRPr="0062274A">
              <w:rPr>
                <w:rFonts w:ascii="Times New Roman" w:hAnsi="Times New Roman"/>
                <w:sz w:val="20"/>
                <w:szCs w:val="24"/>
                <w:lang w:eastAsia="ru-RU"/>
              </w:rPr>
              <w:lastRenderedPageBreak/>
              <w:t xml:space="preserve">творческой, физкультурно-спортивной деятельности. </w:t>
            </w:r>
          </w:p>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Наличие различных вариантов</w:t>
            </w:r>
          </w:p>
        </w:tc>
        <w:tc>
          <w:tcPr>
            <w:tcW w:w="2168"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Наличие у педагога системы работы по выявлению способностей детей к познавательной, </w:t>
            </w:r>
            <w:r w:rsidRPr="0062274A">
              <w:rPr>
                <w:rFonts w:ascii="Times New Roman" w:hAnsi="Times New Roman"/>
                <w:sz w:val="20"/>
                <w:szCs w:val="20"/>
                <w:lang w:eastAsia="ru-RU"/>
              </w:rPr>
              <w:lastRenderedPageBreak/>
              <w:t xml:space="preserve">творческой, физкультурно-спортивной деятельности </w:t>
            </w:r>
          </w:p>
        </w:tc>
        <w:tc>
          <w:tcPr>
            <w:tcW w:w="1940"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Наличие у инструктора по физической культуре системы работы по </w:t>
            </w:r>
            <w:r w:rsidRPr="0062274A">
              <w:rPr>
                <w:rFonts w:ascii="Times New Roman" w:hAnsi="Times New Roman"/>
                <w:sz w:val="20"/>
                <w:szCs w:val="20"/>
                <w:lang w:eastAsia="ru-RU"/>
              </w:rPr>
              <w:lastRenderedPageBreak/>
              <w:t xml:space="preserve">выявлению способностей детей к, творческой, физкультурно-спортивной деятельности </w:t>
            </w:r>
          </w:p>
        </w:tc>
        <w:tc>
          <w:tcPr>
            <w:tcW w:w="2063"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Наличие у учителя-логопеда системы работы по выявлению способностей детей к </w:t>
            </w:r>
            <w:r w:rsidRPr="0062274A">
              <w:rPr>
                <w:rFonts w:ascii="Times New Roman" w:hAnsi="Times New Roman"/>
                <w:sz w:val="20"/>
                <w:szCs w:val="20"/>
                <w:lang w:eastAsia="ru-RU"/>
              </w:rPr>
              <w:lastRenderedPageBreak/>
              <w:t xml:space="preserve">познавательной, творческой, речевой деятельности </w:t>
            </w:r>
          </w:p>
        </w:tc>
        <w:tc>
          <w:tcPr>
            <w:tcW w:w="235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Наличие у педагога системы работы по выявлению способностей детей к музыкальной и </w:t>
            </w:r>
            <w:r w:rsidRPr="0062274A">
              <w:rPr>
                <w:rFonts w:ascii="Times New Roman" w:hAnsi="Times New Roman"/>
                <w:sz w:val="20"/>
                <w:szCs w:val="20"/>
                <w:lang w:eastAsia="ru-RU"/>
              </w:rPr>
              <w:lastRenderedPageBreak/>
              <w:t>творческой деятельности</w:t>
            </w:r>
          </w:p>
        </w:tc>
        <w:tc>
          <w:tcPr>
            <w:tcW w:w="212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Наличие у педагога-психолога системы работы по выявлению и развитию способностей детей к </w:t>
            </w:r>
            <w:r w:rsidRPr="0062274A">
              <w:rPr>
                <w:rFonts w:ascii="Times New Roman" w:hAnsi="Times New Roman"/>
                <w:sz w:val="20"/>
                <w:szCs w:val="20"/>
                <w:lang w:eastAsia="ru-RU"/>
              </w:rPr>
              <w:lastRenderedPageBreak/>
              <w:t xml:space="preserve">познавательной, творческой, физкультурно-спортивной деятельности </w:t>
            </w:r>
          </w:p>
        </w:tc>
      </w:tr>
      <w:tr w:rsidR="009E0F93" w:rsidRPr="0062274A" w:rsidTr="0062274A">
        <w:tc>
          <w:tcPr>
            <w:tcW w:w="515" w:type="dxa"/>
            <w:vMerge/>
          </w:tcPr>
          <w:p w:rsidR="009E0F93" w:rsidRPr="0062274A" w:rsidRDefault="009E0F93" w:rsidP="00536A3D">
            <w:pPr>
              <w:spacing w:line="240" w:lineRule="auto"/>
              <w:jc w:val="left"/>
              <w:rPr>
                <w:rFonts w:ascii="Times New Roman" w:hAnsi="Times New Roman"/>
                <w:sz w:val="20"/>
                <w:szCs w:val="20"/>
                <w:lang w:eastAsia="ru-RU"/>
              </w:rPr>
            </w:pPr>
          </w:p>
        </w:tc>
        <w:tc>
          <w:tcPr>
            <w:tcW w:w="2081" w:type="dxa"/>
            <w:vMerge/>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p>
        </w:tc>
        <w:tc>
          <w:tcPr>
            <w:tcW w:w="2168" w:type="dxa"/>
          </w:tcPr>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Диагностический инструментарий педагога и эффективность его использования в соответствии с ФГОС ДО.                              Наличие банка различных вариантов</w:t>
            </w:r>
          </w:p>
        </w:tc>
        <w:tc>
          <w:tcPr>
            <w:tcW w:w="2168"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Диагностический инструментарий педагога и эффективность его использования в соответствии с ФГОС ДО </w:t>
            </w:r>
          </w:p>
        </w:tc>
        <w:tc>
          <w:tcPr>
            <w:tcW w:w="1940"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Диагностический инструментарий инструктора по физической культуре и эффективность его использования в соответствии с ФГОС ДО</w:t>
            </w:r>
          </w:p>
        </w:tc>
        <w:tc>
          <w:tcPr>
            <w:tcW w:w="2063"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Диагностический инструментарий учителя-логопеда и эффективность его использования в соответствии с ФГОС ДО</w:t>
            </w:r>
          </w:p>
        </w:tc>
        <w:tc>
          <w:tcPr>
            <w:tcW w:w="235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Диагностический инструментарий музыкального руководителя и эффективность его использования в соответствии с ФГОС ДО</w:t>
            </w:r>
          </w:p>
        </w:tc>
        <w:tc>
          <w:tcPr>
            <w:tcW w:w="212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Диагностический инструментарий в системе деятельности педагога-психолога и эффективность его использования в соответствии с ФГОС ДО</w:t>
            </w:r>
          </w:p>
        </w:tc>
      </w:tr>
      <w:tr w:rsidR="009E0F93" w:rsidRPr="0062274A" w:rsidTr="0062274A">
        <w:tc>
          <w:tcPr>
            <w:tcW w:w="515" w:type="dxa"/>
            <w:vMerge/>
          </w:tcPr>
          <w:p w:rsidR="009E0F93" w:rsidRPr="0062274A" w:rsidRDefault="009E0F93" w:rsidP="00536A3D">
            <w:pPr>
              <w:spacing w:line="240" w:lineRule="auto"/>
              <w:jc w:val="left"/>
              <w:rPr>
                <w:rFonts w:ascii="Times New Roman" w:hAnsi="Times New Roman"/>
                <w:sz w:val="20"/>
                <w:szCs w:val="20"/>
                <w:lang w:eastAsia="ru-RU"/>
              </w:rPr>
            </w:pPr>
          </w:p>
        </w:tc>
        <w:tc>
          <w:tcPr>
            <w:tcW w:w="2081" w:type="dxa"/>
            <w:vMerge/>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p>
        </w:tc>
        <w:tc>
          <w:tcPr>
            <w:tcW w:w="2168" w:type="dxa"/>
          </w:tcPr>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Отражение в программно-методических материалах педагога работы по выявлению способностей детей к познавательной, творческой, физкультурно-спортивной деятельности.</w:t>
            </w:r>
          </w:p>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Наличие различных вариантов</w:t>
            </w:r>
          </w:p>
        </w:tc>
        <w:tc>
          <w:tcPr>
            <w:tcW w:w="2168"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Отражение в программно-методических материалах педагога работы по выявлению способностей детей к познавательной, творческой, физкультурно-спортивной деятельности </w:t>
            </w:r>
          </w:p>
        </w:tc>
        <w:tc>
          <w:tcPr>
            <w:tcW w:w="1940"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Отражение в программно-методических материалах инструктора по физической культуре работы по выявлению способностей детей к, творческой, физкультурно-спортивной деятельности </w:t>
            </w:r>
          </w:p>
        </w:tc>
        <w:tc>
          <w:tcPr>
            <w:tcW w:w="2063"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Отражение в программно-методических материалах учителя-логопеда работы по выявлению способностей детей к познавательной, творческой, речевой деятельности </w:t>
            </w:r>
          </w:p>
        </w:tc>
        <w:tc>
          <w:tcPr>
            <w:tcW w:w="235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Отражение в программно-методических материалах музыкального руководителя работы по выявлению способностей детей к музыкальной деятельности и творческой активности. </w:t>
            </w:r>
          </w:p>
        </w:tc>
        <w:tc>
          <w:tcPr>
            <w:tcW w:w="212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Отражение в программно-методических материалах педагога-психолога работы по выявлению способностей детей к познавательной, творческой, физкультурно-спортивной деятельности</w:t>
            </w:r>
          </w:p>
        </w:tc>
      </w:tr>
      <w:tr w:rsidR="009E0F93" w:rsidRPr="0062274A" w:rsidTr="0062274A">
        <w:tc>
          <w:tcPr>
            <w:tcW w:w="515" w:type="dxa"/>
            <w:vMerge/>
          </w:tcPr>
          <w:p w:rsidR="009E0F93" w:rsidRPr="0062274A" w:rsidRDefault="009E0F93" w:rsidP="00536A3D">
            <w:pPr>
              <w:spacing w:line="240" w:lineRule="auto"/>
              <w:jc w:val="left"/>
              <w:rPr>
                <w:rFonts w:ascii="Times New Roman" w:hAnsi="Times New Roman"/>
                <w:sz w:val="20"/>
                <w:szCs w:val="20"/>
                <w:lang w:eastAsia="ru-RU"/>
              </w:rPr>
            </w:pPr>
          </w:p>
        </w:tc>
        <w:tc>
          <w:tcPr>
            <w:tcW w:w="2081" w:type="dxa"/>
            <w:vMerge/>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p>
        </w:tc>
        <w:tc>
          <w:tcPr>
            <w:tcW w:w="2168" w:type="dxa"/>
          </w:tcPr>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 xml:space="preserve">Деятельность педагога по дифференциации и индивидуализации образовательных программ по развитию способностей детей. </w:t>
            </w:r>
          </w:p>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Наличие различных вариантов</w:t>
            </w:r>
          </w:p>
        </w:tc>
        <w:tc>
          <w:tcPr>
            <w:tcW w:w="2168"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Деятельность педагога по дифференциации и индивидуализации образовательных программ по развитию способностей детей </w:t>
            </w:r>
          </w:p>
        </w:tc>
        <w:tc>
          <w:tcPr>
            <w:tcW w:w="1940"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Деятельность инструктора по физической культуре по дифференциации и индивидуализации образовательных программ физического развития по развитию способностей детей</w:t>
            </w:r>
          </w:p>
        </w:tc>
        <w:tc>
          <w:tcPr>
            <w:tcW w:w="2063"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Деятельность учителя-логопеда по коррекции речевых нарушений посредством индивидуализации и дифференциации образовательного процесса </w:t>
            </w:r>
          </w:p>
        </w:tc>
        <w:tc>
          <w:tcPr>
            <w:tcW w:w="235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Деятельность музыкального руководителя по дифференциации и индивидуализации образовательных программ по развитию музыкальных способностей воспитанников, по воспитанию дошкольников на основе </w:t>
            </w:r>
            <w:r w:rsidRPr="0062274A">
              <w:rPr>
                <w:rFonts w:ascii="Times New Roman" w:hAnsi="Times New Roman"/>
                <w:sz w:val="20"/>
                <w:szCs w:val="20"/>
                <w:lang w:eastAsia="ru-RU"/>
              </w:rPr>
              <w:lastRenderedPageBreak/>
              <w:t xml:space="preserve">патриотических ценностей и культурно-исторических традиций Донского края  </w:t>
            </w:r>
          </w:p>
        </w:tc>
        <w:tc>
          <w:tcPr>
            <w:tcW w:w="212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lastRenderedPageBreak/>
              <w:t>Систематическое отслеживание динамики развития способностей воспитанников</w:t>
            </w:r>
          </w:p>
        </w:tc>
      </w:tr>
      <w:tr w:rsidR="009E0F93" w:rsidRPr="0062274A" w:rsidTr="0062274A">
        <w:tc>
          <w:tcPr>
            <w:tcW w:w="515" w:type="dxa"/>
            <w:vMerge/>
          </w:tcPr>
          <w:p w:rsidR="009E0F93" w:rsidRPr="0062274A" w:rsidRDefault="009E0F93" w:rsidP="00536A3D">
            <w:pPr>
              <w:spacing w:line="240" w:lineRule="auto"/>
              <w:jc w:val="left"/>
              <w:rPr>
                <w:rFonts w:ascii="Times New Roman" w:hAnsi="Times New Roman"/>
                <w:sz w:val="20"/>
                <w:szCs w:val="20"/>
                <w:lang w:eastAsia="ru-RU"/>
              </w:rPr>
            </w:pPr>
          </w:p>
        </w:tc>
        <w:tc>
          <w:tcPr>
            <w:tcW w:w="2081" w:type="dxa"/>
            <w:vMerge/>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p>
        </w:tc>
        <w:tc>
          <w:tcPr>
            <w:tcW w:w="2168" w:type="dxa"/>
          </w:tcPr>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Система работы педагога по развитию способностей к познавательной, творческой, физкультурно-спортивной деятельности.</w:t>
            </w:r>
          </w:p>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Наличие различных вариантов</w:t>
            </w:r>
          </w:p>
        </w:tc>
        <w:tc>
          <w:tcPr>
            <w:tcW w:w="2168"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Система работы педагога по развитию способностей к познавательной, творческой, физкультурно-спортивной деятельности</w:t>
            </w:r>
          </w:p>
        </w:tc>
        <w:tc>
          <w:tcPr>
            <w:tcW w:w="1940"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Система работы инструктора по физической культуре по развитию способностей к, творческой, физкультурно-спортивной деятельности</w:t>
            </w:r>
          </w:p>
        </w:tc>
        <w:tc>
          <w:tcPr>
            <w:tcW w:w="2063"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Система работы учителя-логопеда по развитию способностей детей к познавательной, творческой, речевой деятельности</w:t>
            </w:r>
          </w:p>
        </w:tc>
        <w:tc>
          <w:tcPr>
            <w:tcW w:w="235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Достижения воспитанников в конкурсах, фестивалях, соревнованиях</w:t>
            </w:r>
          </w:p>
        </w:tc>
        <w:tc>
          <w:tcPr>
            <w:tcW w:w="2126" w:type="dxa"/>
          </w:tcPr>
          <w:p w:rsidR="009E0F93" w:rsidRPr="0062274A" w:rsidRDefault="009E0F93" w:rsidP="00536A3D">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Участие воспитанников в конкурсах, фестивалях, соревнованиях</w:t>
            </w:r>
          </w:p>
        </w:tc>
      </w:tr>
      <w:tr w:rsidR="009E0F93" w:rsidRPr="0062274A" w:rsidTr="0062274A">
        <w:tc>
          <w:tcPr>
            <w:tcW w:w="515" w:type="dxa"/>
            <w:vMerge w:val="restart"/>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4.</w:t>
            </w:r>
          </w:p>
        </w:tc>
        <w:tc>
          <w:tcPr>
            <w:tcW w:w="2081" w:type="dxa"/>
            <w:vMerge w:val="restart"/>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Личный вклад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tc>
        <w:tc>
          <w:tcPr>
            <w:tcW w:w="2168" w:type="dxa"/>
          </w:tcPr>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Личный вклад педагога в повышение качества образования в условиях введения ФГОС</w:t>
            </w:r>
          </w:p>
        </w:tc>
        <w:tc>
          <w:tcPr>
            <w:tcW w:w="2168" w:type="dxa"/>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Личный вклад педагога в повышение качества образования в условиях введения ФГОС </w:t>
            </w:r>
          </w:p>
        </w:tc>
        <w:tc>
          <w:tcPr>
            <w:tcW w:w="1940" w:type="dxa"/>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Личный вклад инструктора по физической культуре в повышение качества образования в условиях введения ФГОС </w:t>
            </w:r>
          </w:p>
        </w:tc>
        <w:tc>
          <w:tcPr>
            <w:tcW w:w="2063" w:type="dxa"/>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Личный вклад учителя-логопеда в повышение качества образования в условиях введения ФГОС </w:t>
            </w:r>
          </w:p>
        </w:tc>
        <w:tc>
          <w:tcPr>
            <w:tcW w:w="2356" w:type="dxa"/>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Личный вклад музыкального руководителя в повышение качества образования в условиях введения ФГОС ДО</w:t>
            </w:r>
          </w:p>
        </w:tc>
        <w:tc>
          <w:tcPr>
            <w:tcW w:w="2126" w:type="dxa"/>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Личный вклад в повышение качества образования в условиях введения ФГОС ДО средствами инновационной деятельности</w:t>
            </w:r>
          </w:p>
        </w:tc>
      </w:tr>
      <w:tr w:rsidR="009E0F93" w:rsidRPr="0062274A" w:rsidTr="0062274A">
        <w:tc>
          <w:tcPr>
            <w:tcW w:w="515" w:type="dxa"/>
            <w:vMerge/>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p>
        </w:tc>
        <w:tc>
          <w:tcPr>
            <w:tcW w:w="2081" w:type="dxa"/>
            <w:vMerge/>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p>
        </w:tc>
        <w:tc>
          <w:tcPr>
            <w:tcW w:w="2168" w:type="dxa"/>
          </w:tcPr>
          <w:p w:rsidR="009E0F93" w:rsidRPr="0062274A" w:rsidRDefault="009E0F93" w:rsidP="00536A3D">
            <w:pPr>
              <w:tabs>
                <w:tab w:val="left" w:pos="851"/>
              </w:tabs>
              <w:spacing w:line="240" w:lineRule="auto"/>
              <w:jc w:val="left"/>
              <w:rPr>
                <w:rFonts w:ascii="Times New Roman" w:hAnsi="Times New Roman"/>
                <w:sz w:val="20"/>
                <w:szCs w:val="24"/>
                <w:lang w:eastAsia="ru-RU"/>
              </w:rPr>
            </w:pPr>
            <w:r w:rsidRPr="0062274A">
              <w:rPr>
                <w:rFonts w:ascii="Times New Roman" w:hAnsi="Times New Roman"/>
                <w:sz w:val="20"/>
                <w:szCs w:val="24"/>
                <w:lang w:eastAsia="ru-RU"/>
              </w:rPr>
              <w:t>Совершенствование методов обучения и воспитания, применяемых педагогом на основе системно-деятельностного подхода</w:t>
            </w:r>
          </w:p>
        </w:tc>
        <w:tc>
          <w:tcPr>
            <w:tcW w:w="2168" w:type="dxa"/>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Совершенствование методов обучения и воспитания, применяемых педагогом на основе системно-деятельностного подхода</w:t>
            </w:r>
          </w:p>
        </w:tc>
        <w:tc>
          <w:tcPr>
            <w:tcW w:w="1940" w:type="dxa"/>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Совершенствование методов обучения и воспитания, применяемые инструктором по физической культуре на основе системно-деятельностного подхода</w:t>
            </w:r>
          </w:p>
        </w:tc>
        <w:tc>
          <w:tcPr>
            <w:tcW w:w="2063" w:type="dxa"/>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Совершенствование методов обучения, воспитания и коррекции речевых проблем детей, применяемые педагогом на основе системно-деятельностного подхода</w:t>
            </w:r>
          </w:p>
        </w:tc>
        <w:tc>
          <w:tcPr>
            <w:tcW w:w="2356" w:type="dxa"/>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Совершенствование методов обучения и воспитания, применяемые музыкальным руководителем на основе системно-деятельностного подхода</w:t>
            </w:r>
          </w:p>
        </w:tc>
        <w:tc>
          <w:tcPr>
            <w:tcW w:w="2126" w:type="dxa"/>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Разработка программ индивидуальной и групповой коррекционно-развивающей работы, системы профилактических мероприятий, методических рекомендаций, пособий, дидактических материалов</w:t>
            </w:r>
          </w:p>
        </w:tc>
      </w:tr>
      <w:tr w:rsidR="009E0F93" w:rsidRPr="00B15E81" w:rsidTr="0062274A">
        <w:tc>
          <w:tcPr>
            <w:tcW w:w="515" w:type="dxa"/>
            <w:vMerge/>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p>
        </w:tc>
        <w:tc>
          <w:tcPr>
            <w:tcW w:w="2081" w:type="dxa"/>
            <w:vMerge/>
          </w:tcPr>
          <w:p w:rsidR="009E0F93" w:rsidRPr="0062274A" w:rsidRDefault="009E0F93" w:rsidP="00536A3D">
            <w:pPr>
              <w:widowControl w:val="0"/>
              <w:autoSpaceDE w:val="0"/>
              <w:autoSpaceDN w:val="0"/>
              <w:spacing w:line="240" w:lineRule="auto"/>
              <w:jc w:val="left"/>
              <w:rPr>
                <w:rFonts w:ascii="Times New Roman" w:hAnsi="Times New Roman"/>
                <w:sz w:val="20"/>
                <w:szCs w:val="20"/>
                <w:lang w:eastAsia="ru-RU"/>
              </w:rPr>
            </w:pPr>
          </w:p>
        </w:tc>
        <w:tc>
          <w:tcPr>
            <w:tcW w:w="2168" w:type="dxa"/>
          </w:tcPr>
          <w:p w:rsidR="009E0F93" w:rsidRPr="00B15E81" w:rsidRDefault="009E0F93" w:rsidP="00536A3D">
            <w:pPr>
              <w:tabs>
                <w:tab w:val="left" w:pos="851"/>
              </w:tabs>
              <w:spacing w:line="240" w:lineRule="auto"/>
              <w:jc w:val="left"/>
              <w:rPr>
                <w:rFonts w:ascii="Times New Roman" w:hAnsi="Times New Roman"/>
                <w:sz w:val="20"/>
                <w:szCs w:val="24"/>
                <w:lang w:eastAsia="ru-RU"/>
              </w:rPr>
            </w:pPr>
            <w:r w:rsidRPr="00B15E81">
              <w:rPr>
                <w:rFonts w:ascii="Times New Roman" w:hAnsi="Times New Roman"/>
                <w:sz w:val="20"/>
                <w:szCs w:val="24"/>
                <w:lang w:eastAsia="ru-RU"/>
              </w:rPr>
              <w:t xml:space="preserve">Личный вклад в повышение качества образования в условиях введения </w:t>
            </w:r>
            <w:r w:rsidRPr="00B15E81">
              <w:rPr>
                <w:rFonts w:ascii="Times New Roman" w:hAnsi="Times New Roman"/>
                <w:sz w:val="20"/>
                <w:szCs w:val="24"/>
                <w:lang w:eastAsia="ru-RU"/>
              </w:rPr>
              <w:lastRenderedPageBreak/>
              <w:t>ФГОС средствами инновационной деятельности</w:t>
            </w:r>
          </w:p>
        </w:tc>
        <w:tc>
          <w:tcPr>
            <w:tcW w:w="2168" w:type="dxa"/>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Наличие индивидуальной методической системы педагога и ее </w:t>
            </w:r>
            <w:r w:rsidRPr="00B15E81">
              <w:rPr>
                <w:rFonts w:ascii="Times New Roman" w:hAnsi="Times New Roman"/>
                <w:sz w:val="20"/>
                <w:szCs w:val="20"/>
                <w:lang w:eastAsia="ru-RU"/>
              </w:rPr>
              <w:lastRenderedPageBreak/>
              <w:t xml:space="preserve">практическая эффективность </w:t>
            </w:r>
          </w:p>
        </w:tc>
        <w:tc>
          <w:tcPr>
            <w:tcW w:w="1940" w:type="dxa"/>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Наличие индивидуальной методической системы </w:t>
            </w:r>
            <w:r w:rsidRPr="00B15E81">
              <w:rPr>
                <w:rFonts w:ascii="Times New Roman" w:hAnsi="Times New Roman"/>
                <w:sz w:val="20"/>
                <w:szCs w:val="20"/>
                <w:lang w:eastAsia="ru-RU"/>
              </w:rPr>
              <w:lastRenderedPageBreak/>
              <w:t xml:space="preserve">инструктора по физической культуре и ее практическая эффективность </w:t>
            </w:r>
          </w:p>
        </w:tc>
        <w:tc>
          <w:tcPr>
            <w:tcW w:w="2063" w:type="dxa"/>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lastRenderedPageBreak/>
              <w:t>Наличие индивидуальной методической системы учителя-</w:t>
            </w:r>
            <w:r w:rsidRPr="00B15E81">
              <w:rPr>
                <w:rFonts w:ascii="Times New Roman" w:hAnsi="Times New Roman"/>
                <w:sz w:val="20"/>
                <w:szCs w:val="20"/>
                <w:lang w:eastAsia="ru-RU"/>
              </w:rPr>
              <w:lastRenderedPageBreak/>
              <w:t xml:space="preserve">логопеда и ее практическая эффективность </w:t>
            </w:r>
          </w:p>
        </w:tc>
        <w:tc>
          <w:tcPr>
            <w:tcW w:w="2356" w:type="dxa"/>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Наличие индивидуальной методической системы музыкального </w:t>
            </w:r>
            <w:r w:rsidRPr="00B15E81">
              <w:rPr>
                <w:rFonts w:ascii="Times New Roman" w:hAnsi="Times New Roman"/>
                <w:sz w:val="20"/>
                <w:szCs w:val="20"/>
                <w:lang w:eastAsia="ru-RU"/>
              </w:rPr>
              <w:lastRenderedPageBreak/>
              <w:t>руководителя и ее практическая эффективность</w:t>
            </w:r>
          </w:p>
        </w:tc>
        <w:tc>
          <w:tcPr>
            <w:tcW w:w="2126" w:type="dxa"/>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Продуктивное использование педагогом – психологом новых </w:t>
            </w:r>
            <w:r w:rsidRPr="00B15E81">
              <w:rPr>
                <w:rFonts w:ascii="Times New Roman" w:hAnsi="Times New Roman"/>
                <w:sz w:val="20"/>
                <w:szCs w:val="20"/>
                <w:lang w:eastAsia="ru-RU"/>
              </w:rPr>
              <w:lastRenderedPageBreak/>
              <w:t>образовательных технологий, в т.ч. информационных</w:t>
            </w:r>
          </w:p>
        </w:tc>
      </w:tr>
      <w:tr w:rsidR="009E0F93" w:rsidRPr="00B15E81" w:rsidTr="0062274A">
        <w:tc>
          <w:tcPr>
            <w:tcW w:w="515" w:type="dxa"/>
            <w:vMerge/>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p>
        </w:tc>
        <w:tc>
          <w:tcPr>
            <w:tcW w:w="2081" w:type="dxa"/>
            <w:vMerge/>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p>
        </w:tc>
        <w:tc>
          <w:tcPr>
            <w:tcW w:w="2168" w:type="dxa"/>
          </w:tcPr>
          <w:p w:rsidR="009E0F93" w:rsidRPr="00B15E81" w:rsidRDefault="009E0F93" w:rsidP="00536A3D">
            <w:pPr>
              <w:tabs>
                <w:tab w:val="left" w:pos="851"/>
              </w:tabs>
              <w:spacing w:line="240" w:lineRule="auto"/>
              <w:jc w:val="left"/>
              <w:rPr>
                <w:rFonts w:ascii="Times New Roman" w:hAnsi="Times New Roman"/>
                <w:sz w:val="20"/>
                <w:szCs w:val="24"/>
                <w:lang w:eastAsia="ru-RU"/>
              </w:rPr>
            </w:pPr>
            <w:r w:rsidRPr="00B15E81">
              <w:rPr>
                <w:rFonts w:ascii="Times New Roman" w:hAnsi="Times New Roman"/>
                <w:sz w:val="20"/>
                <w:szCs w:val="24"/>
                <w:lang w:eastAsia="ru-RU"/>
              </w:rPr>
              <w:t>Наличие индивидуальной методической системы педагога и ее практическая эффективность</w:t>
            </w:r>
          </w:p>
        </w:tc>
        <w:tc>
          <w:tcPr>
            <w:tcW w:w="2168" w:type="dxa"/>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t xml:space="preserve">Транслирование в профессиональном сообществе практических результатов деятельности педагога </w:t>
            </w:r>
          </w:p>
        </w:tc>
        <w:tc>
          <w:tcPr>
            <w:tcW w:w="1940" w:type="dxa"/>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t>Транслирование в профессиональном сообществе практических результатов деятельности инструктора по физической культуре</w:t>
            </w:r>
          </w:p>
        </w:tc>
        <w:tc>
          <w:tcPr>
            <w:tcW w:w="2063" w:type="dxa"/>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t>Транслирование в профессиональном сообществе практических результатов коррекционно-образовательной деятельности учителя-логопеда</w:t>
            </w:r>
          </w:p>
        </w:tc>
        <w:tc>
          <w:tcPr>
            <w:tcW w:w="2356" w:type="dxa"/>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t>Транслирование в профессиональном сообществе практических результатов деятельности музыкального руководителя</w:t>
            </w:r>
          </w:p>
        </w:tc>
        <w:tc>
          <w:tcPr>
            <w:tcW w:w="2126" w:type="dxa"/>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t>Наличие индивидуальной методической системы деятельности педагога-психолога и ее практическая эффективность</w:t>
            </w:r>
          </w:p>
        </w:tc>
      </w:tr>
      <w:tr w:rsidR="009E0F93" w:rsidRPr="00B15E81" w:rsidTr="0062274A">
        <w:trPr>
          <w:trHeight w:val="1850"/>
        </w:trPr>
        <w:tc>
          <w:tcPr>
            <w:tcW w:w="515" w:type="dxa"/>
            <w:vMerge/>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p>
        </w:tc>
        <w:tc>
          <w:tcPr>
            <w:tcW w:w="2081" w:type="dxa"/>
            <w:vMerge/>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p>
        </w:tc>
        <w:tc>
          <w:tcPr>
            <w:tcW w:w="2168" w:type="dxa"/>
          </w:tcPr>
          <w:p w:rsidR="009E0F93" w:rsidRPr="00B15E81" w:rsidRDefault="009E0F93" w:rsidP="00536A3D">
            <w:pPr>
              <w:tabs>
                <w:tab w:val="left" w:pos="851"/>
              </w:tabs>
              <w:spacing w:line="240" w:lineRule="auto"/>
              <w:jc w:val="left"/>
              <w:rPr>
                <w:rFonts w:ascii="Times New Roman" w:hAnsi="Times New Roman"/>
                <w:sz w:val="20"/>
                <w:szCs w:val="24"/>
                <w:lang w:eastAsia="ru-RU"/>
              </w:rPr>
            </w:pPr>
            <w:r w:rsidRPr="00B15E81">
              <w:rPr>
                <w:rFonts w:ascii="Times New Roman" w:hAnsi="Times New Roman"/>
                <w:sz w:val="20"/>
                <w:szCs w:val="24"/>
                <w:lang w:eastAsia="ru-RU"/>
              </w:rPr>
              <w:t>Транслирование в профессиональном сообществе практических результатов деятельности педагога</w:t>
            </w:r>
          </w:p>
          <w:p w:rsidR="009E0F93" w:rsidRPr="00B15E81" w:rsidRDefault="009E0F93" w:rsidP="00536A3D">
            <w:pPr>
              <w:tabs>
                <w:tab w:val="left" w:pos="851"/>
              </w:tabs>
              <w:spacing w:line="240" w:lineRule="auto"/>
              <w:jc w:val="left"/>
              <w:rPr>
                <w:rFonts w:ascii="Times New Roman" w:hAnsi="Times New Roman"/>
                <w:sz w:val="20"/>
                <w:szCs w:val="24"/>
                <w:lang w:eastAsia="ru-RU"/>
              </w:rPr>
            </w:pPr>
            <w:r w:rsidRPr="00B15E81">
              <w:rPr>
                <w:rFonts w:ascii="Times New Roman" w:hAnsi="Times New Roman"/>
                <w:sz w:val="20"/>
                <w:szCs w:val="24"/>
                <w:lang w:eastAsia="ru-RU"/>
              </w:rPr>
              <w:t>Наличие публикаций опыта и соответствующих методических разработок, методических пособий</w:t>
            </w:r>
          </w:p>
        </w:tc>
        <w:tc>
          <w:tcPr>
            <w:tcW w:w="2168" w:type="dxa"/>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t>Активное участие в работе методических объединений педагогических работников организации.</w:t>
            </w:r>
          </w:p>
        </w:tc>
        <w:tc>
          <w:tcPr>
            <w:tcW w:w="1940" w:type="dxa"/>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t>Активное участие в работе методических объединений педагогических работников организации.</w:t>
            </w:r>
          </w:p>
        </w:tc>
        <w:tc>
          <w:tcPr>
            <w:tcW w:w="2063" w:type="dxa"/>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t>Активное участие в работе методических объединений педагогических работников организации.</w:t>
            </w:r>
          </w:p>
        </w:tc>
        <w:tc>
          <w:tcPr>
            <w:tcW w:w="2356" w:type="dxa"/>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t>Активное участие в работе методических объединений педагогических работников организации.</w:t>
            </w:r>
          </w:p>
        </w:tc>
        <w:tc>
          <w:tcPr>
            <w:tcW w:w="2126" w:type="dxa"/>
          </w:tcPr>
          <w:p w:rsidR="009E0F93" w:rsidRPr="00B15E81" w:rsidRDefault="009E0F93" w:rsidP="00536A3D">
            <w:pPr>
              <w:widowControl w:val="0"/>
              <w:autoSpaceDE w:val="0"/>
              <w:autoSpaceDN w:val="0"/>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t>Транслирование в педагогическом сообществе опыта практических результатов собственной профессиональной деятельности</w:t>
            </w:r>
          </w:p>
        </w:tc>
      </w:tr>
    </w:tbl>
    <w:p w:rsidR="009E0F93" w:rsidRPr="00B15E81" w:rsidRDefault="009E0F93" w:rsidP="00536A3D">
      <w:pPr>
        <w:spacing w:line="240" w:lineRule="auto"/>
        <w:ind w:left="851"/>
        <w:contextualSpacing/>
        <w:jc w:val="left"/>
        <w:rPr>
          <w:rFonts w:ascii="Times New Roman" w:hAnsi="Times New Roman"/>
          <w:b/>
          <w:sz w:val="24"/>
          <w:szCs w:val="24"/>
          <w:lang w:eastAsia="ru-RU"/>
        </w:rPr>
      </w:pPr>
    </w:p>
    <w:p w:rsidR="009E0F93" w:rsidRPr="00B15E81" w:rsidRDefault="009E0F93" w:rsidP="00536A3D">
      <w:pPr>
        <w:spacing w:line="240" w:lineRule="auto"/>
        <w:ind w:left="851"/>
        <w:contextualSpacing/>
        <w:jc w:val="left"/>
        <w:rPr>
          <w:rFonts w:ascii="Times New Roman" w:hAnsi="Times New Roman"/>
          <w:b/>
          <w:sz w:val="24"/>
          <w:szCs w:val="24"/>
          <w:lang w:eastAsia="ru-RU"/>
        </w:rPr>
      </w:pPr>
    </w:p>
    <w:p w:rsidR="009E0F93" w:rsidRPr="00B15E81" w:rsidRDefault="009E0F93" w:rsidP="00536A3D">
      <w:pPr>
        <w:spacing w:line="240" w:lineRule="auto"/>
        <w:ind w:left="851"/>
        <w:contextualSpacing/>
        <w:jc w:val="left"/>
        <w:rPr>
          <w:rFonts w:ascii="Times New Roman" w:hAnsi="Times New Roman"/>
          <w:b/>
          <w:sz w:val="24"/>
          <w:szCs w:val="24"/>
          <w:lang w:eastAsia="ru-RU"/>
        </w:rPr>
      </w:pPr>
    </w:p>
    <w:p w:rsidR="009E0F93" w:rsidRPr="00B15E81" w:rsidRDefault="009E0F93" w:rsidP="00536A3D">
      <w:pPr>
        <w:spacing w:line="240" w:lineRule="auto"/>
        <w:ind w:left="851"/>
        <w:contextualSpacing/>
        <w:jc w:val="left"/>
        <w:rPr>
          <w:rFonts w:ascii="Times New Roman" w:hAnsi="Times New Roman"/>
          <w:b/>
          <w:sz w:val="24"/>
          <w:szCs w:val="24"/>
          <w:lang w:eastAsia="ru-RU"/>
        </w:rPr>
      </w:pPr>
    </w:p>
    <w:p w:rsidR="009E0F93" w:rsidRPr="00B15E81" w:rsidRDefault="009E0F93" w:rsidP="00536A3D">
      <w:pPr>
        <w:spacing w:line="240" w:lineRule="auto"/>
        <w:ind w:left="851"/>
        <w:contextualSpacing/>
        <w:jc w:val="left"/>
        <w:rPr>
          <w:rFonts w:ascii="Times New Roman" w:hAnsi="Times New Roman"/>
          <w:b/>
          <w:sz w:val="24"/>
          <w:szCs w:val="24"/>
          <w:lang w:eastAsia="ru-RU"/>
        </w:rPr>
      </w:pPr>
    </w:p>
    <w:p w:rsidR="009E0F93" w:rsidRPr="00B15E81" w:rsidRDefault="009E0F93" w:rsidP="00C76B0D">
      <w:pPr>
        <w:spacing w:line="240" w:lineRule="auto"/>
        <w:ind w:left="851"/>
        <w:contextualSpacing/>
        <w:jc w:val="center"/>
        <w:rPr>
          <w:rFonts w:ascii="Times New Roman" w:hAnsi="Times New Roman"/>
          <w:b/>
          <w:sz w:val="24"/>
          <w:szCs w:val="24"/>
          <w:lang w:eastAsia="ru-RU"/>
        </w:rPr>
      </w:pPr>
    </w:p>
    <w:p w:rsidR="009E0F93" w:rsidRPr="00B15E81" w:rsidRDefault="009E0F93" w:rsidP="00C76B0D">
      <w:pPr>
        <w:spacing w:line="240" w:lineRule="auto"/>
        <w:ind w:left="851"/>
        <w:contextualSpacing/>
        <w:jc w:val="center"/>
        <w:rPr>
          <w:rFonts w:ascii="Times New Roman" w:hAnsi="Times New Roman"/>
          <w:b/>
          <w:sz w:val="24"/>
          <w:szCs w:val="24"/>
          <w:lang w:eastAsia="ru-RU"/>
        </w:rPr>
      </w:pPr>
    </w:p>
    <w:p w:rsidR="009E0F93" w:rsidRPr="00B15E81" w:rsidRDefault="009E0F93" w:rsidP="00C76B0D">
      <w:pPr>
        <w:spacing w:line="240" w:lineRule="auto"/>
        <w:ind w:left="851"/>
        <w:contextualSpacing/>
        <w:jc w:val="center"/>
        <w:rPr>
          <w:rFonts w:ascii="Times New Roman" w:hAnsi="Times New Roman"/>
          <w:b/>
          <w:sz w:val="24"/>
          <w:szCs w:val="24"/>
          <w:lang w:eastAsia="ru-RU"/>
        </w:rPr>
      </w:pPr>
    </w:p>
    <w:p w:rsidR="009E0F93" w:rsidRPr="00B15E81" w:rsidRDefault="009E0F93" w:rsidP="00C76B0D">
      <w:pPr>
        <w:spacing w:line="240" w:lineRule="auto"/>
        <w:ind w:left="851"/>
        <w:contextualSpacing/>
        <w:jc w:val="center"/>
        <w:rPr>
          <w:rFonts w:ascii="Times New Roman" w:hAnsi="Times New Roman"/>
          <w:b/>
          <w:sz w:val="24"/>
          <w:szCs w:val="24"/>
          <w:lang w:eastAsia="ru-RU"/>
        </w:rPr>
      </w:pPr>
    </w:p>
    <w:p w:rsidR="009E0F93" w:rsidRPr="00B15E81" w:rsidRDefault="009E0F93" w:rsidP="00C76B0D">
      <w:pPr>
        <w:spacing w:line="240" w:lineRule="auto"/>
        <w:ind w:left="851"/>
        <w:contextualSpacing/>
        <w:jc w:val="center"/>
        <w:rPr>
          <w:rFonts w:ascii="Times New Roman" w:hAnsi="Times New Roman"/>
          <w:b/>
          <w:sz w:val="24"/>
          <w:szCs w:val="24"/>
          <w:lang w:eastAsia="ru-RU"/>
        </w:rPr>
      </w:pPr>
    </w:p>
    <w:p w:rsidR="009E0F93" w:rsidRPr="00B15E81" w:rsidRDefault="009E0F93" w:rsidP="00C76B0D">
      <w:pPr>
        <w:spacing w:line="240" w:lineRule="auto"/>
        <w:ind w:left="851"/>
        <w:contextualSpacing/>
        <w:jc w:val="center"/>
        <w:rPr>
          <w:rFonts w:ascii="Times New Roman" w:hAnsi="Times New Roman"/>
          <w:b/>
          <w:sz w:val="24"/>
          <w:szCs w:val="24"/>
          <w:lang w:eastAsia="ru-RU"/>
        </w:rPr>
      </w:pPr>
      <w:r w:rsidRPr="00B15E81">
        <w:rPr>
          <w:rFonts w:ascii="Times New Roman" w:hAnsi="Times New Roman"/>
          <w:b/>
          <w:sz w:val="24"/>
          <w:szCs w:val="24"/>
          <w:lang w:eastAsia="ru-RU"/>
        </w:rPr>
        <w:lastRenderedPageBreak/>
        <w:t xml:space="preserve">Показатели оценки профессиональной деятельности педагогических работников образовательных организаций, реализующих программы дошкольного образования </w:t>
      </w:r>
    </w:p>
    <w:p w:rsidR="009E0F93" w:rsidRPr="00B15E81" w:rsidRDefault="009E0F93" w:rsidP="00C76B0D">
      <w:pPr>
        <w:spacing w:line="240" w:lineRule="auto"/>
        <w:ind w:left="851"/>
        <w:contextualSpacing/>
        <w:jc w:val="center"/>
        <w:rPr>
          <w:rFonts w:ascii="Times New Roman" w:hAnsi="Times New Roman"/>
          <w:b/>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3"/>
        <w:gridCol w:w="1957"/>
        <w:gridCol w:w="2326"/>
        <w:gridCol w:w="2268"/>
        <w:gridCol w:w="1940"/>
        <w:gridCol w:w="2121"/>
        <w:gridCol w:w="2176"/>
        <w:gridCol w:w="2126"/>
      </w:tblGrid>
      <w:tr w:rsidR="009E0F93" w:rsidRPr="00B15E81" w:rsidTr="0062274A">
        <w:trPr>
          <w:tblHeader/>
        </w:trPr>
        <w:tc>
          <w:tcPr>
            <w:tcW w:w="503" w:type="dxa"/>
            <w:vMerge w:val="restart"/>
          </w:tcPr>
          <w:p w:rsidR="009E0F93" w:rsidRPr="00B15E81" w:rsidRDefault="009E0F93" w:rsidP="0062274A">
            <w:pPr>
              <w:spacing w:line="240" w:lineRule="auto"/>
              <w:jc w:val="center"/>
              <w:rPr>
                <w:rFonts w:ascii="Times New Roman" w:hAnsi="Times New Roman"/>
                <w:b/>
                <w:sz w:val="20"/>
                <w:szCs w:val="20"/>
                <w:lang w:eastAsia="ru-RU"/>
              </w:rPr>
            </w:pPr>
            <w:r w:rsidRPr="00B15E81">
              <w:rPr>
                <w:rFonts w:ascii="Times New Roman" w:hAnsi="Times New Roman"/>
                <w:b/>
                <w:sz w:val="20"/>
                <w:szCs w:val="20"/>
                <w:lang w:eastAsia="ru-RU"/>
              </w:rPr>
              <w:t>№ п/п</w:t>
            </w:r>
          </w:p>
        </w:tc>
        <w:tc>
          <w:tcPr>
            <w:tcW w:w="1957" w:type="dxa"/>
            <w:vMerge w:val="restart"/>
          </w:tcPr>
          <w:p w:rsidR="009E0F93" w:rsidRPr="00B15E81" w:rsidRDefault="009E0F93" w:rsidP="0062274A">
            <w:pPr>
              <w:spacing w:line="240" w:lineRule="auto"/>
              <w:jc w:val="center"/>
              <w:rPr>
                <w:rFonts w:ascii="Times New Roman" w:hAnsi="Times New Roman"/>
                <w:b/>
                <w:sz w:val="20"/>
                <w:szCs w:val="20"/>
                <w:lang w:eastAsia="ru-RU"/>
              </w:rPr>
            </w:pPr>
            <w:r w:rsidRPr="00B15E81">
              <w:rPr>
                <w:rFonts w:ascii="Times New Roman" w:hAnsi="Times New Roman"/>
                <w:b/>
                <w:sz w:val="20"/>
                <w:szCs w:val="20"/>
                <w:lang w:eastAsia="ru-RU"/>
              </w:rPr>
              <w:t>Критерии оценки</w:t>
            </w:r>
          </w:p>
        </w:tc>
        <w:tc>
          <w:tcPr>
            <w:tcW w:w="12957" w:type="dxa"/>
            <w:gridSpan w:val="6"/>
          </w:tcPr>
          <w:p w:rsidR="009E0F93" w:rsidRPr="00B15E81" w:rsidRDefault="009E0F93" w:rsidP="0062274A">
            <w:pPr>
              <w:autoSpaceDE w:val="0"/>
              <w:autoSpaceDN w:val="0"/>
              <w:adjustRightInd w:val="0"/>
              <w:spacing w:line="240" w:lineRule="auto"/>
              <w:jc w:val="center"/>
              <w:outlineLvl w:val="1"/>
              <w:rPr>
                <w:rFonts w:ascii="Times New Roman" w:hAnsi="Times New Roman"/>
                <w:b/>
                <w:sz w:val="20"/>
                <w:szCs w:val="20"/>
                <w:lang w:eastAsia="ru-RU"/>
              </w:rPr>
            </w:pPr>
            <w:r w:rsidRPr="00B15E81">
              <w:rPr>
                <w:rFonts w:ascii="Times New Roman" w:hAnsi="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дошкольного образования  (по должностям) (в соответствии с п. 37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9E0F93" w:rsidRPr="00B15E81" w:rsidTr="0062274A">
        <w:trPr>
          <w:tblHeader/>
        </w:trPr>
        <w:tc>
          <w:tcPr>
            <w:tcW w:w="503" w:type="dxa"/>
            <w:vMerge/>
          </w:tcPr>
          <w:p w:rsidR="009E0F93" w:rsidRPr="00B15E81" w:rsidRDefault="009E0F93" w:rsidP="0062274A">
            <w:pPr>
              <w:spacing w:line="240" w:lineRule="auto"/>
              <w:jc w:val="center"/>
              <w:rPr>
                <w:rFonts w:ascii="Times New Roman" w:hAnsi="Times New Roman"/>
                <w:b/>
                <w:sz w:val="20"/>
                <w:szCs w:val="20"/>
                <w:lang w:eastAsia="ru-RU"/>
              </w:rPr>
            </w:pPr>
          </w:p>
        </w:tc>
        <w:tc>
          <w:tcPr>
            <w:tcW w:w="1957" w:type="dxa"/>
            <w:vMerge/>
          </w:tcPr>
          <w:p w:rsidR="009E0F93" w:rsidRPr="00B15E81" w:rsidRDefault="009E0F93" w:rsidP="0062274A">
            <w:pPr>
              <w:spacing w:line="240" w:lineRule="auto"/>
              <w:jc w:val="center"/>
              <w:rPr>
                <w:rFonts w:ascii="Times New Roman" w:hAnsi="Times New Roman"/>
                <w:b/>
                <w:sz w:val="20"/>
                <w:szCs w:val="20"/>
                <w:lang w:eastAsia="ru-RU"/>
              </w:rPr>
            </w:pPr>
          </w:p>
        </w:tc>
        <w:tc>
          <w:tcPr>
            <w:tcW w:w="2326" w:type="dxa"/>
          </w:tcPr>
          <w:p w:rsidR="009E0F93" w:rsidRPr="00B15E81" w:rsidRDefault="009E0F93" w:rsidP="0062274A">
            <w:pPr>
              <w:spacing w:line="240" w:lineRule="auto"/>
              <w:jc w:val="center"/>
              <w:rPr>
                <w:rFonts w:ascii="Times New Roman" w:hAnsi="Times New Roman"/>
                <w:b/>
                <w:sz w:val="20"/>
                <w:szCs w:val="20"/>
                <w:lang w:eastAsia="ru-RU"/>
              </w:rPr>
            </w:pPr>
            <w:r w:rsidRPr="00B15E81">
              <w:rPr>
                <w:rFonts w:ascii="Times New Roman" w:hAnsi="Times New Roman"/>
                <w:b/>
                <w:sz w:val="20"/>
                <w:szCs w:val="20"/>
                <w:lang w:eastAsia="ru-RU"/>
              </w:rPr>
              <w:t>старший воспитатель</w:t>
            </w:r>
          </w:p>
        </w:tc>
        <w:tc>
          <w:tcPr>
            <w:tcW w:w="2268" w:type="dxa"/>
          </w:tcPr>
          <w:p w:rsidR="009E0F93" w:rsidRPr="00B15E81" w:rsidRDefault="009E0F93" w:rsidP="0062274A">
            <w:pPr>
              <w:spacing w:line="240" w:lineRule="auto"/>
              <w:jc w:val="center"/>
              <w:rPr>
                <w:rFonts w:ascii="Times New Roman" w:hAnsi="Times New Roman"/>
                <w:b/>
                <w:sz w:val="20"/>
                <w:szCs w:val="20"/>
                <w:lang w:eastAsia="ru-RU"/>
              </w:rPr>
            </w:pPr>
            <w:r w:rsidRPr="00B15E81">
              <w:rPr>
                <w:rFonts w:ascii="Times New Roman" w:hAnsi="Times New Roman"/>
                <w:b/>
                <w:sz w:val="20"/>
                <w:szCs w:val="20"/>
                <w:lang w:eastAsia="ru-RU"/>
              </w:rPr>
              <w:t>воспитатель</w:t>
            </w:r>
          </w:p>
        </w:tc>
        <w:tc>
          <w:tcPr>
            <w:tcW w:w="1940" w:type="dxa"/>
          </w:tcPr>
          <w:p w:rsidR="009E0F93" w:rsidRPr="00B15E81" w:rsidRDefault="009E0F93" w:rsidP="00D052FC">
            <w:pPr>
              <w:spacing w:line="240" w:lineRule="auto"/>
              <w:jc w:val="center"/>
              <w:rPr>
                <w:rFonts w:ascii="Times New Roman" w:hAnsi="Times New Roman"/>
                <w:b/>
                <w:sz w:val="20"/>
                <w:szCs w:val="20"/>
                <w:lang w:eastAsia="ru-RU"/>
              </w:rPr>
            </w:pPr>
            <w:r w:rsidRPr="00B15E81">
              <w:rPr>
                <w:rFonts w:ascii="Times New Roman" w:hAnsi="Times New Roman"/>
                <w:b/>
                <w:sz w:val="20"/>
                <w:szCs w:val="20"/>
                <w:lang w:eastAsia="ru-RU"/>
              </w:rPr>
              <w:t>инструктор по физическому воспита</w:t>
            </w:r>
            <w:r w:rsidR="00D052FC">
              <w:rPr>
                <w:rFonts w:ascii="Times New Roman" w:hAnsi="Times New Roman"/>
                <w:b/>
                <w:sz w:val="20"/>
                <w:szCs w:val="20"/>
                <w:lang w:eastAsia="ru-RU"/>
              </w:rPr>
              <w:t>нию</w:t>
            </w:r>
          </w:p>
        </w:tc>
        <w:tc>
          <w:tcPr>
            <w:tcW w:w="2121" w:type="dxa"/>
          </w:tcPr>
          <w:p w:rsidR="009E0F93" w:rsidRPr="00B15E81" w:rsidRDefault="009E0F93" w:rsidP="0062274A">
            <w:pPr>
              <w:spacing w:line="240" w:lineRule="auto"/>
              <w:jc w:val="center"/>
              <w:rPr>
                <w:rFonts w:ascii="Times New Roman" w:hAnsi="Times New Roman"/>
                <w:b/>
                <w:sz w:val="20"/>
                <w:szCs w:val="20"/>
                <w:lang w:eastAsia="ru-RU"/>
              </w:rPr>
            </w:pPr>
            <w:r w:rsidRPr="00B15E81">
              <w:rPr>
                <w:rFonts w:ascii="Times New Roman" w:hAnsi="Times New Roman"/>
                <w:b/>
                <w:sz w:val="20"/>
                <w:szCs w:val="20"/>
                <w:lang w:eastAsia="ru-RU"/>
              </w:rPr>
              <w:t>учитель-логопед</w:t>
            </w:r>
          </w:p>
        </w:tc>
        <w:tc>
          <w:tcPr>
            <w:tcW w:w="2176" w:type="dxa"/>
          </w:tcPr>
          <w:p w:rsidR="009E0F93" w:rsidRPr="00B15E81" w:rsidRDefault="009E0F93" w:rsidP="0062274A">
            <w:pPr>
              <w:spacing w:line="240" w:lineRule="auto"/>
              <w:jc w:val="center"/>
              <w:rPr>
                <w:rFonts w:ascii="Times New Roman" w:hAnsi="Times New Roman"/>
                <w:b/>
                <w:sz w:val="20"/>
                <w:szCs w:val="20"/>
                <w:lang w:eastAsia="ru-RU"/>
              </w:rPr>
            </w:pPr>
            <w:r w:rsidRPr="00B15E81">
              <w:rPr>
                <w:rFonts w:ascii="Times New Roman" w:hAnsi="Times New Roman"/>
                <w:b/>
                <w:sz w:val="20"/>
                <w:szCs w:val="20"/>
                <w:lang w:eastAsia="ru-RU"/>
              </w:rPr>
              <w:t>музыкальный руководитель</w:t>
            </w:r>
          </w:p>
        </w:tc>
        <w:tc>
          <w:tcPr>
            <w:tcW w:w="2126" w:type="dxa"/>
          </w:tcPr>
          <w:p w:rsidR="009E0F93" w:rsidRPr="00B15E81" w:rsidRDefault="009E0F93" w:rsidP="0062274A">
            <w:pPr>
              <w:spacing w:line="240" w:lineRule="auto"/>
              <w:jc w:val="center"/>
              <w:rPr>
                <w:rFonts w:ascii="Times New Roman" w:hAnsi="Times New Roman"/>
                <w:b/>
                <w:sz w:val="20"/>
                <w:szCs w:val="20"/>
                <w:lang w:eastAsia="ru-RU"/>
              </w:rPr>
            </w:pPr>
            <w:r w:rsidRPr="00B15E81">
              <w:rPr>
                <w:rFonts w:ascii="Times New Roman" w:hAnsi="Times New Roman"/>
                <w:b/>
                <w:sz w:val="20"/>
                <w:szCs w:val="20"/>
                <w:lang w:eastAsia="ru-RU"/>
              </w:rPr>
              <w:t>педагог-психолог</w:t>
            </w:r>
          </w:p>
        </w:tc>
      </w:tr>
    </w:tbl>
    <w:p w:rsidR="009E0F93" w:rsidRPr="00B15E81" w:rsidRDefault="009E0F93" w:rsidP="00C76B0D">
      <w:pPr>
        <w:spacing w:line="240" w:lineRule="auto"/>
        <w:jc w:val="left"/>
        <w:rPr>
          <w:rFonts w:ascii="Times New Roman" w:hAnsi="Times New Roman"/>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3"/>
        <w:gridCol w:w="1957"/>
        <w:gridCol w:w="2326"/>
        <w:gridCol w:w="2268"/>
        <w:gridCol w:w="1940"/>
        <w:gridCol w:w="2121"/>
        <w:gridCol w:w="2176"/>
        <w:gridCol w:w="2126"/>
      </w:tblGrid>
      <w:tr w:rsidR="009E0F93" w:rsidRPr="00B15E81" w:rsidTr="0062274A">
        <w:trPr>
          <w:tblHeader/>
        </w:trPr>
        <w:tc>
          <w:tcPr>
            <w:tcW w:w="503" w:type="dxa"/>
          </w:tcPr>
          <w:p w:rsidR="009E0F93" w:rsidRPr="00B15E81" w:rsidRDefault="009E0F93" w:rsidP="0062274A">
            <w:pPr>
              <w:spacing w:line="240" w:lineRule="auto"/>
              <w:jc w:val="center"/>
              <w:rPr>
                <w:rFonts w:ascii="Times New Roman" w:hAnsi="Times New Roman"/>
                <w:sz w:val="20"/>
                <w:szCs w:val="20"/>
                <w:lang w:eastAsia="ru-RU"/>
              </w:rPr>
            </w:pPr>
            <w:r w:rsidRPr="00B15E81">
              <w:rPr>
                <w:rFonts w:ascii="Times New Roman" w:hAnsi="Times New Roman"/>
                <w:sz w:val="20"/>
                <w:szCs w:val="20"/>
                <w:lang w:eastAsia="ru-RU"/>
              </w:rPr>
              <w:t>1</w:t>
            </w:r>
          </w:p>
        </w:tc>
        <w:tc>
          <w:tcPr>
            <w:tcW w:w="1957" w:type="dxa"/>
          </w:tcPr>
          <w:p w:rsidR="009E0F93" w:rsidRPr="00B15E81" w:rsidRDefault="009E0F93" w:rsidP="0062274A">
            <w:pPr>
              <w:spacing w:line="240" w:lineRule="auto"/>
              <w:jc w:val="center"/>
              <w:rPr>
                <w:rFonts w:ascii="Times New Roman" w:hAnsi="Times New Roman"/>
                <w:sz w:val="20"/>
                <w:szCs w:val="20"/>
                <w:lang w:eastAsia="ru-RU"/>
              </w:rPr>
            </w:pPr>
            <w:r w:rsidRPr="00B15E81">
              <w:rPr>
                <w:rFonts w:ascii="Times New Roman" w:hAnsi="Times New Roman"/>
                <w:sz w:val="20"/>
                <w:szCs w:val="20"/>
                <w:lang w:eastAsia="ru-RU"/>
              </w:rPr>
              <w:t>2</w:t>
            </w:r>
          </w:p>
        </w:tc>
        <w:tc>
          <w:tcPr>
            <w:tcW w:w="2326" w:type="dxa"/>
          </w:tcPr>
          <w:p w:rsidR="009E0F93" w:rsidRPr="00B15E81" w:rsidRDefault="009E0F93" w:rsidP="0062274A">
            <w:pPr>
              <w:spacing w:line="240" w:lineRule="auto"/>
              <w:jc w:val="center"/>
              <w:rPr>
                <w:rFonts w:ascii="Times New Roman" w:hAnsi="Times New Roman"/>
                <w:sz w:val="20"/>
                <w:szCs w:val="20"/>
                <w:lang w:eastAsia="ru-RU"/>
              </w:rPr>
            </w:pPr>
            <w:r w:rsidRPr="00B15E81">
              <w:rPr>
                <w:rFonts w:ascii="Times New Roman" w:hAnsi="Times New Roman"/>
                <w:sz w:val="20"/>
                <w:szCs w:val="20"/>
                <w:lang w:eastAsia="ru-RU"/>
              </w:rPr>
              <w:t>3</w:t>
            </w:r>
          </w:p>
        </w:tc>
        <w:tc>
          <w:tcPr>
            <w:tcW w:w="2268" w:type="dxa"/>
          </w:tcPr>
          <w:p w:rsidR="009E0F93" w:rsidRPr="00B15E81" w:rsidRDefault="009E0F93" w:rsidP="0062274A">
            <w:pPr>
              <w:spacing w:line="240" w:lineRule="auto"/>
              <w:jc w:val="center"/>
              <w:rPr>
                <w:rFonts w:ascii="Times New Roman" w:hAnsi="Times New Roman"/>
                <w:sz w:val="20"/>
                <w:szCs w:val="20"/>
                <w:lang w:eastAsia="ru-RU"/>
              </w:rPr>
            </w:pPr>
            <w:r w:rsidRPr="00B15E81">
              <w:rPr>
                <w:rFonts w:ascii="Times New Roman" w:hAnsi="Times New Roman"/>
                <w:sz w:val="20"/>
                <w:szCs w:val="20"/>
                <w:lang w:eastAsia="ru-RU"/>
              </w:rPr>
              <w:t>4</w:t>
            </w:r>
          </w:p>
        </w:tc>
        <w:tc>
          <w:tcPr>
            <w:tcW w:w="1940" w:type="dxa"/>
          </w:tcPr>
          <w:p w:rsidR="009E0F93" w:rsidRPr="00B15E81" w:rsidRDefault="009E0F93" w:rsidP="0062274A">
            <w:pPr>
              <w:spacing w:line="240" w:lineRule="auto"/>
              <w:jc w:val="center"/>
              <w:rPr>
                <w:rFonts w:ascii="Times New Roman" w:hAnsi="Times New Roman"/>
                <w:sz w:val="20"/>
                <w:szCs w:val="20"/>
                <w:lang w:eastAsia="ru-RU"/>
              </w:rPr>
            </w:pPr>
            <w:r w:rsidRPr="00B15E81">
              <w:rPr>
                <w:rFonts w:ascii="Times New Roman" w:hAnsi="Times New Roman"/>
                <w:sz w:val="20"/>
                <w:szCs w:val="20"/>
                <w:lang w:eastAsia="ru-RU"/>
              </w:rPr>
              <w:t>5</w:t>
            </w:r>
          </w:p>
        </w:tc>
        <w:tc>
          <w:tcPr>
            <w:tcW w:w="2121" w:type="dxa"/>
          </w:tcPr>
          <w:p w:rsidR="009E0F93" w:rsidRPr="00B15E81" w:rsidRDefault="009E0F93" w:rsidP="0062274A">
            <w:pPr>
              <w:spacing w:line="240" w:lineRule="auto"/>
              <w:jc w:val="center"/>
              <w:rPr>
                <w:rFonts w:ascii="Times New Roman" w:hAnsi="Times New Roman"/>
                <w:sz w:val="20"/>
                <w:szCs w:val="20"/>
                <w:lang w:eastAsia="ru-RU"/>
              </w:rPr>
            </w:pPr>
            <w:r w:rsidRPr="00B15E81">
              <w:rPr>
                <w:rFonts w:ascii="Times New Roman" w:hAnsi="Times New Roman"/>
                <w:sz w:val="20"/>
                <w:szCs w:val="20"/>
                <w:lang w:eastAsia="ru-RU"/>
              </w:rPr>
              <w:t>6</w:t>
            </w:r>
          </w:p>
        </w:tc>
        <w:tc>
          <w:tcPr>
            <w:tcW w:w="2176" w:type="dxa"/>
          </w:tcPr>
          <w:p w:rsidR="009E0F93" w:rsidRPr="00B15E81" w:rsidRDefault="009E0F93" w:rsidP="0062274A">
            <w:pPr>
              <w:spacing w:line="240" w:lineRule="auto"/>
              <w:jc w:val="center"/>
              <w:rPr>
                <w:rFonts w:ascii="Times New Roman" w:hAnsi="Times New Roman"/>
                <w:sz w:val="20"/>
                <w:szCs w:val="20"/>
                <w:lang w:eastAsia="ru-RU"/>
              </w:rPr>
            </w:pPr>
            <w:r w:rsidRPr="00B15E81">
              <w:rPr>
                <w:rFonts w:ascii="Times New Roman" w:hAnsi="Times New Roman"/>
                <w:sz w:val="20"/>
                <w:szCs w:val="20"/>
                <w:lang w:eastAsia="ru-RU"/>
              </w:rPr>
              <w:t>7</w:t>
            </w:r>
          </w:p>
        </w:tc>
        <w:tc>
          <w:tcPr>
            <w:tcW w:w="2126" w:type="dxa"/>
          </w:tcPr>
          <w:p w:rsidR="009E0F93" w:rsidRPr="00B15E81" w:rsidRDefault="009E0F93" w:rsidP="0062274A">
            <w:pPr>
              <w:spacing w:line="240" w:lineRule="auto"/>
              <w:jc w:val="center"/>
              <w:rPr>
                <w:rFonts w:ascii="Times New Roman" w:hAnsi="Times New Roman"/>
                <w:sz w:val="20"/>
                <w:szCs w:val="20"/>
                <w:lang w:eastAsia="ru-RU"/>
              </w:rPr>
            </w:pPr>
            <w:r w:rsidRPr="00B15E81">
              <w:rPr>
                <w:rFonts w:ascii="Times New Roman" w:hAnsi="Times New Roman"/>
                <w:sz w:val="20"/>
                <w:szCs w:val="20"/>
                <w:lang w:eastAsia="ru-RU"/>
              </w:rPr>
              <w:t>8</w:t>
            </w:r>
          </w:p>
        </w:tc>
      </w:tr>
      <w:tr w:rsidR="009E0F93" w:rsidRPr="00B15E81" w:rsidTr="0062274A">
        <w:tc>
          <w:tcPr>
            <w:tcW w:w="15417" w:type="dxa"/>
            <w:gridSpan w:val="8"/>
          </w:tcPr>
          <w:p w:rsidR="009E0F93" w:rsidRPr="00B15E81" w:rsidRDefault="009E0F93" w:rsidP="0062274A">
            <w:pPr>
              <w:spacing w:line="240" w:lineRule="auto"/>
              <w:jc w:val="center"/>
              <w:rPr>
                <w:rFonts w:ascii="Times New Roman" w:hAnsi="Times New Roman"/>
                <w:sz w:val="20"/>
                <w:szCs w:val="20"/>
                <w:lang w:eastAsia="ru-RU"/>
              </w:rPr>
            </w:pPr>
            <w:r w:rsidRPr="00B15E81">
              <w:rPr>
                <w:rFonts w:ascii="Times New Roman" w:hAnsi="Times New Roman"/>
                <w:sz w:val="20"/>
                <w:szCs w:val="20"/>
                <w:lang w:eastAsia="ru-RU"/>
              </w:rPr>
              <w:t>Высшая категория</w:t>
            </w:r>
          </w:p>
        </w:tc>
      </w:tr>
      <w:tr w:rsidR="009E0F93" w:rsidRPr="00B15E81" w:rsidTr="0062274A">
        <w:tc>
          <w:tcPr>
            <w:tcW w:w="503" w:type="dxa"/>
            <w:vMerge w:val="restart"/>
          </w:tcPr>
          <w:p w:rsidR="009E0F93" w:rsidRPr="00B15E81" w:rsidRDefault="009E0F93" w:rsidP="0062274A">
            <w:pPr>
              <w:spacing w:line="240" w:lineRule="auto"/>
              <w:jc w:val="center"/>
              <w:rPr>
                <w:rFonts w:ascii="Times New Roman" w:hAnsi="Times New Roman"/>
                <w:sz w:val="20"/>
                <w:szCs w:val="20"/>
                <w:lang w:eastAsia="ru-RU"/>
              </w:rPr>
            </w:pPr>
            <w:r w:rsidRPr="00B15E81">
              <w:rPr>
                <w:rFonts w:ascii="Times New Roman" w:hAnsi="Times New Roman"/>
                <w:sz w:val="20"/>
                <w:szCs w:val="20"/>
                <w:lang w:eastAsia="ru-RU"/>
              </w:rPr>
              <w:t>1.</w:t>
            </w:r>
          </w:p>
        </w:tc>
        <w:tc>
          <w:tcPr>
            <w:tcW w:w="1957" w:type="dxa"/>
            <w:vMerge w:val="restart"/>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tc>
        <w:tc>
          <w:tcPr>
            <w:tcW w:w="2326" w:type="dxa"/>
          </w:tcPr>
          <w:p w:rsidR="009E0F93" w:rsidRPr="00B15E81" w:rsidRDefault="009E0F93" w:rsidP="0062274A">
            <w:pPr>
              <w:tabs>
                <w:tab w:val="left" w:pos="0"/>
              </w:tabs>
              <w:spacing w:line="240" w:lineRule="auto"/>
              <w:ind w:left="33"/>
              <w:contextualSpacing/>
              <w:jc w:val="both"/>
              <w:rPr>
                <w:rFonts w:ascii="Times New Roman" w:hAnsi="Times New Roman"/>
                <w:sz w:val="20"/>
                <w:szCs w:val="24"/>
                <w:lang w:eastAsia="ru-RU"/>
              </w:rPr>
            </w:pPr>
            <w:r w:rsidRPr="00B15E81">
              <w:rPr>
                <w:rFonts w:ascii="Times New Roman" w:hAnsi="Times New Roman"/>
                <w:sz w:val="20"/>
                <w:szCs w:val="24"/>
                <w:lang w:eastAsia="ru-RU"/>
              </w:rPr>
              <w:t>Обновление программы деятельности воспитателя ДОО в условиях введения ФГОС ДО.</w:t>
            </w:r>
          </w:p>
          <w:p w:rsidR="009E0F93" w:rsidRPr="00B15E81" w:rsidRDefault="009E0F93" w:rsidP="0062274A">
            <w:pPr>
              <w:tabs>
                <w:tab w:val="left" w:pos="0"/>
              </w:tabs>
              <w:spacing w:line="240" w:lineRule="auto"/>
              <w:ind w:left="33"/>
              <w:contextualSpacing/>
              <w:jc w:val="both"/>
              <w:rPr>
                <w:rFonts w:ascii="Times New Roman" w:hAnsi="Times New Roman"/>
                <w:sz w:val="20"/>
                <w:szCs w:val="24"/>
                <w:lang w:eastAsia="ru-RU"/>
              </w:rPr>
            </w:pPr>
            <w:r w:rsidRPr="00B15E81">
              <w:rPr>
                <w:rFonts w:ascii="Times New Roman" w:hAnsi="Times New Roman"/>
                <w:sz w:val="20"/>
                <w:szCs w:val="24"/>
                <w:lang w:eastAsia="ru-RU"/>
              </w:rPr>
              <w:t>Разработка критериев оценки деятельности педагогов (компетентности) по вопросам обновления содержания и создания условий</w:t>
            </w: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t>Обновление программы деятельности воспитателя ДОО в условиях введения ФГОС ДО</w:t>
            </w:r>
          </w:p>
        </w:tc>
        <w:tc>
          <w:tcPr>
            <w:tcW w:w="1940"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Обновление содержания программ дошкольного образования по физическому развитию детей для достижения положительных результатов освоения</w:t>
            </w:r>
          </w:p>
        </w:tc>
        <w:tc>
          <w:tcPr>
            <w:tcW w:w="2121" w:type="dxa"/>
          </w:tcPr>
          <w:p w:rsidR="009E0F93" w:rsidRPr="00B15E81" w:rsidRDefault="009E0F93" w:rsidP="0062274A">
            <w:pPr>
              <w:autoSpaceDE w:val="0"/>
              <w:autoSpaceDN w:val="0"/>
              <w:adjustRightInd w:val="0"/>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Обновление программы деятельности учителя-логопеда ДОУ в условиях введения ФГОС ДО</w:t>
            </w:r>
          </w:p>
        </w:tc>
        <w:tc>
          <w:tcPr>
            <w:tcW w:w="2176" w:type="dxa"/>
          </w:tcPr>
          <w:p w:rsidR="009E0F93" w:rsidRPr="00B15E81" w:rsidRDefault="009E0F93" w:rsidP="0062274A">
            <w:pPr>
              <w:tabs>
                <w:tab w:val="left" w:pos="0"/>
              </w:tabs>
              <w:spacing w:line="240" w:lineRule="auto"/>
              <w:ind w:left="33"/>
              <w:contextualSpacing/>
              <w:jc w:val="both"/>
              <w:rPr>
                <w:rFonts w:ascii="Times New Roman" w:hAnsi="Times New Roman"/>
                <w:sz w:val="20"/>
                <w:szCs w:val="20"/>
                <w:lang w:eastAsia="ru-RU"/>
              </w:rPr>
            </w:pPr>
            <w:r w:rsidRPr="00B15E81">
              <w:rPr>
                <w:rFonts w:ascii="Times New Roman" w:hAnsi="Times New Roman"/>
                <w:sz w:val="20"/>
                <w:szCs w:val="20"/>
              </w:rPr>
              <w:t>Обновление программы деятельности музыкального руководителя ДОО</w:t>
            </w:r>
            <w:r w:rsidRPr="00B15E81">
              <w:rPr>
                <w:rFonts w:ascii="Times New Roman" w:hAnsi="Times New Roman"/>
                <w:sz w:val="20"/>
                <w:szCs w:val="20"/>
                <w:lang w:eastAsia="ru-RU"/>
              </w:rPr>
              <w:t xml:space="preserve"> по художественно – эстетическому развитию </w:t>
            </w:r>
            <w:r w:rsidRPr="00B15E81">
              <w:rPr>
                <w:rFonts w:ascii="Times New Roman" w:hAnsi="Times New Roman"/>
                <w:sz w:val="20"/>
                <w:szCs w:val="20"/>
              </w:rPr>
              <w:t>в условиях введения ФГОС ДО</w:t>
            </w:r>
          </w:p>
        </w:tc>
        <w:tc>
          <w:tcPr>
            <w:tcW w:w="2126" w:type="dxa"/>
          </w:tcPr>
          <w:p w:rsidR="009E0F93" w:rsidRPr="00B15E81" w:rsidRDefault="009E0F93" w:rsidP="0062274A">
            <w:pPr>
              <w:tabs>
                <w:tab w:val="left" w:pos="33"/>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Обновление программы деятельности педагога-психолога ДОУ в условиях введения ФГОС ДО</w:t>
            </w:r>
          </w:p>
        </w:tc>
      </w:tr>
      <w:tr w:rsidR="009E0F93" w:rsidRPr="00B15E81" w:rsidTr="0062274A">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ind w:left="23"/>
              <w:contextualSpacing/>
              <w:jc w:val="both"/>
              <w:rPr>
                <w:rFonts w:ascii="Times New Roman" w:hAnsi="Times New Roman"/>
                <w:sz w:val="20"/>
                <w:szCs w:val="24"/>
                <w:lang w:eastAsia="ru-RU"/>
              </w:rPr>
            </w:pPr>
            <w:r w:rsidRPr="00B15E81">
              <w:rPr>
                <w:rFonts w:ascii="Times New Roman" w:hAnsi="Times New Roman"/>
                <w:sz w:val="20"/>
                <w:szCs w:val="24"/>
                <w:lang w:eastAsia="ru-RU"/>
              </w:rPr>
              <w:t>Эффективность аналитико–диагностической системы деятельности воспитателя.</w:t>
            </w:r>
          </w:p>
          <w:p w:rsidR="009E0F93" w:rsidRPr="00B15E81" w:rsidRDefault="009E0F93" w:rsidP="0062274A">
            <w:pPr>
              <w:tabs>
                <w:tab w:val="left" w:pos="851"/>
              </w:tabs>
              <w:spacing w:line="240" w:lineRule="auto"/>
              <w:ind w:left="23"/>
              <w:contextualSpacing/>
              <w:jc w:val="both"/>
              <w:rPr>
                <w:rFonts w:ascii="Times New Roman" w:hAnsi="Times New Roman"/>
                <w:sz w:val="20"/>
                <w:szCs w:val="24"/>
                <w:lang w:eastAsia="ru-RU"/>
              </w:rPr>
            </w:pPr>
            <w:r w:rsidRPr="00B15E81">
              <w:rPr>
                <w:rFonts w:ascii="Times New Roman" w:hAnsi="Times New Roman"/>
                <w:sz w:val="20"/>
                <w:szCs w:val="24"/>
                <w:lang w:eastAsia="ru-RU"/>
              </w:rPr>
              <w:t>Варианты аналитико–диагностических систем</w:t>
            </w:r>
          </w:p>
        </w:tc>
        <w:tc>
          <w:tcPr>
            <w:tcW w:w="2268"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rPr>
              <w:t>Эффективность аналитико–диагностической системы деятельности воспитателя</w:t>
            </w:r>
            <w:r w:rsidRPr="00B15E81">
              <w:rPr>
                <w:rFonts w:ascii="Times New Roman" w:hAnsi="Times New Roman"/>
                <w:sz w:val="20"/>
                <w:szCs w:val="20"/>
                <w:lang w:eastAsia="ru-RU"/>
              </w:rPr>
              <w:t xml:space="preserve"> </w:t>
            </w:r>
          </w:p>
        </w:tc>
        <w:tc>
          <w:tcPr>
            <w:tcW w:w="1940"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Снижение заболеваемости воспитанников с учетом возрастных особенностей группы (дето-дни по состоянию здоровья) не ниже среднего показателя муниципального уровня</w:t>
            </w:r>
          </w:p>
        </w:tc>
        <w:tc>
          <w:tcPr>
            <w:tcW w:w="2121" w:type="dxa"/>
          </w:tcPr>
          <w:p w:rsidR="009E0F93" w:rsidRPr="00B15E81" w:rsidRDefault="009E0F93" w:rsidP="0062274A">
            <w:pPr>
              <w:autoSpaceDE w:val="0"/>
              <w:autoSpaceDN w:val="0"/>
              <w:adjustRightInd w:val="0"/>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Эффективность аналитико диагностической системы деятельности учителя-логопеда</w:t>
            </w:r>
          </w:p>
        </w:tc>
        <w:tc>
          <w:tcPr>
            <w:tcW w:w="2176" w:type="dxa"/>
          </w:tcPr>
          <w:p w:rsidR="009E0F93" w:rsidRPr="00B15E81" w:rsidRDefault="009E0F93" w:rsidP="0062274A">
            <w:pPr>
              <w:tabs>
                <w:tab w:val="left" w:pos="851"/>
              </w:tabs>
              <w:spacing w:line="240" w:lineRule="auto"/>
              <w:ind w:left="23"/>
              <w:contextualSpacing/>
              <w:jc w:val="both"/>
              <w:rPr>
                <w:rFonts w:ascii="Times New Roman" w:hAnsi="Times New Roman"/>
                <w:sz w:val="20"/>
                <w:szCs w:val="20"/>
                <w:lang w:eastAsia="ru-RU"/>
              </w:rPr>
            </w:pPr>
            <w:r w:rsidRPr="00B15E81">
              <w:rPr>
                <w:rFonts w:ascii="Times New Roman" w:hAnsi="Times New Roman"/>
                <w:sz w:val="20"/>
                <w:szCs w:val="20"/>
              </w:rPr>
              <w:t>Эффективность аналитико–диагностической системы деятельности музыкального руководителя</w:t>
            </w:r>
          </w:p>
        </w:tc>
        <w:tc>
          <w:tcPr>
            <w:tcW w:w="2126" w:type="dxa"/>
          </w:tcPr>
          <w:p w:rsidR="009E0F93" w:rsidRPr="00B15E81" w:rsidRDefault="009E0F93" w:rsidP="0062274A">
            <w:pPr>
              <w:tabs>
                <w:tab w:val="left" w:pos="33"/>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Эффективность аналитико–диагностической системы деятельности педагога-психолога</w:t>
            </w:r>
          </w:p>
        </w:tc>
      </w:tr>
      <w:tr w:rsidR="009E0F93" w:rsidRPr="00B15E81" w:rsidTr="0062274A">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 xml:space="preserve">Наличие компетенций у педагога для создания социальной ситуации развития детей, соответствующей </w:t>
            </w:r>
            <w:r w:rsidRPr="00B15E81">
              <w:rPr>
                <w:rFonts w:ascii="Times New Roman" w:hAnsi="Times New Roman"/>
                <w:sz w:val="20"/>
                <w:szCs w:val="24"/>
                <w:lang w:eastAsia="ru-RU"/>
              </w:rPr>
              <w:lastRenderedPageBreak/>
              <w:t>специфике дошкольного возраста (ФГОС ДО).</w:t>
            </w:r>
          </w:p>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Организация деятельности по повышению профессиональной компетентности у педагогов</w:t>
            </w:r>
          </w:p>
        </w:tc>
        <w:tc>
          <w:tcPr>
            <w:tcW w:w="2268"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rPr>
              <w:lastRenderedPageBreak/>
              <w:t xml:space="preserve">Наличие компетенций у педагога для создания социальной ситуации развития детей, соответствующей </w:t>
            </w:r>
            <w:r w:rsidRPr="00B15E81">
              <w:rPr>
                <w:rFonts w:ascii="Times New Roman" w:hAnsi="Times New Roman"/>
                <w:sz w:val="20"/>
                <w:szCs w:val="20"/>
              </w:rPr>
              <w:lastRenderedPageBreak/>
              <w:t>специфике дошкольного возраста (ФГОС ДО</w:t>
            </w:r>
            <w:r w:rsidRPr="00B15E81">
              <w:rPr>
                <w:rFonts w:ascii="Times New Roman" w:hAnsi="Times New Roman"/>
                <w:sz w:val="20"/>
                <w:szCs w:val="20"/>
                <w:lang w:eastAsia="ru-RU"/>
              </w:rPr>
              <w:t>)</w:t>
            </w:r>
          </w:p>
        </w:tc>
        <w:tc>
          <w:tcPr>
            <w:tcW w:w="1940"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Динамика достижений реализация инструктором по физической </w:t>
            </w:r>
            <w:r w:rsidRPr="00B15E81">
              <w:rPr>
                <w:rFonts w:ascii="Times New Roman" w:hAnsi="Times New Roman"/>
                <w:sz w:val="20"/>
                <w:szCs w:val="20"/>
                <w:lang w:eastAsia="ru-RU"/>
              </w:rPr>
              <w:lastRenderedPageBreak/>
              <w:t>культуре образовательных программ для работы с одаренными детьми</w:t>
            </w:r>
          </w:p>
        </w:tc>
        <w:tc>
          <w:tcPr>
            <w:tcW w:w="2121" w:type="dxa"/>
          </w:tcPr>
          <w:p w:rsidR="009E0F93" w:rsidRPr="00B15E81" w:rsidRDefault="009E0F93" w:rsidP="0062274A">
            <w:pPr>
              <w:autoSpaceDE w:val="0"/>
              <w:autoSpaceDN w:val="0"/>
              <w:adjustRightInd w:val="0"/>
              <w:spacing w:line="240" w:lineRule="auto"/>
              <w:jc w:val="both"/>
              <w:rPr>
                <w:rFonts w:ascii="Times New Roman" w:hAnsi="Times New Roman"/>
                <w:bCs/>
                <w:sz w:val="20"/>
                <w:szCs w:val="20"/>
                <w:lang w:eastAsia="ru-RU"/>
              </w:rPr>
            </w:pPr>
            <w:r w:rsidRPr="00B15E81">
              <w:rPr>
                <w:rFonts w:ascii="Times New Roman" w:hAnsi="Times New Roman"/>
                <w:bCs/>
                <w:sz w:val="20"/>
                <w:szCs w:val="20"/>
                <w:lang w:eastAsia="ru-RU"/>
              </w:rPr>
              <w:lastRenderedPageBreak/>
              <w:t xml:space="preserve">Стабильная позитивная динамика результатов логопедической коррекции речевых </w:t>
            </w:r>
            <w:r w:rsidRPr="00B15E81">
              <w:rPr>
                <w:rFonts w:ascii="Times New Roman" w:hAnsi="Times New Roman"/>
                <w:bCs/>
                <w:sz w:val="20"/>
                <w:szCs w:val="20"/>
                <w:lang w:eastAsia="ru-RU"/>
              </w:rPr>
              <w:lastRenderedPageBreak/>
              <w:t xml:space="preserve">нарушений дошкольников и профилактики вторичных дефектов </w:t>
            </w:r>
          </w:p>
        </w:tc>
        <w:tc>
          <w:tcPr>
            <w:tcW w:w="217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rPr>
              <w:lastRenderedPageBreak/>
              <w:t xml:space="preserve">Наличие индивидуальных образовательных маршрутов для воспитанников с </w:t>
            </w:r>
            <w:r w:rsidRPr="00B15E81">
              <w:rPr>
                <w:rFonts w:ascii="Times New Roman" w:hAnsi="Times New Roman"/>
                <w:sz w:val="20"/>
                <w:szCs w:val="20"/>
              </w:rPr>
              <w:lastRenderedPageBreak/>
              <w:t>особыми образовательными потребностями, разработанных музыкальным руководителем</w:t>
            </w:r>
            <w:r w:rsidRPr="00B15E81">
              <w:rPr>
                <w:rFonts w:ascii="Times New Roman" w:hAnsi="Times New Roman"/>
                <w:sz w:val="20"/>
                <w:szCs w:val="20"/>
                <w:lang w:eastAsia="ru-RU"/>
              </w:rPr>
              <w:t xml:space="preserve"> </w:t>
            </w:r>
          </w:p>
        </w:tc>
        <w:tc>
          <w:tcPr>
            <w:tcW w:w="212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Положительная динамика развития воспитанников в условиях групповой и/или </w:t>
            </w:r>
            <w:r w:rsidRPr="00B15E81">
              <w:rPr>
                <w:rFonts w:ascii="Times New Roman" w:hAnsi="Times New Roman"/>
                <w:sz w:val="20"/>
                <w:szCs w:val="20"/>
                <w:lang w:eastAsia="ru-RU"/>
              </w:rPr>
              <w:lastRenderedPageBreak/>
              <w:t>индивидуальной коррекционно-развивающей работы</w:t>
            </w:r>
          </w:p>
        </w:tc>
      </w:tr>
      <w:tr w:rsidR="009E0F93" w:rsidRPr="00B15E81" w:rsidTr="0062274A">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Наличие индивидуальных образовательных маршрутов для воспитанников с особыми образовательными потребностями, разработанных педагогом.</w:t>
            </w:r>
          </w:p>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Разработка алгоритма создания индивидуальных образовательных маршрутов)</w:t>
            </w:r>
          </w:p>
        </w:tc>
        <w:tc>
          <w:tcPr>
            <w:tcW w:w="2268"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rPr>
              <w:t>Наличие индивидуальных образовательных маршрутов для воспитанников с особыми образовательными потребностями, разработанных педагогом</w:t>
            </w:r>
            <w:r w:rsidRPr="00B15E81">
              <w:rPr>
                <w:rFonts w:ascii="Times New Roman" w:hAnsi="Times New Roman"/>
                <w:sz w:val="20"/>
                <w:szCs w:val="20"/>
                <w:lang w:eastAsia="ru-RU"/>
              </w:rPr>
              <w:t xml:space="preserve"> </w:t>
            </w:r>
          </w:p>
        </w:tc>
        <w:tc>
          <w:tcPr>
            <w:tcW w:w="1940"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Наличие динамики физического развития детей согласно разработанных индивидуальных маршрутов развития ребенка</w:t>
            </w:r>
          </w:p>
          <w:p w:rsidR="009E0F93" w:rsidRPr="00B15E81" w:rsidRDefault="009E0F93" w:rsidP="0062274A">
            <w:pPr>
              <w:spacing w:line="240" w:lineRule="auto"/>
              <w:jc w:val="both"/>
              <w:rPr>
                <w:rFonts w:ascii="Times New Roman" w:hAnsi="Times New Roman"/>
                <w:sz w:val="20"/>
                <w:szCs w:val="20"/>
                <w:lang w:eastAsia="ru-RU"/>
              </w:rPr>
            </w:pPr>
          </w:p>
          <w:p w:rsidR="009E0F93" w:rsidRPr="00B15E81" w:rsidRDefault="009E0F93" w:rsidP="0062274A">
            <w:pPr>
              <w:spacing w:line="240" w:lineRule="auto"/>
              <w:jc w:val="both"/>
              <w:rPr>
                <w:rFonts w:ascii="Times New Roman" w:hAnsi="Times New Roman"/>
                <w:sz w:val="20"/>
                <w:szCs w:val="20"/>
                <w:lang w:eastAsia="ru-RU"/>
              </w:rPr>
            </w:pPr>
          </w:p>
        </w:tc>
        <w:tc>
          <w:tcPr>
            <w:tcW w:w="2121" w:type="dxa"/>
          </w:tcPr>
          <w:p w:rsidR="009E0F93" w:rsidRPr="00B15E81" w:rsidRDefault="009E0F93" w:rsidP="0062274A">
            <w:pPr>
              <w:autoSpaceDE w:val="0"/>
              <w:autoSpaceDN w:val="0"/>
              <w:adjustRightInd w:val="0"/>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Положительная динамика развития воспитанников в условиях групповой и/или индивидуальной коррекционно-развивающей работы</w:t>
            </w: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t>Деятельность музыкального руководителя по обеспечению инклюзивного образования</w:t>
            </w:r>
          </w:p>
        </w:tc>
        <w:tc>
          <w:tcPr>
            <w:tcW w:w="2126" w:type="dxa"/>
          </w:tcPr>
          <w:p w:rsidR="009E0F93" w:rsidRPr="00B15E81" w:rsidRDefault="009E0F93" w:rsidP="0062274A">
            <w:pPr>
              <w:tabs>
                <w:tab w:val="left" w:pos="33"/>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Наличие индивидуальных образовательных маршрутов для воспитанников, разработанных педагогом-психологом</w:t>
            </w:r>
          </w:p>
        </w:tc>
      </w:tr>
      <w:tr w:rsidR="009E0F93" w:rsidRPr="00B15E81" w:rsidTr="0062274A">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Деятельность педагога по обеспечению инклюзивного образования.</w:t>
            </w:r>
          </w:p>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Проектирование различных моделей среды, отбора содержания и различных технологий</w:t>
            </w:r>
          </w:p>
        </w:tc>
        <w:tc>
          <w:tcPr>
            <w:tcW w:w="2268"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rPr>
              <w:t>Деятельность педагога по обеспечению инклюзивного образования</w:t>
            </w:r>
          </w:p>
        </w:tc>
        <w:tc>
          <w:tcPr>
            <w:tcW w:w="1940"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Наличие динамики в организации спортивных и физкультурно-оздоровительных мероприятий, мероприятий патриотической и краеведческой направленности</w:t>
            </w:r>
          </w:p>
        </w:tc>
        <w:tc>
          <w:tcPr>
            <w:tcW w:w="2121" w:type="dxa"/>
          </w:tcPr>
          <w:p w:rsidR="009E0F93" w:rsidRPr="00B15E81" w:rsidRDefault="009E0F93" w:rsidP="0062274A">
            <w:pPr>
              <w:autoSpaceDE w:val="0"/>
              <w:autoSpaceDN w:val="0"/>
              <w:adjustRightInd w:val="0"/>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Наличие индивидуальных образовательных маршрутов для воспитанников, разработанных учителем-логопедом</w:t>
            </w:r>
          </w:p>
        </w:tc>
        <w:tc>
          <w:tcPr>
            <w:tcW w:w="217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Наличие проектов совместной деятельности музыкального руководителя с родителями, включение их в основную образовательную программу</w:t>
            </w:r>
          </w:p>
        </w:tc>
        <w:tc>
          <w:tcPr>
            <w:tcW w:w="2126" w:type="dxa"/>
          </w:tcPr>
          <w:p w:rsidR="009E0F93" w:rsidRPr="00B15E81" w:rsidRDefault="009E0F93" w:rsidP="0062274A">
            <w:pPr>
              <w:tabs>
                <w:tab w:val="left" w:pos="33"/>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Деятельность педагога – психолога по обеспечению инклюзивного образования</w:t>
            </w:r>
          </w:p>
        </w:tc>
      </w:tr>
      <w:tr w:rsidR="009E0F93" w:rsidRPr="00B15E81" w:rsidTr="0062274A">
        <w:tc>
          <w:tcPr>
            <w:tcW w:w="503" w:type="dxa"/>
            <w:vMerge w:val="restart"/>
          </w:tcPr>
          <w:p w:rsidR="009E0F93" w:rsidRPr="00B15E81" w:rsidRDefault="009E0F93" w:rsidP="0062274A">
            <w:pPr>
              <w:spacing w:line="240" w:lineRule="auto"/>
              <w:jc w:val="center"/>
              <w:rPr>
                <w:rFonts w:ascii="Times New Roman" w:hAnsi="Times New Roman"/>
                <w:sz w:val="20"/>
                <w:szCs w:val="20"/>
                <w:lang w:eastAsia="ru-RU"/>
              </w:rPr>
            </w:pPr>
            <w:r w:rsidRPr="00B15E81">
              <w:rPr>
                <w:rFonts w:ascii="Times New Roman" w:hAnsi="Times New Roman"/>
                <w:sz w:val="20"/>
                <w:szCs w:val="20"/>
                <w:lang w:eastAsia="ru-RU"/>
              </w:rPr>
              <w:t>2.</w:t>
            </w:r>
          </w:p>
        </w:tc>
        <w:tc>
          <w:tcPr>
            <w:tcW w:w="1957" w:type="dxa"/>
            <w:vMerge w:val="restart"/>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 xml:space="preserve">Достижения обучающимися положительных результатов освоения образовательных программ по итогам </w:t>
            </w:r>
            <w:r w:rsidRPr="00B15E81">
              <w:rPr>
                <w:rFonts w:ascii="Times New Roman" w:hAnsi="Times New Roman"/>
                <w:sz w:val="20"/>
                <w:szCs w:val="20"/>
                <w:lang w:eastAsia="ru-RU"/>
              </w:rPr>
              <w:lastRenderedPageBreak/>
              <w:t>мониторинга системы образования, проводимого в порядке, установленном постановлением Правительства Российской Федерации от 5 августа 2013 г. N 662</w:t>
            </w: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lastRenderedPageBreak/>
              <w:t xml:space="preserve">Обеспечение оптимальных психолого-педагогических условий для освоения воспитанниками образовательных </w:t>
            </w:r>
            <w:r w:rsidRPr="00B15E81">
              <w:rPr>
                <w:rFonts w:ascii="Times New Roman" w:hAnsi="Times New Roman"/>
                <w:sz w:val="20"/>
                <w:szCs w:val="24"/>
                <w:lang w:eastAsia="ru-RU"/>
              </w:rPr>
              <w:lastRenderedPageBreak/>
              <w:t>программ в соответствии с ФГОС ДО.</w:t>
            </w:r>
          </w:p>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Методические разработки для педагогов по использованию способов, средств поддержки детской инициативы, согласно индивид., возрастным особенностям)</w:t>
            </w:r>
          </w:p>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система оценивания деятельности воспитателей</w:t>
            </w: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Обеспечение оптимальных психолог-педагогических условий для освоения воспитанниками образовательных программ в </w:t>
            </w:r>
            <w:r w:rsidRPr="00B15E81">
              <w:rPr>
                <w:rFonts w:ascii="Times New Roman" w:hAnsi="Times New Roman"/>
                <w:sz w:val="20"/>
                <w:szCs w:val="20"/>
                <w:lang w:eastAsia="ru-RU"/>
              </w:rPr>
              <w:lastRenderedPageBreak/>
              <w:t>соответствии с ФГОС ДО</w:t>
            </w:r>
          </w:p>
          <w:p w:rsidR="009E0F93" w:rsidRPr="00B15E81" w:rsidRDefault="009E0F93" w:rsidP="0062274A">
            <w:pPr>
              <w:spacing w:line="240" w:lineRule="auto"/>
              <w:jc w:val="both"/>
              <w:rPr>
                <w:rFonts w:ascii="Times New Roman" w:hAnsi="Times New Roman"/>
                <w:sz w:val="20"/>
                <w:szCs w:val="20"/>
                <w:lang w:eastAsia="ru-RU"/>
              </w:rPr>
            </w:pPr>
          </w:p>
        </w:tc>
        <w:tc>
          <w:tcPr>
            <w:tcW w:w="1940"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Обеспечение оптимальных психолог-педагогических условий для освоения воспитанниками </w:t>
            </w:r>
            <w:r w:rsidRPr="00B15E81">
              <w:rPr>
                <w:rFonts w:ascii="Times New Roman" w:hAnsi="Times New Roman"/>
                <w:sz w:val="20"/>
                <w:szCs w:val="20"/>
                <w:lang w:eastAsia="ru-RU"/>
              </w:rPr>
              <w:lastRenderedPageBreak/>
              <w:t>образовательных программ по физическому развитию в соответствии с ФГОС ДО</w:t>
            </w:r>
          </w:p>
        </w:tc>
        <w:tc>
          <w:tcPr>
            <w:tcW w:w="2121"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 Обеспечение оптимальных психолого-педагогических условий для освоения воспитанниками адаптированных </w:t>
            </w:r>
            <w:r w:rsidRPr="00B15E81">
              <w:rPr>
                <w:rFonts w:ascii="Times New Roman" w:hAnsi="Times New Roman"/>
                <w:sz w:val="20"/>
                <w:szCs w:val="20"/>
                <w:lang w:eastAsia="ru-RU"/>
              </w:rPr>
              <w:lastRenderedPageBreak/>
              <w:t>образовательных программ для дошкольников в соответствии с ФГОС ДО</w:t>
            </w: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Деятельность музыкального руководителя   по созданию развивающей предметно-пространственной </w:t>
            </w:r>
            <w:r w:rsidRPr="00B15E81">
              <w:rPr>
                <w:rFonts w:ascii="Times New Roman" w:hAnsi="Times New Roman"/>
                <w:sz w:val="20"/>
                <w:szCs w:val="20"/>
                <w:lang w:eastAsia="ru-RU"/>
              </w:rPr>
              <w:lastRenderedPageBreak/>
              <w:t>среды в соответствии с ФГОС ДО</w:t>
            </w:r>
          </w:p>
        </w:tc>
        <w:tc>
          <w:tcPr>
            <w:tcW w:w="212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Вклад педагога-психолога в разработку основной образовательной программы ДОУ в соответствии с требованиями ФГОС </w:t>
            </w:r>
            <w:r w:rsidRPr="00B15E81">
              <w:rPr>
                <w:rFonts w:ascii="Times New Roman" w:hAnsi="Times New Roman"/>
                <w:sz w:val="20"/>
                <w:szCs w:val="20"/>
                <w:lang w:eastAsia="ru-RU"/>
              </w:rPr>
              <w:lastRenderedPageBreak/>
              <w:t>ДО</w:t>
            </w:r>
          </w:p>
        </w:tc>
      </w:tr>
      <w:tr w:rsidR="009E0F93" w:rsidRPr="00B15E81" w:rsidTr="0062274A">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Деятельность педагога по созданию развивающей предметно-пространственной среды в соответствии с ФГОС ДО.</w:t>
            </w:r>
          </w:p>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Разработка моделей среды</w:t>
            </w: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Деятельность педагога по созданию развивающей предметно-пространственной среды в соответствии с ФГОС ДО</w:t>
            </w:r>
          </w:p>
          <w:p w:rsidR="009E0F93" w:rsidRPr="00B15E81" w:rsidRDefault="009E0F93" w:rsidP="0062274A">
            <w:pPr>
              <w:spacing w:line="240" w:lineRule="auto"/>
              <w:jc w:val="both"/>
              <w:rPr>
                <w:rFonts w:ascii="Times New Roman" w:hAnsi="Times New Roman"/>
                <w:sz w:val="20"/>
                <w:szCs w:val="20"/>
                <w:lang w:eastAsia="ru-RU"/>
              </w:rPr>
            </w:pPr>
          </w:p>
        </w:tc>
        <w:tc>
          <w:tcPr>
            <w:tcW w:w="1940"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Творческая деятельность инструктора по физической культуре по созданию развивающей предметно-пространственной среды в соответствии с ФГОС ДО</w:t>
            </w:r>
          </w:p>
        </w:tc>
        <w:tc>
          <w:tcPr>
            <w:tcW w:w="2121"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Участие учителя-логопеда в работе ПМПк</w:t>
            </w:r>
          </w:p>
        </w:tc>
        <w:tc>
          <w:tcPr>
            <w:tcW w:w="217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 xml:space="preserve">Эффективность участия музыкального руководителя   в организации и проведении мониторинга здоровья и физического развития детей, обучающихся по программам дошкольного образования </w:t>
            </w:r>
          </w:p>
        </w:tc>
        <w:tc>
          <w:tcPr>
            <w:tcW w:w="212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родители, педагоги и др.)</w:t>
            </w:r>
          </w:p>
        </w:tc>
      </w:tr>
      <w:tr w:rsidR="009E0F93" w:rsidRPr="00B15E81" w:rsidTr="0062274A">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Дифференциация образовательной программы для работы с детьми с ограниченными возможностями здоровья и инвалидами.</w:t>
            </w:r>
          </w:p>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 xml:space="preserve">Разработка раздела программы «коррекционная работа», методических материалов по отбору содержания              для </w:t>
            </w:r>
            <w:r w:rsidRPr="00B15E81">
              <w:rPr>
                <w:rFonts w:ascii="Times New Roman" w:hAnsi="Times New Roman"/>
                <w:sz w:val="20"/>
                <w:szCs w:val="24"/>
                <w:lang w:eastAsia="ru-RU"/>
              </w:rPr>
              <w:lastRenderedPageBreak/>
              <w:t xml:space="preserve">работы с детьми с ОВЗ </w:t>
            </w:r>
          </w:p>
        </w:tc>
        <w:tc>
          <w:tcPr>
            <w:tcW w:w="2268"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Дифференциация образовательной программы для работы с детьми с ограниченными возможностями здоровья и инвалидами </w:t>
            </w:r>
          </w:p>
        </w:tc>
        <w:tc>
          <w:tcPr>
            <w:tcW w:w="1940"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 xml:space="preserve">Эффективность участия по физическому развитию в организации и проведении мониторинга здоровья и физического развития детей, обучающихся по программам дошкольного </w:t>
            </w:r>
            <w:r w:rsidRPr="00B15E81">
              <w:rPr>
                <w:rFonts w:ascii="Times New Roman" w:hAnsi="Times New Roman"/>
                <w:sz w:val="20"/>
                <w:szCs w:val="20"/>
                <w:lang w:eastAsia="ru-RU"/>
              </w:rPr>
              <w:lastRenderedPageBreak/>
              <w:t>образования</w:t>
            </w:r>
          </w:p>
        </w:tc>
        <w:tc>
          <w:tcPr>
            <w:tcW w:w="2121"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Эффективность взаимодействия учителя-логопеда с участниками коррекционно-образовательного процесса</w:t>
            </w: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Дифференциация образовательной программы для работы с детьми с ограниченными возможностями здоровья и одаренными детьми средствами музыки</w:t>
            </w:r>
          </w:p>
        </w:tc>
        <w:tc>
          <w:tcPr>
            <w:tcW w:w="212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 xml:space="preserve">Эффективность участия педагога-психолога в проведении мониторинга здоровья и физического развития детей, обучающихся по программам дошкольного образования </w:t>
            </w:r>
          </w:p>
        </w:tc>
      </w:tr>
      <w:tr w:rsidR="009E0F93" w:rsidRPr="00B15E81" w:rsidTr="0062274A">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Создание безопасных условий при организации образовательного процесса в ДОО.</w:t>
            </w:r>
          </w:p>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Разработка методических материалов по обеспечению безопасной жизнедеятельности воспитанников</w:t>
            </w:r>
          </w:p>
        </w:tc>
        <w:tc>
          <w:tcPr>
            <w:tcW w:w="2268" w:type="dxa"/>
          </w:tcPr>
          <w:p w:rsidR="009E0F93" w:rsidRPr="00B15E81" w:rsidRDefault="009E0F93" w:rsidP="00B57B3E">
            <w:pPr>
              <w:spacing w:line="240" w:lineRule="auto"/>
              <w:ind w:left="-106"/>
              <w:jc w:val="both"/>
              <w:rPr>
                <w:rFonts w:ascii="Times New Roman" w:hAnsi="Times New Roman"/>
                <w:sz w:val="20"/>
                <w:szCs w:val="20"/>
                <w:lang w:eastAsia="ru-RU"/>
              </w:rPr>
            </w:pPr>
            <w:r w:rsidRPr="00B15E81">
              <w:rPr>
                <w:rFonts w:ascii="Times New Roman" w:hAnsi="Times New Roman"/>
                <w:sz w:val="20"/>
                <w:szCs w:val="20"/>
                <w:lang w:eastAsia="ru-RU"/>
              </w:rPr>
              <w:t xml:space="preserve">Создание безопасных условий при организации образовательного процесса в ДОО </w:t>
            </w:r>
          </w:p>
        </w:tc>
        <w:tc>
          <w:tcPr>
            <w:tcW w:w="1940"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Дифференциация образовательной программы по физическому развитию для работы с детьми с ограниченными возможностями здоровья и инвалидами</w:t>
            </w:r>
          </w:p>
        </w:tc>
        <w:tc>
          <w:tcPr>
            <w:tcW w:w="2121"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Дифференциация адаптированной образовательной программы для работы с детьми с ограниченными возможностями здоровья (ОВЗ)</w:t>
            </w: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Создание безопасных условий при организации образовательного процесса в ДОО</w:t>
            </w:r>
          </w:p>
        </w:tc>
        <w:tc>
          <w:tcPr>
            <w:tcW w:w="212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Создание безопасных условий при организации образовательного процесса в ДОО</w:t>
            </w:r>
          </w:p>
        </w:tc>
      </w:tr>
      <w:tr w:rsidR="009E0F93" w:rsidRPr="00B15E81" w:rsidTr="0062274A">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Наличие проектов совместной деятельности педагога с родителями по преобразованию развивающей предметно-пространственной среды.</w:t>
            </w:r>
          </w:p>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 xml:space="preserve">Разработка вариантов структуры проектов </w:t>
            </w:r>
          </w:p>
        </w:tc>
        <w:tc>
          <w:tcPr>
            <w:tcW w:w="2268"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 xml:space="preserve">Наличие проектов совместной деятельности педагога с родителями по преобразованию развивающей предметно-пространственной среды </w:t>
            </w:r>
          </w:p>
        </w:tc>
        <w:tc>
          <w:tcPr>
            <w:tcW w:w="1940"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Создание безопасных условий при организации образовательного процесса в ДОО</w:t>
            </w:r>
          </w:p>
        </w:tc>
        <w:tc>
          <w:tcPr>
            <w:tcW w:w="2121"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Наличие проектов совместной деятельности учителя-логопеда с родителями по преобразованию развивающей предметно-пространственной среды</w:t>
            </w:r>
          </w:p>
        </w:tc>
        <w:tc>
          <w:tcPr>
            <w:tcW w:w="217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 xml:space="preserve">Наличие проектов совместной деятельности музыкального руководителя   с родителями и социумом по созданию единого музыкально-образовательного пространства в ДОО </w:t>
            </w:r>
          </w:p>
        </w:tc>
        <w:tc>
          <w:tcPr>
            <w:tcW w:w="212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Организация совместной деятельности с родителями воспитанников по социализации детей</w:t>
            </w:r>
          </w:p>
        </w:tc>
      </w:tr>
      <w:tr w:rsidR="009E0F93" w:rsidRPr="00B15E81" w:rsidTr="0062274A">
        <w:tc>
          <w:tcPr>
            <w:tcW w:w="503" w:type="dxa"/>
            <w:vMerge w:val="restart"/>
          </w:tcPr>
          <w:p w:rsidR="009E0F93" w:rsidRPr="00B15E81" w:rsidRDefault="009E0F93" w:rsidP="0062274A">
            <w:pPr>
              <w:spacing w:line="240" w:lineRule="auto"/>
              <w:jc w:val="center"/>
              <w:rPr>
                <w:rFonts w:ascii="Times New Roman" w:hAnsi="Times New Roman"/>
                <w:sz w:val="20"/>
                <w:szCs w:val="20"/>
                <w:lang w:eastAsia="ru-RU"/>
              </w:rPr>
            </w:pPr>
            <w:r w:rsidRPr="00B15E81">
              <w:rPr>
                <w:rFonts w:ascii="Times New Roman" w:hAnsi="Times New Roman"/>
                <w:sz w:val="20"/>
                <w:szCs w:val="20"/>
                <w:lang w:eastAsia="ru-RU"/>
              </w:rPr>
              <w:t>3.</w:t>
            </w:r>
          </w:p>
        </w:tc>
        <w:tc>
          <w:tcPr>
            <w:tcW w:w="1957" w:type="dxa"/>
            <w:vMerge w:val="restart"/>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Выявление и развитие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tc>
        <w:tc>
          <w:tcPr>
            <w:tcW w:w="232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Наличие у педагогов ДОУ системы работы по выявлению и развитию способностей детей к познавательной, творческой, физкультурно-спортивной деятельности (предлагаемые варианты)</w:t>
            </w: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Наличие у педагога системы работы по выявлению способностей детей к познавательной, творческой, физкультурно-спортивной деятельности</w:t>
            </w:r>
          </w:p>
          <w:p w:rsidR="009E0F93" w:rsidRPr="00B15E81" w:rsidRDefault="009E0F93" w:rsidP="0062274A">
            <w:pPr>
              <w:spacing w:line="240" w:lineRule="auto"/>
              <w:jc w:val="both"/>
              <w:rPr>
                <w:rFonts w:ascii="Times New Roman" w:hAnsi="Times New Roman"/>
                <w:sz w:val="20"/>
                <w:szCs w:val="20"/>
                <w:lang w:eastAsia="ru-RU"/>
              </w:rPr>
            </w:pPr>
          </w:p>
        </w:tc>
        <w:tc>
          <w:tcPr>
            <w:tcW w:w="1940"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Наличие у инструктора по физической культуре системы работы по выявлению способностей детей к, творческой, физкультурно-спортивной деятельности</w:t>
            </w:r>
          </w:p>
        </w:tc>
        <w:tc>
          <w:tcPr>
            <w:tcW w:w="2121"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Наличие у учителя-логопеда системы работы по выявлению способностей детей к познавательной, творческой, речевой и другим видам детской деятельности</w:t>
            </w:r>
          </w:p>
          <w:p w:rsidR="009E0F93" w:rsidRPr="00B15E81" w:rsidRDefault="009E0F93" w:rsidP="0062274A">
            <w:pPr>
              <w:spacing w:line="240" w:lineRule="auto"/>
              <w:jc w:val="both"/>
              <w:rPr>
                <w:rFonts w:ascii="Times New Roman" w:hAnsi="Times New Roman"/>
                <w:sz w:val="20"/>
                <w:szCs w:val="20"/>
                <w:lang w:eastAsia="ru-RU"/>
              </w:rPr>
            </w:pP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 xml:space="preserve">Наличие у музыкального руководителя системы работы по выявлению музыкальных способностей детей их творческого потенциала в музыкальной деятельности </w:t>
            </w:r>
          </w:p>
          <w:p w:rsidR="009E0F93" w:rsidRPr="00B15E81" w:rsidRDefault="009E0F93" w:rsidP="0062274A">
            <w:pPr>
              <w:widowControl w:val="0"/>
              <w:autoSpaceDE w:val="0"/>
              <w:autoSpaceDN w:val="0"/>
              <w:spacing w:line="240" w:lineRule="auto"/>
              <w:jc w:val="both"/>
              <w:rPr>
                <w:rFonts w:ascii="Times New Roman" w:hAnsi="Times New Roman"/>
                <w:b/>
                <w:sz w:val="20"/>
                <w:szCs w:val="20"/>
                <w:lang w:eastAsia="ru-RU"/>
              </w:rPr>
            </w:pPr>
          </w:p>
        </w:tc>
        <w:tc>
          <w:tcPr>
            <w:tcW w:w="212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Наличие у педагога-психолога системы работы по выявлению и развитию способностей детей к познавательной, творческой, физкультурно-спортивной деятельности</w:t>
            </w:r>
          </w:p>
        </w:tc>
      </w:tr>
      <w:tr w:rsidR="009E0F93" w:rsidRPr="00B15E81" w:rsidTr="0062274A">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rPr>
              <w:t xml:space="preserve">Отражение в программно-методических материалах </w:t>
            </w:r>
            <w:r w:rsidRPr="00B15E81">
              <w:rPr>
                <w:rFonts w:ascii="Times New Roman" w:hAnsi="Times New Roman"/>
                <w:sz w:val="20"/>
                <w:szCs w:val="20"/>
                <w:lang w:eastAsia="ru-RU"/>
              </w:rPr>
              <w:t>педагога</w:t>
            </w:r>
            <w:r w:rsidRPr="00B15E81">
              <w:rPr>
                <w:rFonts w:ascii="Times New Roman" w:hAnsi="Times New Roman"/>
                <w:sz w:val="20"/>
                <w:szCs w:val="20"/>
              </w:rPr>
              <w:t xml:space="preserve"> работы</w:t>
            </w:r>
            <w:r w:rsidRPr="00B15E81">
              <w:rPr>
                <w:rFonts w:ascii="Times New Roman" w:hAnsi="Times New Roman"/>
                <w:sz w:val="20"/>
                <w:szCs w:val="20"/>
                <w:lang w:eastAsia="ru-RU"/>
              </w:rPr>
              <w:t xml:space="preserve"> по выявлению </w:t>
            </w:r>
            <w:r w:rsidRPr="00B15E81">
              <w:rPr>
                <w:rFonts w:ascii="Times New Roman" w:hAnsi="Times New Roman"/>
                <w:sz w:val="20"/>
                <w:szCs w:val="20"/>
                <w:lang w:eastAsia="ru-RU"/>
              </w:rPr>
              <w:lastRenderedPageBreak/>
              <w:t>способностей детей к познавательной, творческой, физкультурно-спортивной деятельности (предлагаемые варианты)</w:t>
            </w:r>
          </w:p>
        </w:tc>
        <w:tc>
          <w:tcPr>
            <w:tcW w:w="2268" w:type="dxa"/>
          </w:tcPr>
          <w:p w:rsidR="009E0F93" w:rsidRPr="00B15E81" w:rsidRDefault="009E0F93" w:rsidP="001D6294">
            <w:pPr>
              <w:tabs>
                <w:tab w:val="left" w:pos="851"/>
              </w:tabs>
              <w:spacing w:line="240" w:lineRule="auto"/>
              <w:jc w:val="left"/>
              <w:rPr>
                <w:rFonts w:ascii="Times New Roman" w:hAnsi="Times New Roman"/>
                <w:sz w:val="20"/>
                <w:szCs w:val="20"/>
                <w:lang w:eastAsia="ru-RU"/>
              </w:rPr>
            </w:pPr>
            <w:r w:rsidRPr="00B15E81">
              <w:rPr>
                <w:rFonts w:ascii="Times New Roman" w:hAnsi="Times New Roman"/>
                <w:sz w:val="20"/>
                <w:szCs w:val="20"/>
              </w:rPr>
              <w:lastRenderedPageBreak/>
              <w:t xml:space="preserve">Отражение в программно-методических материалах </w:t>
            </w:r>
            <w:r w:rsidRPr="00B15E81">
              <w:rPr>
                <w:rFonts w:ascii="Times New Roman" w:hAnsi="Times New Roman"/>
                <w:sz w:val="20"/>
                <w:szCs w:val="20"/>
                <w:lang w:eastAsia="ru-RU"/>
              </w:rPr>
              <w:t xml:space="preserve">воспитателя </w:t>
            </w:r>
            <w:r w:rsidRPr="00B15E81">
              <w:rPr>
                <w:rFonts w:ascii="Times New Roman" w:hAnsi="Times New Roman"/>
                <w:sz w:val="20"/>
                <w:szCs w:val="20"/>
              </w:rPr>
              <w:t>работы</w:t>
            </w:r>
            <w:r w:rsidRPr="00B15E81">
              <w:rPr>
                <w:rFonts w:ascii="Times New Roman" w:hAnsi="Times New Roman"/>
                <w:sz w:val="20"/>
                <w:szCs w:val="20"/>
                <w:lang w:eastAsia="ru-RU"/>
              </w:rPr>
              <w:t xml:space="preserve"> по </w:t>
            </w:r>
            <w:r w:rsidRPr="00B15E81">
              <w:rPr>
                <w:rFonts w:ascii="Times New Roman" w:hAnsi="Times New Roman"/>
                <w:sz w:val="20"/>
                <w:szCs w:val="20"/>
                <w:lang w:eastAsia="ru-RU"/>
              </w:rPr>
              <w:lastRenderedPageBreak/>
              <w:t>выявлению способностей детей к, творческой, физкультурно-спортивной деятельности</w:t>
            </w:r>
          </w:p>
        </w:tc>
        <w:tc>
          <w:tcPr>
            <w:tcW w:w="1940"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Диагностический инструментарий инструктора по физической культуре и </w:t>
            </w:r>
            <w:r w:rsidRPr="00B15E81">
              <w:rPr>
                <w:rFonts w:ascii="Times New Roman" w:hAnsi="Times New Roman"/>
                <w:sz w:val="20"/>
                <w:szCs w:val="20"/>
                <w:lang w:eastAsia="ru-RU"/>
              </w:rPr>
              <w:lastRenderedPageBreak/>
              <w:t>эффективность его использования в соответствии с ФГОС ДО</w:t>
            </w:r>
          </w:p>
        </w:tc>
        <w:tc>
          <w:tcPr>
            <w:tcW w:w="2121"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Использование современных методов диагностики речевых нарушений и психолого-</w:t>
            </w:r>
            <w:r w:rsidRPr="00B15E81">
              <w:rPr>
                <w:rFonts w:ascii="Times New Roman" w:hAnsi="Times New Roman"/>
                <w:sz w:val="20"/>
                <w:szCs w:val="20"/>
                <w:lang w:eastAsia="ru-RU"/>
              </w:rPr>
              <w:lastRenderedPageBreak/>
              <w:t>педагогического обследования неречевых функций в соответствии с ФГОС ДО</w:t>
            </w: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Отражение в программно-методических материалах музыкального </w:t>
            </w:r>
            <w:r w:rsidRPr="00B15E81">
              <w:rPr>
                <w:rFonts w:ascii="Times New Roman" w:hAnsi="Times New Roman"/>
                <w:sz w:val="20"/>
                <w:szCs w:val="20"/>
                <w:lang w:eastAsia="ru-RU"/>
              </w:rPr>
              <w:lastRenderedPageBreak/>
              <w:t>руководителя работы по выявлению способностей детей к музыкальной и художественно-творческой деятельности</w:t>
            </w:r>
          </w:p>
        </w:tc>
        <w:tc>
          <w:tcPr>
            <w:tcW w:w="212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Диагностический инструментарий в системе деятельности педагога-психолога и эффективность его </w:t>
            </w:r>
            <w:r w:rsidRPr="00B15E81">
              <w:rPr>
                <w:rFonts w:ascii="Times New Roman" w:hAnsi="Times New Roman"/>
                <w:sz w:val="20"/>
                <w:szCs w:val="20"/>
                <w:lang w:eastAsia="ru-RU"/>
              </w:rPr>
              <w:lastRenderedPageBreak/>
              <w:t>использования в соответствии с ФГОС ДО</w:t>
            </w:r>
          </w:p>
        </w:tc>
      </w:tr>
      <w:tr w:rsidR="009E0F93" w:rsidRPr="00B15E81" w:rsidTr="0062274A">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rPr>
            </w:pPr>
            <w:r w:rsidRPr="00B15E81">
              <w:rPr>
                <w:rFonts w:ascii="Times New Roman" w:hAnsi="Times New Roman"/>
                <w:sz w:val="20"/>
                <w:szCs w:val="24"/>
              </w:rPr>
              <w:t>Деятельность педагога по дифференциации и индивидуализации образовательных программ по развитию способностей детей</w:t>
            </w:r>
            <w:r w:rsidRPr="00B15E81">
              <w:rPr>
                <w:rFonts w:ascii="Times New Roman" w:hAnsi="Times New Roman"/>
                <w:color w:val="C00000"/>
                <w:sz w:val="20"/>
                <w:szCs w:val="24"/>
              </w:rPr>
              <w:t xml:space="preserve"> </w:t>
            </w:r>
            <w:r w:rsidRPr="00B15E81">
              <w:rPr>
                <w:rFonts w:ascii="Times New Roman" w:hAnsi="Times New Roman"/>
                <w:color w:val="000000"/>
                <w:sz w:val="20"/>
                <w:szCs w:val="24"/>
              </w:rPr>
              <w:t>(</w:t>
            </w:r>
            <w:r w:rsidRPr="00B15E81">
              <w:rPr>
                <w:rFonts w:ascii="Times New Roman" w:hAnsi="Times New Roman"/>
                <w:color w:val="000000"/>
                <w:sz w:val="20"/>
                <w:szCs w:val="24"/>
                <w:lang w:eastAsia="ru-RU"/>
              </w:rPr>
              <w:t>предлагаемые варианты)</w:t>
            </w: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t>Деятельность педагога по дифференциации и индивидуализации образовательных программ по развитию способностей детей</w:t>
            </w:r>
          </w:p>
        </w:tc>
        <w:tc>
          <w:tcPr>
            <w:tcW w:w="1940"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Отражение в программно-методических материалах инструктора по физической культуре работы по выявлению способностей детей к, творческой, физкультурно-спортивной деятельности</w:t>
            </w:r>
          </w:p>
        </w:tc>
        <w:tc>
          <w:tcPr>
            <w:tcW w:w="2121"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Отражение в программно-методических материалах учителя-логопеда работы по выявлению способностей детей к познавательной, творческой, речевой деятельности</w:t>
            </w: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 xml:space="preserve">Деятельность музыкального руководителя </w:t>
            </w:r>
          </w:p>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 xml:space="preserve"> по дифференциации и индивидуализации образовательных программ по развитию дошкольников средствами музыкального искусства и музыкальной деятельности</w:t>
            </w:r>
          </w:p>
        </w:tc>
        <w:tc>
          <w:tcPr>
            <w:tcW w:w="212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Отражение в программно-методических материалах педагога-психолога работы по выявлению способностей детей к познавательной, творческой, физкультурно-спортивной деятельности</w:t>
            </w:r>
          </w:p>
        </w:tc>
      </w:tr>
      <w:tr w:rsidR="009E0F93" w:rsidRPr="00B15E81" w:rsidTr="0062274A">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rPr>
              <w:t>Система работы педагога по развитию</w:t>
            </w:r>
            <w:r w:rsidRPr="00B15E81">
              <w:rPr>
                <w:rFonts w:ascii="Times New Roman" w:hAnsi="Times New Roman"/>
                <w:sz w:val="20"/>
                <w:szCs w:val="24"/>
                <w:lang w:eastAsia="ru-RU"/>
              </w:rPr>
              <w:t xml:space="preserve"> способностей детей к познавательной, творческой, физкультурно-спортивной деятельности</w:t>
            </w:r>
          </w:p>
          <w:p w:rsidR="009E0F93" w:rsidRPr="00B15E81" w:rsidRDefault="009E0F93" w:rsidP="0062274A">
            <w:pPr>
              <w:tabs>
                <w:tab w:val="left" w:pos="851"/>
              </w:tabs>
              <w:spacing w:line="240" w:lineRule="auto"/>
              <w:jc w:val="both"/>
              <w:rPr>
                <w:rFonts w:ascii="Times New Roman" w:hAnsi="Times New Roman"/>
                <w:color w:val="C00000"/>
                <w:sz w:val="20"/>
                <w:szCs w:val="24"/>
              </w:rPr>
            </w:pPr>
            <w:r w:rsidRPr="00B15E81">
              <w:rPr>
                <w:rFonts w:ascii="Times New Roman" w:hAnsi="Times New Roman"/>
                <w:color w:val="000000"/>
                <w:sz w:val="20"/>
                <w:szCs w:val="24"/>
              </w:rPr>
              <w:t>(</w:t>
            </w:r>
            <w:r w:rsidRPr="00B15E81">
              <w:rPr>
                <w:rFonts w:ascii="Times New Roman" w:hAnsi="Times New Roman"/>
                <w:color w:val="000000"/>
                <w:sz w:val="20"/>
                <w:szCs w:val="24"/>
                <w:lang w:eastAsia="ru-RU"/>
              </w:rPr>
              <w:t>предлагаемые варианты)</w:t>
            </w: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t>Система работы педагога по развитию</w:t>
            </w:r>
            <w:r w:rsidRPr="00B15E81">
              <w:rPr>
                <w:rFonts w:ascii="Times New Roman" w:hAnsi="Times New Roman"/>
                <w:sz w:val="20"/>
                <w:szCs w:val="20"/>
                <w:lang w:eastAsia="ru-RU"/>
              </w:rPr>
              <w:t xml:space="preserve"> способностей детей к познавательной, творческой, физкультурно-спортивной деятельности</w:t>
            </w:r>
          </w:p>
        </w:tc>
        <w:tc>
          <w:tcPr>
            <w:tcW w:w="1940" w:type="dxa"/>
          </w:tcPr>
          <w:p w:rsidR="009E0F93" w:rsidRPr="00B15E81" w:rsidRDefault="009E0F93" w:rsidP="0062274A">
            <w:pPr>
              <w:tabs>
                <w:tab w:val="left" w:pos="851"/>
              </w:tabs>
              <w:spacing w:line="240" w:lineRule="auto"/>
              <w:jc w:val="both"/>
              <w:rPr>
                <w:rFonts w:ascii="Times New Roman" w:hAnsi="Times New Roman"/>
                <w:sz w:val="20"/>
                <w:szCs w:val="20"/>
              </w:rPr>
            </w:pPr>
            <w:r w:rsidRPr="00B15E81">
              <w:rPr>
                <w:rFonts w:ascii="Times New Roman" w:hAnsi="Times New Roman"/>
                <w:sz w:val="20"/>
                <w:szCs w:val="20"/>
                <w:lang w:eastAsia="ru-RU"/>
              </w:rPr>
              <w:t xml:space="preserve">Деятельность </w:t>
            </w:r>
          </w:p>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инструктора по физической культуре по дифференциации и индивидуализации образовательных программ по развитию способностей детей</w:t>
            </w:r>
          </w:p>
        </w:tc>
        <w:tc>
          <w:tcPr>
            <w:tcW w:w="2121"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Деятельность учителя-логопеда по коррекции речевых нарушений посредством </w:t>
            </w:r>
          </w:p>
          <w:p w:rsidR="009E0F93" w:rsidRPr="00B15E81" w:rsidRDefault="009E0F93" w:rsidP="0062274A">
            <w:pPr>
              <w:tabs>
                <w:tab w:val="left" w:pos="851"/>
              </w:tabs>
              <w:spacing w:line="240" w:lineRule="auto"/>
              <w:jc w:val="both"/>
              <w:rPr>
                <w:rFonts w:ascii="Times New Roman" w:hAnsi="Times New Roman"/>
                <w:sz w:val="20"/>
                <w:szCs w:val="20"/>
              </w:rPr>
            </w:pPr>
            <w:r w:rsidRPr="00B15E81">
              <w:rPr>
                <w:rFonts w:ascii="Times New Roman" w:hAnsi="Times New Roman"/>
                <w:sz w:val="20"/>
                <w:szCs w:val="20"/>
                <w:lang w:eastAsia="ru-RU"/>
              </w:rPr>
              <w:t xml:space="preserve">индивидуализации и дифференциации образовательного процесса </w:t>
            </w: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Система деятельности музыкального руководителя по воспитанию дошкольников на основе патриотических ценностей и культурно-исторических традиций Донского края</w:t>
            </w:r>
          </w:p>
        </w:tc>
        <w:tc>
          <w:tcPr>
            <w:tcW w:w="212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Деятельность педагога-психолога по дифференциации и индивидуализации образовательных программ по развитию способностей детей (система реализации индивидуальных образовательных маршрутов воспитанников)</w:t>
            </w:r>
          </w:p>
        </w:tc>
      </w:tr>
      <w:tr w:rsidR="009E0F93" w:rsidRPr="00B15E81" w:rsidTr="0062274A">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4"/>
                <w:lang w:eastAsia="ru-RU"/>
              </w:rPr>
              <w:t>Достижения воспитанников в конкурсах, фестивалях, соревнованиях</w:t>
            </w: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Достижения воспитанников в конкурсах, фестивалях, соревнованиях</w:t>
            </w:r>
          </w:p>
        </w:tc>
        <w:tc>
          <w:tcPr>
            <w:tcW w:w="1940"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 xml:space="preserve">Достижения воспитанников в конкурсах, фестивалях, соревнованиях </w:t>
            </w:r>
          </w:p>
        </w:tc>
        <w:tc>
          <w:tcPr>
            <w:tcW w:w="2121" w:type="dxa"/>
          </w:tcPr>
          <w:p w:rsidR="009E0F93" w:rsidRPr="00B15E81" w:rsidRDefault="009E0F93" w:rsidP="009843E0">
            <w:pPr>
              <w:tabs>
                <w:tab w:val="left" w:pos="851"/>
              </w:tabs>
              <w:spacing w:line="240" w:lineRule="auto"/>
              <w:jc w:val="left"/>
              <w:rPr>
                <w:rFonts w:ascii="Times New Roman" w:hAnsi="Times New Roman"/>
                <w:sz w:val="20"/>
                <w:szCs w:val="20"/>
                <w:lang w:eastAsia="ru-RU"/>
              </w:rPr>
            </w:pPr>
            <w:r w:rsidRPr="00B15E81">
              <w:rPr>
                <w:rFonts w:ascii="Times New Roman" w:hAnsi="Times New Roman"/>
                <w:bCs/>
                <w:sz w:val="20"/>
                <w:szCs w:val="20"/>
                <w:lang w:eastAsia="ru-RU"/>
              </w:rPr>
              <w:t>Достижения воспитанников в конкурсах, фестивалях, соревнованиях</w:t>
            </w: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Достижения воспитанников в конкурсах, фестивалях, соревнованиях</w:t>
            </w:r>
          </w:p>
        </w:tc>
        <w:tc>
          <w:tcPr>
            <w:tcW w:w="212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Участие воспитанников в конкурсах, фестивалях, соревнованиях</w:t>
            </w:r>
          </w:p>
        </w:tc>
      </w:tr>
      <w:tr w:rsidR="009E0F93" w:rsidRPr="00B15E81" w:rsidTr="0062274A">
        <w:tc>
          <w:tcPr>
            <w:tcW w:w="503" w:type="dxa"/>
            <w:vMerge w:val="restart"/>
          </w:tcPr>
          <w:p w:rsidR="009E0F93" w:rsidRPr="00B15E81" w:rsidRDefault="009E0F93" w:rsidP="0062274A">
            <w:pPr>
              <w:spacing w:line="240" w:lineRule="auto"/>
              <w:jc w:val="center"/>
              <w:rPr>
                <w:rFonts w:ascii="Times New Roman" w:hAnsi="Times New Roman"/>
                <w:sz w:val="20"/>
                <w:szCs w:val="20"/>
                <w:lang w:eastAsia="ru-RU"/>
              </w:rPr>
            </w:pPr>
            <w:r w:rsidRPr="00B15E81">
              <w:rPr>
                <w:rFonts w:ascii="Times New Roman" w:hAnsi="Times New Roman"/>
                <w:sz w:val="20"/>
                <w:szCs w:val="20"/>
                <w:lang w:eastAsia="ru-RU"/>
              </w:rPr>
              <w:t>4.</w:t>
            </w:r>
          </w:p>
        </w:tc>
        <w:tc>
          <w:tcPr>
            <w:tcW w:w="1957" w:type="dxa"/>
            <w:vMerge w:val="restart"/>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 xml:space="preserve">Личный вклад в </w:t>
            </w:r>
            <w:r w:rsidRPr="00B15E81">
              <w:rPr>
                <w:rFonts w:ascii="Times New Roman" w:hAnsi="Times New Roman"/>
                <w:sz w:val="20"/>
                <w:szCs w:val="20"/>
                <w:lang w:eastAsia="ru-RU"/>
              </w:rPr>
              <w:lastRenderedPageBreak/>
              <w:t>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lastRenderedPageBreak/>
              <w:t xml:space="preserve">Личный вклад в </w:t>
            </w:r>
            <w:r w:rsidRPr="00B15E81">
              <w:rPr>
                <w:rFonts w:ascii="Times New Roman" w:hAnsi="Times New Roman"/>
                <w:sz w:val="20"/>
                <w:szCs w:val="24"/>
                <w:lang w:eastAsia="ru-RU"/>
              </w:rPr>
              <w:lastRenderedPageBreak/>
              <w:t>разработку вариативной части основной образовательной программы дошкольного образования</w:t>
            </w:r>
          </w:p>
          <w:p w:rsidR="009E0F93" w:rsidRPr="00B15E81" w:rsidRDefault="009E0F93" w:rsidP="0062274A">
            <w:pPr>
              <w:tabs>
                <w:tab w:val="left" w:pos="851"/>
              </w:tabs>
              <w:spacing w:line="240" w:lineRule="auto"/>
              <w:jc w:val="both"/>
              <w:rPr>
                <w:rFonts w:ascii="Times New Roman" w:hAnsi="Times New Roman"/>
                <w:sz w:val="20"/>
                <w:szCs w:val="24"/>
                <w:lang w:eastAsia="ru-RU"/>
              </w:rPr>
            </w:pP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Личный вклад в </w:t>
            </w:r>
            <w:r w:rsidRPr="00B15E81">
              <w:rPr>
                <w:rFonts w:ascii="Times New Roman" w:hAnsi="Times New Roman"/>
                <w:sz w:val="20"/>
                <w:szCs w:val="20"/>
                <w:lang w:eastAsia="ru-RU"/>
              </w:rPr>
              <w:lastRenderedPageBreak/>
              <w:t>разработку вариативной части основной образовательной программы дошкольного образования</w:t>
            </w:r>
          </w:p>
        </w:tc>
        <w:tc>
          <w:tcPr>
            <w:tcW w:w="1940"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lastRenderedPageBreak/>
              <w:t xml:space="preserve">Личный вклад в </w:t>
            </w:r>
            <w:r w:rsidRPr="00B15E81">
              <w:rPr>
                <w:rFonts w:ascii="Times New Roman" w:hAnsi="Times New Roman"/>
                <w:sz w:val="20"/>
                <w:szCs w:val="20"/>
              </w:rPr>
              <w:lastRenderedPageBreak/>
              <w:t>разработку вариативной части основной образовательной программы дошкольного образования</w:t>
            </w:r>
          </w:p>
        </w:tc>
        <w:tc>
          <w:tcPr>
            <w:tcW w:w="2121" w:type="dxa"/>
          </w:tcPr>
          <w:p w:rsidR="009E0F93" w:rsidRPr="00B15E81" w:rsidRDefault="009E0F93" w:rsidP="009843E0">
            <w:pPr>
              <w:tabs>
                <w:tab w:val="left" w:pos="851"/>
              </w:tabs>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Личный вклад в </w:t>
            </w:r>
            <w:r w:rsidRPr="00B15E81">
              <w:rPr>
                <w:rFonts w:ascii="Times New Roman" w:hAnsi="Times New Roman"/>
                <w:sz w:val="20"/>
                <w:szCs w:val="20"/>
                <w:lang w:eastAsia="ru-RU"/>
              </w:rPr>
              <w:lastRenderedPageBreak/>
              <w:t>разработку вариативной части основной образовательной программы дошкольного образования</w:t>
            </w:r>
          </w:p>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 xml:space="preserve"> </w:t>
            </w: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lastRenderedPageBreak/>
              <w:t xml:space="preserve">Личный вклад в </w:t>
            </w:r>
            <w:r w:rsidRPr="00B15E81">
              <w:rPr>
                <w:rFonts w:ascii="Times New Roman" w:hAnsi="Times New Roman"/>
                <w:sz w:val="20"/>
                <w:szCs w:val="20"/>
              </w:rPr>
              <w:lastRenderedPageBreak/>
              <w:t>разработку вариативной части основной образовательной программы дошкольного образования</w:t>
            </w:r>
            <w:r w:rsidRPr="00B15E81">
              <w:rPr>
                <w:rFonts w:ascii="Times New Roman" w:hAnsi="Times New Roman"/>
                <w:sz w:val="20"/>
                <w:szCs w:val="20"/>
                <w:lang w:eastAsia="ru-RU"/>
              </w:rPr>
              <w:t xml:space="preserve"> </w:t>
            </w:r>
          </w:p>
        </w:tc>
        <w:tc>
          <w:tcPr>
            <w:tcW w:w="212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Личный вклад в </w:t>
            </w:r>
            <w:r w:rsidRPr="00B15E81">
              <w:rPr>
                <w:rFonts w:ascii="Times New Roman" w:hAnsi="Times New Roman"/>
                <w:sz w:val="20"/>
                <w:szCs w:val="20"/>
                <w:lang w:eastAsia="ru-RU"/>
              </w:rPr>
              <w:lastRenderedPageBreak/>
              <w:t>разработку вариативной части основной образовательной программы дошкольного образования</w:t>
            </w:r>
          </w:p>
        </w:tc>
      </w:tr>
      <w:tr w:rsidR="009E0F93" w:rsidRPr="00B15E81" w:rsidTr="0062274A">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Личный вклад педагога в повышение качества образования в условиях введения ФГОС средствами экспериментальной деятельности</w:t>
            </w:r>
          </w:p>
          <w:p w:rsidR="009E0F93" w:rsidRPr="00B15E81" w:rsidRDefault="009E0F93" w:rsidP="0062274A">
            <w:pPr>
              <w:tabs>
                <w:tab w:val="left" w:pos="851"/>
              </w:tabs>
              <w:spacing w:line="240" w:lineRule="auto"/>
              <w:jc w:val="both"/>
              <w:rPr>
                <w:rFonts w:ascii="Times New Roman" w:hAnsi="Times New Roman"/>
                <w:sz w:val="20"/>
                <w:szCs w:val="24"/>
                <w:lang w:eastAsia="ru-RU"/>
              </w:rPr>
            </w:pP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Личный вклад педагога в повышение качества образования в условиях введения ФГОС средствами экспериментальной деятельности</w:t>
            </w:r>
          </w:p>
        </w:tc>
        <w:tc>
          <w:tcPr>
            <w:tcW w:w="1940"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t xml:space="preserve">Личный вклад </w:t>
            </w:r>
            <w:r w:rsidRPr="00B15E81">
              <w:rPr>
                <w:rFonts w:ascii="Times New Roman" w:hAnsi="Times New Roman"/>
                <w:sz w:val="20"/>
                <w:szCs w:val="20"/>
                <w:lang w:eastAsia="ru-RU"/>
              </w:rPr>
              <w:t>инструктора по физической культуре</w:t>
            </w:r>
            <w:r w:rsidRPr="00B15E81">
              <w:rPr>
                <w:rFonts w:ascii="Times New Roman" w:hAnsi="Times New Roman"/>
                <w:sz w:val="20"/>
                <w:szCs w:val="20"/>
              </w:rPr>
              <w:t xml:space="preserve"> в повышение качества образования в условиях введения ФГОС средствами экспериментальной деятельности</w:t>
            </w:r>
          </w:p>
        </w:tc>
        <w:tc>
          <w:tcPr>
            <w:tcW w:w="2121" w:type="dxa"/>
          </w:tcPr>
          <w:p w:rsidR="009E0F93" w:rsidRPr="00B15E81" w:rsidRDefault="009E0F93" w:rsidP="009843E0">
            <w:pPr>
              <w:tabs>
                <w:tab w:val="left" w:pos="851"/>
              </w:tabs>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t>Личный вклад учителя-логопеда  в повышение качества образования в условиях введения ФГОС средствами инновационной деятельности</w:t>
            </w: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t>Личный вклад музыкального руководителя    в повышение качества образования в условиях введения ФГОС ДО, средствами экспериментальной деятельности</w:t>
            </w:r>
          </w:p>
        </w:tc>
        <w:tc>
          <w:tcPr>
            <w:tcW w:w="212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Личный вклад педагога – психолога в повышение качества образования в условиях введения ФГОС ДО, средствами экспериментальной деятельности</w:t>
            </w:r>
          </w:p>
        </w:tc>
      </w:tr>
      <w:tr w:rsidR="009E0F93" w:rsidRPr="00B15E81" w:rsidTr="0062274A">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Личный вклад в повышение качества образования в условиях введения ФГОС средствами инновационной деятельности</w:t>
            </w:r>
          </w:p>
          <w:p w:rsidR="009E0F93" w:rsidRPr="00B15E81" w:rsidRDefault="009E0F93" w:rsidP="0062274A">
            <w:pPr>
              <w:tabs>
                <w:tab w:val="left" w:pos="851"/>
              </w:tabs>
              <w:spacing w:line="240" w:lineRule="auto"/>
              <w:jc w:val="both"/>
              <w:rPr>
                <w:rFonts w:ascii="Times New Roman" w:hAnsi="Times New Roman"/>
                <w:sz w:val="20"/>
                <w:szCs w:val="24"/>
                <w:lang w:eastAsia="ru-RU"/>
              </w:rPr>
            </w:pP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t>Личный вклад в повышение качества образования в условиях введения ФГОС средствами инновационной деятельности</w:t>
            </w:r>
          </w:p>
        </w:tc>
        <w:tc>
          <w:tcPr>
            <w:tcW w:w="1940"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t>Личный вклад в повышение качества образования в условиях введения ФГОС средствами инновационной деятельности</w:t>
            </w:r>
          </w:p>
        </w:tc>
        <w:tc>
          <w:tcPr>
            <w:tcW w:w="2121" w:type="dxa"/>
          </w:tcPr>
          <w:p w:rsidR="009E0F93" w:rsidRPr="00B15E81" w:rsidRDefault="009E0F93" w:rsidP="009843E0">
            <w:pPr>
              <w:tabs>
                <w:tab w:val="left" w:pos="851"/>
              </w:tabs>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t>Совершенствование методов обучения, воспитания и коррекции речевых проблем, применяемые на основе системно-деятельностного подхода</w:t>
            </w: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t>Личный вклад в повышение качества образования в условиях введения ФГОС ДО, средствами инновационной деятельности</w:t>
            </w:r>
          </w:p>
        </w:tc>
        <w:tc>
          <w:tcPr>
            <w:tcW w:w="212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Личный вклад в повышение качества образования в условиях введения ФГОС ДО, средствами инновационной деятельности</w:t>
            </w:r>
          </w:p>
        </w:tc>
      </w:tr>
      <w:tr w:rsidR="009E0F93" w:rsidRPr="00B15E81" w:rsidTr="0062274A">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Совершенствование методов обучения и воспитания, применяемые педагогом на основе системно-деятельностного подхода</w:t>
            </w: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t>Совершенствование методов обучения и воспитания, применяемые педагогом на основе системно-деятельностного подхода</w:t>
            </w:r>
          </w:p>
        </w:tc>
        <w:tc>
          <w:tcPr>
            <w:tcW w:w="1940"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t>Совершенствование методов обучения и воспитания, применяемые инструктором по физической культуре на основе системно-деятельностного подхода</w:t>
            </w:r>
          </w:p>
        </w:tc>
        <w:tc>
          <w:tcPr>
            <w:tcW w:w="2121" w:type="dxa"/>
          </w:tcPr>
          <w:p w:rsidR="009E0F93" w:rsidRPr="00B15E81" w:rsidRDefault="009E0F93" w:rsidP="009843E0">
            <w:pPr>
              <w:tabs>
                <w:tab w:val="left" w:pos="851"/>
              </w:tabs>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t>Продуктивное использование образовательных технологий и методик обучения и воспитания детей с отклонениями в развитии</w:t>
            </w: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t>Совершенствование методов обучения и воспитания, применяемые музыкальным руководителем на основе системно-деятельностного подхода</w:t>
            </w:r>
          </w:p>
        </w:tc>
        <w:tc>
          <w:tcPr>
            <w:tcW w:w="212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 xml:space="preserve">Разработка программ индивидуальной и групповой коррекционно-развивающей работы, системы профилактических мероприятий, методических рекомендаций, пособий, дидактических </w:t>
            </w:r>
            <w:r w:rsidRPr="00B15E81">
              <w:rPr>
                <w:rFonts w:ascii="Times New Roman" w:hAnsi="Times New Roman"/>
                <w:sz w:val="20"/>
                <w:szCs w:val="20"/>
                <w:lang w:eastAsia="ru-RU"/>
              </w:rPr>
              <w:lastRenderedPageBreak/>
              <w:t>материалов</w:t>
            </w:r>
          </w:p>
        </w:tc>
      </w:tr>
      <w:tr w:rsidR="009E0F93" w:rsidRPr="00B15E81" w:rsidTr="0062274A">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Продуктивное использование новых образовательных технологий</w:t>
            </w:r>
          </w:p>
          <w:p w:rsidR="009E0F93" w:rsidRPr="00B15E81" w:rsidRDefault="009E0F93" w:rsidP="0062274A">
            <w:pPr>
              <w:tabs>
                <w:tab w:val="left" w:pos="851"/>
              </w:tabs>
              <w:spacing w:line="240" w:lineRule="auto"/>
              <w:jc w:val="both"/>
              <w:rPr>
                <w:rFonts w:ascii="Times New Roman" w:hAnsi="Times New Roman"/>
                <w:sz w:val="20"/>
                <w:szCs w:val="24"/>
                <w:lang w:eastAsia="ru-RU"/>
              </w:rPr>
            </w:pP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П</w:t>
            </w:r>
            <w:r w:rsidRPr="00B15E81">
              <w:rPr>
                <w:rFonts w:ascii="Times New Roman" w:hAnsi="Times New Roman"/>
                <w:sz w:val="20"/>
                <w:szCs w:val="20"/>
              </w:rPr>
              <w:t>родуктивное использование новых образовательных технологий</w:t>
            </w:r>
          </w:p>
        </w:tc>
        <w:tc>
          <w:tcPr>
            <w:tcW w:w="1940"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П</w:t>
            </w:r>
            <w:r w:rsidRPr="00B15E81">
              <w:rPr>
                <w:rFonts w:ascii="Times New Roman" w:hAnsi="Times New Roman"/>
                <w:sz w:val="20"/>
                <w:szCs w:val="20"/>
              </w:rPr>
              <w:t>родуктивное использование новых образовательных технологий</w:t>
            </w:r>
          </w:p>
        </w:tc>
        <w:tc>
          <w:tcPr>
            <w:tcW w:w="2121" w:type="dxa"/>
          </w:tcPr>
          <w:p w:rsidR="009E0F93" w:rsidRPr="00B15E81" w:rsidRDefault="009E0F93" w:rsidP="009843E0">
            <w:pPr>
              <w:tabs>
                <w:tab w:val="left" w:pos="851"/>
              </w:tabs>
              <w:spacing w:line="240" w:lineRule="auto"/>
              <w:jc w:val="left"/>
              <w:rPr>
                <w:rFonts w:ascii="Times New Roman" w:hAnsi="Times New Roman"/>
                <w:sz w:val="20"/>
                <w:szCs w:val="20"/>
                <w:lang w:eastAsia="ru-RU"/>
              </w:rPr>
            </w:pPr>
            <w:r w:rsidRPr="00B15E81">
              <w:rPr>
                <w:rFonts w:ascii="Times New Roman" w:hAnsi="Times New Roman"/>
                <w:sz w:val="20"/>
                <w:szCs w:val="20"/>
                <w:lang w:eastAsia="ru-RU"/>
              </w:rPr>
              <w:t>Наличие индивидуальной методической системы учителя-логопеда и ее практическая эффективность</w:t>
            </w: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П</w:t>
            </w:r>
            <w:r w:rsidRPr="00B15E81">
              <w:rPr>
                <w:rFonts w:ascii="Times New Roman" w:hAnsi="Times New Roman"/>
                <w:sz w:val="20"/>
                <w:szCs w:val="20"/>
              </w:rPr>
              <w:t>родуктивное использование новых образовательных технологий</w:t>
            </w:r>
          </w:p>
        </w:tc>
        <w:tc>
          <w:tcPr>
            <w:tcW w:w="212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Продуктивное использование педагогом – психологом новых образовательных технологий</w:t>
            </w:r>
          </w:p>
        </w:tc>
      </w:tr>
      <w:tr w:rsidR="009E0F93" w:rsidRPr="00B15E81" w:rsidTr="0062274A">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Организация деятельности по повышению профессиональной компетентности у педагогов в овладении системно-деятельностным подходом и современными образовательными технологиями</w:t>
            </w: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Наличие индивидуальной методической системы педагога и ее практическая эффективность</w:t>
            </w:r>
          </w:p>
        </w:tc>
        <w:tc>
          <w:tcPr>
            <w:tcW w:w="1940"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Наличие индивидуальной методической системы инструктора по физической культуре и ее практическая эффективность</w:t>
            </w:r>
          </w:p>
        </w:tc>
        <w:tc>
          <w:tcPr>
            <w:tcW w:w="2121"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Транслирование в педагогическом сообществе опыта практических результатов собственной профессиональной деятельности в рамках семинаров, вебинаров, конференций и т.п.</w:t>
            </w:r>
          </w:p>
          <w:p w:rsidR="009E0F93" w:rsidRPr="00B15E81" w:rsidRDefault="009E0F93" w:rsidP="0062274A">
            <w:pPr>
              <w:spacing w:line="240" w:lineRule="auto"/>
              <w:jc w:val="both"/>
              <w:rPr>
                <w:rFonts w:ascii="Times New Roman" w:hAnsi="Times New Roman"/>
                <w:sz w:val="20"/>
                <w:szCs w:val="20"/>
                <w:lang w:eastAsia="ru-RU"/>
              </w:rPr>
            </w:pP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Наличие индивидуальной методической системы музыкального руководителя   и ее практическая эффективность</w:t>
            </w:r>
          </w:p>
        </w:tc>
        <w:tc>
          <w:tcPr>
            <w:tcW w:w="212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Наличие индивидуальной методической системы деятельности педагога-психолога и ее практическая эффективность</w:t>
            </w:r>
          </w:p>
        </w:tc>
      </w:tr>
      <w:tr w:rsidR="009E0F93" w:rsidRPr="00B15E81" w:rsidTr="0062274A">
        <w:trPr>
          <w:trHeight w:val="2530"/>
        </w:trPr>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Наличие индивидуальной методической системы педагога и ее практическая эффективность</w:t>
            </w:r>
          </w:p>
          <w:p w:rsidR="009E0F93" w:rsidRPr="00B15E81" w:rsidRDefault="009E0F93" w:rsidP="0062274A">
            <w:pPr>
              <w:tabs>
                <w:tab w:val="left" w:pos="851"/>
              </w:tabs>
              <w:spacing w:line="240" w:lineRule="auto"/>
              <w:jc w:val="both"/>
              <w:rPr>
                <w:rFonts w:ascii="Times New Roman" w:hAnsi="Times New Roman"/>
                <w:sz w:val="20"/>
                <w:szCs w:val="20"/>
                <w:lang w:eastAsia="ru-RU"/>
              </w:rPr>
            </w:pPr>
          </w:p>
        </w:tc>
        <w:tc>
          <w:tcPr>
            <w:tcW w:w="2268" w:type="dxa"/>
          </w:tcPr>
          <w:p w:rsidR="009E0F93" w:rsidRPr="00B15E81" w:rsidRDefault="009E0F93" w:rsidP="0062274A">
            <w:pPr>
              <w:spacing w:line="240" w:lineRule="auto"/>
              <w:jc w:val="both"/>
              <w:rPr>
                <w:rFonts w:ascii="Times New Roman" w:hAnsi="Times New Roman"/>
                <w:sz w:val="20"/>
                <w:szCs w:val="20"/>
              </w:rPr>
            </w:pPr>
            <w:r w:rsidRPr="00B15E81">
              <w:rPr>
                <w:rFonts w:ascii="Times New Roman" w:hAnsi="Times New Roman"/>
                <w:sz w:val="20"/>
                <w:szCs w:val="20"/>
              </w:rPr>
              <w:t>Трансляция авторского опыта в ходе семинаров, конференций, вебинаров и других формах методической работы</w:t>
            </w:r>
          </w:p>
          <w:p w:rsidR="009E0F93" w:rsidRPr="00B15E81" w:rsidRDefault="009E0F93" w:rsidP="0062274A">
            <w:pPr>
              <w:spacing w:line="240" w:lineRule="auto"/>
              <w:jc w:val="both"/>
              <w:rPr>
                <w:rFonts w:ascii="Times New Roman" w:hAnsi="Times New Roman"/>
                <w:sz w:val="20"/>
                <w:szCs w:val="20"/>
              </w:rPr>
            </w:pPr>
          </w:p>
          <w:p w:rsidR="009E0F93" w:rsidRPr="00B15E81" w:rsidRDefault="009E0F93" w:rsidP="0062274A">
            <w:pPr>
              <w:spacing w:line="240" w:lineRule="auto"/>
              <w:jc w:val="both"/>
              <w:rPr>
                <w:rFonts w:ascii="Times New Roman" w:hAnsi="Times New Roman"/>
                <w:sz w:val="20"/>
                <w:szCs w:val="20"/>
              </w:rPr>
            </w:pPr>
          </w:p>
          <w:p w:rsidR="009E0F93" w:rsidRPr="00B15E81" w:rsidRDefault="009E0F93" w:rsidP="0062274A">
            <w:pPr>
              <w:spacing w:line="240" w:lineRule="auto"/>
              <w:jc w:val="both"/>
              <w:rPr>
                <w:rFonts w:ascii="Times New Roman" w:hAnsi="Times New Roman"/>
                <w:sz w:val="20"/>
                <w:szCs w:val="20"/>
                <w:lang w:eastAsia="ru-RU"/>
              </w:rPr>
            </w:pPr>
          </w:p>
        </w:tc>
        <w:tc>
          <w:tcPr>
            <w:tcW w:w="1940" w:type="dxa"/>
          </w:tcPr>
          <w:p w:rsidR="009E0F93" w:rsidRPr="00B15E81" w:rsidRDefault="009E0F93" w:rsidP="0062274A">
            <w:pPr>
              <w:spacing w:line="240" w:lineRule="auto"/>
              <w:jc w:val="both"/>
              <w:rPr>
                <w:rFonts w:ascii="Times New Roman" w:hAnsi="Times New Roman"/>
                <w:sz w:val="20"/>
                <w:szCs w:val="20"/>
              </w:rPr>
            </w:pPr>
            <w:r w:rsidRPr="00B15E81">
              <w:rPr>
                <w:rFonts w:ascii="Times New Roman" w:hAnsi="Times New Roman"/>
                <w:sz w:val="20"/>
                <w:szCs w:val="20"/>
              </w:rPr>
              <w:t>Трансляция авторского опыта в ходе семинаров, конференций, вебинаров и других формах методической работы</w:t>
            </w:r>
          </w:p>
          <w:p w:rsidR="009E0F93" w:rsidRPr="00B15E81" w:rsidRDefault="009E0F93" w:rsidP="0062274A">
            <w:pPr>
              <w:spacing w:line="240" w:lineRule="auto"/>
              <w:jc w:val="both"/>
              <w:rPr>
                <w:rFonts w:ascii="Times New Roman" w:hAnsi="Times New Roman"/>
                <w:sz w:val="20"/>
                <w:szCs w:val="20"/>
              </w:rPr>
            </w:pPr>
          </w:p>
          <w:p w:rsidR="009E0F93" w:rsidRPr="00B15E81" w:rsidRDefault="009E0F93" w:rsidP="0062274A">
            <w:pPr>
              <w:spacing w:line="240" w:lineRule="auto"/>
              <w:jc w:val="both"/>
              <w:rPr>
                <w:rFonts w:ascii="Times New Roman" w:hAnsi="Times New Roman"/>
                <w:sz w:val="20"/>
                <w:szCs w:val="20"/>
                <w:lang w:eastAsia="ru-RU"/>
              </w:rPr>
            </w:pPr>
          </w:p>
          <w:p w:rsidR="009E0F93" w:rsidRPr="00B15E81" w:rsidRDefault="009E0F93" w:rsidP="0062274A">
            <w:pPr>
              <w:spacing w:line="240" w:lineRule="auto"/>
              <w:jc w:val="both"/>
              <w:rPr>
                <w:rFonts w:ascii="Times New Roman" w:hAnsi="Times New Roman"/>
                <w:sz w:val="20"/>
                <w:szCs w:val="20"/>
                <w:lang w:eastAsia="ru-RU"/>
              </w:rPr>
            </w:pPr>
          </w:p>
        </w:tc>
        <w:tc>
          <w:tcPr>
            <w:tcW w:w="2121" w:type="dxa"/>
          </w:tcPr>
          <w:p w:rsidR="009E0F93" w:rsidRPr="00B15E81" w:rsidRDefault="009E0F93" w:rsidP="009843E0">
            <w:pPr>
              <w:tabs>
                <w:tab w:val="left" w:pos="851"/>
              </w:tabs>
              <w:spacing w:line="240" w:lineRule="auto"/>
              <w:jc w:val="left"/>
              <w:rPr>
                <w:rFonts w:ascii="Times New Roman" w:hAnsi="Times New Roman"/>
                <w:sz w:val="20"/>
                <w:szCs w:val="20"/>
                <w:lang w:eastAsia="ar-SA"/>
              </w:rPr>
            </w:pPr>
            <w:r w:rsidRPr="00B15E81">
              <w:rPr>
                <w:rFonts w:ascii="Times New Roman" w:hAnsi="Times New Roman"/>
                <w:sz w:val="20"/>
                <w:szCs w:val="20"/>
              </w:rPr>
              <w:t>Участие в деятельности профессиональных сообществ, в том числе, сетевых.</w:t>
            </w:r>
          </w:p>
          <w:p w:rsidR="009E0F93" w:rsidRPr="00B15E81" w:rsidRDefault="009E0F93" w:rsidP="0062274A">
            <w:pPr>
              <w:spacing w:line="240" w:lineRule="auto"/>
              <w:jc w:val="both"/>
              <w:rPr>
                <w:rFonts w:ascii="Times New Roman" w:hAnsi="Times New Roman"/>
                <w:sz w:val="20"/>
                <w:szCs w:val="20"/>
                <w:lang w:eastAsia="ru-RU"/>
              </w:rPr>
            </w:pPr>
          </w:p>
        </w:tc>
        <w:tc>
          <w:tcPr>
            <w:tcW w:w="217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Транслирование в педагогическом сообществе опыта практических результатов собственной профессиональной деятельности в рамках семинаров, вебинаров, конференций и т.п.</w:t>
            </w:r>
          </w:p>
        </w:tc>
        <w:tc>
          <w:tcPr>
            <w:tcW w:w="212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Транслирование в педагогическом сообществе опыта практических результатов собственной профессиональной деятельности в рамках семинаров, вебинаров, конференций и т.п.</w:t>
            </w:r>
          </w:p>
        </w:tc>
      </w:tr>
      <w:tr w:rsidR="009E0F93" w:rsidRPr="00B15E81" w:rsidTr="0062274A">
        <w:trPr>
          <w:trHeight w:val="2530"/>
        </w:trPr>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t>Трансляция авторского опыта в ходе семинаров, конференций, вебинаров и других формах методической работы</w:t>
            </w:r>
          </w:p>
        </w:tc>
        <w:tc>
          <w:tcPr>
            <w:tcW w:w="2268" w:type="dxa"/>
          </w:tcPr>
          <w:p w:rsidR="009E0F93" w:rsidRPr="00B15E81" w:rsidRDefault="009E0F93" w:rsidP="0030671D">
            <w:pPr>
              <w:tabs>
                <w:tab w:val="left" w:pos="851"/>
              </w:tabs>
              <w:spacing w:line="240" w:lineRule="auto"/>
              <w:jc w:val="left"/>
              <w:rPr>
                <w:rFonts w:ascii="Times New Roman" w:hAnsi="Times New Roman"/>
                <w:sz w:val="20"/>
                <w:szCs w:val="20"/>
                <w:lang w:eastAsia="ar-SA"/>
              </w:rPr>
            </w:pPr>
            <w:r w:rsidRPr="00B15E81">
              <w:rPr>
                <w:rFonts w:ascii="Times New Roman" w:hAnsi="Times New Roman"/>
                <w:sz w:val="20"/>
                <w:szCs w:val="20"/>
              </w:rPr>
              <w:t>Участие в деятельности профессиональных сообществ, в том числе, сетевых. Использование средств информационной коммуникации</w:t>
            </w:r>
          </w:p>
          <w:p w:rsidR="009E0F93" w:rsidRPr="00B15E81" w:rsidRDefault="009E0F93" w:rsidP="0030671D">
            <w:pPr>
              <w:spacing w:line="240" w:lineRule="auto"/>
              <w:jc w:val="left"/>
              <w:rPr>
                <w:rFonts w:ascii="Times New Roman" w:hAnsi="Times New Roman"/>
                <w:sz w:val="20"/>
                <w:szCs w:val="20"/>
              </w:rPr>
            </w:pPr>
            <w:r w:rsidRPr="00B15E81">
              <w:rPr>
                <w:rFonts w:ascii="Times New Roman" w:hAnsi="Times New Roman"/>
                <w:sz w:val="20"/>
                <w:szCs w:val="20"/>
              </w:rPr>
              <w:t>(сайт, блог, электронное портфолио и др.)</w:t>
            </w:r>
          </w:p>
          <w:p w:rsidR="009E0F93" w:rsidRPr="00B15E81" w:rsidRDefault="009E0F93" w:rsidP="0062274A">
            <w:pPr>
              <w:spacing w:line="240" w:lineRule="auto"/>
              <w:jc w:val="both"/>
              <w:rPr>
                <w:rFonts w:ascii="Times New Roman" w:hAnsi="Times New Roman"/>
                <w:sz w:val="20"/>
                <w:szCs w:val="20"/>
              </w:rPr>
            </w:pPr>
          </w:p>
        </w:tc>
        <w:tc>
          <w:tcPr>
            <w:tcW w:w="1940"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Участие в деятельности профессиональных сообществ, в том числе, сетевых. Использование средств информационной коммуникации</w:t>
            </w:r>
          </w:p>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(сайт, блог, электронное портфолио и др.)</w:t>
            </w:r>
          </w:p>
        </w:tc>
        <w:tc>
          <w:tcPr>
            <w:tcW w:w="2121" w:type="dxa"/>
          </w:tcPr>
          <w:p w:rsidR="009E0F93" w:rsidRPr="00B15E81" w:rsidRDefault="009E0F93" w:rsidP="009843E0">
            <w:pPr>
              <w:tabs>
                <w:tab w:val="left" w:pos="851"/>
              </w:tabs>
              <w:suppressAutoHyphens/>
              <w:snapToGrid w:val="0"/>
              <w:spacing w:line="240" w:lineRule="auto"/>
              <w:jc w:val="left"/>
              <w:rPr>
                <w:rFonts w:ascii="Times New Roman" w:hAnsi="Times New Roman"/>
                <w:sz w:val="20"/>
                <w:szCs w:val="20"/>
                <w:lang w:eastAsia="ar-SA"/>
              </w:rPr>
            </w:pPr>
            <w:r w:rsidRPr="00B15E81">
              <w:rPr>
                <w:rFonts w:ascii="Times New Roman" w:hAnsi="Times New Roman"/>
                <w:sz w:val="20"/>
                <w:szCs w:val="20"/>
                <w:lang w:eastAsia="ar-SA"/>
              </w:rPr>
              <w:t>Использование средств информационной коммуникации</w:t>
            </w:r>
          </w:p>
          <w:p w:rsidR="009E0F93" w:rsidRPr="00B15E81" w:rsidRDefault="009E0F93" w:rsidP="009843E0">
            <w:pPr>
              <w:spacing w:line="240" w:lineRule="auto"/>
              <w:jc w:val="left"/>
              <w:rPr>
                <w:rFonts w:ascii="Times New Roman" w:hAnsi="Times New Roman"/>
                <w:sz w:val="20"/>
                <w:szCs w:val="20"/>
              </w:rPr>
            </w:pPr>
            <w:r w:rsidRPr="00B15E81">
              <w:rPr>
                <w:rFonts w:ascii="Times New Roman" w:hAnsi="Times New Roman"/>
                <w:sz w:val="20"/>
                <w:szCs w:val="20"/>
              </w:rPr>
              <w:t>(сайт, блог, электронное портфолио и др)</w:t>
            </w:r>
          </w:p>
          <w:p w:rsidR="009E0F93" w:rsidRPr="00B15E81" w:rsidRDefault="009E0F93" w:rsidP="0062274A">
            <w:pPr>
              <w:tabs>
                <w:tab w:val="left" w:pos="851"/>
              </w:tabs>
              <w:spacing w:line="240" w:lineRule="auto"/>
              <w:jc w:val="both"/>
              <w:rPr>
                <w:rFonts w:ascii="Times New Roman" w:hAnsi="Times New Roman"/>
                <w:sz w:val="20"/>
                <w:szCs w:val="20"/>
              </w:rPr>
            </w:pP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ar-SA"/>
              </w:rPr>
            </w:pPr>
            <w:r w:rsidRPr="00B15E81">
              <w:rPr>
                <w:rFonts w:ascii="Times New Roman" w:hAnsi="Times New Roman"/>
                <w:sz w:val="20"/>
                <w:szCs w:val="20"/>
              </w:rPr>
              <w:t>Участие в деятельности профессиональных сообществ, в том числе, сетевых.</w:t>
            </w:r>
          </w:p>
          <w:p w:rsidR="009E0F93" w:rsidRPr="00B15E81"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B15E81">
              <w:rPr>
                <w:rFonts w:ascii="Times New Roman" w:hAnsi="Times New Roman"/>
                <w:sz w:val="20"/>
                <w:szCs w:val="20"/>
                <w:lang w:eastAsia="ar-SA"/>
              </w:rPr>
              <w:t>Использование средств информационной коммуникации</w:t>
            </w:r>
          </w:p>
          <w:p w:rsidR="009E0F93" w:rsidRPr="00B15E81" w:rsidRDefault="009E0F93" w:rsidP="0062274A">
            <w:pPr>
              <w:spacing w:line="240" w:lineRule="auto"/>
              <w:jc w:val="both"/>
              <w:rPr>
                <w:rFonts w:ascii="Times New Roman" w:hAnsi="Times New Roman"/>
                <w:sz w:val="20"/>
                <w:szCs w:val="20"/>
              </w:rPr>
            </w:pPr>
            <w:r w:rsidRPr="00B15E81">
              <w:rPr>
                <w:rFonts w:ascii="Times New Roman" w:hAnsi="Times New Roman"/>
                <w:sz w:val="20"/>
                <w:szCs w:val="20"/>
              </w:rPr>
              <w:t>(сайт, блог, электронное портфолио и др.)</w:t>
            </w:r>
          </w:p>
          <w:p w:rsidR="009E0F93" w:rsidRPr="00B15E81" w:rsidRDefault="009E0F93" w:rsidP="0062274A">
            <w:pPr>
              <w:spacing w:line="240" w:lineRule="auto"/>
              <w:jc w:val="both"/>
              <w:rPr>
                <w:rFonts w:ascii="Times New Roman" w:hAnsi="Times New Roman"/>
                <w:sz w:val="20"/>
                <w:szCs w:val="20"/>
                <w:lang w:eastAsia="ru-RU"/>
              </w:rPr>
            </w:pPr>
          </w:p>
        </w:tc>
        <w:tc>
          <w:tcPr>
            <w:tcW w:w="212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Участие в деятельности профессиональных сообществ, в том числе, сетевых.</w:t>
            </w:r>
          </w:p>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Использование средств информационной коммуникации</w:t>
            </w:r>
          </w:p>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(сайт, блог, электронное портфолио и др.)</w:t>
            </w:r>
          </w:p>
          <w:p w:rsidR="009E0F93" w:rsidRPr="00B15E81" w:rsidRDefault="009E0F93" w:rsidP="0062274A">
            <w:pPr>
              <w:spacing w:line="240" w:lineRule="auto"/>
              <w:jc w:val="both"/>
              <w:rPr>
                <w:rFonts w:ascii="Times New Roman" w:hAnsi="Times New Roman"/>
                <w:sz w:val="20"/>
                <w:szCs w:val="20"/>
                <w:lang w:eastAsia="ru-RU"/>
              </w:rPr>
            </w:pPr>
          </w:p>
        </w:tc>
      </w:tr>
      <w:tr w:rsidR="009E0F93" w:rsidRPr="00B15E81" w:rsidTr="0062274A">
        <w:trPr>
          <w:trHeight w:val="518"/>
        </w:trPr>
        <w:tc>
          <w:tcPr>
            <w:tcW w:w="503" w:type="dxa"/>
            <w:vMerge/>
          </w:tcPr>
          <w:p w:rsidR="009E0F93" w:rsidRPr="00B15E81" w:rsidRDefault="009E0F93" w:rsidP="0062274A">
            <w:pPr>
              <w:spacing w:line="240" w:lineRule="auto"/>
              <w:jc w:val="center"/>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0"/>
                <w:lang w:eastAsia="ar-SA"/>
              </w:rPr>
            </w:pPr>
            <w:r w:rsidRPr="00B15E81">
              <w:rPr>
                <w:rFonts w:ascii="Times New Roman" w:hAnsi="Times New Roman"/>
                <w:sz w:val="20"/>
                <w:szCs w:val="20"/>
              </w:rPr>
              <w:t>Участие в деятельности профессиональных сообществ, в том числе, сетевых. Использование средств информационной коммуникации</w:t>
            </w:r>
          </w:p>
          <w:p w:rsidR="009E0F93" w:rsidRPr="00B15E81" w:rsidRDefault="009E0F93" w:rsidP="0062274A">
            <w:pPr>
              <w:tabs>
                <w:tab w:val="left" w:pos="851"/>
              </w:tabs>
              <w:spacing w:line="240" w:lineRule="auto"/>
              <w:jc w:val="both"/>
              <w:rPr>
                <w:rFonts w:ascii="Times New Roman" w:hAnsi="Times New Roman"/>
                <w:sz w:val="20"/>
                <w:szCs w:val="20"/>
              </w:rPr>
            </w:pPr>
            <w:r w:rsidRPr="00B15E81">
              <w:rPr>
                <w:rFonts w:ascii="Times New Roman" w:hAnsi="Times New Roman"/>
                <w:sz w:val="20"/>
                <w:szCs w:val="20"/>
              </w:rPr>
              <w:t>(сайт, блог, электронное портфолио и др.)</w:t>
            </w:r>
          </w:p>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t>Наличие публикаций опыта и соответствующих методических разработок, методических пособий</w:t>
            </w:r>
          </w:p>
        </w:tc>
        <w:tc>
          <w:tcPr>
            <w:tcW w:w="2268" w:type="dxa"/>
          </w:tcPr>
          <w:p w:rsidR="009E0F93" w:rsidRPr="00B15E81" w:rsidRDefault="009E0F93" w:rsidP="0030671D">
            <w:pPr>
              <w:spacing w:line="240" w:lineRule="auto"/>
              <w:jc w:val="left"/>
              <w:rPr>
                <w:rFonts w:ascii="Times New Roman" w:hAnsi="Times New Roman"/>
                <w:sz w:val="20"/>
                <w:szCs w:val="20"/>
              </w:rPr>
            </w:pPr>
            <w:r w:rsidRPr="00B15E81">
              <w:rPr>
                <w:rFonts w:ascii="Times New Roman" w:hAnsi="Times New Roman"/>
                <w:sz w:val="20"/>
                <w:szCs w:val="20"/>
              </w:rPr>
              <w:t>Наличие публикаций опыта и соответствующих методических разработок, методических пособий</w:t>
            </w:r>
          </w:p>
        </w:tc>
        <w:tc>
          <w:tcPr>
            <w:tcW w:w="1940" w:type="dxa"/>
          </w:tcPr>
          <w:p w:rsidR="009E0F93" w:rsidRPr="00B15E81" w:rsidRDefault="009E0F93" w:rsidP="0062274A">
            <w:pPr>
              <w:spacing w:line="240" w:lineRule="auto"/>
              <w:jc w:val="both"/>
              <w:rPr>
                <w:rFonts w:ascii="Times New Roman" w:hAnsi="Times New Roman"/>
                <w:sz w:val="20"/>
                <w:szCs w:val="20"/>
              </w:rPr>
            </w:pPr>
            <w:r w:rsidRPr="00B15E81">
              <w:rPr>
                <w:rFonts w:ascii="Times New Roman" w:hAnsi="Times New Roman"/>
                <w:sz w:val="20"/>
                <w:szCs w:val="20"/>
                <w:lang w:eastAsia="ru-RU"/>
              </w:rPr>
              <w:t>Наличие публикаций опыта и соответствующих методических разработок, методических пособий</w:t>
            </w:r>
          </w:p>
        </w:tc>
        <w:tc>
          <w:tcPr>
            <w:tcW w:w="2121" w:type="dxa"/>
          </w:tcPr>
          <w:p w:rsidR="009E0F93" w:rsidRPr="00B15E81" w:rsidRDefault="009E0F93" w:rsidP="009843E0">
            <w:pPr>
              <w:tabs>
                <w:tab w:val="left" w:pos="851"/>
              </w:tabs>
              <w:spacing w:line="240" w:lineRule="auto"/>
              <w:jc w:val="left"/>
              <w:rPr>
                <w:rFonts w:ascii="Times New Roman" w:hAnsi="Times New Roman"/>
                <w:sz w:val="20"/>
                <w:szCs w:val="20"/>
              </w:rPr>
            </w:pPr>
            <w:r w:rsidRPr="00B15E81">
              <w:rPr>
                <w:rFonts w:ascii="Times New Roman" w:hAnsi="Times New Roman"/>
                <w:sz w:val="20"/>
                <w:szCs w:val="20"/>
              </w:rPr>
              <w:t>Наличие публикаций опыта и соответствующих методических разработок, методических пособий</w:t>
            </w:r>
          </w:p>
        </w:tc>
        <w:tc>
          <w:tcPr>
            <w:tcW w:w="217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rPr>
              <w:t>Наличие публикаций опыта и соответствующих методических разработок, методических пособий</w:t>
            </w:r>
          </w:p>
        </w:tc>
        <w:tc>
          <w:tcPr>
            <w:tcW w:w="212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Наличие публикаций опыта и соответствующих методических разработок, методических пособий</w:t>
            </w:r>
          </w:p>
        </w:tc>
      </w:tr>
      <w:tr w:rsidR="009E0F93" w:rsidRPr="00B15E81" w:rsidTr="0062274A">
        <w:trPr>
          <w:trHeight w:val="1799"/>
        </w:trPr>
        <w:tc>
          <w:tcPr>
            <w:tcW w:w="503" w:type="dxa"/>
            <w:vMerge w:val="restart"/>
          </w:tcPr>
          <w:p w:rsidR="009E0F93" w:rsidRPr="00B15E81" w:rsidRDefault="009E0F93" w:rsidP="0062274A">
            <w:pPr>
              <w:spacing w:line="240" w:lineRule="auto"/>
              <w:jc w:val="center"/>
              <w:rPr>
                <w:rFonts w:ascii="Times New Roman" w:hAnsi="Times New Roman"/>
                <w:sz w:val="20"/>
                <w:szCs w:val="20"/>
                <w:lang w:eastAsia="ru-RU"/>
              </w:rPr>
            </w:pPr>
            <w:r w:rsidRPr="00B15E81">
              <w:rPr>
                <w:rFonts w:ascii="Times New Roman" w:hAnsi="Times New Roman"/>
                <w:sz w:val="20"/>
                <w:szCs w:val="20"/>
                <w:lang w:eastAsia="ru-RU"/>
              </w:rPr>
              <w:t>5.</w:t>
            </w:r>
          </w:p>
        </w:tc>
        <w:tc>
          <w:tcPr>
            <w:tcW w:w="1957" w:type="dxa"/>
            <w:vMerge w:val="restart"/>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 xml:space="preserve">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w:t>
            </w:r>
            <w:r w:rsidRPr="00B15E81">
              <w:rPr>
                <w:rFonts w:ascii="Times New Roman" w:hAnsi="Times New Roman"/>
                <w:sz w:val="20"/>
                <w:szCs w:val="20"/>
                <w:lang w:eastAsia="ru-RU"/>
              </w:rPr>
              <w:lastRenderedPageBreak/>
              <w:t>процесса, профессиональных конкурсах</w:t>
            </w: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lastRenderedPageBreak/>
              <w:t>Активное участие в работе методических объединений педагогических работников дошкольных образовательных организаций</w:t>
            </w: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Активное участие в работе методических объединений педагогических работников дошкольных образовательных организаций</w:t>
            </w:r>
          </w:p>
        </w:tc>
        <w:tc>
          <w:tcPr>
            <w:tcW w:w="1940"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Активное участие в работе методических объединений педагогических работников организаций</w:t>
            </w:r>
          </w:p>
        </w:tc>
        <w:tc>
          <w:tcPr>
            <w:tcW w:w="2121"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Активное участие в работе методических объединений педагогических работников организаций</w:t>
            </w: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Активное участие в работе методических объединений педагогических работников организаций</w:t>
            </w:r>
          </w:p>
          <w:p w:rsidR="009E0F93" w:rsidRPr="00B15E81" w:rsidRDefault="009E0F93" w:rsidP="0062274A">
            <w:pPr>
              <w:spacing w:line="240" w:lineRule="auto"/>
              <w:jc w:val="both"/>
              <w:rPr>
                <w:rFonts w:ascii="Times New Roman" w:hAnsi="Times New Roman"/>
                <w:sz w:val="20"/>
                <w:szCs w:val="20"/>
                <w:lang w:eastAsia="ru-RU"/>
              </w:rPr>
            </w:pPr>
          </w:p>
        </w:tc>
        <w:tc>
          <w:tcPr>
            <w:tcW w:w="212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Участие в работе методических объединений педагогов –психологов (города, района, области)</w:t>
            </w:r>
          </w:p>
        </w:tc>
      </w:tr>
      <w:tr w:rsidR="009E0F93" w:rsidRPr="00B15E81" w:rsidTr="0062274A">
        <w:tc>
          <w:tcPr>
            <w:tcW w:w="503"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 xml:space="preserve">Разработка программно-методического сопровождения образовательного </w:t>
            </w:r>
            <w:r w:rsidRPr="00B15E81">
              <w:rPr>
                <w:rFonts w:ascii="Times New Roman" w:hAnsi="Times New Roman"/>
                <w:sz w:val="20"/>
                <w:szCs w:val="24"/>
                <w:lang w:eastAsia="ru-RU"/>
              </w:rPr>
              <w:lastRenderedPageBreak/>
              <w:t>процесса</w:t>
            </w:r>
          </w:p>
          <w:p w:rsidR="009E0F93" w:rsidRPr="00B15E81" w:rsidRDefault="009E0F93" w:rsidP="0062274A">
            <w:pPr>
              <w:tabs>
                <w:tab w:val="left" w:pos="851"/>
              </w:tabs>
              <w:spacing w:line="240" w:lineRule="auto"/>
              <w:jc w:val="both"/>
              <w:rPr>
                <w:rFonts w:ascii="Times New Roman" w:hAnsi="Times New Roman"/>
                <w:sz w:val="20"/>
                <w:szCs w:val="24"/>
                <w:lang w:eastAsia="ru-RU"/>
              </w:rPr>
            </w:pP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Разработка программно-методического сопровождения </w:t>
            </w:r>
            <w:r w:rsidRPr="00B15E81">
              <w:rPr>
                <w:rFonts w:ascii="Times New Roman" w:hAnsi="Times New Roman"/>
                <w:sz w:val="20"/>
                <w:szCs w:val="20"/>
                <w:lang w:eastAsia="ru-RU"/>
              </w:rPr>
              <w:lastRenderedPageBreak/>
              <w:t>образовательного процесса</w:t>
            </w:r>
          </w:p>
          <w:p w:rsidR="009E0F93" w:rsidRPr="00B15E81" w:rsidRDefault="009E0F93" w:rsidP="0062274A">
            <w:pPr>
              <w:tabs>
                <w:tab w:val="left" w:pos="851"/>
              </w:tabs>
              <w:spacing w:line="240" w:lineRule="auto"/>
              <w:jc w:val="both"/>
              <w:rPr>
                <w:rFonts w:ascii="Times New Roman" w:hAnsi="Times New Roman"/>
                <w:sz w:val="20"/>
                <w:szCs w:val="20"/>
                <w:lang w:eastAsia="ru-RU"/>
              </w:rPr>
            </w:pPr>
          </w:p>
        </w:tc>
        <w:tc>
          <w:tcPr>
            <w:tcW w:w="1940"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Разработка программно-методического сопровождения </w:t>
            </w:r>
            <w:r w:rsidRPr="00B15E81">
              <w:rPr>
                <w:rFonts w:ascii="Times New Roman" w:hAnsi="Times New Roman"/>
                <w:sz w:val="20"/>
                <w:szCs w:val="20"/>
                <w:lang w:eastAsia="ru-RU"/>
              </w:rPr>
              <w:lastRenderedPageBreak/>
              <w:t>образовательного процесса</w:t>
            </w:r>
          </w:p>
        </w:tc>
        <w:tc>
          <w:tcPr>
            <w:tcW w:w="2121"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Разработка программно-методического сопровождения </w:t>
            </w:r>
            <w:r w:rsidRPr="00B15E81">
              <w:rPr>
                <w:rFonts w:ascii="Times New Roman" w:hAnsi="Times New Roman"/>
                <w:sz w:val="20"/>
                <w:szCs w:val="20"/>
                <w:lang w:eastAsia="ru-RU"/>
              </w:rPr>
              <w:lastRenderedPageBreak/>
              <w:t>коррекционно-образовательного процесса</w:t>
            </w:r>
          </w:p>
        </w:tc>
        <w:tc>
          <w:tcPr>
            <w:tcW w:w="2176"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Разработка программно-методического сопровождения </w:t>
            </w:r>
            <w:r w:rsidRPr="00B15E81">
              <w:rPr>
                <w:rFonts w:ascii="Times New Roman" w:hAnsi="Times New Roman"/>
                <w:sz w:val="20"/>
                <w:szCs w:val="20"/>
                <w:lang w:eastAsia="ru-RU"/>
              </w:rPr>
              <w:lastRenderedPageBreak/>
              <w:t>образовательного процесса</w:t>
            </w:r>
          </w:p>
          <w:p w:rsidR="009E0F93" w:rsidRPr="00B15E81" w:rsidRDefault="009E0F93" w:rsidP="0062274A">
            <w:pPr>
              <w:spacing w:line="240" w:lineRule="auto"/>
              <w:jc w:val="both"/>
              <w:rPr>
                <w:rFonts w:ascii="Times New Roman" w:hAnsi="Times New Roman"/>
                <w:sz w:val="20"/>
                <w:szCs w:val="20"/>
                <w:lang w:eastAsia="ru-RU"/>
              </w:rPr>
            </w:pPr>
          </w:p>
        </w:tc>
        <w:tc>
          <w:tcPr>
            <w:tcW w:w="212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lastRenderedPageBreak/>
              <w:t xml:space="preserve">Участие в разработке программно-методического сопровождения </w:t>
            </w:r>
            <w:r w:rsidRPr="00B15E81">
              <w:rPr>
                <w:rFonts w:ascii="Times New Roman" w:hAnsi="Times New Roman"/>
                <w:sz w:val="20"/>
                <w:szCs w:val="20"/>
                <w:lang w:eastAsia="ru-RU"/>
              </w:rPr>
              <w:lastRenderedPageBreak/>
              <w:t>образовательного процесса</w:t>
            </w:r>
          </w:p>
        </w:tc>
      </w:tr>
      <w:tr w:rsidR="009E0F93" w:rsidRPr="00B15E81" w:rsidTr="0062274A">
        <w:tc>
          <w:tcPr>
            <w:tcW w:w="503"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 xml:space="preserve"> 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p>
          <w:p w:rsidR="009E0F93" w:rsidRPr="00B15E81" w:rsidRDefault="009E0F93" w:rsidP="0062274A">
            <w:pPr>
              <w:tabs>
                <w:tab w:val="left" w:pos="851"/>
              </w:tabs>
              <w:spacing w:line="240" w:lineRule="auto"/>
              <w:jc w:val="both"/>
              <w:rPr>
                <w:rFonts w:ascii="Times New Roman" w:hAnsi="Times New Roman"/>
                <w:sz w:val="20"/>
                <w:szCs w:val="24"/>
                <w:lang w:eastAsia="ru-RU"/>
              </w:rPr>
            </w:pP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t>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r w:rsidRPr="00B15E81">
              <w:rPr>
                <w:rFonts w:ascii="Times New Roman" w:hAnsi="Times New Roman"/>
                <w:sz w:val="20"/>
                <w:szCs w:val="20"/>
                <w:lang w:eastAsia="ru-RU"/>
              </w:rPr>
              <w:t xml:space="preserve"> </w:t>
            </w:r>
          </w:p>
        </w:tc>
        <w:tc>
          <w:tcPr>
            <w:tcW w:w="1940"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rPr>
              <w:t>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p>
        </w:tc>
        <w:tc>
          <w:tcPr>
            <w:tcW w:w="2121" w:type="dxa"/>
          </w:tcPr>
          <w:p w:rsidR="009E0F93" w:rsidRPr="00B15E81" w:rsidRDefault="009E0F93" w:rsidP="009843E0">
            <w:pPr>
              <w:tabs>
                <w:tab w:val="left" w:pos="851"/>
              </w:tabs>
              <w:spacing w:line="240" w:lineRule="auto"/>
              <w:jc w:val="left"/>
              <w:rPr>
                <w:rFonts w:ascii="Times New Roman" w:hAnsi="Times New Roman"/>
                <w:sz w:val="20"/>
                <w:szCs w:val="20"/>
                <w:lang w:eastAsia="ru-RU"/>
              </w:rPr>
            </w:pPr>
            <w:r w:rsidRPr="00B15E81">
              <w:rPr>
                <w:rFonts w:ascii="Times New Roman" w:hAnsi="Times New Roman"/>
                <w:sz w:val="20"/>
                <w:szCs w:val="20"/>
              </w:rPr>
              <w:t>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p>
        </w:tc>
        <w:tc>
          <w:tcPr>
            <w:tcW w:w="217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rPr>
              <w:t>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r w:rsidRPr="00B15E81">
              <w:rPr>
                <w:rFonts w:ascii="Times New Roman" w:hAnsi="Times New Roman"/>
                <w:sz w:val="20"/>
                <w:szCs w:val="20"/>
                <w:lang w:eastAsia="ru-RU"/>
              </w:rPr>
              <w:t xml:space="preserve"> </w:t>
            </w:r>
          </w:p>
        </w:tc>
        <w:tc>
          <w:tcPr>
            <w:tcW w:w="212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Активное участие в профессиональных конкурсах, деятельности педагогических клубов, ассоциаций</w:t>
            </w:r>
          </w:p>
        </w:tc>
      </w:tr>
      <w:tr w:rsidR="009E0F93" w:rsidRPr="00B15E81" w:rsidTr="0062274A">
        <w:trPr>
          <w:trHeight w:val="504"/>
        </w:trPr>
        <w:tc>
          <w:tcPr>
            <w:tcW w:w="503"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Активное участие в профессиональных конкурсах, деятельности педагогических клубов, ассоциаций</w:t>
            </w:r>
          </w:p>
          <w:p w:rsidR="009E0F93" w:rsidRPr="00B15E81" w:rsidRDefault="009E0F93" w:rsidP="0062274A">
            <w:pPr>
              <w:tabs>
                <w:tab w:val="left" w:pos="851"/>
              </w:tabs>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Разработка методических материалов по подготовке педагогов к профессиональным конкурсам</w:t>
            </w: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rPr>
              <w:t>Активное участие в профессиональных конкурсах, деятельности педагогических клубов, ассоциаций</w:t>
            </w:r>
            <w:r w:rsidRPr="00B15E81">
              <w:rPr>
                <w:rFonts w:ascii="Times New Roman" w:hAnsi="Times New Roman"/>
                <w:sz w:val="20"/>
                <w:szCs w:val="20"/>
                <w:lang w:eastAsia="ru-RU"/>
              </w:rPr>
              <w:t xml:space="preserve"> </w:t>
            </w:r>
          </w:p>
        </w:tc>
        <w:tc>
          <w:tcPr>
            <w:tcW w:w="1940"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rPr>
              <w:t>Активное участие в профессиональных конкурсах, деятельности педагогических клубов, ассоциаций</w:t>
            </w:r>
          </w:p>
        </w:tc>
        <w:tc>
          <w:tcPr>
            <w:tcW w:w="2121"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rPr>
              <w:t>Активное участие в профессиональных конкурсах, деятельности педагогических клубов, ассоциаций</w:t>
            </w:r>
          </w:p>
        </w:tc>
        <w:tc>
          <w:tcPr>
            <w:tcW w:w="217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rPr>
              <w:t>Активное участие в профессиональных конкурсах, деятельности педагогических клубов, ассоциаций</w:t>
            </w:r>
          </w:p>
        </w:tc>
        <w:tc>
          <w:tcPr>
            <w:tcW w:w="212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Участие в работе аттестационных комиссий, экспертных групп, жюри, работе конфликтных комиссий, проведение профессиональных супервизий.</w:t>
            </w:r>
          </w:p>
        </w:tc>
      </w:tr>
      <w:tr w:rsidR="009E0F93" w:rsidRPr="0062274A" w:rsidTr="0062274A">
        <w:trPr>
          <w:trHeight w:val="1933"/>
        </w:trPr>
        <w:tc>
          <w:tcPr>
            <w:tcW w:w="503"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1957" w:type="dxa"/>
            <w:vMerge/>
          </w:tcPr>
          <w:p w:rsidR="009E0F93" w:rsidRPr="00B15E81" w:rsidRDefault="009E0F93" w:rsidP="0062274A">
            <w:pPr>
              <w:spacing w:line="240" w:lineRule="auto"/>
              <w:jc w:val="left"/>
              <w:rPr>
                <w:rFonts w:ascii="Times New Roman" w:hAnsi="Times New Roman"/>
                <w:sz w:val="20"/>
                <w:szCs w:val="20"/>
                <w:lang w:eastAsia="ru-RU"/>
              </w:rPr>
            </w:pPr>
          </w:p>
        </w:tc>
        <w:tc>
          <w:tcPr>
            <w:tcW w:w="2326" w:type="dxa"/>
          </w:tcPr>
          <w:p w:rsidR="009E0F93" w:rsidRPr="00B15E81" w:rsidRDefault="009E0F93" w:rsidP="0062274A">
            <w:pPr>
              <w:spacing w:line="240" w:lineRule="auto"/>
              <w:jc w:val="both"/>
              <w:rPr>
                <w:rFonts w:ascii="Times New Roman" w:hAnsi="Times New Roman"/>
                <w:sz w:val="20"/>
                <w:szCs w:val="24"/>
                <w:lang w:eastAsia="ru-RU"/>
              </w:rPr>
            </w:pPr>
            <w:r w:rsidRPr="00B15E81">
              <w:rPr>
                <w:rFonts w:ascii="Times New Roman" w:hAnsi="Times New Roman"/>
                <w:sz w:val="20"/>
                <w:szCs w:val="24"/>
                <w:lang w:eastAsia="ru-RU"/>
              </w:rPr>
              <w:t>Участие в сетевых профессиональных сообществах, наличие индивидуальной консультационной линии.</w:t>
            </w:r>
          </w:p>
          <w:p w:rsidR="009E0F93" w:rsidRPr="00B15E81" w:rsidRDefault="009E0F93" w:rsidP="0062274A">
            <w:pPr>
              <w:spacing w:line="240" w:lineRule="auto"/>
              <w:jc w:val="both"/>
              <w:rPr>
                <w:rFonts w:ascii="Times New Roman" w:hAnsi="Times New Roman"/>
                <w:sz w:val="20"/>
                <w:szCs w:val="24"/>
                <w:lang w:eastAsia="ru-RU"/>
              </w:rPr>
            </w:pPr>
          </w:p>
        </w:tc>
        <w:tc>
          <w:tcPr>
            <w:tcW w:w="2268" w:type="dxa"/>
          </w:tcPr>
          <w:p w:rsidR="009E0F93" w:rsidRPr="00B15E81" w:rsidRDefault="009E0F93" w:rsidP="0062274A">
            <w:pPr>
              <w:tabs>
                <w:tab w:val="left" w:pos="851"/>
              </w:tabs>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Участие в сетевых профессиональных сообществах, н</w:t>
            </w:r>
            <w:r w:rsidRPr="00B15E81">
              <w:rPr>
                <w:rFonts w:ascii="Times New Roman" w:hAnsi="Times New Roman"/>
                <w:sz w:val="20"/>
                <w:szCs w:val="20"/>
              </w:rPr>
              <w:t>аличие индивидуальной консультационной линии</w:t>
            </w:r>
          </w:p>
        </w:tc>
        <w:tc>
          <w:tcPr>
            <w:tcW w:w="1940"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Участие педагогов в сетевых сообществах, наличие индивидуальной консультационной линии</w:t>
            </w:r>
          </w:p>
        </w:tc>
        <w:tc>
          <w:tcPr>
            <w:tcW w:w="2121"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Участие педагогов в сетевых сообществах, наличие индивидуальной консультационной линии</w:t>
            </w:r>
          </w:p>
        </w:tc>
        <w:tc>
          <w:tcPr>
            <w:tcW w:w="2176" w:type="dxa"/>
          </w:tcPr>
          <w:p w:rsidR="009E0F93" w:rsidRPr="00B15E81"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Участие педагогов в сетевых сообществах, н</w:t>
            </w:r>
            <w:r w:rsidRPr="00B15E81">
              <w:rPr>
                <w:rFonts w:ascii="Times New Roman" w:hAnsi="Times New Roman"/>
                <w:sz w:val="20"/>
                <w:szCs w:val="20"/>
              </w:rPr>
              <w:t>аличие индивидуальной консультационной линии</w:t>
            </w:r>
          </w:p>
        </w:tc>
        <w:tc>
          <w:tcPr>
            <w:tcW w:w="2126" w:type="dxa"/>
          </w:tcPr>
          <w:p w:rsidR="009E0F93" w:rsidRPr="0062274A" w:rsidRDefault="009E0F93" w:rsidP="0062274A">
            <w:pPr>
              <w:spacing w:line="240" w:lineRule="auto"/>
              <w:jc w:val="both"/>
              <w:rPr>
                <w:rFonts w:ascii="Times New Roman" w:hAnsi="Times New Roman"/>
                <w:sz w:val="20"/>
                <w:szCs w:val="20"/>
                <w:lang w:eastAsia="ru-RU"/>
              </w:rPr>
            </w:pPr>
            <w:r w:rsidRPr="00B15E81">
              <w:rPr>
                <w:rFonts w:ascii="Times New Roman" w:hAnsi="Times New Roman"/>
                <w:sz w:val="20"/>
                <w:szCs w:val="20"/>
                <w:lang w:eastAsia="ru-RU"/>
              </w:rPr>
              <w:t>Участие педагога-психолога в работе сетевых профессиональных сообществ, наличие индивидуальной консультационной линии</w:t>
            </w:r>
          </w:p>
        </w:tc>
      </w:tr>
    </w:tbl>
    <w:p w:rsidR="009E0F93" w:rsidRPr="00C76B0D" w:rsidRDefault="009E0F93" w:rsidP="00C76B0D">
      <w:pPr>
        <w:spacing w:line="240" w:lineRule="auto"/>
        <w:jc w:val="left"/>
        <w:rPr>
          <w:rFonts w:ascii="Times New Roman" w:hAnsi="Times New Roman"/>
          <w:sz w:val="24"/>
          <w:szCs w:val="24"/>
          <w:lang w:eastAsia="ru-RU"/>
        </w:rPr>
      </w:pPr>
    </w:p>
    <w:p w:rsidR="009E0F93" w:rsidRPr="00C76B0D" w:rsidRDefault="009E0F93" w:rsidP="00C76B0D">
      <w:pPr>
        <w:spacing w:line="240" w:lineRule="auto"/>
        <w:ind w:firstLine="709"/>
        <w:jc w:val="both"/>
        <w:rPr>
          <w:rFonts w:ascii="Times New Roman" w:hAnsi="Times New Roman"/>
          <w:sz w:val="24"/>
          <w:szCs w:val="24"/>
          <w:lang w:eastAsia="ru-RU"/>
        </w:rPr>
      </w:pPr>
      <w:r w:rsidRPr="00C76B0D">
        <w:rPr>
          <w:rFonts w:ascii="Times New Roman" w:hAnsi="Times New Roman"/>
          <w:sz w:val="24"/>
          <w:szCs w:val="24"/>
          <w:lang w:eastAsia="ru-RU"/>
        </w:rPr>
        <w:t xml:space="preserve">Критерии оценивания для педагогических работников образовательных организаций, реализующих программы дошкольного образования: </w:t>
      </w:r>
    </w:p>
    <w:p w:rsidR="009E0F93" w:rsidRPr="00C76B0D" w:rsidRDefault="009E0F93" w:rsidP="00C76B0D">
      <w:pPr>
        <w:spacing w:line="240" w:lineRule="auto"/>
        <w:ind w:firstLine="709"/>
        <w:contextualSpacing/>
        <w:jc w:val="both"/>
        <w:rPr>
          <w:rFonts w:ascii="Times New Roman" w:hAnsi="Times New Roman"/>
          <w:sz w:val="24"/>
          <w:szCs w:val="24"/>
          <w:lang w:eastAsia="ru-RU"/>
        </w:rPr>
      </w:pPr>
      <w:r w:rsidRPr="00C76B0D">
        <w:rPr>
          <w:rFonts w:ascii="Times New Roman" w:hAnsi="Times New Roman"/>
          <w:sz w:val="24"/>
          <w:szCs w:val="24"/>
          <w:lang w:eastAsia="ru-RU"/>
        </w:rPr>
        <w:t>- возможное количество баллов за показатель: 0 или 1.</w:t>
      </w:r>
    </w:p>
    <w:p w:rsidR="009E0F93" w:rsidRPr="00C76B0D" w:rsidRDefault="009E0F93" w:rsidP="00C76B0D">
      <w:pPr>
        <w:spacing w:line="240" w:lineRule="auto"/>
        <w:ind w:firstLine="709"/>
        <w:contextualSpacing/>
        <w:jc w:val="both"/>
        <w:rPr>
          <w:rFonts w:ascii="Times New Roman" w:hAnsi="Times New Roman"/>
          <w:sz w:val="24"/>
          <w:szCs w:val="24"/>
          <w:lang w:eastAsia="ru-RU"/>
        </w:rPr>
      </w:pPr>
      <w:r w:rsidRPr="00C76B0D">
        <w:rPr>
          <w:rFonts w:ascii="Times New Roman" w:hAnsi="Times New Roman"/>
          <w:sz w:val="24"/>
          <w:szCs w:val="24"/>
          <w:lang w:eastAsia="ru-RU"/>
        </w:rPr>
        <w:t>Для должности «старший воспитатель»:</w:t>
      </w:r>
    </w:p>
    <w:p w:rsidR="009E0F93" w:rsidRPr="00C76B0D" w:rsidRDefault="009E0F93" w:rsidP="00C76B0D">
      <w:pPr>
        <w:tabs>
          <w:tab w:val="left" w:pos="851"/>
        </w:tabs>
        <w:spacing w:line="240" w:lineRule="auto"/>
        <w:ind w:firstLine="709"/>
        <w:jc w:val="both"/>
        <w:rPr>
          <w:rFonts w:ascii="Times New Roman" w:hAnsi="Times New Roman"/>
          <w:sz w:val="24"/>
          <w:szCs w:val="24"/>
          <w:lang w:eastAsia="ar-SA"/>
        </w:rPr>
      </w:pPr>
      <w:r w:rsidRPr="00C76B0D">
        <w:rPr>
          <w:rFonts w:ascii="Times New Roman" w:hAnsi="Times New Roman"/>
          <w:sz w:val="24"/>
          <w:szCs w:val="24"/>
          <w:lang w:eastAsia="ru-RU"/>
        </w:rPr>
        <w:lastRenderedPageBreak/>
        <w:t>- м</w:t>
      </w:r>
      <w:r w:rsidRPr="00C76B0D">
        <w:rPr>
          <w:rFonts w:ascii="Times New Roman" w:hAnsi="Times New Roman"/>
          <w:sz w:val="24"/>
          <w:szCs w:val="24"/>
          <w:lang w:eastAsia="ar-SA"/>
        </w:rPr>
        <w:t>аксимальное количество баллов на первую квалификационную категорию – 110 баллов;</w:t>
      </w:r>
    </w:p>
    <w:p w:rsidR="009E0F93" w:rsidRPr="00C76B0D" w:rsidRDefault="009E0F93" w:rsidP="00C76B0D">
      <w:pPr>
        <w:spacing w:line="240" w:lineRule="auto"/>
        <w:ind w:firstLine="709"/>
        <w:contextualSpacing/>
        <w:jc w:val="both"/>
        <w:rPr>
          <w:rFonts w:ascii="Times New Roman" w:hAnsi="Times New Roman"/>
          <w:sz w:val="24"/>
          <w:szCs w:val="24"/>
          <w:lang w:eastAsia="ar-SA"/>
        </w:rPr>
      </w:pPr>
      <w:r w:rsidRPr="00C76B0D">
        <w:rPr>
          <w:rFonts w:ascii="Times New Roman" w:hAnsi="Times New Roman"/>
          <w:sz w:val="24"/>
          <w:szCs w:val="24"/>
          <w:lang w:eastAsia="ru-RU"/>
        </w:rPr>
        <w:t>- м</w:t>
      </w:r>
      <w:r w:rsidRPr="00C76B0D">
        <w:rPr>
          <w:rFonts w:ascii="Times New Roman" w:hAnsi="Times New Roman"/>
          <w:sz w:val="24"/>
          <w:szCs w:val="24"/>
          <w:lang w:eastAsia="ar-SA"/>
        </w:rPr>
        <w:t>аксимальное количество баллов на высшую квалификационную категорию – 150 баллов.</w:t>
      </w:r>
    </w:p>
    <w:p w:rsidR="009E0F93" w:rsidRPr="00C76B0D" w:rsidRDefault="009E0F93" w:rsidP="00C76B0D">
      <w:pPr>
        <w:spacing w:line="240" w:lineRule="auto"/>
        <w:ind w:firstLine="709"/>
        <w:contextualSpacing/>
        <w:jc w:val="both"/>
        <w:rPr>
          <w:rFonts w:ascii="Times New Roman" w:hAnsi="Times New Roman"/>
          <w:sz w:val="24"/>
          <w:szCs w:val="24"/>
          <w:lang w:eastAsia="ar-SA"/>
        </w:rPr>
      </w:pPr>
      <w:r w:rsidRPr="00C76B0D">
        <w:rPr>
          <w:rFonts w:ascii="Times New Roman" w:hAnsi="Times New Roman"/>
          <w:sz w:val="24"/>
          <w:szCs w:val="24"/>
          <w:lang w:eastAsia="ar-SA"/>
        </w:rPr>
        <w:t>Для должностей «воспитатель», «инструктор по физическому воспитанию», «учитель-логопед», «музыкальный руководитель» и «педагог-психолог»:</w:t>
      </w:r>
    </w:p>
    <w:p w:rsidR="009E0F93" w:rsidRPr="00C76B0D" w:rsidRDefault="009E0F93" w:rsidP="00C76B0D">
      <w:pPr>
        <w:tabs>
          <w:tab w:val="left" w:pos="851"/>
        </w:tabs>
        <w:spacing w:line="240" w:lineRule="auto"/>
        <w:jc w:val="both"/>
        <w:rPr>
          <w:rFonts w:ascii="Times New Roman" w:hAnsi="Times New Roman"/>
          <w:sz w:val="24"/>
          <w:szCs w:val="24"/>
          <w:lang w:eastAsia="ar-SA"/>
        </w:rPr>
      </w:pPr>
      <w:r w:rsidRPr="00C76B0D">
        <w:rPr>
          <w:rFonts w:ascii="Times New Roman" w:hAnsi="Times New Roman"/>
          <w:sz w:val="24"/>
          <w:szCs w:val="24"/>
          <w:lang w:eastAsia="ru-RU"/>
        </w:rPr>
        <w:t xml:space="preserve">            - м</w:t>
      </w:r>
      <w:r w:rsidRPr="00C76B0D">
        <w:rPr>
          <w:rFonts w:ascii="Times New Roman" w:hAnsi="Times New Roman"/>
          <w:sz w:val="24"/>
          <w:szCs w:val="24"/>
          <w:lang w:eastAsia="ar-SA"/>
        </w:rPr>
        <w:t>аксимальное количество баллов на первую квалификационную категорию – 100 баллов;</w:t>
      </w:r>
    </w:p>
    <w:p w:rsidR="009E0F93" w:rsidRPr="00C76B0D" w:rsidRDefault="009E0F93" w:rsidP="00C76B0D">
      <w:pPr>
        <w:spacing w:line="240" w:lineRule="auto"/>
        <w:ind w:firstLine="709"/>
        <w:contextualSpacing/>
        <w:jc w:val="both"/>
        <w:rPr>
          <w:rFonts w:ascii="Times New Roman" w:hAnsi="Times New Roman"/>
          <w:sz w:val="24"/>
          <w:szCs w:val="24"/>
          <w:lang w:eastAsia="ar-SA"/>
        </w:rPr>
      </w:pPr>
      <w:r w:rsidRPr="00C76B0D">
        <w:rPr>
          <w:rFonts w:ascii="Times New Roman" w:hAnsi="Times New Roman"/>
          <w:sz w:val="24"/>
          <w:szCs w:val="24"/>
          <w:lang w:eastAsia="ru-RU"/>
        </w:rPr>
        <w:t>- м</w:t>
      </w:r>
      <w:r w:rsidRPr="00C76B0D">
        <w:rPr>
          <w:rFonts w:ascii="Times New Roman" w:hAnsi="Times New Roman"/>
          <w:sz w:val="24"/>
          <w:szCs w:val="24"/>
          <w:lang w:eastAsia="ar-SA"/>
        </w:rPr>
        <w:t>аксимальное количество баллов на высшую квалификационную категорию – 145 баллов.</w:t>
      </w:r>
    </w:p>
    <w:p w:rsidR="009E0F93" w:rsidRPr="00C76B0D" w:rsidRDefault="009E0F93" w:rsidP="00C76B0D">
      <w:pPr>
        <w:tabs>
          <w:tab w:val="left" w:pos="1276"/>
        </w:tabs>
        <w:suppressAutoHyphens/>
        <w:spacing w:line="240" w:lineRule="auto"/>
        <w:jc w:val="both"/>
        <w:rPr>
          <w:rFonts w:ascii="Times New Roman" w:hAnsi="Times New Roman"/>
          <w:sz w:val="28"/>
          <w:szCs w:val="28"/>
          <w:lang w:eastAsia="ru-RU"/>
        </w:rPr>
      </w:pPr>
    </w:p>
    <w:p w:rsidR="009E0F93" w:rsidRPr="00C76B0D" w:rsidRDefault="009E0F93" w:rsidP="00C76B0D">
      <w:pPr>
        <w:spacing w:line="240" w:lineRule="auto"/>
        <w:ind w:left="851"/>
        <w:contextualSpacing/>
        <w:jc w:val="center"/>
        <w:rPr>
          <w:rFonts w:ascii="Times New Roman" w:hAnsi="Times New Roman"/>
          <w:b/>
          <w:sz w:val="24"/>
          <w:szCs w:val="24"/>
          <w:lang w:eastAsia="ru-RU"/>
        </w:rPr>
      </w:pPr>
      <w:r w:rsidRPr="00C76B0D">
        <w:rPr>
          <w:rFonts w:ascii="Times New Roman" w:hAnsi="Times New Roman"/>
          <w:b/>
          <w:sz w:val="24"/>
          <w:szCs w:val="24"/>
          <w:lang w:eastAsia="ru-RU"/>
        </w:rPr>
        <w:t xml:space="preserve">Показатели оценки профессиональной деятельности педагогических работников образовательных организаций, реализующих программы дополнительного образования </w:t>
      </w:r>
    </w:p>
    <w:p w:rsidR="009E0F93" w:rsidRPr="00C76B0D" w:rsidRDefault="009E0F93" w:rsidP="00C76B0D">
      <w:pPr>
        <w:spacing w:line="240" w:lineRule="auto"/>
        <w:ind w:left="851"/>
        <w:contextualSpacing/>
        <w:jc w:val="center"/>
        <w:rPr>
          <w:rFonts w:ascii="Times New Roman" w:hAnsi="Times New Roman"/>
          <w:b/>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2"/>
        <w:gridCol w:w="2440"/>
        <w:gridCol w:w="2552"/>
        <w:gridCol w:w="2411"/>
        <w:gridCol w:w="2409"/>
        <w:gridCol w:w="2552"/>
        <w:gridCol w:w="2551"/>
      </w:tblGrid>
      <w:tr w:rsidR="009E0F93" w:rsidRPr="0062274A" w:rsidTr="0062274A">
        <w:trPr>
          <w:tblHeader/>
        </w:trPr>
        <w:tc>
          <w:tcPr>
            <w:tcW w:w="502"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 п/п</w:t>
            </w:r>
          </w:p>
        </w:tc>
        <w:tc>
          <w:tcPr>
            <w:tcW w:w="2440"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Критерии оценки</w:t>
            </w:r>
          </w:p>
        </w:tc>
        <w:tc>
          <w:tcPr>
            <w:tcW w:w="12475" w:type="dxa"/>
            <w:gridSpan w:val="5"/>
          </w:tcPr>
          <w:p w:rsidR="009E0F93" w:rsidRPr="0062274A" w:rsidRDefault="009E0F93" w:rsidP="0062274A">
            <w:pPr>
              <w:autoSpaceDE w:val="0"/>
              <w:autoSpaceDN w:val="0"/>
              <w:adjustRightInd w:val="0"/>
              <w:spacing w:line="240" w:lineRule="auto"/>
              <w:jc w:val="center"/>
              <w:outlineLvl w:val="1"/>
              <w:rPr>
                <w:rFonts w:ascii="Times New Roman" w:hAnsi="Times New Roman"/>
                <w:b/>
                <w:sz w:val="20"/>
                <w:szCs w:val="20"/>
                <w:lang w:eastAsia="ru-RU"/>
              </w:rPr>
            </w:pPr>
            <w:r w:rsidRPr="0062274A">
              <w:rPr>
                <w:rFonts w:ascii="Times New Roman" w:hAnsi="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дополнительного  образования  (по должностям) (в соответствии с п. 36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9E0F93" w:rsidRPr="0062274A" w:rsidTr="0062274A">
        <w:trPr>
          <w:tblHeader/>
        </w:trPr>
        <w:tc>
          <w:tcPr>
            <w:tcW w:w="502"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2440"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2552"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педагог дополнительного образования</w:t>
            </w:r>
          </w:p>
        </w:tc>
        <w:tc>
          <w:tcPr>
            <w:tcW w:w="2411"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методист</w:t>
            </w:r>
          </w:p>
        </w:tc>
        <w:tc>
          <w:tcPr>
            <w:tcW w:w="2409"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педагог-организатор</w:t>
            </w:r>
          </w:p>
        </w:tc>
        <w:tc>
          <w:tcPr>
            <w:tcW w:w="2552"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тренер-преподаватель</w:t>
            </w:r>
          </w:p>
        </w:tc>
        <w:tc>
          <w:tcPr>
            <w:tcW w:w="2551"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концертмейстер</w:t>
            </w:r>
          </w:p>
        </w:tc>
      </w:tr>
    </w:tbl>
    <w:p w:rsidR="009E0F93" w:rsidRPr="00C76B0D" w:rsidRDefault="009E0F93" w:rsidP="00C76B0D">
      <w:pPr>
        <w:spacing w:line="240" w:lineRule="auto"/>
        <w:jc w:val="left"/>
        <w:rPr>
          <w:rFonts w:ascii="Times New Roman" w:hAnsi="Times New Roman"/>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2"/>
        <w:gridCol w:w="2440"/>
        <w:gridCol w:w="2552"/>
        <w:gridCol w:w="2411"/>
        <w:gridCol w:w="2409"/>
        <w:gridCol w:w="2552"/>
        <w:gridCol w:w="2551"/>
      </w:tblGrid>
      <w:tr w:rsidR="009E0F93" w:rsidRPr="0062274A" w:rsidTr="0062274A">
        <w:trPr>
          <w:tblHeader/>
        </w:trPr>
        <w:tc>
          <w:tcPr>
            <w:tcW w:w="502"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2440"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2552"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2411"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c>
          <w:tcPr>
            <w:tcW w:w="2409"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5</w:t>
            </w:r>
          </w:p>
        </w:tc>
        <w:tc>
          <w:tcPr>
            <w:tcW w:w="2552"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6</w:t>
            </w:r>
          </w:p>
        </w:tc>
        <w:tc>
          <w:tcPr>
            <w:tcW w:w="2551"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7</w:t>
            </w:r>
          </w:p>
        </w:tc>
      </w:tr>
      <w:tr w:rsidR="009E0F93" w:rsidRPr="0062274A" w:rsidTr="0062274A">
        <w:tc>
          <w:tcPr>
            <w:tcW w:w="15417" w:type="dxa"/>
            <w:gridSpan w:val="7"/>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val="en-US" w:eastAsia="ru-RU"/>
              </w:rPr>
              <w:t xml:space="preserve">I </w:t>
            </w:r>
            <w:r w:rsidRPr="0062274A">
              <w:rPr>
                <w:rFonts w:ascii="Times New Roman" w:hAnsi="Times New Roman"/>
                <w:sz w:val="20"/>
                <w:szCs w:val="20"/>
                <w:lang w:eastAsia="ru-RU"/>
              </w:rPr>
              <w:t>категория</w:t>
            </w:r>
          </w:p>
        </w:tc>
      </w:tr>
      <w:tr w:rsidR="009E0F93" w:rsidRPr="0062274A" w:rsidTr="0062274A">
        <w:tc>
          <w:tcPr>
            <w:tcW w:w="502"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2440"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результаты освоения обучающимися образовательных программ по итогам мониторингов, проводимых организацией</w:t>
            </w:r>
          </w:p>
        </w:tc>
        <w:tc>
          <w:tcPr>
            <w:tcW w:w="255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 xml:space="preserve">Аналитико-диагностическая деятельность педагога дополнительного образования по выявлению результатов  освоения обучающимися дополнительных общеобразовательных общеразвивающих программ </w:t>
            </w:r>
            <w:r w:rsidRPr="0062274A">
              <w:rPr>
                <w:rFonts w:ascii="Times New Roman" w:hAnsi="Times New Roman"/>
                <w:sz w:val="20"/>
                <w:szCs w:val="20"/>
                <w:lang w:eastAsia="ru-RU"/>
              </w:rPr>
              <w:t xml:space="preserve">по  одной из направленностей (техническая, естественно-научная, физкультурно-спортивная, туристко-краеведческая, художественная, социально-педагогическая) по итогам учебного года в соответствии с </w:t>
            </w:r>
            <w:r w:rsidRPr="0062274A">
              <w:rPr>
                <w:rFonts w:ascii="Times New Roman" w:hAnsi="Times New Roman"/>
                <w:sz w:val="20"/>
                <w:szCs w:val="20"/>
                <w:lang w:eastAsia="ru-RU"/>
              </w:rPr>
              <w:lastRenderedPageBreak/>
              <w:t>Концепцией развития дополнительного образования</w:t>
            </w:r>
          </w:p>
        </w:tc>
        <w:tc>
          <w:tcPr>
            <w:tcW w:w="241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Аналитико-диагностическая деятельность методиста по в</w:t>
            </w:r>
            <w:r w:rsidRPr="0062274A">
              <w:rPr>
                <w:rFonts w:ascii="Times New Roman" w:hAnsi="Times New Roman"/>
                <w:color w:val="000000"/>
                <w:sz w:val="20"/>
                <w:szCs w:val="20"/>
                <w:lang w:eastAsia="ru-RU"/>
              </w:rPr>
              <w:t xml:space="preserve">ыявлению тенденций и особенностей развития современного </w:t>
            </w:r>
            <w:r w:rsidRPr="0062274A">
              <w:rPr>
                <w:rFonts w:ascii="Times New Roman" w:hAnsi="Times New Roman"/>
                <w:sz w:val="20"/>
                <w:szCs w:val="20"/>
                <w:lang w:eastAsia="ru-RU"/>
              </w:rPr>
              <w:t>дополнительного</w:t>
            </w:r>
            <w:r w:rsidRPr="0062274A">
              <w:rPr>
                <w:rFonts w:ascii="Times New Roman" w:hAnsi="Times New Roman"/>
                <w:color w:val="000000"/>
                <w:sz w:val="20"/>
                <w:szCs w:val="20"/>
                <w:lang w:eastAsia="ru-RU"/>
              </w:rPr>
              <w:t xml:space="preserve"> образования</w:t>
            </w:r>
          </w:p>
        </w:tc>
        <w:tc>
          <w:tcPr>
            <w:tcW w:w="2409"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bCs/>
                <w:sz w:val="20"/>
                <w:szCs w:val="24"/>
                <w:lang w:eastAsia="ru-RU"/>
              </w:rPr>
              <w:t xml:space="preserve">Аналитико-диагностическая деятельность педагога-организатора по выявлению результатов организации </w:t>
            </w:r>
            <w:r w:rsidRPr="0062274A">
              <w:rPr>
                <w:rFonts w:ascii="Times New Roman" w:hAnsi="Times New Roman"/>
                <w:sz w:val="20"/>
                <w:szCs w:val="24"/>
                <w:lang w:eastAsia="ru-RU"/>
              </w:rPr>
              <w:t>досуговой деятельности, подготовки и проведения  массовых досуговых мероприятий</w:t>
            </w:r>
            <w:r w:rsidRPr="0062274A">
              <w:rPr>
                <w:rFonts w:ascii="Times New Roman" w:hAnsi="Times New Roman"/>
                <w:bCs/>
                <w:sz w:val="20"/>
                <w:szCs w:val="24"/>
                <w:lang w:eastAsia="ru-RU"/>
              </w:rPr>
              <w:t>. Положительная динамика показателей</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color w:val="00B050"/>
                <w:sz w:val="20"/>
                <w:szCs w:val="24"/>
                <w:lang w:eastAsia="ru-RU"/>
              </w:rPr>
            </w:pPr>
            <w:r w:rsidRPr="0062274A">
              <w:rPr>
                <w:rFonts w:ascii="Times New Roman" w:hAnsi="Times New Roman"/>
                <w:bCs/>
                <w:sz w:val="20"/>
                <w:szCs w:val="24"/>
                <w:lang w:eastAsia="ru-RU"/>
              </w:rPr>
              <w:t>Аналитико-диагностическая деятельность тренера-преподавателя по выявлению результатов освоения обучающимися дополнительных общеобразовательных программ (далее – ДОП) (общеразвивающих, предпрофессиональных) и программ спортивной подготовки. Стабильные положительные результаты.</w:t>
            </w:r>
          </w:p>
        </w:tc>
        <w:tc>
          <w:tcPr>
            <w:tcW w:w="2551" w:type="dxa"/>
          </w:tcPr>
          <w:p w:rsidR="009E0F93" w:rsidRPr="0062274A" w:rsidRDefault="009E0F93" w:rsidP="0062274A">
            <w:pPr>
              <w:tabs>
                <w:tab w:val="left" w:pos="0"/>
              </w:tabs>
              <w:spacing w:line="240" w:lineRule="auto"/>
              <w:jc w:val="both"/>
              <w:rPr>
                <w:rFonts w:ascii="Times New Roman" w:hAnsi="Times New Roman"/>
                <w:color w:val="000000"/>
                <w:sz w:val="20"/>
                <w:szCs w:val="24"/>
                <w:lang w:eastAsia="ru-RU"/>
              </w:rPr>
            </w:pPr>
            <w:r w:rsidRPr="0062274A">
              <w:rPr>
                <w:rFonts w:ascii="Times New Roman" w:hAnsi="Times New Roman"/>
                <w:color w:val="000000"/>
                <w:sz w:val="20"/>
                <w:szCs w:val="24"/>
                <w:lang w:eastAsia="ru-RU"/>
              </w:rPr>
              <w:t xml:space="preserve">Обновление содержания деятельности концертмейстера по музыкальному развитию обучающихся в условиях введения ФГОС </w:t>
            </w:r>
          </w:p>
        </w:tc>
      </w:tr>
      <w:tr w:rsidR="009E0F93" w:rsidRPr="0062274A" w:rsidTr="0062274A">
        <w:tc>
          <w:tcPr>
            <w:tcW w:w="502"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55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результаты   уровня достижения личностных результатов обучающихся  освоения дополнительных общеобразовательных общеразвивающих программ в соответствии с  требованиями ФГОС</w:t>
            </w:r>
          </w:p>
        </w:tc>
        <w:tc>
          <w:tcPr>
            <w:tcW w:w="241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 xml:space="preserve">Стабильные положительные результаты освоения обучающимися дополнительных образовательных программ </w:t>
            </w:r>
            <w:r w:rsidRPr="0062274A">
              <w:rPr>
                <w:rFonts w:ascii="Times New Roman" w:hAnsi="Times New Roman"/>
                <w:sz w:val="20"/>
                <w:szCs w:val="20"/>
                <w:lang w:eastAsia="ru-RU"/>
              </w:rPr>
              <w:t>по  одной из направленностей (техническая, естественно-научная, физкультурно-спортивная, туристко-краеведческая, художественная, социально-педагогическая) по итогам учебного года в соответствии с Концепцией развития дополнительного образования</w:t>
            </w:r>
          </w:p>
        </w:tc>
        <w:tc>
          <w:tcPr>
            <w:tcW w:w="2409" w:type="dxa"/>
          </w:tcPr>
          <w:p w:rsidR="009E0F93" w:rsidRPr="0062274A" w:rsidRDefault="009E0F93" w:rsidP="0062274A">
            <w:pPr>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Показатели  высокого уровня достижения обучающимися личностных результатов при освоении воспитательных образовательных программ </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bCs/>
                <w:sz w:val="20"/>
                <w:szCs w:val="24"/>
                <w:lang w:eastAsia="ru-RU"/>
              </w:rPr>
            </w:pPr>
            <w:r w:rsidRPr="0062274A">
              <w:rPr>
                <w:rFonts w:ascii="Times New Roman" w:hAnsi="Times New Roman"/>
                <w:sz w:val="20"/>
                <w:szCs w:val="24"/>
                <w:lang w:eastAsia="ru-RU"/>
              </w:rPr>
              <w:t>Стабильные положительные результаты достижения обучающимися  знаний о физической культуре и спорте  и общей физической подготовленности   при освоении ДОП (</w:t>
            </w:r>
            <w:r w:rsidRPr="0062274A">
              <w:rPr>
                <w:rFonts w:ascii="Times New Roman" w:hAnsi="Times New Roman"/>
                <w:bCs/>
                <w:sz w:val="20"/>
                <w:szCs w:val="24"/>
                <w:lang w:eastAsia="ru-RU"/>
              </w:rPr>
              <w:t>общеразвивающих, предпрофессиональных) и программ спортивной подготовки.</w:t>
            </w:r>
          </w:p>
        </w:tc>
        <w:tc>
          <w:tcPr>
            <w:tcW w:w="2551" w:type="dxa"/>
          </w:tcPr>
          <w:p w:rsidR="009E0F93" w:rsidRPr="0062274A" w:rsidRDefault="009E0F93" w:rsidP="0062274A">
            <w:pPr>
              <w:tabs>
                <w:tab w:val="left" w:pos="851"/>
              </w:tabs>
              <w:spacing w:line="240" w:lineRule="auto"/>
              <w:ind w:left="23"/>
              <w:jc w:val="both"/>
              <w:rPr>
                <w:rFonts w:ascii="Times New Roman" w:hAnsi="Times New Roman"/>
                <w:color w:val="000000"/>
                <w:sz w:val="20"/>
                <w:szCs w:val="24"/>
                <w:lang w:eastAsia="ru-RU"/>
              </w:rPr>
            </w:pPr>
            <w:r w:rsidRPr="0062274A">
              <w:rPr>
                <w:rFonts w:ascii="Times New Roman" w:hAnsi="Times New Roman"/>
                <w:color w:val="000000"/>
                <w:sz w:val="20"/>
                <w:szCs w:val="24"/>
                <w:lang w:eastAsia="ru-RU"/>
              </w:rPr>
              <w:t>Эффективность исполнительской  деятельности концертмейстера</w:t>
            </w:r>
          </w:p>
        </w:tc>
      </w:tr>
      <w:tr w:rsidR="009E0F93" w:rsidRPr="0062274A" w:rsidTr="0062274A">
        <w:trPr>
          <w:trHeight w:val="690"/>
        </w:trPr>
        <w:tc>
          <w:tcPr>
            <w:tcW w:w="502"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vMerge/>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255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метапредметные результаты обучающихся  освоения  дополнительных общеобразовательных общеразвивающих программ детей в соответствии с  требованиями ФГОС</w:t>
            </w:r>
          </w:p>
        </w:tc>
        <w:tc>
          <w:tcPr>
            <w:tcW w:w="241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Методическое сопровождение достижения  личностных результатов обучающихся при освоении дополнительных образовательных программ</w:t>
            </w:r>
          </w:p>
        </w:tc>
        <w:tc>
          <w:tcPr>
            <w:tcW w:w="2409" w:type="dxa"/>
          </w:tcPr>
          <w:p w:rsidR="009E0F93" w:rsidRPr="0062274A" w:rsidRDefault="009E0F93" w:rsidP="0062274A">
            <w:pPr>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Оценка учителем и положительная динамика показателей достижения метапредметных результатов обучающихся  при освоении образовательных программ </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Стабильные положительные результаты достижения обучающимися  специальной физической, технической и тактической подготовленности в избранном виде спорта  при освоении ДОП (</w:t>
            </w:r>
            <w:r w:rsidRPr="0062274A">
              <w:rPr>
                <w:rFonts w:ascii="Times New Roman" w:hAnsi="Times New Roman"/>
                <w:bCs/>
                <w:sz w:val="20"/>
                <w:szCs w:val="24"/>
                <w:lang w:eastAsia="ru-RU"/>
              </w:rPr>
              <w:t>общеразвивающих, предпрофессиональных) и программ спортивной подготовки.</w:t>
            </w:r>
          </w:p>
        </w:tc>
        <w:tc>
          <w:tcPr>
            <w:tcW w:w="2551" w:type="dxa"/>
          </w:tcPr>
          <w:p w:rsidR="009E0F93" w:rsidRPr="0062274A" w:rsidRDefault="009E0F93" w:rsidP="0062274A">
            <w:pPr>
              <w:tabs>
                <w:tab w:val="left" w:pos="851"/>
              </w:tabs>
              <w:spacing w:line="240" w:lineRule="auto"/>
              <w:jc w:val="both"/>
              <w:rPr>
                <w:rFonts w:ascii="Times New Roman" w:hAnsi="Times New Roman"/>
                <w:color w:val="000000"/>
                <w:sz w:val="20"/>
                <w:szCs w:val="24"/>
                <w:lang w:eastAsia="ru-RU"/>
              </w:rPr>
            </w:pPr>
            <w:r w:rsidRPr="0062274A">
              <w:rPr>
                <w:rFonts w:ascii="Times New Roman" w:hAnsi="Times New Roman"/>
                <w:color w:val="000000"/>
                <w:sz w:val="20"/>
                <w:szCs w:val="24"/>
                <w:lang w:eastAsia="ru-RU"/>
              </w:rPr>
              <w:t>Наличие индивидуальных форм работы с обучающиеся  разного уровня музыкальных способностей и потребностей,  осуществляемых концертмейстером</w:t>
            </w:r>
          </w:p>
        </w:tc>
      </w:tr>
      <w:tr w:rsidR="009E0F93" w:rsidRPr="0062274A" w:rsidTr="0062274A">
        <w:trPr>
          <w:trHeight w:val="690"/>
        </w:trPr>
        <w:tc>
          <w:tcPr>
            <w:tcW w:w="502" w:type="dxa"/>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2552" w:type="dxa"/>
          </w:tcPr>
          <w:p w:rsidR="009E0F93" w:rsidRPr="0062274A" w:rsidRDefault="009E0F93" w:rsidP="0062274A">
            <w:pPr>
              <w:tabs>
                <w:tab w:val="left" w:pos="2025"/>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Стабильные положительные предметные результаты </w:t>
            </w:r>
            <w:r w:rsidRPr="0062274A">
              <w:rPr>
                <w:rFonts w:ascii="Times New Roman" w:hAnsi="Times New Roman"/>
                <w:sz w:val="20"/>
                <w:szCs w:val="20"/>
                <w:lang w:eastAsia="ru-RU"/>
              </w:rPr>
              <w:lastRenderedPageBreak/>
              <w:t>обучающихся освоения дополнительных общеобразовательных общеразвивающих программ  в соответствии с  требованиями ФГОС</w:t>
            </w:r>
            <w:r w:rsidRPr="0062274A">
              <w:rPr>
                <w:rFonts w:ascii="Times New Roman" w:hAnsi="Times New Roman"/>
                <w:sz w:val="20"/>
                <w:szCs w:val="20"/>
                <w:lang w:eastAsia="ru-RU"/>
              </w:rPr>
              <w:tab/>
            </w:r>
          </w:p>
        </w:tc>
        <w:tc>
          <w:tcPr>
            <w:tcW w:w="241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Методическое сопровождение достижения  </w:t>
            </w:r>
            <w:r w:rsidRPr="0062274A">
              <w:rPr>
                <w:rFonts w:ascii="Times New Roman" w:hAnsi="Times New Roman"/>
                <w:sz w:val="20"/>
                <w:szCs w:val="20"/>
                <w:lang w:eastAsia="ru-RU"/>
              </w:rPr>
              <w:lastRenderedPageBreak/>
              <w:t>метапредметных результатов обучающихся при освоении дополнительных образовательных программ</w:t>
            </w:r>
          </w:p>
        </w:tc>
        <w:tc>
          <w:tcPr>
            <w:tcW w:w="2409" w:type="dxa"/>
          </w:tcPr>
          <w:p w:rsidR="009E0F93" w:rsidRPr="0062274A" w:rsidRDefault="009E0F93" w:rsidP="0062274A">
            <w:pPr>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lastRenderedPageBreak/>
              <w:t xml:space="preserve">Подтверждение высоких результатов работы педагога-организатора в </w:t>
            </w:r>
            <w:r w:rsidRPr="0062274A">
              <w:rPr>
                <w:rFonts w:ascii="Times New Roman" w:hAnsi="Times New Roman"/>
                <w:sz w:val="20"/>
                <w:szCs w:val="24"/>
                <w:lang w:eastAsia="ru-RU"/>
              </w:rPr>
              <w:lastRenderedPageBreak/>
              <w:t>ходе внутренних мониторингов образовательной организации.</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lastRenderedPageBreak/>
              <w:t xml:space="preserve">Стабильные положительные результаты выполнения  </w:t>
            </w:r>
            <w:r w:rsidRPr="0062274A">
              <w:rPr>
                <w:rFonts w:ascii="Times New Roman" w:hAnsi="Times New Roman"/>
                <w:sz w:val="20"/>
                <w:szCs w:val="24"/>
                <w:lang w:eastAsia="ru-RU"/>
              </w:rPr>
              <w:lastRenderedPageBreak/>
              <w:t>обучающимися  спортивных разрядов, инструкторская и соревновательная практика при освоении ДОП (</w:t>
            </w:r>
            <w:r w:rsidRPr="0062274A">
              <w:rPr>
                <w:rFonts w:ascii="Times New Roman" w:hAnsi="Times New Roman"/>
                <w:bCs/>
                <w:sz w:val="20"/>
                <w:szCs w:val="24"/>
                <w:lang w:eastAsia="ru-RU"/>
              </w:rPr>
              <w:t>общеразвивающих, предпрофессиональных) и программ спортивной подготовки.</w:t>
            </w:r>
          </w:p>
        </w:tc>
        <w:tc>
          <w:tcPr>
            <w:tcW w:w="2551" w:type="dxa"/>
          </w:tcPr>
          <w:p w:rsidR="009E0F93" w:rsidRPr="0062274A" w:rsidRDefault="009E0F93" w:rsidP="0062274A">
            <w:pPr>
              <w:tabs>
                <w:tab w:val="left" w:pos="851"/>
              </w:tabs>
              <w:spacing w:line="240" w:lineRule="auto"/>
              <w:jc w:val="both"/>
              <w:rPr>
                <w:rFonts w:ascii="Times New Roman" w:hAnsi="Times New Roman"/>
                <w:color w:val="000000"/>
                <w:sz w:val="20"/>
                <w:szCs w:val="24"/>
                <w:lang w:eastAsia="ru-RU"/>
              </w:rPr>
            </w:pPr>
            <w:r w:rsidRPr="0062274A">
              <w:rPr>
                <w:rFonts w:ascii="Times New Roman" w:hAnsi="Times New Roman"/>
                <w:color w:val="000000"/>
                <w:sz w:val="20"/>
                <w:szCs w:val="24"/>
                <w:lang w:eastAsia="ru-RU"/>
              </w:rPr>
              <w:lastRenderedPageBreak/>
              <w:t xml:space="preserve">Деятельность концертмейстера  по обеспечению повышения </w:t>
            </w:r>
            <w:r w:rsidRPr="0062274A">
              <w:rPr>
                <w:rFonts w:ascii="Times New Roman" w:hAnsi="Times New Roman"/>
                <w:color w:val="000000"/>
                <w:sz w:val="20"/>
                <w:szCs w:val="24"/>
                <w:lang w:eastAsia="ru-RU"/>
              </w:rPr>
              <w:lastRenderedPageBreak/>
              <w:t>качества музыкального образования и воспитания</w:t>
            </w:r>
          </w:p>
        </w:tc>
      </w:tr>
      <w:tr w:rsidR="009E0F93" w:rsidRPr="0062274A" w:rsidTr="0062274A">
        <w:trPr>
          <w:trHeight w:val="690"/>
        </w:trPr>
        <w:tc>
          <w:tcPr>
            <w:tcW w:w="502" w:type="dxa"/>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255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Подтверждение высоких результатов работы педагога дополнительного образования в ходе внутреннего мониторинга образовательной организации</w:t>
            </w:r>
          </w:p>
        </w:tc>
        <w:tc>
          <w:tcPr>
            <w:tcW w:w="241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Подтверждение высоких результатов методического сопровождения</w:t>
            </w:r>
            <w:r w:rsidRPr="0062274A">
              <w:rPr>
                <w:rFonts w:ascii="Times New Roman" w:hAnsi="Times New Roman"/>
                <w:color w:val="000000"/>
                <w:sz w:val="20"/>
                <w:szCs w:val="20"/>
              </w:rPr>
              <w:t xml:space="preserve">  в обеспечении эффективности реализации дополнительных общеобразовательных программ</w:t>
            </w:r>
          </w:p>
        </w:tc>
        <w:tc>
          <w:tcPr>
            <w:tcW w:w="2409"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Сохранность контингента обучающихся (не менее 70%) при освоении ДОП (</w:t>
            </w:r>
            <w:r w:rsidRPr="0062274A">
              <w:rPr>
                <w:rFonts w:ascii="Times New Roman" w:hAnsi="Times New Roman"/>
                <w:bCs/>
                <w:sz w:val="20"/>
                <w:szCs w:val="24"/>
                <w:lang w:eastAsia="ru-RU"/>
              </w:rPr>
              <w:t>общеразвивающих, предпрофессиональных) и программ спортивной подготовки.</w:t>
            </w:r>
          </w:p>
        </w:tc>
        <w:tc>
          <w:tcPr>
            <w:tcW w:w="2551" w:type="dxa"/>
          </w:tcPr>
          <w:p w:rsidR="009E0F93" w:rsidRPr="0062274A" w:rsidRDefault="009E0F93" w:rsidP="0062274A">
            <w:pPr>
              <w:tabs>
                <w:tab w:val="left" w:pos="851"/>
              </w:tabs>
              <w:spacing w:line="240" w:lineRule="auto"/>
              <w:jc w:val="both"/>
              <w:rPr>
                <w:rFonts w:ascii="Times New Roman" w:hAnsi="Times New Roman"/>
                <w:color w:val="000000"/>
                <w:sz w:val="20"/>
                <w:szCs w:val="24"/>
                <w:lang w:eastAsia="ru-RU"/>
              </w:rPr>
            </w:pPr>
            <w:r w:rsidRPr="0062274A">
              <w:rPr>
                <w:rFonts w:ascii="Times New Roman" w:hAnsi="Times New Roman"/>
                <w:color w:val="000000"/>
                <w:sz w:val="20"/>
                <w:szCs w:val="24"/>
                <w:lang w:eastAsia="ru-RU"/>
              </w:rPr>
              <w:t>Наличие арт-проектов совместной деятельности концертмейстера с руководителями и родителями, включение их во внеурочные и внешкольные мероприятия</w:t>
            </w:r>
          </w:p>
        </w:tc>
      </w:tr>
      <w:tr w:rsidR="009E0F93" w:rsidRPr="0062274A" w:rsidTr="0062274A">
        <w:trPr>
          <w:trHeight w:val="3333"/>
        </w:trPr>
        <w:tc>
          <w:tcPr>
            <w:tcW w:w="502"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244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tc>
        <w:tc>
          <w:tcPr>
            <w:tcW w:w="2552" w:type="dxa"/>
          </w:tcPr>
          <w:p w:rsidR="009E0F93" w:rsidRPr="0062274A" w:rsidRDefault="009E0F93" w:rsidP="0062274A">
            <w:pPr>
              <w:suppressAutoHyphens/>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 xml:space="preserve">Вклад педагога дополнительного образования в разработку основной образовательной программы учреждения дополнительного образования </w:t>
            </w:r>
            <w:r w:rsidRPr="0062274A">
              <w:rPr>
                <w:rFonts w:ascii="Times New Roman" w:hAnsi="Times New Roman"/>
                <w:sz w:val="20"/>
                <w:szCs w:val="20"/>
                <w:lang w:eastAsia="ru-RU"/>
              </w:rPr>
              <w:t>в соответствии с</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возрастными и индивидуальными особенностями детей</w:t>
            </w:r>
          </w:p>
        </w:tc>
        <w:tc>
          <w:tcPr>
            <w:tcW w:w="2411" w:type="dxa"/>
          </w:tcPr>
          <w:p w:rsidR="009E0F93" w:rsidRPr="0062274A" w:rsidRDefault="009E0F93" w:rsidP="0062274A">
            <w:pPr>
              <w:suppressAutoHyphens/>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 xml:space="preserve">Вклад методиста  в разработку локальных нормативных актов, учебных планов, программ развития, основной образовательной программы учреждения дополнительного образования </w:t>
            </w:r>
            <w:r w:rsidRPr="0062274A">
              <w:rPr>
                <w:rFonts w:ascii="Times New Roman" w:hAnsi="Times New Roman"/>
                <w:sz w:val="20"/>
                <w:szCs w:val="20"/>
                <w:lang w:eastAsia="ru-RU"/>
              </w:rPr>
              <w:t>в соответствии с</w:t>
            </w:r>
          </w:p>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возрастными и индивидуальными особенностями детей и т.д.</w:t>
            </w:r>
          </w:p>
        </w:tc>
        <w:tc>
          <w:tcPr>
            <w:tcW w:w="2409"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Вклад педагога-организатора в разработку   образовательных программ и программ воспитания и социализации учреждения  образования в соответствии с</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возрастными и индивидуальными особенностями детей.</w:t>
            </w: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Вклад тренера-преподавателя  в разработку ДОП (</w:t>
            </w:r>
            <w:r w:rsidRPr="0062274A">
              <w:rPr>
                <w:rFonts w:ascii="Times New Roman" w:hAnsi="Times New Roman"/>
                <w:bCs/>
                <w:sz w:val="20"/>
                <w:szCs w:val="24"/>
                <w:lang w:eastAsia="ru-RU"/>
              </w:rPr>
              <w:t>общеразвивающих, предпрофессиональных) и программ спортивной подготовки.</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Обеспечение психолого-педагогических условий для освоения школьникам образовательных программ в соответствии с ФГОС </w:t>
            </w:r>
          </w:p>
        </w:tc>
      </w:tr>
      <w:tr w:rsidR="009E0F93" w:rsidRPr="0062274A" w:rsidTr="0062274A">
        <w:trPr>
          <w:trHeight w:val="2037"/>
        </w:trPr>
        <w:tc>
          <w:tcPr>
            <w:tcW w:w="502" w:type="dxa"/>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tcPr>
          <w:p w:rsidR="009E0F93" w:rsidRPr="0062274A" w:rsidRDefault="009E0F93" w:rsidP="0062274A">
            <w:pPr>
              <w:spacing w:line="240" w:lineRule="auto"/>
              <w:jc w:val="left"/>
              <w:rPr>
                <w:rFonts w:ascii="Times New Roman" w:hAnsi="Times New Roman"/>
                <w:sz w:val="20"/>
                <w:szCs w:val="20"/>
                <w:lang w:eastAsia="ru-RU"/>
              </w:rPr>
            </w:pPr>
          </w:p>
        </w:tc>
        <w:tc>
          <w:tcPr>
            <w:tcW w:w="255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Проектирование дополнительных общеобразовательных общеразвивающих программ как ресурса мотивации личности к познанию, творчеству, труду, искусству и спорту в соответствии с Концепцией развития дополнительного образования детей</w:t>
            </w:r>
          </w:p>
        </w:tc>
        <w:tc>
          <w:tcPr>
            <w:tcW w:w="2411" w:type="dxa"/>
          </w:tcPr>
          <w:p w:rsidR="009E0F93" w:rsidRPr="0062274A" w:rsidRDefault="009E0F93" w:rsidP="0062274A">
            <w:pPr>
              <w:suppressAutoHyphens/>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 xml:space="preserve">Проектирование программ </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 xml:space="preserve">отражающих систему работы по повышению профессиональной компетентности педагогических работников УДОД </w:t>
            </w:r>
            <w:r w:rsidRPr="0062274A">
              <w:rPr>
                <w:rFonts w:ascii="Times New Roman" w:hAnsi="Times New Roman"/>
                <w:sz w:val="20"/>
                <w:szCs w:val="20"/>
                <w:lang w:eastAsia="ru-RU"/>
              </w:rPr>
              <w:t xml:space="preserve">в соответствии с </w:t>
            </w:r>
            <w:r w:rsidRPr="0062274A">
              <w:rPr>
                <w:rFonts w:ascii="Times New Roman" w:hAnsi="Times New Roman"/>
                <w:sz w:val="20"/>
                <w:szCs w:val="20"/>
                <w:lang w:eastAsia="ar-SA"/>
              </w:rPr>
              <w:t>Концепцией развития дополнительного образования детей</w:t>
            </w:r>
          </w:p>
        </w:tc>
        <w:tc>
          <w:tcPr>
            <w:tcW w:w="2409" w:type="dxa"/>
          </w:tcPr>
          <w:p w:rsidR="009E0F93" w:rsidRPr="0062274A" w:rsidRDefault="009E0F93" w:rsidP="0062274A">
            <w:pPr>
              <w:spacing w:line="240" w:lineRule="auto"/>
              <w:jc w:val="both"/>
              <w:rPr>
                <w:rFonts w:ascii="Times New Roman" w:hAnsi="Times New Roman"/>
                <w:b/>
                <w:sz w:val="20"/>
                <w:szCs w:val="20"/>
                <w:lang w:eastAsia="ru-RU"/>
              </w:rPr>
            </w:pPr>
            <w:r w:rsidRPr="0062274A">
              <w:rPr>
                <w:rFonts w:ascii="Times New Roman" w:hAnsi="Times New Roman"/>
                <w:sz w:val="20"/>
                <w:szCs w:val="20"/>
                <w:lang w:eastAsia="ru-RU"/>
              </w:rPr>
              <w:t>Стабильные положительные педагогические  эффекты проведения досуговых мероприятий.</w:t>
            </w: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color w:val="000000"/>
                <w:sz w:val="20"/>
                <w:szCs w:val="24"/>
                <w:lang w:eastAsia="ru-RU"/>
              </w:rPr>
              <w:t xml:space="preserve">Содержание образовательной деятельности и организация образовательного процесса по ДОП </w:t>
            </w:r>
            <w:r w:rsidRPr="0062274A">
              <w:rPr>
                <w:rFonts w:ascii="Times New Roman" w:hAnsi="Times New Roman"/>
                <w:bCs/>
                <w:sz w:val="20"/>
                <w:szCs w:val="24"/>
                <w:lang w:eastAsia="ru-RU"/>
              </w:rPr>
              <w:t>(общеразвивающим, предпрофессиональным) и программам спортивной подготовки.</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Деятельность концертмейстера по созданию развивающей музыкально-эстетической среды в соответствии с ФГОС </w:t>
            </w:r>
          </w:p>
        </w:tc>
      </w:tr>
      <w:tr w:rsidR="009E0F93" w:rsidRPr="0062274A" w:rsidTr="0062274A">
        <w:trPr>
          <w:trHeight w:val="1798"/>
        </w:trPr>
        <w:tc>
          <w:tcPr>
            <w:tcW w:w="502" w:type="dxa"/>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tcPr>
          <w:p w:rsidR="009E0F93" w:rsidRPr="0062274A" w:rsidRDefault="009E0F93" w:rsidP="0062274A">
            <w:pPr>
              <w:spacing w:line="240" w:lineRule="auto"/>
              <w:jc w:val="left"/>
              <w:rPr>
                <w:rFonts w:ascii="Times New Roman" w:hAnsi="Times New Roman"/>
                <w:sz w:val="20"/>
                <w:szCs w:val="20"/>
                <w:lang w:eastAsia="ru-RU"/>
              </w:rPr>
            </w:pPr>
          </w:p>
        </w:tc>
        <w:tc>
          <w:tcPr>
            <w:tcW w:w="255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color w:val="000000"/>
                <w:sz w:val="20"/>
                <w:szCs w:val="20"/>
              </w:rPr>
              <w:t>Моделирование и результативность деятельности педагога дополнительного образования по социализации различных категорий обучающихся в соответствии со «Стратегией развития воспитания в РФ до 2025 года»</w:t>
            </w:r>
          </w:p>
        </w:tc>
        <w:tc>
          <w:tcPr>
            <w:tcW w:w="241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Результативность использования андрагогического подхода  в содержании и организации методической работы</w:t>
            </w:r>
          </w:p>
        </w:tc>
        <w:tc>
          <w:tcPr>
            <w:tcW w:w="2409" w:type="dxa"/>
          </w:tcPr>
          <w:p w:rsidR="009E0F93" w:rsidRPr="0062274A" w:rsidRDefault="009E0F93" w:rsidP="0062274A">
            <w:pPr>
              <w:autoSpaceDE w:val="0"/>
              <w:autoSpaceDN w:val="0"/>
              <w:adjustRightInd w:val="0"/>
              <w:spacing w:line="240" w:lineRule="auto"/>
              <w:ind w:hanging="11"/>
              <w:jc w:val="both"/>
              <w:rPr>
                <w:rFonts w:ascii="Times New Roman" w:hAnsi="Times New Roman"/>
                <w:color w:val="000000"/>
                <w:sz w:val="20"/>
                <w:szCs w:val="20"/>
                <w:lang w:eastAsia="ru-RU"/>
              </w:rPr>
            </w:pPr>
            <w:r w:rsidRPr="0062274A">
              <w:rPr>
                <w:rFonts w:ascii="Times New Roman" w:hAnsi="Times New Roman"/>
                <w:color w:val="000000"/>
                <w:sz w:val="20"/>
                <w:szCs w:val="20"/>
              </w:rPr>
              <w:t>Моделирование и результативность деятельности педагога-организатора по социализации различных категорий обучающихся в соответствии со «Стратегией развития воспитания в РФ до 2025 года»</w:t>
            </w: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Создание безопасных условий при организации образовательной деятельности </w:t>
            </w:r>
            <w:r w:rsidRPr="0062274A">
              <w:rPr>
                <w:rFonts w:ascii="Times New Roman" w:hAnsi="Times New Roman"/>
                <w:color w:val="000000"/>
                <w:sz w:val="20"/>
                <w:szCs w:val="24"/>
                <w:lang w:eastAsia="ru-RU"/>
              </w:rPr>
              <w:t>по ДОП</w:t>
            </w:r>
            <w:r w:rsidRPr="0062274A">
              <w:rPr>
                <w:rFonts w:ascii="Times New Roman" w:hAnsi="Times New Roman"/>
                <w:bCs/>
                <w:sz w:val="20"/>
                <w:szCs w:val="24"/>
                <w:lang w:eastAsia="ru-RU"/>
              </w:rPr>
              <w:t xml:space="preserve"> (общеразвивающим, предпрофессиональным) и программам спортивной подготовки</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Эффективность участия концертмейстера в организации мониторинга знаний личностных и предметных достижений школьников, обучающихся по программам общего музыкального и дополнительного образования  школьников </w:t>
            </w:r>
          </w:p>
        </w:tc>
      </w:tr>
      <w:tr w:rsidR="009E0F93" w:rsidRPr="0062274A" w:rsidTr="0062274A">
        <w:trPr>
          <w:trHeight w:val="1228"/>
        </w:trPr>
        <w:tc>
          <w:tcPr>
            <w:tcW w:w="502" w:type="dxa"/>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tcPr>
          <w:p w:rsidR="009E0F93" w:rsidRPr="0062274A" w:rsidRDefault="009E0F93" w:rsidP="0062274A">
            <w:pPr>
              <w:spacing w:line="240" w:lineRule="auto"/>
              <w:jc w:val="left"/>
              <w:rPr>
                <w:rFonts w:ascii="Times New Roman" w:hAnsi="Times New Roman"/>
                <w:sz w:val="20"/>
                <w:szCs w:val="20"/>
                <w:lang w:eastAsia="ru-RU"/>
              </w:rPr>
            </w:pPr>
          </w:p>
        </w:tc>
        <w:tc>
          <w:tcPr>
            <w:tcW w:w="2552" w:type="dxa"/>
          </w:tcPr>
          <w:p w:rsidR="009E0F93" w:rsidRPr="0062274A" w:rsidRDefault="009E0F93" w:rsidP="0062274A">
            <w:pPr>
              <w:autoSpaceDE w:val="0"/>
              <w:autoSpaceDN w:val="0"/>
              <w:adjustRightInd w:val="0"/>
              <w:spacing w:line="240" w:lineRule="auto"/>
              <w:ind w:hanging="11"/>
              <w:jc w:val="both"/>
              <w:rPr>
                <w:rFonts w:ascii="Times New Roman" w:hAnsi="Times New Roman"/>
                <w:sz w:val="20"/>
                <w:szCs w:val="20"/>
                <w:lang w:eastAsia="ru-RU"/>
              </w:rPr>
            </w:pPr>
            <w:r w:rsidRPr="0062274A">
              <w:rPr>
                <w:rFonts w:ascii="Times New Roman" w:hAnsi="Times New Roman"/>
                <w:sz w:val="20"/>
                <w:szCs w:val="20"/>
                <w:lang w:eastAsia="ru-RU"/>
              </w:rPr>
              <w:t>Создание безопасных условий при организации образовательной деяте</w:t>
            </w:r>
            <w:r w:rsidRPr="0062274A">
              <w:rPr>
                <w:rFonts w:ascii="Times New Roman" w:hAnsi="Times New Roman"/>
                <w:sz w:val="20"/>
                <w:szCs w:val="20"/>
                <w:lang w:eastAsia="ar-SA"/>
              </w:rPr>
              <w:t>льности в учреждениях дополнительного образования детей</w:t>
            </w:r>
          </w:p>
        </w:tc>
        <w:tc>
          <w:tcPr>
            <w:tcW w:w="241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color w:val="000000"/>
                <w:sz w:val="20"/>
                <w:szCs w:val="20"/>
              </w:rPr>
              <w:t>Моделирование и результативность деятельности методиста по социализации различных категорий обучающихся в соответствии со «Стратегией развития воспитания в РФ до 2025 года» в рамках своего структурного подразделения</w:t>
            </w:r>
          </w:p>
        </w:tc>
        <w:tc>
          <w:tcPr>
            <w:tcW w:w="2409" w:type="dxa"/>
          </w:tcPr>
          <w:p w:rsidR="009E0F93" w:rsidRPr="0062274A" w:rsidRDefault="009E0F93" w:rsidP="0062274A">
            <w:pPr>
              <w:autoSpaceDE w:val="0"/>
              <w:autoSpaceDN w:val="0"/>
              <w:adjustRightInd w:val="0"/>
              <w:spacing w:line="240" w:lineRule="auto"/>
              <w:ind w:hanging="11"/>
              <w:jc w:val="both"/>
              <w:rPr>
                <w:rFonts w:ascii="Times New Roman" w:hAnsi="Times New Roman"/>
                <w:color w:val="000000"/>
                <w:sz w:val="20"/>
                <w:szCs w:val="20"/>
                <w:lang w:eastAsia="ru-RU"/>
              </w:rPr>
            </w:pPr>
            <w:r w:rsidRPr="0062274A">
              <w:rPr>
                <w:rFonts w:ascii="Times New Roman" w:hAnsi="Times New Roman"/>
                <w:sz w:val="20"/>
                <w:szCs w:val="20"/>
                <w:lang w:eastAsia="ru-RU"/>
              </w:rPr>
              <w:t>Создание безопасных условий при организации досуговой деятельности и проведении массовых мероприятий</w:t>
            </w:r>
          </w:p>
        </w:tc>
        <w:tc>
          <w:tcPr>
            <w:tcW w:w="2552" w:type="dxa"/>
          </w:tcPr>
          <w:p w:rsidR="009E0F93" w:rsidRPr="0062274A" w:rsidRDefault="009E0F93" w:rsidP="0062274A">
            <w:pPr>
              <w:autoSpaceDE w:val="0"/>
              <w:autoSpaceDN w:val="0"/>
              <w:adjustRightInd w:val="0"/>
              <w:spacing w:line="240" w:lineRule="auto"/>
              <w:ind w:hanging="11"/>
              <w:jc w:val="both"/>
              <w:rPr>
                <w:rFonts w:ascii="Times New Roman" w:hAnsi="Times New Roman"/>
                <w:color w:val="000000"/>
                <w:sz w:val="20"/>
                <w:szCs w:val="18"/>
                <w:lang w:eastAsia="ru-RU"/>
              </w:rPr>
            </w:pPr>
            <w:r w:rsidRPr="0062274A">
              <w:rPr>
                <w:rFonts w:ascii="Times New Roman" w:hAnsi="Times New Roman"/>
                <w:color w:val="000000"/>
                <w:sz w:val="20"/>
                <w:szCs w:val="18"/>
                <w:lang w:eastAsia="ru-RU"/>
              </w:rPr>
              <w:t xml:space="preserve">Учебные достижения обучающихся </w:t>
            </w:r>
            <w:r w:rsidRPr="0062274A">
              <w:rPr>
                <w:rFonts w:ascii="Times New Roman" w:hAnsi="Times New Roman"/>
                <w:sz w:val="20"/>
                <w:szCs w:val="24"/>
                <w:lang w:eastAsia="ru-RU"/>
              </w:rPr>
              <w:t>при освоении ДОП (</w:t>
            </w:r>
            <w:r w:rsidRPr="0062274A">
              <w:rPr>
                <w:rFonts w:ascii="Times New Roman" w:hAnsi="Times New Roman"/>
                <w:bCs/>
                <w:sz w:val="20"/>
                <w:szCs w:val="24"/>
                <w:lang w:eastAsia="ru-RU"/>
              </w:rPr>
              <w:t>общеразвивающих, предпрофессиональных) и программ спортивной подготовки.</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Дифференциация образовательной программы для работы с детьми с ограниченными возможностями здоровья средствами музыкального искусства</w:t>
            </w:r>
          </w:p>
        </w:tc>
      </w:tr>
      <w:tr w:rsidR="009E0F93" w:rsidRPr="0062274A" w:rsidTr="0062274A">
        <w:trPr>
          <w:trHeight w:val="2037"/>
        </w:trPr>
        <w:tc>
          <w:tcPr>
            <w:tcW w:w="502" w:type="dxa"/>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tcPr>
          <w:p w:rsidR="009E0F93" w:rsidRPr="0062274A" w:rsidRDefault="009E0F93" w:rsidP="0062274A">
            <w:pPr>
              <w:spacing w:line="240" w:lineRule="auto"/>
              <w:jc w:val="left"/>
              <w:rPr>
                <w:rFonts w:ascii="Times New Roman" w:hAnsi="Times New Roman"/>
                <w:sz w:val="20"/>
                <w:szCs w:val="20"/>
                <w:lang w:eastAsia="ru-RU"/>
              </w:rPr>
            </w:pPr>
          </w:p>
        </w:tc>
        <w:tc>
          <w:tcPr>
            <w:tcW w:w="2552" w:type="dxa"/>
          </w:tcPr>
          <w:p w:rsidR="009E0F93" w:rsidRPr="0062274A" w:rsidRDefault="009E0F93" w:rsidP="0062274A">
            <w:pPr>
              <w:autoSpaceDE w:val="0"/>
              <w:autoSpaceDN w:val="0"/>
              <w:adjustRightInd w:val="0"/>
              <w:spacing w:line="240" w:lineRule="auto"/>
              <w:ind w:hanging="11"/>
              <w:jc w:val="both"/>
              <w:rPr>
                <w:rFonts w:ascii="Times New Roman" w:hAnsi="Times New Roman"/>
                <w:sz w:val="20"/>
                <w:szCs w:val="20"/>
                <w:lang w:eastAsia="ru-RU"/>
              </w:rPr>
            </w:pPr>
            <w:r w:rsidRPr="0062274A">
              <w:rPr>
                <w:rFonts w:ascii="Times New Roman" w:hAnsi="Times New Roman"/>
                <w:color w:val="000000"/>
                <w:sz w:val="20"/>
                <w:szCs w:val="20"/>
              </w:rPr>
              <w:t>Обеспечение здоровье</w:t>
            </w:r>
            <w:r w:rsidRPr="0062274A">
              <w:rPr>
                <w:rFonts w:ascii="Times New Roman" w:hAnsi="Times New Roman"/>
                <w:color w:val="000000"/>
                <w:sz w:val="20"/>
                <w:szCs w:val="20"/>
                <w:lang w:val="en-US"/>
              </w:rPr>
              <w:t>c</w:t>
            </w:r>
            <w:r w:rsidRPr="0062274A">
              <w:rPr>
                <w:rFonts w:ascii="Times New Roman" w:hAnsi="Times New Roman"/>
                <w:color w:val="000000"/>
                <w:sz w:val="20"/>
                <w:szCs w:val="20"/>
              </w:rPr>
              <w:t xml:space="preserve">охранных условий образовательного процесса обучающихся и создание развивающей и здоровьесберегающей предметно-пространственной среды для детей с </w:t>
            </w:r>
            <w:r w:rsidRPr="0062274A">
              <w:rPr>
                <w:rFonts w:ascii="Times New Roman" w:hAnsi="Times New Roman"/>
                <w:sz w:val="20"/>
                <w:szCs w:val="20"/>
                <w:lang w:eastAsia="ru-RU"/>
              </w:rPr>
              <w:t xml:space="preserve"> ограниченными возможностями здоровья</w:t>
            </w:r>
          </w:p>
        </w:tc>
        <w:tc>
          <w:tcPr>
            <w:tcW w:w="241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Стабильные положительные результаты</w:t>
            </w:r>
            <w:r w:rsidRPr="0062274A">
              <w:rPr>
                <w:rFonts w:ascii="Times New Roman" w:hAnsi="Times New Roman"/>
                <w:sz w:val="20"/>
                <w:szCs w:val="20"/>
                <w:lang w:eastAsia="ru-RU"/>
              </w:rPr>
              <w:t xml:space="preserve"> творческих инициатив и достижений педагогов структурного подразделения (участие педагогов в профессиональных конкурсах, создание программно – методических материалов)</w:t>
            </w:r>
          </w:p>
        </w:tc>
        <w:tc>
          <w:tcPr>
            <w:tcW w:w="2409"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color w:val="000000"/>
                <w:sz w:val="20"/>
                <w:szCs w:val="20"/>
              </w:rPr>
              <w:t>Обеспечение здоровье</w:t>
            </w:r>
            <w:r w:rsidRPr="0062274A">
              <w:rPr>
                <w:rFonts w:ascii="Times New Roman" w:hAnsi="Times New Roman"/>
                <w:color w:val="000000"/>
                <w:sz w:val="20"/>
                <w:szCs w:val="20"/>
                <w:lang w:val="en-US"/>
              </w:rPr>
              <w:t>c</w:t>
            </w:r>
            <w:r w:rsidRPr="0062274A">
              <w:rPr>
                <w:rFonts w:ascii="Times New Roman" w:hAnsi="Times New Roman"/>
                <w:color w:val="000000"/>
                <w:sz w:val="20"/>
                <w:szCs w:val="20"/>
              </w:rPr>
              <w:t xml:space="preserve">охранных условий воспитательного процесса обучающихся и создание развивающей и здоровьесберегающей предметно-пространственной среды для детей с </w:t>
            </w:r>
            <w:r w:rsidRPr="0062274A">
              <w:rPr>
                <w:rFonts w:ascii="Times New Roman" w:hAnsi="Times New Roman"/>
                <w:sz w:val="20"/>
                <w:szCs w:val="20"/>
                <w:lang w:eastAsia="ru-RU"/>
              </w:rPr>
              <w:t xml:space="preserve"> ограниченными возможностями здоровья</w:t>
            </w:r>
          </w:p>
          <w:p w:rsidR="009E0F93" w:rsidRPr="0062274A" w:rsidRDefault="009E0F93" w:rsidP="0062274A">
            <w:pPr>
              <w:spacing w:line="240" w:lineRule="auto"/>
              <w:jc w:val="both"/>
              <w:rPr>
                <w:rFonts w:ascii="Times New Roman" w:hAnsi="Times New Roman"/>
                <w:color w:val="FF0000"/>
                <w:sz w:val="20"/>
                <w:szCs w:val="20"/>
                <w:lang w:eastAsia="ru-RU"/>
              </w:rPr>
            </w:pPr>
          </w:p>
        </w:tc>
        <w:tc>
          <w:tcPr>
            <w:tcW w:w="2552" w:type="dxa"/>
          </w:tcPr>
          <w:p w:rsidR="009E0F93" w:rsidRPr="0062274A" w:rsidRDefault="009E0F93" w:rsidP="0062274A">
            <w:pPr>
              <w:autoSpaceDE w:val="0"/>
              <w:autoSpaceDN w:val="0"/>
              <w:adjustRightInd w:val="0"/>
              <w:spacing w:line="240" w:lineRule="auto"/>
              <w:ind w:hanging="11"/>
              <w:jc w:val="both"/>
              <w:rPr>
                <w:rFonts w:ascii="Times New Roman" w:hAnsi="Times New Roman"/>
                <w:color w:val="000000"/>
                <w:sz w:val="20"/>
                <w:szCs w:val="18"/>
                <w:lang w:eastAsia="ru-RU"/>
              </w:rPr>
            </w:pPr>
            <w:r w:rsidRPr="0062274A">
              <w:rPr>
                <w:rFonts w:ascii="Times New Roman" w:hAnsi="Times New Roman"/>
                <w:sz w:val="20"/>
                <w:szCs w:val="24"/>
                <w:lang w:eastAsia="ru-RU"/>
              </w:rPr>
              <w:t>Внеу</w:t>
            </w:r>
            <w:r w:rsidRPr="0062274A">
              <w:rPr>
                <w:rFonts w:ascii="Times New Roman" w:hAnsi="Times New Roman"/>
                <w:color w:val="000000"/>
                <w:sz w:val="20"/>
                <w:szCs w:val="18"/>
                <w:lang w:eastAsia="ru-RU"/>
              </w:rPr>
              <w:t xml:space="preserve">чебные достижения обучающихся </w:t>
            </w:r>
            <w:r w:rsidRPr="0062274A">
              <w:rPr>
                <w:rFonts w:ascii="Times New Roman" w:hAnsi="Times New Roman"/>
                <w:sz w:val="20"/>
                <w:szCs w:val="24"/>
                <w:lang w:eastAsia="ru-RU"/>
              </w:rPr>
              <w:t>при освоении ДОП (</w:t>
            </w:r>
            <w:r w:rsidRPr="0062274A">
              <w:rPr>
                <w:rFonts w:ascii="Times New Roman" w:hAnsi="Times New Roman"/>
                <w:bCs/>
                <w:sz w:val="20"/>
                <w:szCs w:val="24"/>
                <w:lang w:eastAsia="ru-RU"/>
              </w:rPr>
              <w:t>общеразвивающих, предпрофессиональных) и программ спортивной подготовки.</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Создание безопасных условий при организации музыкально-образовательного процесса в системе общего школьного  и дополнительного образования</w:t>
            </w:r>
          </w:p>
        </w:tc>
      </w:tr>
      <w:tr w:rsidR="009E0F93" w:rsidRPr="0062274A" w:rsidTr="0062274A">
        <w:tc>
          <w:tcPr>
            <w:tcW w:w="502"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2440" w:type="dxa"/>
            <w:vMerge w:val="restart"/>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развитие у обучающихся способностей к научной (интеллектуальной), творческой, физкультурно-спортивной деятельности</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Диагностическая деятельность педагога дополнительного образования по выявлению у обучающихся способностей к научной (интеллектуальной), творческой, физкультурно-спортивной деятельности</w:t>
            </w:r>
          </w:p>
        </w:tc>
        <w:tc>
          <w:tcPr>
            <w:tcW w:w="2411"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Ориентированность методиста на максимальную реализацию педагогами структурного подразделения УДОД развивающего и воспитательного потенциала образовательно-воспитательной деятельности</w:t>
            </w:r>
          </w:p>
        </w:tc>
        <w:tc>
          <w:tcPr>
            <w:tcW w:w="2409"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4"/>
                <w:lang w:eastAsia="ru-RU"/>
              </w:rPr>
              <w:t>Диагностическая деятельность педагога-организатора по выявлению у обучающихся способностей к научной (интеллектуальной), творческой, физкультурно-спортивной деятельности</w:t>
            </w:r>
          </w:p>
        </w:tc>
        <w:tc>
          <w:tcPr>
            <w:tcW w:w="2552" w:type="dxa"/>
          </w:tcPr>
          <w:p w:rsidR="009E0F93" w:rsidRPr="0062274A" w:rsidRDefault="009E0F93" w:rsidP="0062274A">
            <w:pPr>
              <w:tabs>
                <w:tab w:val="left" w:pos="317"/>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Наличие у тренера-преподавателя системы выявления физкультурно-спортивных способностей у обучающихся.</w:t>
            </w:r>
          </w:p>
        </w:tc>
        <w:tc>
          <w:tcPr>
            <w:tcW w:w="2551" w:type="dxa"/>
          </w:tcPr>
          <w:p w:rsidR="009E0F93" w:rsidRPr="0062274A" w:rsidRDefault="009E0F93" w:rsidP="0062274A">
            <w:pPr>
              <w:tabs>
                <w:tab w:val="left" w:pos="851"/>
              </w:tabs>
              <w:spacing w:line="240" w:lineRule="auto"/>
              <w:jc w:val="both"/>
              <w:rPr>
                <w:rFonts w:ascii="Times New Roman" w:hAnsi="Times New Roman"/>
                <w:color w:val="000000"/>
                <w:sz w:val="20"/>
                <w:szCs w:val="24"/>
                <w:lang w:eastAsia="ru-RU"/>
              </w:rPr>
            </w:pPr>
            <w:r w:rsidRPr="0062274A">
              <w:rPr>
                <w:rFonts w:ascii="Times New Roman" w:hAnsi="Times New Roman"/>
                <w:color w:val="000000"/>
                <w:sz w:val="20"/>
                <w:szCs w:val="24"/>
                <w:lang w:eastAsia="ru-RU"/>
              </w:rPr>
              <w:t>Наличие у концертмейстера  системы работы по выявлению способностей детей к творческому музицированию</w:t>
            </w:r>
          </w:p>
        </w:tc>
      </w:tr>
      <w:tr w:rsidR="009E0F93" w:rsidRPr="0062274A" w:rsidTr="0062274A">
        <w:tc>
          <w:tcPr>
            <w:tcW w:w="502"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44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Создание среды, содержание и технологии деятельности педагога дополнительного образования по развитию способностей обучающихся</w:t>
            </w:r>
          </w:p>
        </w:tc>
        <w:tc>
          <w:tcPr>
            <w:tcW w:w="2411"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Разработка диагностических процедур, заданий и тестов и проведение мониторинговых замеров по выявлению у обучающихся способностей к научной (интеллектуальной), творческой, физкультурно-спортивной деятельности</w:t>
            </w:r>
          </w:p>
        </w:tc>
        <w:tc>
          <w:tcPr>
            <w:tcW w:w="2409"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4"/>
                <w:lang w:eastAsia="ru-RU"/>
              </w:rPr>
              <w:t>Создание среды, содержание и технологии деятельности педагога-организатора по развитию способностей обучающихся</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Ориентированность  тренера-преподавателя на максимальную реализацию развивающего, воспитательного и оздоровительного потенциала образовательного процесса.</w:t>
            </w:r>
          </w:p>
        </w:tc>
        <w:tc>
          <w:tcPr>
            <w:tcW w:w="2551" w:type="dxa"/>
          </w:tcPr>
          <w:p w:rsidR="009E0F93" w:rsidRPr="0062274A" w:rsidRDefault="009E0F93" w:rsidP="0062274A">
            <w:pPr>
              <w:tabs>
                <w:tab w:val="left" w:pos="851"/>
              </w:tabs>
              <w:spacing w:line="240" w:lineRule="auto"/>
              <w:jc w:val="both"/>
              <w:rPr>
                <w:rFonts w:ascii="Times New Roman" w:hAnsi="Times New Roman"/>
                <w:color w:val="000000"/>
                <w:sz w:val="20"/>
                <w:szCs w:val="24"/>
                <w:lang w:eastAsia="ru-RU"/>
              </w:rPr>
            </w:pPr>
            <w:r w:rsidRPr="0062274A">
              <w:rPr>
                <w:rFonts w:ascii="Times New Roman" w:hAnsi="Times New Roman"/>
                <w:color w:val="000000"/>
                <w:sz w:val="20"/>
                <w:szCs w:val="24"/>
                <w:lang w:eastAsia="ru-RU"/>
              </w:rPr>
              <w:t>Диагностический инструментарий концертмейстера и эффективность его использования в соответствии с ФГОС ДО</w:t>
            </w:r>
          </w:p>
        </w:tc>
      </w:tr>
      <w:tr w:rsidR="009E0F93" w:rsidRPr="0062274A" w:rsidTr="0062274A">
        <w:tc>
          <w:tcPr>
            <w:tcW w:w="502"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44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55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Развитие интеллектуального и творческого потенциала личности в процессе </w:t>
            </w:r>
            <w:r w:rsidRPr="0062274A">
              <w:rPr>
                <w:rFonts w:ascii="Times New Roman" w:hAnsi="Times New Roman"/>
                <w:sz w:val="20"/>
                <w:szCs w:val="20"/>
                <w:lang w:eastAsia="ru-RU"/>
              </w:rPr>
              <w:lastRenderedPageBreak/>
              <w:t>дополнительного образования и внеурочной деятельности</w:t>
            </w:r>
          </w:p>
        </w:tc>
        <w:tc>
          <w:tcPr>
            <w:tcW w:w="2411"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lastRenderedPageBreak/>
              <w:t xml:space="preserve">Результативность и охват  участия обучающихся в научной, проектно-исследовательской </w:t>
            </w:r>
            <w:r w:rsidRPr="0062274A">
              <w:rPr>
                <w:rFonts w:ascii="Times New Roman" w:hAnsi="Times New Roman"/>
                <w:sz w:val="20"/>
                <w:szCs w:val="20"/>
                <w:lang w:eastAsia="ru-RU"/>
              </w:rPr>
              <w:lastRenderedPageBreak/>
              <w:t>деятельности,  участие в научных конференциях, городских, региональных и всероссийских проектах</w:t>
            </w:r>
          </w:p>
        </w:tc>
        <w:tc>
          <w:tcPr>
            <w:tcW w:w="2409"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4"/>
                <w:lang w:eastAsia="ru-RU"/>
              </w:rPr>
              <w:lastRenderedPageBreak/>
              <w:t xml:space="preserve">Развитие интеллектуального и творческого потенциала личности в процессе </w:t>
            </w:r>
            <w:r w:rsidRPr="0062274A">
              <w:rPr>
                <w:rFonts w:ascii="Times New Roman" w:hAnsi="Times New Roman"/>
                <w:sz w:val="20"/>
                <w:szCs w:val="24"/>
                <w:lang w:eastAsia="ru-RU"/>
              </w:rPr>
              <w:lastRenderedPageBreak/>
              <w:t>досуговой и внеурочной деятельности</w:t>
            </w: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lastRenderedPageBreak/>
              <w:t xml:space="preserve">Создание среды для проявления  и развития физкультурно-спортивных и творческих </w:t>
            </w:r>
            <w:r w:rsidRPr="0062274A">
              <w:rPr>
                <w:rFonts w:ascii="Times New Roman" w:hAnsi="Times New Roman"/>
                <w:sz w:val="20"/>
                <w:szCs w:val="24"/>
                <w:lang w:eastAsia="ru-RU"/>
              </w:rPr>
              <w:lastRenderedPageBreak/>
              <w:t>способностей обучающихся.</w:t>
            </w:r>
          </w:p>
        </w:tc>
        <w:tc>
          <w:tcPr>
            <w:tcW w:w="2551" w:type="dxa"/>
          </w:tcPr>
          <w:p w:rsidR="009E0F93" w:rsidRPr="0062274A" w:rsidRDefault="009E0F93" w:rsidP="0062274A">
            <w:pPr>
              <w:tabs>
                <w:tab w:val="left" w:pos="851"/>
              </w:tabs>
              <w:spacing w:line="240" w:lineRule="auto"/>
              <w:jc w:val="both"/>
              <w:rPr>
                <w:rFonts w:ascii="Times New Roman" w:hAnsi="Times New Roman"/>
                <w:color w:val="000000"/>
                <w:sz w:val="20"/>
                <w:szCs w:val="24"/>
                <w:lang w:eastAsia="ru-RU"/>
              </w:rPr>
            </w:pPr>
            <w:r w:rsidRPr="0062274A">
              <w:rPr>
                <w:rFonts w:ascii="Times New Roman" w:hAnsi="Times New Roman"/>
                <w:color w:val="000000"/>
                <w:sz w:val="20"/>
                <w:szCs w:val="24"/>
                <w:lang w:eastAsia="ru-RU"/>
              </w:rPr>
              <w:lastRenderedPageBreak/>
              <w:t xml:space="preserve">Отражение в программно-методических материалах работы концертмейстера по выявлению </w:t>
            </w:r>
            <w:r w:rsidRPr="0062274A">
              <w:rPr>
                <w:rFonts w:ascii="Times New Roman" w:hAnsi="Times New Roman"/>
                <w:color w:val="000000"/>
                <w:sz w:val="20"/>
                <w:szCs w:val="24"/>
                <w:lang w:eastAsia="ru-RU"/>
              </w:rPr>
              <w:lastRenderedPageBreak/>
              <w:t xml:space="preserve">способностей детей к вокально-хоровой и инструментальной исполнительской деятельности </w:t>
            </w:r>
          </w:p>
        </w:tc>
      </w:tr>
      <w:tr w:rsidR="009E0F93" w:rsidRPr="0062274A" w:rsidTr="0062274A">
        <w:tc>
          <w:tcPr>
            <w:tcW w:w="502"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44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Деятельность педагога дополнительного образования по дифференциации и индивидуализации образовательного процесса в соответствии с запросами и потребностями детей в целях их профессионального и жизненного самоопределения</w:t>
            </w:r>
          </w:p>
        </w:tc>
        <w:tc>
          <w:tcPr>
            <w:tcW w:w="241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Организация и  проведение конкурсов, фестивалей, смотров, соревнований, турниров в целях развития способностей обучающихся  </w:t>
            </w:r>
          </w:p>
        </w:tc>
        <w:tc>
          <w:tcPr>
            <w:tcW w:w="2409"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4"/>
                <w:lang w:eastAsia="ru-RU"/>
              </w:rPr>
              <w:t>Проектирование деятельность педагога-организатора по развитию мотивации детей  к познанию, творчеству, труду, искусству и спорту в соответствии с Концепцией развития дополнительного образования детей, Стратегией развития воспитания в РФ до 2025 года</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Участие обучающихся в спортивных соревнованиях различного уровня </w:t>
            </w:r>
          </w:p>
        </w:tc>
        <w:tc>
          <w:tcPr>
            <w:tcW w:w="2551" w:type="dxa"/>
          </w:tcPr>
          <w:p w:rsidR="009E0F93" w:rsidRPr="0062274A" w:rsidRDefault="009E0F93" w:rsidP="0062274A">
            <w:pPr>
              <w:tabs>
                <w:tab w:val="left" w:pos="851"/>
              </w:tabs>
              <w:spacing w:line="240" w:lineRule="auto"/>
              <w:jc w:val="both"/>
              <w:rPr>
                <w:rFonts w:ascii="Times New Roman" w:hAnsi="Times New Roman"/>
                <w:color w:val="000000"/>
                <w:sz w:val="20"/>
                <w:szCs w:val="24"/>
                <w:lang w:eastAsia="ru-RU"/>
              </w:rPr>
            </w:pPr>
            <w:r w:rsidRPr="0062274A">
              <w:rPr>
                <w:rFonts w:ascii="Times New Roman" w:hAnsi="Times New Roman"/>
                <w:color w:val="000000"/>
                <w:sz w:val="20"/>
                <w:szCs w:val="24"/>
                <w:lang w:eastAsia="ru-RU"/>
              </w:rPr>
              <w:t xml:space="preserve">Индивидуальный и дифференцированный подход в деятельности концертмейстера по развитию музыкальности школьников, эмоциональной отзывчивости школьников на основе освоения разностилевой музыки классического, народного, джазового и популярного направлений  </w:t>
            </w:r>
          </w:p>
        </w:tc>
      </w:tr>
      <w:tr w:rsidR="009E0F93" w:rsidRPr="0062274A" w:rsidTr="0062274A">
        <w:trPr>
          <w:trHeight w:val="2103"/>
        </w:trPr>
        <w:tc>
          <w:tcPr>
            <w:tcW w:w="502"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44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Ориентированность педагога дополнительного образования на максимальную реализацию развивающего и воспитательного потенциала образовательного процесса</w:t>
            </w:r>
          </w:p>
        </w:tc>
        <w:tc>
          <w:tcPr>
            <w:tcW w:w="241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Стабильные положительные результаты</w:t>
            </w:r>
            <w:r w:rsidRPr="0062274A">
              <w:rPr>
                <w:rFonts w:ascii="Times New Roman" w:hAnsi="Times New Roman"/>
                <w:sz w:val="20"/>
                <w:szCs w:val="20"/>
                <w:lang w:eastAsia="ru-RU"/>
              </w:rPr>
              <w:t xml:space="preserve"> участия обучающихся в различных конкурсах, соревнованиях, олимпиадах и фестивалях</w:t>
            </w:r>
          </w:p>
        </w:tc>
        <w:tc>
          <w:tcPr>
            <w:tcW w:w="2409"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4"/>
                <w:lang w:eastAsia="ru-RU"/>
              </w:rPr>
              <w:t>Ориентированность педагога-организатора на эффективную реализацию развивающего и воспитательного потенциала досуговой и внеурочной деятельности</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Формирование у обучающихся ценностей  здорового образа жизни, физкультурно-спортивного стиля жизни.</w:t>
            </w:r>
          </w:p>
        </w:tc>
        <w:tc>
          <w:tcPr>
            <w:tcW w:w="2551" w:type="dxa"/>
          </w:tcPr>
          <w:p w:rsidR="009E0F93" w:rsidRPr="0062274A" w:rsidRDefault="009E0F93" w:rsidP="0062274A">
            <w:pPr>
              <w:tabs>
                <w:tab w:val="left" w:pos="851"/>
              </w:tabs>
              <w:spacing w:line="240" w:lineRule="auto"/>
              <w:jc w:val="both"/>
              <w:rPr>
                <w:rFonts w:ascii="Times New Roman" w:hAnsi="Times New Roman"/>
                <w:color w:val="000000"/>
                <w:sz w:val="20"/>
                <w:szCs w:val="24"/>
                <w:lang w:eastAsia="ru-RU"/>
              </w:rPr>
            </w:pPr>
            <w:r w:rsidRPr="0062274A">
              <w:rPr>
                <w:rFonts w:ascii="Times New Roman" w:hAnsi="Times New Roman"/>
                <w:color w:val="000000"/>
                <w:sz w:val="20"/>
                <w:szCs w:val="24"/>
                <w:lang w:eastAsia="ru-RU"/>
              </w:rPr>
              <w:t>Достижения учащихся в музыкальных конкурсах, фестивалях, праздниках</w:t>
            </w:r>
          </w:p>
        </w:tc>
      </w:tr>
      <w:tr w:rsidR="009E0F93" w:rsidRPr="0062274A" w:rsidTr="0062274A">
        <w:tc>
          <w:tcPr>
            <w:tcW w:w="502" w:type="dxa"/>
            <w:vMerge w:val="restart"/>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c>
          <w:tcPr>
            <w:tcW w:w="2440" w:type="dxa"/>
            <w:vMerge w:val="restart"/>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Личный вклад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w:t>
            </w:r>
            <w:r w:rsidRPr="0062274A">
              <w:rPr>
                <w:rFonts w:ascii="Times New Roman" w:hAnsi="Times New Roman"/>
                <w:sz w:val="20"/>
                <w:szCs w:val="20"/>
                <w:lang w:eastAsia="ru-RU"/>
              </w:rPr>
              <w:lastRenderedPageBreak/>
              <w:t>деятельности, активного участия в работе методических объединений педагогических работников организации</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Личный вклад педагога дополнительного образования в повышение качества образовательной деятельности, посредством разработки вариативной части дополнительной общеобразовательной общеразвивающей</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программы основанной на личностно-деятельностном и компетентностном </w:t>
            </w:r>
            <w:r w:rsidRPr="0062274A">
              <w:rPr>
                <w:rFonts w:ascii="Times New Roman" w:hAnsi="Times New Roman"/>
                <w:sz w:val="20"/>
                <w:szCs w:val="20"/>
                <w:lang w:eastAsia="ru-RU"/>
              </w:rPr>
              <w:lastRenderedPageBreak/>
              <w:t>подходах.</w:t>
            </w:r>
          </w:p>
          <w:p w:rsidR="009E0F93" w:rsidRPr="0062274A" w:rsidRDefault="009E0F93" w:rsidP="0062274A">
            <w:pPr>
              <w:tabs>
                <w:tab w:val="left" w:pos="851"/>
              </w:tabs>
              <w:snapToGrid w:val="0"/>
              <w:spacing w:line="240" w:lineRule="auto"/>
              <w:ind w:left="795"/>
              <w:jc w:val="both"/>
              <w:rPr>
                <w:rFonts w:ascii="Times New Roman" w:hAnsi="Times New Roman"/>
                <w:sz w:val="20"/>
                <w:szCs w:val="20"/>
                <w:lang w:eastAsia="ru-RU"/>
              </w:rPr>
            </w:pPr>
          </w:p>
        </w:tc>
        <w:tc>
          <w:tcPr>
            <w:tcW w:w="2411" w:type="dxa"/>
          </w:tcPr>
          <w:p w:rsidR="009E0F93" w:rsidRPr="0062274A" w:rsidRDefault="009E0F93" w:rsidP="0062274A">
            <w:pPr>
              <w:widowControl w:val="0"/>
              <w:autoSpaceDE w:val="0"/>
              <w:autoSpaceDN w:val="0"/>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lastRenderedPageBreak/>
              <w:t>Личный вклад методиста  в повышение качества образования, совершенствование технологий реализации образовательной программы учреждения</w:t>
            </w:r>
          </w:p>
        </w:tc>
        <w:tc>
          <w:tcPr>
            <w:tcW w:w="2409"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Личный вклад педагога-организатора  в разработку и реализацию модели позитивной социализации детей различных категорий (группы риска, одаренных детей, детей из семей, находящихся в сложных социальных условиях)</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rPr>
              <w:t>Личный вклад в повышение  качества образовательной деятельности посредством разработки ДОП  (</w:t>
            </w:r>
            <w:r w:rsidRPr="0062274A">
              <w:rPr>
                <w:rFonts w:ascii="Times New Roman" w:hAnsi="Times New Roman"/>
                <w:bCs/>
                <w:sz w:val="20"/>
                <w:szCs w:val="24"/>
                <w:lang w:eastAsia="ru-RU"/>
              </w:rPr>
              <w:t>общеразвивающих, предпрофессиональных) и программ спортивной подготовки.</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Личный вклад концертмейстера в повышение качества образования в условиях введения ФГОС </w:t>
            </w:r>
          </w:p>
        </w:tc>
      </w:tr>
      <w:tr w:rsidR="009E0F93" w:rsidRPr="0062274A" w:rsidTr="0062274A">
        <w:tc>
          <w:tcPr>
            <w:tcW w:w="502"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44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0"/>
              </w:rPr>
            </w:pPr>
            <w:r w:rsidRPr="0062274A">
              <w:rPr>
                <w:rFonts w:ascii="Times New Roman" w:hAnsi="Times New Roman"/>
                <w:sz w:val="20"/>
                <w:szCs w:val="20"/>
              </w:rPr>
              <w:t>Наличие в деятельности педагога дополнительного образования комплекса механизмов индивидуализации образовательного процесса</w:t>
            </w:r>
          </w:p>
        </w:tc>
        <w:tc>
          <w:tcPr>
            <w:tcW w:w="2411" w:type="dxa"/>
          </w:tcPr>
          <w:p w:rsidR="009E0F93" w:rsidRPr="0062274A" w:rsidRDefault="009E0F93" w:rsidP="0062274A">
            <w:pPr>
              <w:widowControl w:val="0"/>
              <w:autoSpaceDE w:val="0"/>
              <w:autoSpaceDN w:val="0"/>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rPr>
              <w:t>Наличие у методиста  вариативных, многоуровневых, индивидуализированных программ предпрофессиональной самореализации</w:t>
            </w:r>
          </w:p>
        </w:tc>
        <w:tc>
          <w:tcPr>
            <w:tcW w:w="2409" w:type="dxa"/>
          </w:tcPr>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lang w:eastAsia="ru-RU"/>
              </w:rPr>
              <w:t>Деятельность педагога-организатора по дифференциации и индивидуализации  процесса воспитания и социализации детей в соответствии с запросами и потребностями  в целях их профессионального и жизненного самоопределения</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rPr>
              <w:t>Наличие в деятельности тренера-преподавателя механизмов индивидуализации содержания ДОП (</w:t>
            </w:r>
            <w:r w:rsidRPr="0062274A">
              <w:rPr>
                <w:rFonts w:ascii="Times New Roman" w:hAnsi="Times New Roman"/>
                <w:bCs/>
                <w:sz w:val="20"/>
                <w:szCs w:val="24"/>
                <w:lang w:eastAsia="ru-RU"/>
              </w:rPr>
              <w:t>общеразвивающих, предпрофессиональных) и программ спортивной подготовки</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Совершенствование методов обучения и воспитания, применяемые концертмейстером на основе принципов и методов развивающего обучения</w:t>
            </w:r>
          </w:p>
        </w:tc>
      </w:tr>
      <w:tr w:rsidR="009E0F93" w:rsidRPr="0062274A" w:rsidTr="0062274A">
        <w:trPr>
          <w:trHeight w:val="2207"/>
        </w:trPr>
        <w:tc>
          <w:tcPr>
            <w:tcW w:w="502"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44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Эффективность использования педагогом дополнительного образования инновационных образовательных технологий, в том числе информационных, дистанционных</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и сетевых технологий</w:t>
            </w:r>
          </w:p>
        </w:tc>
        <w:tc>
          <w:tcPr>
            <w:tcW w:w="2411" w:type="dxa"/>
          </w:tcPr>
          <w:p w:rsidR="009E0F93" w:rsidRPr="0062274A" w:rsidRDefault="009E0F93" w:rsidP="0062274A">
            <w:pPr>
              <w:widowControl w:val="0"/>
              <w:autoSpaceDE w:val="0"/>
              <w:autoSpaceDN w:val="0"/>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Модернизация методов обучения и воспитания на основе интеграция дополнительного и общего образования, направленная на расширение вариативности и индивидуализации системы образования</w:t>
            </w:r>
          </w:p>
        </w:tc>
        <w:tc>
          <w:tcPr>
            <w:tcW w:w="2409"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Эффективность использования педагогом-организатором инновационных педагогических технологий, в том числе информационных, дистанционных</w:t>
            </w:r>
          </w:p>
          <w:p w:rsidR="009E0F93" w:rsidRPr="0062274A" w:rsidRDefault="009E0F93" w:rsidP="0062274A">
            <w:pPr>
              <w:tabs>
                <w:tab w:val="left" w:pos="851"/>
              </w:tabs>
              <w:spacing w:line="240" w:lineRule="auto"/>
              <w:jc w:val="both"/>
              <w:rPr>
                <w:rFonts w:ascii="Times New Roman" w:hAnsi="Times New Roman"/>
                <w:sz w:val="20"/>
                <w:szCs w:val="24"/>
                <w:lang w:val="en-US" w:eastAsia="ru-RU"/>
              </w:rPr>
            </w:pPr>
            <w:r w:rsidRPr="0062274A">
              <w:rPr>
                <w:rFonts w:ascii="Times New Roman" w:hAnsi="Times New Roman"/>
                <w:sz w:val="20"/>
                <w:szCs w:val="24"/>
                <w:lang w:eastAsia="ru-RU"/>
              </w:rPr>
              <w:t>и сетевых технологий</w:t>
            </w:r>
            <w:r w:rsidRPr="0062274A">
              <w:rPr>
                <w:rFonts w:ascii="Times New Roman" w:hAnsi="Times New Roman"/>
                <w:sz w:val="20"/>
                <w:szCs w:val="24"/>
                <w:lang w:val="en-US" w:eastAsia="ru-RU"/>
              </w:rPr>
              <w:t>.</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rPr>
              <w:t>Эффективность совершенствования тренером-преподавателем  методов физического воспитания и спорта</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Наличие индивидуальной траектории развития деятельности концертмейстера и ее практическая эффективность</w:t>
            </w:r>
          </w:p>
        </w:tc>
      </w:tr>
      <w:tr w:rsidR="009E0F93" w:rsidRPr="0062274A" w:rsidTr="0062274A">
        <w:trPr>
          <w:trHeight w:val="1958"/>
        </w:trPr>
        <w:tc>
          <w:tcPr>
            <w:tcW w:w="502"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44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552" w:type="dxa"/>
            <w:vMerge w:val="restart"/>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Активность в разработке, апробации и распространении инновационных моделей дополнительного образования, воспитания и социализации обучающихся. </w:t>
            </w:r>
          </w:p>
        </w:tc>
        <w:tc>
          <w:tcPr>
            <w:tcW w:w="2411" w:type="dxa"/>
            <w:vMerge w:val="restart"/>
          </w:tcPr>
          <w:p w:rsidR="009E0F93" w:rsidRPr="0062274A" w:rsidRDefault="009E0F93" w:rsidP="0062274A">
            <w:pPr>
              <w:suppressAutoHyphens/>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М</w:t>
            </w:r>
            <w:r w:rsidRPr="0062274A">
              <w:rPr>
                <w:rFonts w:ascii="Times New Roman" w:hAnsi="Times New Roman"/>
                <w:sz w:val="20"/>
                <w:szCs w:val="20"/>
                <w:lang w:eastAsia="ru-RU"/>
              </w:rPr>
              <w:t>етодическая активность:</w:t>
            </w:r>
          </w:p>
          <w:p w:rsidR="009E0F93" w:rsidRPr="0062274A" w:rsidRDefault="009E0F93" w:rsidP="0062274A">
            <w:pPr>
              <w:suppressAutoHyphen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(выступления) в научно</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-практических конференциях, педагогических чтениях, в</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работе методических объединений, секций, </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постоянно действующих семинарах;</w:t>
            </w:r>
          </w:p>
          <w:p w:rsidR="009E0F93" w:rsidRPr="0062274A" w:rsidRDefault="009E0F93" w:rsidP="0062274A">
            <w:pPr>
              <w:widowControl w:val="0"/>
              <w:autoSpaceDE w:val="0"/>
              <w:autoSpaceDN w:val="0"/>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 организация и проведение открытых мероприятий, мастер-классов, творческих мастерских</w:t>
            </w:r>
          </w:p>
        </w:tc>
        <w:tc>
          <w:tcPr>
            <w:tcW w:w="2409"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lastRenderedPageBreak/>
              <w:t>Активность в разработке, апробации и распространении инновационных моделей воспитания и социализации обучающихся</w:t>
            </w:r>
          </w:p>
        </w:tc>
        <w:tc>
          <w:tcPr>
            <w:tcW w:w="2552" w:type="dxa"/>
            <w:vMerge w:val="restart"/>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Активность в разработке, апробация и распространение инновационных моделей в сфере  физического воспитания и спорта</w:t>
            </w:r>
          </w:p>
        </w:tc>
        <w:tc>
          <w:tcPr>
            <w:tcW w:w="2551" w:type="dxa"/>
            <w:vMerge w:val="restart"/>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Транслирование в профессиональном сообществе практических результатов деятельности концертмейстера </w:t>
            </w:r>
          </w:p>
        </w:tc>
      </w:tr>
      <w:tr w:rsidR="009E0F93" w:rsidRPr="0062274A" w:rsidTr="0062274A">
        <w:trPr>
          <w:trHeight w:val="1957"/>
        </w:trPr>
        <w:tc>
          <w:tcPr>
            <w:tcW w:w="502"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44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552" w:type="dxa"/>
            <w:vMerge/>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2411" w:type="dxa"/>
            <w:vMerge/>
          </w:tcPr>
          <w:p w:rsidR="009E0F93" w:rsidRPr="0062274A" w:rsidRDefault="009E0F93" w:rsidP="0062274A">
            <w:pPr>
              <w:suppressAutoHyphens/>
              <w:spacing w:line="240" w:lineRule="auto"/>
              <w:jc w:val="both"/>
              <w:rPr>
                <w:rFonts w:ascii="Times New Roman" w:hAnsi="Times New Roman"/>
                <w:sz w:val="20"/>
                <w:szCs w:val="20"/>
                <w:lang w:eastAsia="ar-SA"/>
              </w:rPr>
            </w:pPr>
          </w:p>
        </w:tc>
        <w:tc>
          <w:tcPr>
            <w:tcW w:w="2409"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Трансляция авторского опыта в ходе семинаров, вебинаров, мастер-классов, открытых занятий и в других формах методической работы</w:t>
            </w:r>
          </w:p>
        </w:tc>
        <w:tc>
          <w:tcPr>
            <w:tcW w:w="2552" w:type="dxa"/>
            <w:vMerge/>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p>
        </w:tc>
        <w:tc>
          <w:tcPr>
            <w:tcW w:w="2551"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r>
      <w:tr w:rsidR="009E0F93" w:rsidRPr="0062274A" w:rsidTr="0062274A">
        <w:trPr>
          <w:trHeight w:val="1469"/>
        </w:trPr>
        <w:tc>
          <w:tcPr>
            <w:tcW w:w="502"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44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Трансляция авторского опыта в ходе семинаров, вебинаров, мастер-классов, открытых занятий и в других формах методической работы .</w:t>
            </w:r>
          </w:p>
        </w:tc>
        <w:tc>
          <w:tcPr>
            <w:tcW w:w="2411" w:type="dxa"/>
          </w:tcPr>
          <w:p w:rsidR="009E0F93" w:rsidRPr="0062274A" w:rsidRDefault="009E0F93" w:rsidP="0062274A">
            <w:pPr>
              <w:widowControl w:val="0"/>
              <w:autoSpaceDE w:val="0"/>
              <w:autoSpaceDN w:val="0"/>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Эффективность и продуктивность использования новых образовательных технологий, в том числе информационных  и телекоммуникационных технологий</w:t>
            </w:r>
          </w:p>
        </w:tc>
        <w:tc>
          <w:tcPr>
            <w:tcW w:w="2409"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Участие в профессиональных и творческих конкурсах, в работе методических объединений, ассоциациях, сетевых сообществах</w:t>
            </w: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Трансляция авторского опыта в ходе открытых занятий, мастер-классов, семинаров, конференций, вебинаров  и других формах методической работы </w:t>
            </w:r>
          </w:p>
        </w:tc>
        <w:tc>
          <w:tcPr>
            <w:tcW w:w="2551"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r>
      <w:tr w:rsidR="009E0F93" w:rsidRPr="0062274A" w:rsidTr="0062274A">
        <w:trPr>
          <w:trHeight w:val="202"/>
        </w:trPr>
        <w:tc>
          <w:tcPr>
            <w:tcW w:w="502"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440"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и творческих конкурсах, в работе методических объединений, ассоциациях, сетевых сообществах.</w:t>
            </w:r>
          </w:p>
        </w:tc>
        <w:tc>
          <w:tcPr>
            <w:tcW w:w="2411"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работе сетевых сообществ, творческих групп  методистов на региональном и федеральном уровне, в деятельности муниципальных ресурсных центров по проблемам дополнительного образования и воспитания обучающихся</w:t>
            </w:r>
          </w:p>
        </w:tc>
        <w:tc>
          <w:tcPr>
            <w:tcW w:w="2409"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Наличие научно-методических публикаций, статей из опыта работы, методических разработок и рекомендаций и т.д</w:t>
            </w: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Использование средств информационной коммуникации</w:t>
            </w:r>
          </w:p>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(сайт, блог, электронное портфолио, СМИ и др.)</w:t>
            </w:r>
          </w:p>
        </w:tc>
        <w:tc>
          <w:tcPr>
            <w:tcW w:w="2551"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r>
      <w:tr w:rsidR="009E0F93" w:rsidRPr="0062274A" w:rsidTr="0062274A">
        <w:trPr>
          <w:trHeight w:val="1057"/>
        </w:trPr>
        <w:tc>
          <w:tcPr>
            <w:tcW w:w="502"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440" w:type="dxa"/>
            <w:vMerge w:val="restart"/>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научно-методических публикаций, статей из опыта работы, методических разработок и рекомендаций и т.п</w:t>
            </w:r>
          </w:p>
        </w:tc>
        <w:tc>
          <w:tcPr>
            <w:tcW w:w="2411"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eastAsia="TimesNewRoman" w:hAnsi="Times New Roman"/>
                <w:sz w:val="20"/>
                <w:szCs w:val="20"/>
              </w:rPr>
              <w:t>Разработка и внедрение инновационных форм обучения и воспитания, а так же программно-методического сопровождения образовательного процесса</w:t>
            </w:r>
          </w:p>
        </w:tc>
        <w:tc>
          <w:tcPr>
            <w:tcW w:w="2409"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Использование в образовательном и воспитательном процессе средств информационной коммуникации (сайты, интернет, электронное портфолио,блог, </w:t>
            </w:r>
            <w:r w:rsidRPr="0062274A">
              <w:rPr>
                <w:rFonts w:ascii="Times New Roman" w:hAnsi="Times New Roman"/>
                <w:sz w:val="20"/>
                <w:szCs w:val="24"/>
                <w:lang w:val="en-US" w:eastAsia="ru-RU"/>
              </w:rPr>
              <w:t>C</w:t>
            </w:r>
            <w:r w:rsidRPr="0062274A">
              <w:rPr>
                <w:rFonts w:ascii="Times New Roman" w:hAnsi="Times New Roman"/>
                <w:sz w:val="20"/>
                <w:szCs w:val="24"/>
                <w:lang w:eastAsia="ru-RU"/>
              </w:rPr>
              <w:t>МИ и многое другое)</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Активное участие в работе методических объединений педагогических работников </w:t>
            </w:r>
          </w:p>
        </w:tc>
        <w:tc>
          <w:tcPr>
            <w:tcW w:w="2551"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r>
      <w:tr w:rsidR="009E0F93" w:rsidRPr="0062274A" w:rsidTr="0062274A">
        <w:trPr>
          <w:trHeight w:val="1554"/>
        </w:trPr>
        <w:tc>
          <w:tcPr>
            <w:tcW w:w="502"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44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Использование в образовательном и воспитательном процессе средств информационной коммуникации (сайты, интернет, электронное портфолио, ,блог, </w:t>
            </w:r>
            <w:r w:rsidRPr="0062274A">
              <w:rPr>
                <w:rFonts w:ascii="Times New Roman" w:hAnsi="Times New Roman"/>
                <w:sz w:val="20"/>
                <w:szCs w:val="20"/>
                <w:lang w:val="en-US" w:eastAsia="ru-RU"/>
              </w:rPr>
              <w:t>C</w:t>
            </w:r>
            <w:r w:rsidRPr="0062274A">
              <w:rPr>
                <w:rFonts w:ascii="Times New Roman" w:hAnsi="Times New Roman"/>
                <w:sz w:val="20"/>
                <w:szCs w:val="20"/>
                <w:lang w:eastAsia="ru-RU"/>
              </w:rPr>
              <w:t>МИ и многое другое).</w:t>
            </w:r>
          </w:p>
        </w:tc>
        <w:tc>
          <w:tcPr>
            <w:tcW w:w="241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научно-методических публикаций  в местных, региональных и федеральных изданиях (статьи, методические рекомендации, пособия и т. Д.)</w:t>
            </w:r>
          </w:p>
        </w:tc>
        <w:tc>
          <w:tcPr>
            <w:tcW w:w="2409"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Участие в работе творческих групп, разрабатывающих и реализующих инновационные проекты,  методические материалы из опыта работы</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Участие в профессиональных конкурсах, деятельности педагогических клубов, ассоциаций, сетевых сообществах педагогов, федерациях по виду спорта (а также судейская деятельность по виду спорта).</w:t>
            </w:r>
          </w:p>
        </w:tc>
        <w:tc>
          <w:tcPr>
            <w:tcW w:w="2551"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r>
      <w:tr w:rsidR="009E0F93" w:rsidRPr="0062274A" w:rsidTr="0062274A">
        <w:trPr>
          <w:trHeight w:val="1850"/>
        </w:trPr>
        <w:tc>
          <w:tcPr>
            <w:tcW w:w="502"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440" w:type="dxa"/>
            <w:vMerge w:val="restart"/>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Участие в инновационной и экспериментальной деятельности в качестве федеральной, региональной,  (областной) педагогической площадки по наиболее актуальным проблемам </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современного дополнительного</w:t>
            </w:r>
          </w:p>
          <w:p w:rsidR="009E0F93" w:rsidRPr="0062274A" w:rsidRDefault="009E0F93" w:rsidP="0062274A">
            <w:pPr>
              <w:tabs>
                <w:tab w:val="left" w:pos="851"/>
              </w:tabs>
              <w:snapToGrid w:val="0"/>
              <w:spacing w:line="240" w:lineRule="auto"/>
              <w:jc w:val="both"/>
              <w:rPr>
                <w:rFonts w:ascii="Times New Roman" w:hAnsi="Times New Roman"/>
                <w:sz w:val="20"/>
                <w:szCs w:val="20"/>
                <w:lang w:val="en-US" w:eastAsia="ru-RU"/>
              </w:rPr>
            </w:pPr>
            <w:r w:rsidRPr="0062274A">
              <w:rPr>
                <w:rFonts w:ascii="Times New Roman" w:hAnsi="Times New Roman"/>
                <w:sz w:val="20"/>
                <w:szCs w:val="20"/>
                <w:lang w:eastAsia="ru-RU"/>
              </w:rPr>
              <w:t>образования</w:t>
            </w:r>
            <w:r w:rsidRPr="0062274A">
              <w:rPr>
                <w:rFonts w:ascii="Times New Roman" w:hAnsi="Times New Roman"/>
                <w:sz w:val="20"/>
                <w:szCs w:val="20"/>
                <w:lang w:val="en-US" w:eastAsia="ru-RU"/>
              </w:rPr>
              <w:t>.</w:t>
            </w:r>
          </w:p>
        </w:tc>
        <w:tc>
          <w:tcPr>
            <w:tcW w:w="2411"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Трансляция авторского опыта в ходе семинаров, конференций, вебинаров  и других формах методической работы.</w:t>
            </w:r>
          </w:p>
        </w:tc>
        <w:tc>
          <w:tcPr>
            <w:tcW w:w="2409"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color w:val="000000"/>
                <w:sz w:val="20"/>
                <w:szCs w:val="24"/>
                <w:lang w:eastAsia="ru-RU"/>
              </w:rPr>
              <w:t>Участие в инновационной деятельности на региональном и муниципальном уровне по актуальным проблемам воспитания и социализации детей и подростков</w:t>
            </w:r>
          </w:p>
        </w:tc>
        <w:tc>
          <w:tcPr>
            <w:tcW w:w="2552" w:type="dxa"/>
          </w:tcPr>
          <w:p w:rsidR="009E0F93" w:rsidRPr="0062274A" w:rsidRDefault="009E0F93" w:rsidP="0062274A">
            <w:pPr>
              <w:autoSpaceDE w:val="0"/>
              <w:autoSpaceDN w:val="0"/>
              <w:adjustRightInd w:val="0"/>
              <w:spacing w:line="240" w:lineRule="auto"/>
              <w:jc w:val="both"/>
              <w:rPr>
                <w:rFonts w:ascii="Times New Roman" w:eastAsia="TimesNewRoman" w:hAnsi="Times New Roman"/>
                <w:sz w:val="20"/>
                <w:szCs w:val="24"/>
              </w:rPr>
            </w:pPr>
            <w:r w:rsidRPr="0062274A">
              <w:rPr>
                <w:rFonts w:ascii="Times New Roman" w:hAnsi="Times New Roman"/>
                <w:sz w:val="20"/>
                <w:szCs w:val="24"/>
                <w:lang w:eastAsia="ru-RU"/>
              </w:rPr>
              <w:t>Участие в работе творческих групп муниципального и регионального уровня, разрабатывающих инновационные  проекты, программы по актуальным направлениям развития физического воспитания и спорта.</w:t>
            </w:r>
          </w:p>
        </w:tc>
        <w:tc>
          <w:tcPr>
            <w:tcW w:w="2551"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r>
      <w:tr w:rsidR="009E0F93" w:rsidRPr="0062274A" w:rsidTr="0062274A">
        <w:trPr>
          <w:trHeight w:val="1850"/>
        </w:trPr>
        <w:tc>
          <w:tcPr>
            <w:tcW w:w="502"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44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p>
        </w:tc>
        <w:tc>
          <w:tcPr>
            <w:tcW w:w="2411"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методических объединений педагогического работника организации. Разработка и реализация программы наставничества молодых педагогов</w:t>
            </w:r>
          </w:p>
        </w:tc>
        <w:tc>
          <w:tcPr>
            <w:tcW w:w="2409"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p>
        </w:tc>
        <w:tc>
          <w:tcPr>
            <w:tcW w:w="2552" w:type="dxa"/>
          </w:tcPr>
          <w:p w:rsidR="009E0F93" w:rsidRPr="0062274A" w:rsidRDefault="009E0F93" w:rsidP="0062274A">
            <w:pPr>
              <w:autoSpaceDE w:val="0"/>
              <w:autoSpaceDN w:val="0"/>
              <w:adjustRightInd w:val="0"/>
              <w:spacing w:line="240" w:lineRule="auto"/>
              <w:jc w:val="both"/>
              <w:rPr>
                <w:rFonts w:ascii="Times New Roman" w:hAnsi="Times New Roman"/>
                <w:sz w:val="20"/>
                <w:szCs w:val="24"/>
                <w:lang w:eastAsia="ru-RU"/>
              </w:rPr>
            </w:pPr>
          </w:p>
        </w:tc>
        <w:tc>
          <w:tcPr>
            <w:tcW w:w="2551"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r>
    </w:tbl>
    <w:p w:rsidR="009E0F93" w:rsidRPr="00C76B0D" w:rsidRDefault="009E0F93" w:rsidP="00C76B0D">
      <w:pPr>
        <w:spacing w:line="240" w:lineRule="auto"/>
        <w:ind w:left="851"/>
        <w:contextualSpacing/>
        <w:jc w:val="center"/>
        <w:rPr>
          <w:rFonts w:ascii="Times New Roman" w:hAnsi="Times New Roman"/>
          <w:b/>
          <w:sz w:val="24"/>
          <w:szCs w:val="24"/>
          <w:lang w:eastAsia="ru-RU"/>
        </w:rPr>
      </w:pPr>
    </w:p>
    <w:p w:rsidR="009E0F93" w:rsidRDefault="009E0F93" w:rsidP="00C76B0D">
      <w:pPr>
        <w:spacing w:line="240" w:lineRule="auto"/>
        <w:ind w:left="851"/>
        <w:contextualSpacing/>
        <w:jc w:val="center"/>
        <w:rPr>
          <w:rFonts w:ascii="Times New Roman" w:hAnsi="Times New Roman"/>
          <w:b/>
          <w:sz w:val="24"/>
          <w:szCs w:val="24"/>
          <w:lang w:eastAsia="ru-RU"/>
        </w:rPr>
      </w:pPr>
    </w:p>
    <w:p w:rsidR="009E0F93" w:rsidRDefault="009E0F93" w:rsidP="00C76B0D">
      <w:pPr>
        <w:spacing w:line="240" w:lineRule="auto"/>
        <w:ind w:left="851"/>
        <w:contextualSpacing/>
        <w:jc w:val="center"/>
        <w:rPr>
          <w:rFonts w:ascii="Times New Roman" w:hAnsi="Times New Roman"/>
          <w:b/>
          <w:sz w:val="24"/>
          <w:szCs w:val="24"/>
          <w:lang w:eastAsia="ru-RU"/>
        </w:rPr>
      </w:pPr>
    </w:p>
    <w:p w:rsidR="009E0F93" w:rsidRDefault="009E0F93" w:rsidP="00C76B0D">
      <w:pPr>
        <w:spacing w:line="240" w:lineRule="auto"/>
        <w:ind w:left="851"/>
        <w:contextualSpacing/>
        <w:jc w:val="center"/>
        <w:rPr>
          <w:rFonts w:ascii="Times New Roman" w:hAnsi="Times New Roman"/>
          <w:b/>
          <w:sz w:val="24"/>
          <w:szCs w:val="24"/>
          <w:lang w:eastAsia="ru-RU"/>
        </w:rPr>
      </w:pPr>
    </w:p>
    <w:p w:rsidR="009E0F93" w:rsidRDefault="009E0F93" w:rsidP="00C76B0D">
      <w:pPr>
        <w:spacing w:line="240" w:lineRule="auto"/>
        <w:ind w:left="851"/>
        <w:contextualSpacing/>
        <w:jc w:val="center"/>
        <w:rPr>
          <w:rFonts w:ascii="Times New Roman" w:hAnsi="Times New Roman"/>
          <w:b/>
          <w:sz w:val="24"/>
          <w:szCs w:val="24"/>
          <w:lang w:eastAsia="ru-RU"/>
        </w:rPr>
      </w:pPr>
    </w:p>
    <w:p w:rsidR="009E0F93" w:rsidRDefault="009E0F93" w:rsidP="00C76B0D">
      <w:pPr>
        <w:spacing w:line="240" w:lineRule="auto"/>
        <w:ind w:left="851"/>
        <w:contextualSpacing/>
        <w:jc w:val="center"/>
        <w:rPr>
          <w:rFonts w:ascii="Times New Roman" w:hAnsi="Times New Roman"/>
          <w:b/>
          <w:sz w:val="24"/>
          <w:szCs w:val="24"/>
          <w:lang w:eastAsia="ru-RU"/>
        </w:rPr>
      </w:pPr>
    </w:p>
    <w:p w:rsidR="009E0F93" w:rsidRDefault="009E0F93" w:rsidP="00C76B0D">
      <w:pPr>
        <w:spacing w:line="240" w:lineRule="auto"/>
        <w:ind w:left="851"/>
        <w:contextualSpacing/>
        <w:jc w:val="center"/>
        <w:rPr>
          <w:rFonts w:ascii="Times New Roman" w:hAnsi="Times New Roman"/>
          <w:b/>
          <w:sz w:val="24"/>
          <w:szCs w:val="24"/>
          <w:lang w:eastAsia="ru-RU"/>
        </w:rPr>
      </w:pPr>
    </w:p>
    <w:p w:rsidR="009E0F93" w:rsidRPr="00C76B0D" w:rsidRDefault="009E0F93" w:rsidP="00C76B0D">
      <w:pPr>
        <w:spacing w:line="240" w:lineRule="auto"/>
        <w:ind w:left="851"/>
        <w:contextualSpacing/>
        <w:jc w:val="center"/>
        <w:rPr>
          <w:rFonts w:ascii="Times New Roman" w:hAnsi="Times New Roman"/>
          <w:b/>
          <w:sz w:val="24"/>
          <w:szCs w:val="24"/>
          <w:lang w:eastAsia="ru-RU"/>
        </w:rPr>
      </w:pPr>
      <w:r w:rsidRPr="00C76B0D">
        <w:rPr>
          <w:rFonts w:ascii="Times New Roman" w:hAnsi="Times New Roman"/>
          <w:b/>
          <w:sz w:val="24"/>
          <w:szCs w:val="24"/>
          <w:lang w:eastAsia="ru-RU"/>
        </w:rPr>
        <w:lastRenderedPageBreak/>
        <w:t xml:space="preserve">Показатели оценки профессиональной деятельности педагогических работников образовательных организаций, реализующих программы дополнительного образования </w:t>
      </w:r>
    </w:p>
    <w:p w:rsidR="009E0F93" w:rsidRPr="00C76B0D" w:rsidRDefault="009E0F93" w:rsidP="00C76B0D">
      <w:pPr>
        <w:spacing w:line="240" w:lineRule="auto"/>
        <w:ind w:left="851"/>
        <w:contextualSpacing/>
        <w:jc w:val="center"/>
        <w:rPr>
          <w:rFonts w:ascii="Times New Roman" w:hAnsi="Times New Roman"/>
          <w:b/>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0"/>
        <w:gridCol w:w="2440"/>
        <w:gridCol w:w="2555"/>
        <w:gridCol w:w="2410"/>
        <w:gridCol w:w="2409"/>
        <w:gridCol w:w="2552"/>
        <w:gridCol w:w="2551"/>
      </w:tblGrid>
      <w:tr w:rsidR="009E0F93" w:rsidRPr="0062274A" w:rsidTr="0062274A">
        <w:trPr>
          <w:tblHeader/>
        </w:trPr>
        <w:tc>
          <w:tcPr>
            <w:tcW w:w="500"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 п/п</w:t>
            </w:r>
          </w:p>
        </w:tc>
        <w:tc>
          <w:tcPr>
            <w:tcW w:w="2440"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Критерии оценки</w:t>
            </w:r>
          </w:p>
        </w:tc>
        <w:tc>
          <w:tcPr>
            <w:tcW w:w="12477" w:type="dxa"/>
            <w:gridSpan w:val="5"/>
          </w:tcPr>
          <w:p w:rsidR="009E0F93" w:rsidRPr="0062274A" w:rsidRDefault="009E0F93" w:rsidP="0062274A">
            <w:pPr>
              <w:autoSpaceDE w:val="0"/>
              <w:autoSpaceDN w:val="0"/>
              <w:adjustRightInd w:val="0"/>
              <w:spacing w:line="240" w:lineRule="auto"/>
              <w:jc w:val="center"/>
              <w:outlineLvl w:val="1"/>
              <w:rPr>
                <w:rFonts w:ascii="Times New Roman" w:hAnsi="Times New Roman"/>
                <w:b/>
                <w:sz w:val="20"/>
                <w:szCs w:val="20"/>
                <w:lang w:eastAsia="ru-RU"/>
              </w:rPr>
            </w:pPr>
            <w:r w:rsidRPr="0062274A">
              <w:rPr>
                <w:rFonts w:ascii="Times New Roman" w:hAnsi="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дополнительного  образования  (по должностям) (в соответствии с п. 37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9E0F93" w:rsidRPr="0062274A" w:rsidTr="0062274A">
        <w:trPr>
          <w:tblHeader/>
        </w:trPr>
        <w:tc>
          <w:tcPr>
            <w:tcW w:w="500"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2440"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2555"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педагог дополнительного образования</w:t>
            </w:r>
          </w:p>
        </w:tc>
        <w:tc>
          <w:tcPr>
            <w:tcW w:w="2410"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методист</w:t>
            </w:r>
          </w:p>
        </w:tc>
        <w:tc>
          <w:tcPr>
            <w:tcW w:w="2409"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педагог-организатор</w:t>
            </w:r>
          </w:p>
        </w:tc>
        <w:tc>
          <w:tcPr>
            <w:tcW w:w="2552"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тренер-преподаватель</w:t>
            </w:r>
          </w:p>
        </w:tc>
        <w:tc>
          <w:tcPr>
            <w:tcW w:w="2551"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концертмейстер</w:t>
            </w:r>
          </w:p>
        </w:tc>
      </w:tr>
    </w:tbl>
    <w:p w:rsidR="009E0F93" w:rsidRPr="00C76B0D" w:rsidRDefault="009E0F93" w:rsidP="00C76B0D">
      <w:pPr>
        <w:spacing w:line="240" w:lineRule="auto"/>
        <w:jc w:val="left"/>
        <w:rPr>
          <w:rFonts w:ascii="Times New Roman" w:hAnsi="Times New Roman"/>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0"/>
        <w:gridCol w:w="2440"/>
        <w:gridCol w:w="2555"/>
        <w:gridCol w:w="2410"/>
        <w:gridCol w:w="2409"/>
        <w:gridCol w:w="2552"/>
        <w:gridCol w:w="2551"/>
      </w:tblGrid>
      <w:tr w:rsidR="009E0F93" w:rsidRPr="0062274A" w:rsidTr="0062274A">
        <w:trPr>
          <w:tblHeader/>
        </w:trPr>
        <w:tc>
          <w:tcPr>
            <w:tcW w:w="500"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2440"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2555"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2410"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c>
          <w:tcPr>
            <w:tcW w:w="2409"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5</w:t>
            </w:r>
          </w:p>
        </w:tc>
        <w:tc>
          <w:tcPr>
            <w:tcW w:w="2552"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6</w:t>
            </w:r>
          </w:p>
        </w:tc>
        <w:tc>
          <w:tcPr>
            <w:tcW w:w="2551" w:type="dxa"/>
          </w:tcPr>
          <w:p w:rsidR="009E0F93" w:rsidRPr="0062274A" w:rsidRDefault="009E0F93" w:rsidP="0062274A">
            <w:pPr>
              <w:spacing w:line="240" w:lineRule="auto"/>
              <w:jc w:val="center"/>
              <w:rPr>
                <w:rFonts w:ascii="Times New Roman" w:hAnsi="Times New Roman"/>
                <w:sz w:val="20"/>
                <w:szCs w:val="20"/>
                <w:lang w:val="en-US" w:eastAsia="ru-RU"/>
              </w:rPr>
            </w:pPr>
            <w:r w:rsidRPr="0062274A">
              <w:rPr>
                <w:rFonts w:ascii="Times New Roman" w:hAnsi="Times New Roman"/>
                <w:sz w:val="20"/>
                <w:szCs w:val="20"/>
                <w:lang w:eastAsia="ru-RU"/>
              </w:rPr>
              <w:t>7</w:t>
            </w:r>
          </w:p>
        </w:tc>
      </w:tr>
      <w:tr w:rsidR="009E0F93" w:rsidRPr="0062274A" w:rsidTr="0062274A">
        <w:tc>
          <w:tcPr>
            <w:tcW w:w="15417" w:type="dxa"/>
            <w:gridSpan w:val="7"/>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Высшая категория</w:t>
            </w:r>
          </w:p>
        </w:tc>
      </w:tr>
      <w:tr w:rsidR="009E0F93" w:rsidRPr="0062274A" w:rsidTr="0062274A">
        <w:tc>
          <w:tcPr>
            <w:tcW w:w="500"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2440"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tc>
        <w:tc>
          <w:tcPr>
            <w:tcW w:w="2555"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bCs/>
                <w:sz w:val="20"/>
                <w:szCs w:val="24"/>
                <w:lang w:eastAsia="ru-RU"/>
              </w:rPr>
              <w:t xml:space="preserve">Аналитико-диагностическая деятельность педагога дополнительного образования по выявлению результатов освоения </w:t>
            </w:r>
            <w:r w:rsidRPr="0062274A">
              <w:rPr>
                <w:rFonts w:ascii="Times New Roman" w:hAnsi="Times New Roman"/>
                <w:sz w:val="20"/>
                <w:szCs w:val="24"/>
                <w:lang w:eastAsia="ru-RU"/>
              </w:rPr>
              <w:t>дополнительных общеобразовательных общеразвивающих программ</w:t>
            </w:r>
            <w:r w:rsidRPr="0062274A">
              <w:rPr>
                <w:rFonts w:ascii="Times New Roman" w:hAnsi="Times New Roman"/>
                <w:bCs/>
                <w:sz w:val="20"/>
                <w:szCs w:val="24"/>
                <w:lang w:eastAsia="ru-RU"/>
              </w:rPr>
              <w:t>. Положительная динамика показателей.</w:t>
            </w:r>
          </w:p>
        </w:tc>
        <w:tc>
          <w:tcPr>
            <w:tcW w:w="241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Аналитико-диагностическая деятельность методиста по в</w:t>
            </w:r>
            <w:r w:rsidRPr="0062274A">
              <w:rPr>
                <w:rFonts w:ascii="Times New Roman" w:hAnsi="Times New Roman"/>
                <w:color w:val="000000"/>
                <w:sz w:val="20"/>
                <w:szCs w:val="20"/>
                <w:lang w:eastAsia="ru-RU"/>
              </w:rPr>
              <w:t xml:space="preserve">ыявлению тенденций и особенностей развития современного </w:t>
            </w:r>
            <w:r w:rsidRPr="0062274A">
              <w:rPr>
                <w:rFonts w:ascii="Times New Roman" w:hAnsi="Times New Roman"/>
                <w:sz w:val="20"/>
                <w:szCs w:val="20"/>
                <w:lang w:eastAsia="ru-RU"/>
              </w:rPr>
              <w:t>дополнительного</w:t>
            </w:r>
            <w:r w:rsidRPr="0062274A">
              <w:rPr>
                <w:rFonts w:ascii="Times New Roman" w:hAnsi="Times New Roman"/>
                <w:color w:val="000000"/>
                <w:sz w:val="20"/>
                <w:szCs w:val="20"/>
                <w:lang w:eastAsia="ru-RU"/>
              </w:rPr>
              <w:t xml:space="preserve"> овоспитабразования</w:t>
            </w:r>
          </w:p>
        </w:tc>
        <w:tc>
          <w:tcPr>
            <w:tcW w:w="2409" w:type="dxa"/>
          </w:tcPr>
          <w:p w:rsidR="009E0F93" w:rsidRPr="0062274A" w:rsidRDefault="009E0F93" w:rsidP="0062274A">
            <w:pPr>
              <w:spacing w:line="240" w:lineRule="auto"/>
              <w:jc w:val="both"/>
              <w:rPr>
                <w:rFonts w:ascii="Times New Roman" w:hAnsi="Times New Roman"/>
                <w:color w:val="000000"/>
                <w:sz w:val="20"/>
                <w:szCs w:val="20"/>
                <w:lang w:eastAsia="ru-RU"/>
              </w:rPr>
            </w:pPr>
            <w:r w:rsidRPr="0062274A">
              <w:rPr>
                <w:rFonts w:ascii="Times New Roman" w:hAnsi="Times New Roman"/>
                <w:bCs/>
                <w:color w:val="000000"/>
                <w:sz w:val="20"/>
                <w:szCs w:val="20"/>
                <w:lang w:eastAsia="ru-RU"/>
              </w:rPr>
              <w:t xml:space="preserve">Аналитико-диагностическая деятельность педагога-организатора по выявлению результатов организации </w:t>
            </w:r>
            <w:r w:rsidRPr="0062274A">
              <w:rPr>
                <w:rFonts w:ascii="Times New Roman" w:hAnsi="Times New Roman"/>
                <w:color w:val="000000"/>
                <w:sz w:val="20"/>
                <w:szCs w:val="20"/>
                <w:lang w:eastAsia="ru-RU"/>
              </w:rPr>
              <w:t>досуговой деятельности, подготовки и проведения  массовых досуговых мероприятий</w:t>
            </w:r>
            <w:r w:rsidRPr="0062274A">
              <w:rPr>
                <w:rFonts w:ascii="Times New Roman" w:hAnsi="Times New Roman"/>
                <w:bCs/>
                <w:color w:val="000000"/>
                <w:sz w:val="20"/>
                <w:szCs w:val="20"/>
                <w:lang w:eastAsia="ru-RU"/>
              </w:rPr>
              <w:t>. Положительная динамика показателей</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color w:val="00B050"/>
                <w:sz w:val="20"/>
                <w:szCs w:val="24"/>
                <w:lang w:eastAsia="ru-RU"/>
              </w:rPr>
            </w:pPr>
            <w:r w:rsidRPr="0062274A">
              <w:rPr>
                <w:rFonts w:ascii="Times New Roman" w:hAnsi="Times New Roman"/>
                <w:bCs/>
                <w:sz w:val="20"/>
                <w:szCs w:val="24"/>
                <w:lang w:eastAsia="ru-RU"/>
              </w:rPr>
              <w:t>Аналитико-диагностическая деятельность тренера-преподавателя по выявлению результатов освоения обучающимися дополнительных общеобразовательных программ (далее – ДОП) (общеразвивающих, предпрофессиональных) и программ спортивной подготовки. Динамика показателей.</w:t>
            </w:r>
          </w:p>
        </w:tc>
        <w:tc>
          <w:tcPr>
            <w:tcW w:w="2551" w:type="dxa"/>
          </w:tcPr>
          <w:p w:rsidR="009E0F93" w:rsidRPr="0062274A" w:rsidRDefault="009E0F93" w:rsidP="0062274A">
            <w:pPr>
              <w:tabs>
                <w:tab w:val="left" w:pos="0"/>
              </w:tabs>
              <w:spacing w:line="240" w:lineRule="auto"/>
              <w:ind w:left="33"/>
              <w:contextualSpacing/>
              <w:jc w:val="both"/>
              <w:rPr>
                <w:rFonts w:ascii="Times New Roman" w:hAnsi="Times New Roman"/>
                <w:sz w:val="20"/>
                <w:szCs w:val="24"/>
                <w:lang w:eastAsia="ru-RU"/>
              </w:rPr>
            </w:pPr>
            <w:r w:rsidRPr="0062274A">
              <w:rPr>
                <w:rFonts w:ascii="Times New Roman" w:hAnsi="Times New Roman"/>
                <w:sz w:val="20"/>
                <w:szCs w:val="24"/>
                <w:lang w:eastAsia="ru-RU"/>
              </w:rPr>
              <w:t>Обновление содержания деятельности концертмейстера по музыкальному развитию обучающихся в условиях введения ФГОС</w:t>
            </w:r>
          </w:p>
        </w:tc>
      </w:tr>
      <w:tr w:rsidR="009E0F93" w:rsidRPr="0062274A" w:rsidTr="0062274A">
        <w:tc>
          <w:tcPr>
            <w:tcW w:w="500"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tabs>
                <w:tab w:val="left" w:pos="851"/>
              </w:tabs>
              <w:snapToGrid w:val="0"/>
              <w:spacing w:line="240" w:lineRule="auto"/>
              <w:jc w:val="both"/>
              <w:rPr>
                <w:rFonts w:ascii="Times New Roman" w:hAnsi="Times New Roman"/>
                <w:bCs/>
                <w:sz w:val="20"/>
                <w:szCs w:val="24"/>
                <w:lang w:eastAsia="ru-RU"/>
              </w:rPr>
            </w:pPr>
            <w:r w:rsidRPr="0062274A">
              <w:rPr>
                <w:rFonts w:ascii="Times New Roman" w:hAnsi="Times New Roman"/>
                <w:sz w:val="20"/>
                <w:szCs w:val="24"/>
                <w:lang w:eastAsia="ru-RU"/>
              </w:rPr>
              <w:t>Положительная динамика уровня достижения предметных результатов учащихся  при освоении дополнительных общеобразовательных общеразвивающих программ в соответствии с  требованиями ФГОС.</w:t>
            </w:r>
          </w:p>
        </w:tc>
        <w:tc>
          <w:tcPr>
            <w:tcW w:w="241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 xml:space="preserve">Положительная динамика результатов освоения обучающимися дополнительных образовательных программ </w:t>
            </w:r>
            <w:r w:rsidRPr="0062274A">
              <w:rPr>
                <w:rFonts w:ascii="Times New Roman" w:hAnsi="Times New Roman"/>
                <w:sz w:val="20"/>
                <w:szCs w:val="20"/>
                <w:lang w:eastAsia="ru-RU"/>
              </w:rPr>
              <w:t xml:space="preserve">по  одной из направленностей (техническая, естественно-научная, физкультурно-спортивная, туристко-краеведческая, художественная, социально-педагогическая) по итогам учебного года в </w:t>
            </w:r>
            <w:r w:rsidRPr="0062274A">
              <w:rPr>
                <w:rFonts w:ascii="Times New Roman" w:hAnsi="Times New Roman"/>
                <w:sz w:val="20"/>
                <w:szCs w:val="20"/>
                <w:lang w:eastAsia="ru-RU"/>
              </w:rPr>
              <w:lastRenderedPageBreak/>
              <w:t>соответствии с Концепцией развития дополнительного образования</w:t>
            </w:r>
          </w:p>
        </w:tc>
        <w:tc>
          <w:tcPr>
            <w:tcW w:w="2409" w:type="dxa"/>
          </w:tcPr>
          <w:p w:rsidR="009E0F93" w:rsidRPr="0062274A" w:rsidRDefault="009E0F93" w:rsidP="0062274A">
            <w:pPr>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lastRenderedPageBreak/>
              <w:t>Показатели  высокого уровня достижения обучающимися личностных результатов при освоении воспитательных образовательных программ</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bCs/>
                <w:sz w:val="20"/>
                <w:szCs w:val="24"/>
                <w:lang w:eastAsia="ru-RU"/>
              </w:rPr>
            </w:pPr>
            <w:r w:rsidRPr="0062274A">
              <w:rPr>
                <w:rFonts w:ascii="Times New Roman" w:hAnsi="Times New Roman"/>
                <w:sz w:val="20"/>
                <w:szCs w:val="24"/>
                <w:lang w:eastAsia="ru-RU"/>
              </w:rPr>
              <w:t>Положительная динамика уровня достижения обучающимися  знаний о физической культуре и спорте   и общей физической подготовленности при освоении ДОП (</w:t>
            </w:r>
            <w:r w:rsidRPr="0062274A">
              <w:rPr>
                <w:rFonts w:ascii="Times New Roman" w:hAnsi="Times New Roman"/>
                <w:bCs/>
                <w:sz w:val="20"/>
                <w:szCs w:val="24"/>
                <w:lang w:eastAsia="ru-RU"/>
              </w:rPr>
              <w:t>общеразвивающих, предпрофессиональных) и программ спортивной подготовки.</w:t>
            </w:r>
          </w:p>
        </w:tc>
        <w:tc>
          <w:tcPr>
            <w:tcW w:w="2551" w:type="dxa"/>
          </w:tcPr>
          <w:p w:rsidR="009E0F93" w:rsidRPr="0062274A" w:rsidRDefault="009E0F93" w:rsidP="0062274A">
            <w:pPr>
              <w:tabs>
                <w:tab w:val="left" w:pos="851"/>
              </w:tabs>
              <w:spacing w:line="240" w:lineRule="auto"/>
              <w:ind w:left="23"/>
              <w:contextualSpacing/>
              <w:jc w:val="both"/>
              <w:rPr>
                <w:rFonts w:ascii="Times New Roman" w:hAnsi="Times New Roman"/>
                <w:sz w:val="20"/>
                <w:szCs w:val="24"/>
                <w:lang w:eastAsia="ru-RU"/>
              </w:rPr>
            </w:pPr>
            <w:r w:rsidRPr="0062274A">
              <w:rPr>
                <w:rFonts w:ascii="Times New Roman" w:hAnsi="Times New Roman"/>
                <w:sz w:val="20"/>
                <w:szCs w:val="24"/>
                <w:lang w:eastAsia="ru-RU"/>
              </w:rPr>
              <w:t>Эффективность исполнительской  деятельности концертмейстера</w:t>
            </w:r>
          </w:p>
        </w:tc>
      </w:tr>
      <w:tr w:rsidR="009E0F93" w:rsidRPr="0062274A" w:rsidTr="0062274A">
        <w:tc>
          <w:tcPr>
            <w:tcW w:w="500"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Положительная динамика уровня достижения личностных результатов учащихся при освоении дополнительных общеобразовательных общеразвивающих программ в соответствии с  требованиями ФГОС </w:t>
            </w:r>
          </w:p>
        </w:tc>
        <w:tc>
          <w:tcPr>
            <w:tcW w:w="241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Методическое сопровождение достижения  положительной динамики личностных результатов обучающихся при освоении дополнительных образовательных программ</w:t>
            </w:r>
          </w:p>
        </w:tc>
        <w:tc>
          <w:tcPr>
            <w:tcW w:w="2409" w:type="dxa"/>
          </w:tcPr>
          <w:p w:rsidR="009E0F93" w:rsidRPr="0062274A" w:rsidRDefault="009E0F93" w:rsidP="0062274A">
            <w:pPr>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Оценка учителем и положительная динамика показателей достижения метапредметных результатов обучающихся  при освоении образовательных программ</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Положительная динамика уровня достижения обучающимися  специальной физической, технической и тактической подготовленности в избранном виде спорта   при освоении ДОП (</w:t>
            </w:r>
            <w:r w:rsidRPr="0062274A">
              <w:rPr>
                <w:rFonts w:ascii="Times New Roman" w:hAnsi="Times New Roman"/>
                <w:bCs/>
                <w:sz w:val="20"/>
                <w:szCs w:val="24"/>
                <w:lang w:eastAsia="ru-RU"/>
              </w:rPr>
              <w:t>общеразвивающих, предпрофессиональных)  и программ спортивной  подготовки.</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Наличие индивидуальных форм работы с обучающиеся  разного уровня музыкальных способностей и потребностей,  осуществляемых концертмейстером</w:t>
            </w:r>
          </w:p>
        </w:tc>
      </w:tr>
      <w:tr w:rsidR="009E0F93" w:rsidRPr="0062274A" w:rsidTr="0062274A">
        <w:trPr>
          <w:trHeight w:val="1390"/>
        </w:trPr>
        <w:tc>
          <w:tcPr>
            <w:tcW w:w="500"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Положительная динамика уровня достижения метапредметных результатов учащихся  при освоении дополнительных общеобразовательных общеразвивающих программ  в соответствии с  требованиями ФГОС.</w:t>
            </w:r>
          </w:p>
        </w:tc>
        <w:tc>
          <w:tcPr>
            <w:tcW w:w="241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Методическое сопровождение достижения  положительной динамики метапредметных результатов обучающихся при освоении дополнительных образовательных программ</w:t>
            </w:r>
          </w:p>
        </w:tc>
        <w:tc>
          <w:tcPr>
            <w:tcW w:w="2409" w:type="dxa"/>
          </w:tcPr>
          <w:p w:rsidR="009E0F93" w:rsidRPr="0062274A" w:rsidRDefault="009E0F93" w:rsidP="0062274A">
            <w:pPr>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Подтверждение высоких результатов работы педагога-организатора в ходе внутренних мониторингов образовательной организации</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Положительная динамика уровня выполнения  обучающимися  спортивных разрядов, инструкторской и соревновательной практики  при освоении ДОП (</w:t>
            </w:r>
            <w:r w:rsidRPr="0062274A">
              <w:rPr>
                <w:rFonts w:ascii="Times New Roman" w:hAnsi="Times New Roman"/>
                <w:bCs/>
                <w:sz w:val="20"/>
                <w:szCs w:val="24"/>
                <w:lang w:eastAsia="ru-RU"/>
              </w:rPr>
              <w:t>общеразвивающих, предпрофессиональных) и программ спортивной подготовки.</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Деятельность концертмейстера  по обеспечению повышения качества музыкального образования и воспитания</w:t>
            </w:r>
          </w:p>
        </w:tc>
      </w:tr>
      <w:tr w:rsidR="009E0F93" w:rsidRPr="0062274A" w:rsidTr="0062274A">
        <w:trPr>
          <w:trHeight w:val="1143"/>
        </w:trPr>
        <w:tc>
          <w:tcPr>
            <w:tcW w:w="500" w:type="dxa"/>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Подтверждение высоких результатов работы педагога дополнительного образования  в ходе внутренних мониторингов образовательной организации</w:t>
            </w:r>
          </w:p>
        </w:tc>
        <w:tc>
          <w:tcPr>
            <w:tcW w:w="241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Подтверждение высоких результатов методического сопровождения</w:t>
            </w:r>
            <w:r w:rsidRPr="0062274A">
              <w:rPr>
                <w:rFonts w:ascii="Times New Roman" w:hAnsi="Times New Roman"/>
                <w:color w:val="000000"/>
                <w:sz w:val="20"/>
                <w:szCs w:val="20"/>
              </w:rPr>
              <w:t xml:space="preserve">  в обеспечении эффективности реализации дополнительных общеобразовательных программ</w:t>
            </w:r>
          </w:p>
        </w:tc>
        <w:tc>
          <w:tcPr>
            <w:tcW w:w="2409" w:type="dxa"/>
          </w:tcPr>
          <w:p w:rsidR="009E0F93" w:rsidRPr="0062274A" w:rsidRDefault="009E0F93" w:rsidP="0062274A">
            <w:pPr>
              <w:spacing w:line="240" w:lineRule="auto"/>
              <w:jc w:val="both"/>
              <w:rPr>
                <w:rFonts w:ascii="Times New Roman" w:hAnsi="Times New Roman"/>
                <w:color w:val="000000"/>
                <w:sz w:val="20"/>
                <w:szCs w:val="20"/>
                <w:lang w:eastAsia="ru-RU"/>
              </w:rPr>
            </w:pP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Система передачи спортсменов на дальнейшие этапы </w:t>
            </w:r>
            <w:r w:rsidRPr="0062274A">
              <w:rPr>
                <w:rFonts w:ascii="Times New Roman" w:hAnsi="Times New Roman"/>
                <w:bCs/>
                <w:sz w:val="20"/>
                <w:szCs w:val="24"/>
                <w:lang w:eastAsia="ru-RU"/>
              </w:rPr>
              <w:t>спортивной подготовки (в СДЮШОР, УОР, ЦОП, спортивные команды, клубы, сборные и т.п. )</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Наличие арт-проектов совместной деятельности концертмейстера с руководителями и родителями, включение их во внеурочные и внешкольные мероприятия</w:t>
            </w:r>
          </w:p>
        </w:tc>
      </w:tr>
      <w:tr w:rsidR="009E0F93" w:rsidRPr="0062274A" w:rsidTr="0062274A">
        <w:trPr>
          <w:trHeight w:val="344"/>
        </w:trPr>
        <w:tc>
          <w:tcPr>
            <w:tcW w:w="500"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244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Достижения обучающимися </w:t>
            </w:r>
            <w:r w:rsidRPr="0062274A">
              <w:rPr>
                <w:rFonts w:ascii="Times New Roman" w:hAnsi="Times New Roman"/>
                <w:sz w:val="20"/>
                <w:szCs w:val="20"/>
                <w:lang w:eastAsia="ru-RU"/>
              </w:rPr>
              <w:lastRenderedPageBreak/>
              <w:t>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tc>
        <w:tc>
          <w:tcPr>
            <w:tcW w:w="255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Вклад педагога дополнительного </w:t>
            </w:r>
            <w:r w:rsidRPr="0062274A">
              <w:rPr>
                <w:rFonts w:ascii="Times New Roman" w:hAnsi="Times New Roman"/>
                <w:sz w:val="20"/>
                <w:szCs w:val="20"/>
                <w:lang w:eastAsia="ru-RU"/>
              </w:rPr>
              <w:lastRenderedPageBreak/>
              <w:t>образования  в разработку основной образовательной программы учреждения дополнительного образования.</w:t>
            </w:r>
          </w:p>
        </w:tc>
        <w:tc>
          <w:tcPr>
            <w:tcW w:w="241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Вклад методиста  в разработку локальных </w:t>
            </w:r>
            <w:r w:rsidRPr="0062274A">
              <w:rPr>
                <w:rFonts w:ascii="Times New Roman" w:hAnsi="Times New Roman"/>
                <w:sz w:val="20"/>
                <w:szCs w:val="20"/>
                <w:lang w:eastAsia="ru-RU"/>
              </w:rPr>
              <w:lastRenderedPageBreak/>
              <w:t>нормативных актов, учебных планов, программ развития, основной образовательной программы учреждения дополнительного образования в соответствии с</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возрастными и индивидуальными особенностями детей и т.д.</w:t>
            </w:r>
          </w:p>
        </w:tc>
        <w:tc>
          <w:tcPr>
            <w:tcW w:w="2409" w:type="dxa"/>
          </w:tcPr>
          <w:p w:rsidR="009E0F93" w:rsidRPr="0062274A" w:rsidRDefault="009E0F93" w:rsidP="0062274A">
            <w:pPr>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lastRenderedPageBreak/>
              <w:t xml:space="preserve">Вклад педагога-организатора </w:t>
            </w:r>
            <w:r w:rsidRPr="0062274A">
              <w:rPr>
                <w:rFonts w:ascii="Times New Roman" w:hAnsi="Times New Roman"/>
                <w:color w:val="000000"/>
                <w:sz w:val="20"/>
                <w:szCs w:val="20"/>
                <w:lang w:eastAsia="ru-RU"/>
              </w:rPr>
              <w:lastRenderedPageBreak/>
              <w:t>образования  в разработку  образовательных программ и программ воспитания и социализации учреждения  образования</w:t>
            </w: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Вклад тренера-преподавателя  в </w:t>
            </w:r>
            <w:r w:rsidRPr="0062274A">
              <w:rPr>
                <w:rFonts w:ascii="Times New Roman" w:hAnsi="Times New Roman"/>
                <w:sz w:val="20"/>
                <w:szCs w:val="20"/>
                <w:lang w:eastAsia="ru-RU"/>
              </w:rPr>
              <w:lastRenderedPageBreak/>
              <w:t>разработку ДОП (</w:t>
            </w:r>
            <w:r w:rsidRPr="0062274A">
              <w:rPr>
                <w:rFonts w:ascii="Times New Roman" w:hAnsi="Times New Roman"/>
                <w:bCs/>
                <w:sz w:val="20"/>
                <w:szCs w:val="20"/>
                <w:lang w:eastAsia="ru-RU"/>
              </w:rPr>
              <w:t xml:space="preserve">общеразвивающих, предпрофессиональных) и программ спортивной подготовки </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lastRenderedPageBreak/>
              <w:t xml:space="preserve">Обеспечение психолого-педагогических условий </w:t>
            </w:r>
            <w:r w:rsidRPr="0062274A">
              <w:rPr>
                <w:rFonts w:ascii="Times New Roman" w:hAnsi="Times New Roman"/>
                <w:sz w:val="20"/>
                <w:szCs w:val="24"/>
                <w:lang w:eastAsia="ru-RU"/>
              </w:rPr>
              <w:lastRenderedPageBreak/>
              <w:t>для освоения школьникам образовательных программ в соответствии с ФГОС</w:t>
            </w:r>
          </w:p>
        </w:tc>
      </w:tr>
      <w:tr w:rsidR="009E0F93" w:rsidRPr="0062274A" w:rsidTr="0062274A">
        <w:trPr>
          <w:trHeight w:val="2015"/>
        </w:trPr>
        <w:tc>
          <w:tcPr>
            <w:tcW w:w="500" w:type="dxa"/>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Проектирование дополнительных общеобразовательных общеразвивающих программ как ресурса мотивации личности к познанию, творчеству, труду, искусству и спорту в соответствии с Концепцией развития дополнительного образования детей</w:t>
            </w:r>
          </w:p>
        </w:tc>
        <w:tc>
          <w:tcPr>
            <w:tcW w:w="241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Проектирование программ </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отражающих систему работы по повышению профессиональной компетентности педагогических работников УДОД в соответствии с Концепцией развития дополнительного образования детей. </w:t>
            </w:r>
          </w:p>
        </w:tc>
        <w:tc>
          <w:tcPr>
            <w:tcW w:w="2409" w:type="dxa"/>
          </w:tcPr>
          <w:p w:rsidR="009E0F93" w:rsidRPr="0062274A" w:rsidRDefault="009E0F93" w:rsidP="0062274A">
            <w:pPr>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Положительная динамика педагогических эффектов проведения досуговых мероприятий</w:t>
            </w: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Содержание образовательной деятельности и организация образовательного процесса по ДОП</w:t>
            </w:r>
            <w:r w:rsidRPr="0062274A">
              <w:rPr>
                <w:rFonts w:ascii="Times New Roman" w:hAnsi="Times New Roman"/>
                <w:bCs/>
                <w:sz w:val="20"/>
                <w:szCs w:val="20"/>
                <w:lang w:eastAsia="ru-RU"/>
              </w:rPr>
              <w:t xml:space="preserve"> (общеразвивающим, предпрофессиональным) и программам спортивной подготовки.</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Деятельность концертмейстера по созданию развивающей музыкально-эстетической среды в соответствии с ФГОС</w:t>
            </w:r>
          </w:p>
        </w:tc>
      </w:tr>
      <w:tr w:rsidR="009E0F93" w:rsidRPr="0062274A" w:rsidTr="0062274A">
        <w:trPr>
          <w:trHeight w:val="1328"/>
        </w:trPr>
        <w:tc>
          <w:tcPr>
            <w:tcW w:w="500" w:type="dxa"/>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autoSpaceDE w:val="0"/>
              <w:autoSpaceDN w:val="0"/>
              <w:adjustRightInd w:val="0"/>
              <w:spacing w:line="240" w:lineRule="auto"/>
              <w:ind w:left="-11"/>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Деятельность педагога дополнительного образования по созданию условий для обучения детей с ограниченными возможностями здоровья.</w:t>
            </w:r>
          </w:p>
        </w:tc>
        <w:tc>
          <w:tcPr>
            <w:tcW w:w="2410" w:type="dxa"/>
          </w:tcPr>
          <w:p w:rsidR="009E0F93" w:rsidRPr="0062274A" w:rsidRDefault="009E0F93" w:rsidP="0062274A">
            <w:pPr>
              <w:spacing w:line="240" w:lineRule="auto"/>
              <w:jc w:val="both"/>
              <w:rPr>
                <w:rFonts w:ascii="Times New Roman" w:hAnsi="Times New Roman"/>
                <w:color w:val="000000"/>
                <w:sz w:val="20"/>
                <w:szCs w:val="20"/>
                <w:lang w:eastAsia="ru-RU"/>
              </w:rPr>
            </w:pPr>
            <w:r w:rsidRPr="0062274A">
              <w:rPr>
                <w:rFonts w:ascii="Times New Roman" w:hAnsi="Times New Roman"/>
                <w:sz w:val="20"/>
                <w:szCs w:val="20"/>
                <w:lang w:eastAsia="ru-RU"/>
              </w:rPr>
              <w:t>Результативность использования андрагогического подхода  в содержании и организации методической работы.</w:t>
            </w:r>
          </w:p>
        </w:tc>
        <w:tc>
          <w:tcPr>
            <w:tcW w:w="2409" w:type="dxa"/>
          </w:tcPr>
          <w:p w:rsidR="009E0F93" w:rsidRPr="0062274A" w:rsidRDefault="009E0F93" w:rsidP="0062274A">
            <w:pPr>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Деятельность педагога- организатора  по созданию условий для развития и социализации детей с ограниченными возможностями здоровья</w:t>
            </w: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Создание безопасных условий при организации образовательной деятельности </w:t>
            </w:r>
            <w:r w:rsidRPr="0062274A">
              <w:rPr>
                <w:rFonts w:ascii="Times New Roman" w:hAnsi="Times New Roman"/>
                <w:color w:val="000000"/>
                <w:sz w:val="20"/>
                <w:szCs w:val="20"/>
                <w:lang w:eastAsia="ru-RU"/>
              </w:rPr>
              <w:t>по ДОП</w:t>
            </w:r>
            <w:r w:rsidRPr="0062274A">
              <w:rPr>
                <w:rFonts w:ascii="Times New Roman" w:hAnsi="Times New Roman"/>
                <w:bCs/>
                <w:sz w:val="20"/>
                <w:szCs w:val="20"/>
                <w:lang w:eastAsia="ru-RU"/>
              </w:rPr>
              <w:t xml:space="preserve"> (общеразвивающим, предпрофессиональным) и программам спортивной подготовки</w:t>
            </w:r>
            <w:r w:rsidRPr="0062274A">
              <w:rPr>
                <w:rFonts w:ascii="Times New Roman" w:hAnsi="Times New Roman"/>
                <w:sz w:val="20"/>
                <w:szCs w:val="20"/>
                <w:lang w:eastAsia="ru-RU"/>
              </w:rPr>
              <w:t>.</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Эффективность участия концертмейстера в организации мониторинга знаний личностных и предметных достижений школьников, обучающихся по программам общего музыкального и дополнительного образования  школьников</w:t>
            </w:r>
          </w:p>
        </w:tc>
      </w:tr>
      <w:tr w:rsidR="009E0F93" w:rsidRPr="0062274A" w:rsidTr="0062274A">
        <w:trPr>
          <w:trHeight w:val="1023"/>
        </w:trPr>
        <w:tc>
          <w:tcPr>
            <w:tcW w:w="500" w:type="dxa"/>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autoSpaceDE w:val="0"/>
              <w:autoSpaceDN w:val="0"/>
              <w:adjustRightInd w:val="0"/>
              <w:spacing w:line="240" w:lineRule="auto"/>
              <w:ind w:hanging="11"/>
              <w:jc w:val="both"/>
              <w:rPr>
                <w:rFonts w:ascii="Times New Roman" w:hAnsi="Times New Roman"/>
                <w:color w:val="000000"/>
                <w:sz w:val="20"/>
                <w:szCs w:val="20"/>
                <w:lang w:eastAsia="ru-RU"/>
              </w:rPr>
            </w:pPr>
            <w:r w:rsidRPr="0062274A">
              <w:rPr>
                <w:rFonts w:ascii="Times New Roman" w:hAnsi="Times New Roman"/>
                <w:sz w:val="20"/>
                <w:szCs w:val="20"/>
                <w:lang w:eastAsia="ru-RU"/>
              </w:rPr>
              <w:t xml:space="preserve">Обеспечение здоровьесохранных и безопасных условий при организации образовательного </w:t>
            </w:r>
            <w:r w:rsidRPr="0062274A">
              <w:rPr>
                <w:rFonts w:ascii="Times New Roman" w:hAnsi="Times New Roman"/>
                <w:sz w:val="20"/>
                <w:szCs w:val="20"/>
                <w:lang w:eastAsia="ru-RU"/>
              </w:rPr>
              <w:lastRenderedPageBreak/>
              <w:t>процесса.</w:t>
            </w:r>
          </w:p>
        </w:tc>
        <w:tc>
          <w:tcPr>
            <w:tcW w:w="2410" w:type="dxa"/>
          </w:tcPr>
          <w:p w:rsidR="009E0F93" w:rsidRPr="0062274A" w:rsidRDefault="009E0F93" w:rsidP="0062274A">
            <w:pPr>
              <w:autoSpaceDE w:val="0"/>
              <w:autoSpaceDN w:val="0"/>
              <w:adjustRightInd w:val="0"/>
              <w:spacing w:line="240" w:lineRule="auto"/>
              <w:ind w:hanging="11"/>
              <w:jc w:val="both"/>
              <w:rPr>
                <w:rFonts w:ascii="Times New Roman" w:hAnsi="Times New Roman"/>
                <w:color w:val="000000"/>
                <w:sz w:val="20"/>
                <w:szCs w:val="20"/>
              </w:rPr>
            </w:pPr>
            <w:r w:rsidRPr="0062274A">
              <w:rPr>
                <w:rFonts w:ascii="Times New Roman" w:hAnsi="Times New Roman"/>
                <w:color w:val="000000"/>
                <w:sz w:val="20"/>
                <w:szCs w:val="20"/>
              </w:rPr>
              <w:lastRenderedPageBreak/>
              <w:t xml:space="preserve">Моделирование и результативность деятельности методиста по социализации различных категорий </w:t>
            </w:r>
            <w:r w:rsidRPr="0062274A">
              <w:rPr>
                <w:rFonts w:ascii="Times New Roman" w:hAnsi="Times New Roman"/>
                <w:color w:val="000000"/>
                <w:sz w:val="20"/>
                <w:szCs w:val="20"/>
              </w:rPr>
              <w:lastRenderedPageBreak/>
              <w:t>обучающихся в соответствии со «Стратегией развития воспитания в РФ до 2025 года» в рамках своего структурного подразделения</w:t>
            </w:r>
          </w:p>
        </w:tc>
        <w:tc>
          <w:tcPr>
            <w:tcW w:w="2409" w:type="dxa"/>
          </w:tcPr>
          <w:p w:rsidR="009E0F93" w:rsidRPr="0062274A" w:rsidRDefault="009E0F93" w:rsidP="0062274A">
            <w:pPr>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lastRenderedPageBreak/>
              <w:t>Формирование у обучающихся здорового образа жизни средствами досуговой деятельности</w:t>
            </w:r>
          </w:p>
        </w:tc>
        <w:tc>
          <w:tcPr>
            <w:tcW w:w="2552" w:type="dxa"/>
          </w:tcPr>
          <w:p w:rsidR="009E0F93" w:rsidRPr="0062274A" w:rsidRDefault="009E0F93" w:rsidP="0062274A">
            <w:pPr>
              <w:autoSpaceDE w:val="0"/>
              <w:autoSpaceDN w:val="0"/>
              <w:adjustRightInd w:val="0"/>
              <w:spacing w:line="240" w:lineRule="auto"/>
              <w:ind w:hanging="11"/>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 xml:space="preserve">Учебные достижения обучающихся </w:t>
            </w:r>
            <w:r w:rsidRPr="0062274A">
              <w:rPr>
                <w:rFonts w:ascii="Times New Roman" w:hAnsi="Times New Roman"/>
                <w:sz w:val="20"/>
                <w:szCs w:val="20"/>
                <w:lang w:eastAsia="ru-RU"/>
              </w:rPr>
              <w:t>при освоении ДОП (</w:t>
            </w:r>
            <w:r w:rsidRPr="0062274A">
              <w:rPr>
                <w:rFonts w:ascii="Times New Roman" w:hAnsi="Times New Roman"/>
                <w:bCs/>
                <w:sz w:val="20"/>
                <w:szCs w:val="20"/>
                <w:lang w:eastAsia="ru-RU"/>
              </w:rPr>
              <w:t xml:space="preserve">общеразвивающих, предпрофессиональных) и </w:t>
            </w:r>
            <w:r w:rsidRPr="0062274A">
              <w:rPr>
                <w:rFonts w:ascii="Times New Roman" w:hAnsi="Times New Roman"/>
                <w:bCs/>
                <w:sz w:val="20"/>
                <w:szCs w:val="20"/>
                <w:lang w:eastAsia="ru-RU"/>
              </w:rPr>
              <w:lastRenderedPageBreak/>
              <w:t>программ спортивной подготовки.</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lastRenderedPageBreak/>
              <w:t xml:space="preserve">Дифференциация образовательной программы для работы с детьми с ограниченными возможностями здоровья </w:t>
            </w:r>
            <w:r w:rsidRPr="0062274A">
              <w:rPr>
                <w:rFonts w:ascii="Times New Roman" w:hAnsi="Times New Roman"/>
                <w:sz w:val="20"/>
                <w:szCs w:val="24"/>
                <w:lang w:eastAsia="ru-RU"/>
              </w:rPr>
              <w:lastRenderedPageBreak/>
              <w:t>средствами музыкального искусства</w:t>
            </w:r>
          </w:p>
        </w:tc>
      </w:tr>
      <w:tr w:rsidR="009E0F93" w:rsidRPr="0062274A" w:rsidTr="0062274A">
        <w:trPr>
          <w:trHeight w:val="929"/>
        </w:trPr>
        <w:tc>
          <w:tcPr>
            <w:tcW w:w="500" w:type="dxa"/>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autoSpaceDE w:val="0"/>
              <w:autoSpaceDN w:val="0"/>
              <w:adjustRightInd w:val="0"/>
              <w:spacing w:line="240" w:lineRule="auto"/>
              <w:ind w:left="-11"/>
              <w:jc w:val="both"/>
              <w:rPr>
                <w:rFonts w:ascii="Times New Roman" w:hAnsi="Times New Roman"/>
                <w:sz w:val="20"/>
                <w:szCs w:val="20"/>
                <w:lang w:eastAsia="ru-RU"/>
              </w:rPr>
            </w:pPr>
            <w:r w:rsidRPr="0062274A">
              <w:rPr>
                <w:rFonts w:ascii="Times New Roman" w:hAnsi="Times New Roman"/>
                <w:color w:val="000000"/>
                <w:sz w:val="20"/>
                <w:szCs w:val="20"/>
              </w:rPr>
              <w:t>Результативность деятельности педагога по обеспечению достижения обучающимися планируемых результатов по дополнительным общеобразовательным общеразвивающим программам.</w:t>
            </w:r>
          </w:p>
        </w:tc>
        <w:tc>
          <w:tcPr>
            <w:tcW w:w="2410" w:type="dxa"/>
          </w:tcPr>
          <w:p w:rsidR="009E0F93" w:rsidRPr="0062274A" w:rsidRDefault="009E0F93" w:rsidP="0062274A">
            <w:pPr>
              <w:spacing w:line="240" w:lineRule="auto"/>
              <w:jc w:val="both"/>
              <w:rPr>
                <w:rFonts w:ascii="Times New Roman" w:hAnsi="Times New Roman"/>
                <w:color w:val="000000"/>
                <w:sz w:val="20"/>
                <w:szCs w:val="20"/>
                <w:lang w:eastAsia="ru-RU"/>
              </w:rPr>
            </w:pPr>
            <w:r w:rsidRPr="0062274A">
              <w:rPr>
                <w:rFonts w:ascii="Times New Roman" w:hAnsi="Times New Roman"/>
                <w:bCs/>
                <w:sz w:val="20"/>
                <w:szCs w:val="20"/>
                <w:lang w:eastAsia="ru-RU"/>
              </w:rPr>
              <w:t>Стабильные положительные результаты</w:t>
            </w:r>
            <w:r w:rsidRPr="0062274A">
              <w:rPr>
                <w:rFonts w:ascii="Times New Roman" w:hAnsi="Times New Roman"/>
                <w:sz w:val="20"/>
                <w:szCs w:val="20"/>
                <w:lang w:eastAsia="ru-RU"/>
              </w:rPr>
              <w:t xml:space="preserve"> творческих инициатив и достижений педагогов структурного подразделения (участие педагогов в профессиональных конкурсах, создание программно – методических материалов).</w:t>
            </w:r>
          </w:p>
        </w:tc>
        <w:tc>
          <w:tcPr>
            <w:tcW w:w="2409" w:type="dxa"/>
          </w:tcPr>
          <w:p w:rsidR="009E0F93" w:rsidRPr="0062274A" w:rsidRDefault="009E0F93" w:rsidP="0062274A">
            <w:pPr>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rPr>
              <w:t>Работа педагога-организатора по организации социально-значимой деятельности обучающихся, созданию и педагогической поддержке детских общественных организаций</w:t>
            </w: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Внеу</w:t>
            </w:r>
            <w:r w:rsidRPr="0062274A">
              <w:rPr>
                <w:rFonts w:ascii="Times New Roman" w:hAnsi="Times New Roman"/>
                <w:color w:val="000000"/>
                <w:sz w:val="20"/>
                <w:szCs w:val="20"/>
                <w:lang w:eastAsia="ru-RU"/>
              </w:rPr>
              <w:t xml:space="preserve">чебные достижения обучающихся </w:t>
            </w:r>
            <w:r w:rsidRPr="0062274A">
              <w:rPr>
                <w:rFonts w:ascii="Times New Roman" w:hAnsi="Times New Roman"/>
                <w:sz w:val="20"/>
                <w:szCs w:val="20"/>
                <w:lang w:eastAsia="ru-RU"/>
              </w:rPr>
              <w:t>при освоении ДОП (</w:t>
            </w:r>
            <w:r w:rsidRPr="0062274A">
              <w:rPr>
                <w:rFonts w:ascii="Times New Roman" w:hAnsi="Times New Roman"/>
                <w:bCs/>
                <w:sz w:val="20"/>
                <w:szCs w:val="20"/>
                <w:lang w:eastAsia="ru-RU"/>
              </w:rPr>
              <w:t>общеразвивающих, предпрофессиональных) и программ спортивной подготовки</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Создание безопасных условий при организации музыкально-образовательного процесса в системе общего школьного  и дополнительного образования</w:t>
            </w:r>
          </w:p>
        </w:tc>
      </w:tr>
      <w:tr w:rsidR="009E0F93" w:rsidRPr="0062274A" w:rsidTr="0062274A">
        <w:tc>
          <w:tcPr>
            <w:tcW w:w="500"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2440"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и развитие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tc>
        <w:tc>
          <w:tcPr>
            <w:tcW w:w="2555"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Ориентированность педагога дополнительного процесса на максимальную реализацию развивающего и воспитательного потенциала образовательного процесса.</w:t>
            </w:r>
          </w:p>
        </w:tc>
        <w:tc>
          <w:tcPr>
            <w:tcW w:w="241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Ориентированность методиста на максимальную реализацию педагогами структурного подразделения УДОД развивающего и воспитательного потенциала образовательно-воспитательной деятельности</w:t>
            </w:r>
          </w:p>
        </w:tc>
        <w:tc>
          <w:tcPr>
            <w:tcW w:w="2409" w:type="dxa"/>
          </w:tcPr>
          <w:p w:rsidR="009E0F93" w:rsidRPr="0062274A" w:rsidRDefault="009E0F93" w:rsidP="0062274A">
            <w:pPr>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Ориентированность педагога-организатора на максимальную реализацию творческого воспитательного потенциала личности средствами досуговой деятельности</w:t>
            </w:r>
          </w:p>
        </w:tc>
        <w:tc>
          <w:tcPr>
            <w:tcW w:w="2552" w:type="dxa"/>
          </w:tcPr>
          <w:p w:rsidR="009E0F93" w:rsidRPr="0062274A" w:rsidRDefault="009E0F93" w:rsidP="0062274A">
            <w:pPr>
              <w:tabs>
                <w:tab w:val="left" w:pos="317"/>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Наличие у тренера-преподавателя системы выявления физкультурно-спортивных способностей у обучающихся.</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Наличие у концертмейстера  системы работы по выявлению способностей детей к творческому музицированию</w:t>
            </w:r>
          </w:p>
        </w:tc>
      </w:tr>
      <w:tr w:rsidR="009E0F93" w:rsidRPr="0062274A" w:rsidTr="0062274A">
        <w:tc>
          <w:tcPr>
            <w:tcW w:w="500"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Создание предметно-пространственной среды для выявления  и развития способностей обучающихся.</w:t>
            </w:r>
          </w:p>
        </w:tc>
        <w:tc>
          <w:tcPr>
            <w:tcW w:w="24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Разработка диагностических процедур, заданий и тестов и проведение мониторинговых замеров по выявлению у обучающихся способностей к научной (интеллектуальной), </w:t>
            </w:r>
            <w:r w:rsidRPr="0062274A">
              <w:rPr>
                <w:rFonts w:ascii="Times New Roman" w:hAnsi="Times New Roman"/>
                <w:sz w:val="20"/>
                <w:szCs w:val="20"/>
                <w:lang w:eastAsia="ru-RU"/>
              </w:rPr>
              <w:lastRenderedPageBreak/>
              <w:t>творческой, физкультурно-спортивной деятельности</w:t>
            </w:r>
          </w:p>
        </w:tc>
        <w:tc>
          <w:tcPr>
            <w:tcW w:w="2409" w:type="dxa"/>
          </w:tcPr>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lastRenderedPageBreak/>
              <w:t xml:space="preserve">Деятельность педагога-организатора по развитию мотивации детей  к познанию, творчеству, труду, искусству и спорту в соответствии с Концепцией развития дополнительного </w:t>
            </w:r>
            <w:r w:rsidRPr="0062274A">
              <w:rPr>
                <w:rFonts w:ascii="Times New Roman" w:hAnsi="Times New Roman"/>
                <w:color w:val="000000"/>
                <w:sz w:val="20"/>
                <w:szCs w:val="20"/>
                <w:lang w:eastAsia="ru-RU"/>
              </w:rPr>
              <w:lastRenderedPageBreak/>
              <w:t>образования детей, Стратегией развития воспитания в РФ до 2025 года</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lastRenderedPageBreak/>
              <w:t xml:space="preserve">Ориентированность  тренера-преподавателя на максимальную реализацию развивающего, воспитательного и оздоровительного потенциала образовательного </w:t>
            </w:r>
            <w:r w:rsidRPr="0062274A">
              <w:rPr>
                <w:rFonts w:ascii="Times New Roman" w:hAnsi="Times New Roman"/>
                <w:sz w:val="20"/>
                <w:szCs w:val="24"/>
                <w:lang w:eastAsia="ru-RU"/>
              </w:rPr>
              <w:lastRenderedPageBreak/>
              <w:t>процесса.</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lastRenderedPageBreak/>
              <w:t>Отражение в программно-методических материалах музыкального руководителя работы по выявлению способностей детей к музыкальной и художественно-творческой деятельности</w:t>
            </w:r>
          </w:p>
        </w:tc>
      </w:tr>
      <w:tr w:rsidR="009E0F93" w:rsidRPr="0062274A" w:rsidTr="0062274A">
        <w:tc>
          <w:tcPr>
            <w:tcW w:w="500"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Развитие интеллектуального потенциала личности обучающегося в процессе дополнительного образования и внеурочной деятельности.</w:t>
            </w:r>
          </w:p>
        </w:tc>
        <w:tc>
          <w:tcPr>
            <w:tcW w:w="24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Результативность и охват  участия обучающихся в научной, проектно-исследовательской деятельности,  участие в научных конференциях, городских, региональных и всероссийских проектах</w:t>
            </w:r>
          </w:p>
        </w:tc>
        <w:tc>
          <w:tcPr>
            <w:tcW w:w="2409" w:type="dxa"/>
          </w:tcPr>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Развитие интеллектуального потенциала личности обучающегося в процессе дополнительного образования и внеурочной деятельности</w:t>
            </w: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Создание среды для проявления  и развития физкультурно-спортивных, творческих способностей обучающихся.</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Деятельность музыкального руководителя   по дифференциации и индивидуализации образовательных программ по развитию дошкольников средствами музыкального искусства и музыкальной деятельности  </w:t>
            </w:r>
          </w:p>
        </w:tc>
      </w:tr>
      <w:tr w:rsidR="009E0F93" w:rsidRPr="0062274A" w:rsidTr="0062274A">
        <w:tc>
          <w:tcPr>
            <w:tcW w:w="500"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Выявление и развитие у обучающихся способностей к интеллектуальной, творческой, деятельности.</w:t>
            </w:r>
          </w:p>
        </w:tc>
        <w:tc>
          <w:tcPr>
            <w:tcW w:w="24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Организация и  проведение конкурсов, фестивалей, смотров, соревнований, турниров в целях развития способностей обучающихся  </w:t>
            </w:r>
          </w:p>
        </w:tc>
        <w:tc>
          <w:tcPr>
            <w:tcW w:w="2409" w:type="dxa"/>
          </w:tcPr>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Итоги участия  обучающихся в олимпиадах, конкурсах, фестивалях, соревнованиях различной направленности</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Результативность участия обучающихся в спортивных соревнованиях различного уровня</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Система деятельности музыкального руководителя по воспитанию дошкольников на основе патриотических ценностей и культурно-исторических традиций Донского края  </w:t>
            </w:r>
          </w:p>
        </w:tc>
      </w:tr>
      <w:tr w:rsidR="009E0F93" w:rsidRPr="0062274A" w:rsidTr="0062274A">
        <w:trPr>
          <w:trHeight w:val="1809"/>
        </w:trPr>
        <w:tc>
          <w:tcPr>
            <w:tcW w:w="500"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Формирование у обучающихся ценностей  здорового образа жизни, физической культуры и спорта.</w:t>
            </w:r>
          </w:p>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p>
        </w:tc>
        <w:tc>
          <w:tcPr>
            <w:tcW w:w="24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Стабильные положительные результаты</w:t>
            </w:r>
            <w:r w:rsidRPr="0062274A">
              <w:rPr>
                <w:rFonts w:ascii="Times New Roman" w:hAnsi="Times New Roman"/>
                <w:sz w:val="20"/>
                <w:szCs w:val="20"/>
                <w:lang w:eastAsia="ru-RU"/>
              </w:rPr>
              <w:t xml:space="preserve"> участия обучающихся в различных конкурсах, соревнованиях, олимпиадах и фестивалях</w:t>
            </w:r>
          </w:p>
        </w:tc>
        <w:tc>
          <w:tcPr>
            <w:tcW w:w="2409" w:type="dxa"/>
          </w:tcPr>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Формирование у обучающихся патриотических и гражданских ценностей, готовности к осознанному профессиональному и жизненному самоопределению</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Формирование у обучающихся ценностей  здорового образа жизни, физкультурно-спортивного стиля жизни.</w:t>
            </w:r>
          </w:p>
        </w:tc>
        <w:tc>
          <w:tcPr>
            <w:tcW w:w="2551" w:type="dxa"/>
          </w:tcPr>
          <w:p w:rsidR="009E0F93" w:rsidRPr="0062274A" w:rsidRDefault="009E0F93" w:rsidP="0062274A">
            <w:pPr>
              <w:widowControl w:val="0"/>
              <w:autoSpaceDE w:val="0"/>
              <w:autoSpaceDN w:val="0"/>
              <w:spacing w:line="240" w:lineRule="auto"/>
              <w:jc w:val="both"/>
              <w:rPr>
                <w:rFonts w:ascii="Times New Roman" w:hAnsi="Times New Roman"/>
                <w:bCs/>
                <w:sz w:val="20"/>
                <w:szCs w:val="24"/>
                <w:lang w:eastAsia="ru-RU"/>
              </w:rPr>
            </w:pPr>
            <w:r w:rsidRPr="0062274A">
              <w:rPr>
                <w:rFonts w:ascii="Times New Roman" w:hAnsi="Times New Roman"/>
                <w:sz w:val="20"/>
                <w:szCs w:val="24"/>
                <w:lang w:eastAsia="ru-RU"/>
              </w:rPr>
              <w:t>Достижения воспитанников в конкурсах, фестивалях, соревнованиях</w:t>
            </w:r>
          </w:p>
        </w:tc>
      </w:tr>
      <w:tr w:rsidR="009E0F93" w:rsidRPr="0062274A" w:rsidTr="0062274A">
        <w:tc>
          <w:tcPr>
            <w:tcW w:w="500"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c>
          <w:tcPr>
            <w:tcW w:w="2440"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Личный вклад в повышение качества образования, совершенствование методов обучения и воспитания и продуктивного использования новых образовательных </w:t>
            </w:r>
            <w:r w:rsidRPr="0062274A">
              <w:rPr>
                <w:rFonts w:ascii="Times New Roman" w:hAnsi="Times New Roman"/>
                <w:sz w:val="20"/>
                <w:szCs w:val="20"/>
                <w:lang w:eastAsia="ru-RU"/>
              </w:rPr>
              <w:lastRenderedPageBreak/>
              <w:t>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tc>
        <w:tc>
          <w:tcPr>
            <w:tcW w:w="2555"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lastRenderedPageBreak/>
              <w:t xml:space="preserve">Личный вклад педагога дополнительного образования  в повышение качества образования, совершенствование технологий реализации образовательной программы учреждения в соответствии с </w:t>
            </w:r>
            <w:r w:rsidRPr="0062274A">
              <w:rPr>
                <w:rFonts w:ascii="Times New Roman" w:hAnsi="Times New Roman"/>
                <w:sz w:val="20"/>
                <w:szCs w:val="24"/>
                <w:lang w:eastAsia="ru-RU"/>
              </w:rPr>
              <w:lastRenderedPageBreak/>
              <w:t>Концепцией развития дополнительного образования и Стратегией развития воспитания в Российской</w:t>
            </w:r>
          </w:p>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Федерации до 2025 года</w:t>
            </w:r>
            <w:r w:rsidRPr="0062274A">
              <w:rPr>
                <w:rFonts w:ascii="Times New Roman" w:hAnsi="Times New Roman"/>
                <w:sz w:val="20"/>
                <w:szCs w:val="24"/>
                <w:lang w:val="en-US" w:eastAsia="ru-RU"/>
              </w:rPr>
              <w:t>.</w:t>
            </w:r>
          </w:p>
        </w:tc>
        <w:tc>
          <w:tcPr>
            <w:tcW w:w="24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Личный вклад методиста  в повышение качества образования, совершенствование технологий реализации образовательной программы учреждения</w:t>
            </w:r>
          </w:p>
        </w:tc>
        <w:tc>
          <w:tcPr>
            <w:tcW w:w="2409" w:type="dxa"/>
          </w:tcPr>
          <w:p w:rsidR="009E0F93" w:rsidRPr="0062274A" w:rsidRDefault="009E0F93" w:rsidP="0062274A">
            <w:pPr>
              <w:tabs>
                <w:tab w:val="left" w:pos="851"/>
              </w:tabs>
              <w:suppressAutoHyphens/>
              <w:snapToGrid w:val="0"/>
              <w:spacing w:line="240" w:lineRule="auto"/>
              <w:jc w:val="both"/>
              <w:rPr>
                <w:rFonts w:ascii="Times New Roman" w:hAnsi="Times New Roman"/>
                <w:color w:val="000000"/>
                <w:sz w:val="20"/>
                <w:szCs w:val="20"/>
                <w:lang w:eastAsia="ar-SA"/>
              </w:rPr>
            </w:pPr>
            <w:r w:rsidRPr="0062274A">
              <w:rPr>
                <w:rFonts w:ascii="Times New Roman" w:hAnsi="Times New Roman"/>
                <w:color w:val="000000"/>
                <w:sz w:val="20"/>
                <w:szCs w:val="20"/>
                <w:lang w:eastAsia="ar-SA"/>
              </w:rPr>
              <w:t xml:space="preserve">Личный вклад педагога-организатора  в разработку и реализацию модели позитивной социализации детей различных категорий (группы риска, одаренных детей, детей из семей, находящихся в </w:t>
            </w:r>
            <w:r w:rsidRPr="0062274A">
              <w:rPr>
                <w:rFonts w:ascii="Times New Roman" w:hAnsi="Times New Roman"/>
                <w:color w:val="000000"/>
                <w:sz w:val="20"/>
                <w:szCs w:val="20"/>
                <w:lang w:eastAsia="ar-SA"/>
              </w:rPr>
              <w:lastRenderedPageBreak/>
              <w:t>сложных социальных условиях)</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rPr>
              <w:lastRenderedPageBreak/>
              <w:t>Личный вклад в повышение  качества образовательной деятельности посредством разработки вариативной (авторской) части ДОП  (</w:t>
            </w:r>
            <w:r w:rsidRPr="0062274A">
              <w:rPr>
                <w:rFonts w:ascii="Times New Roman" w:hAnsi="Times New Roman"/>
                <w:bCs/>
                <w:sz w:val="20"/>
                <w:szCs w:val="24"/>
                <w:lang w:eastAsia="ru-RU"/>
              </w:rPr>
              <w:t xml:space="preserve">общеразвивающих, предпрофессиональных) и программ спортивной </w:t>
            </w:r>
            <w:r w:rsidRPr="0062274A">
              <w:rPr>
                <w:rFonts w:ascii="Times New Roman" w:hAnsi="Times New Roman"/>
                <w:bCs/>
                <w:sz w:val="20"/>
                <w:szCs w:val="24"/>
                <w:lang w:eastAsia="ru-RU"/>
              </w:rPr>
              <w:lastRenderedPageBreak/>
              <w:t>подготовки.</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lastRenderedPageBreak/>
              <w:t>Личный вклад концертмейстера в повышение качества образования в условиях введения ФГОС</w:t>
            </w:r>
          </w:p>
        </w:tc>
      </w:tr>
      <w:tr w:rsidR="009E0F93" w:rsidRPr="0062274A" w:rsidTr="0062274A">
        <w:tc>
          <w:tcPr>
            <w:tcW w:w="500"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rPr>
              <w:t xml:space="preserve">Наличие в деятельности педагога дополнительного образования механизмов индивидуализации </w:t>
            </w:r>
            <w:r w:rsidRPr="0062274A">
              <w:rPr>
                <w:rFonts w:ascii="Times New Roman" w:hAnsi="Times New Roman"/>
                <w:sz w:val="20"/>
                <w:szCs w:val="24"/>
                <w:lang w:eastAsia="ru-RU"/>
              </w:rPr>
              <w:t>дополнительных общеобразовательных общеразвивающих программ.</w:t>
            </w:r>
          </w:p>
        </w:tc>
        <w:tc>
          <w:tcPr>
            <w:tcW w:w="24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Наличие у методиста  вариативных, многоуровневых, индивидуализированных программ предпрофессиональной самореализации</w:t>
            </w:r>
          </w:p>
        </w:tc>
        <w:tc>
          <w:tcPr>
            <w:tcW w:w="2409" w:type="dxa"/>
          </w:tcPr>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rPr>
              <w:t>Наличие в деятельности педагога-организатора системы выявления и развития детей с учетом  индивидуальных особенностей, интересов и потребностей</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rPr>
              <w:t>2Наличие в деятельности тренера-преподавателя механизмов индивидуализации ДОП (</w:t>
            </w:r>
            <w:r w:rsidRPr="0062274A">
              <w:rPr>
                <w:rFonts w:ascii="Times New Roman" w:hAnsi="Times New Roman"/>
                <w:bCs/>
                <w:sz w:val="20"/>
                <w:szCs w:val="24"/>
                <w:lang w:eastAsia="ru-RU"/>
              </w:rPr>
              <w:t>общеразвивающих, предпрофессиональных) и программ спортивной подготовки</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Совершенствование методов обучения и воспитания, применяемые концертмейстером на основе принципов и методов развивающего обучения</w:t>
            </w:r>
          </w:p>
        </w:tc>
      </w:tr>
      <w:tr w:rsidR="009E0F93" w:rsidRPr="0062274A" w:rsidTr="0062274A">
        <w:tc>
          <w:tcPr>
            <w:tcW w:w="500"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rPr>
              <w:t>Эффективность использования педагогом  дополнительного образования  образовательных и воспитательных технологий.</w:t>
            </w:r>
          </w:p>
        </w:tc>
        <w:tc>
          <w:tcPr>
            <w:tcW w:w="24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Модернизация методов обучения и воспитания на основе интеграция дополнительного и общего образования, направленная на расширение вариативности и индивидуализации системы образования</w:t>
            </w:r>
          </w:p>
        </w:tc>
        <w:tc>
          <w:tcPr>
            <w:tcW w:w="2409" w:type="dxa"/>
          </w:tcPr>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Эффективность использования педагогом-организатором в воспитательном процессе современных технологий, в том числе информационных и компьютерных</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rPr>
              <w:t>Эффективность  использования тренером-преподавателем современных технологий в сфере физического воспитания и спорта</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Наличие индивидуальной траектории развития деятельности концертмейстера и ее практическая эффективность</w:t>
            </w:r>
          </w:p>
        </w:tc>
      </w:tr>
      <w:tr w:rsidR="009E0F93" w:rsidRPr="0062274A" w:rsidTr="0062274A">
        <w:tc>
          <w:tcPr>
            <w:tcW w:w="500"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rPr>
              <w:t>Разработка и применение педагогом дополнительного образования приоритетных моделей успешной социализации в соответствии с ФЦПРО</w:t>
            </w:r>
          </w:p>
        </w:tc>
        <w:tc>
          <w:tcPr>
            <w:tcW w:w="24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Эффективность применения методистом приоритетных моделей успешной социализации в соответствии с Концепцией развития дополнительного образования детей</w:t>
            </w:r>
          </w:p>
        </w:tc>
        <w:tc>
          <w:tcPr>
            <w:tcW w:w="2409" w:type="dxa"/>
          </w:tcPr>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rPr>
              <w:t>Организация педагогом-организатором деятельности органов детского самоуправления, волонтерского движения с целью  развития лидерских и коммуникативных качеств</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rPr>
              <w:t xml:space="preserve">Участие тренера-преподавателя в </w:t>
            </w:r>
            <w:r w:rsidRPr="0062274A">
              <w:rPr>
                <w:rFonts w:ascii="Times New Roman" w:hAnsi="Times New Roman"/>
                <w:sz w:val="20"/>
                <w:szCs w:val="24"/>
                <w:lang w:eastAsia="ru-RU"/>
              </w:rPr>
              <w:t xml:space="preserve">инновационной и экспериментальной деятельности в качестве федеральной, региональной,  (областной) педагогической площадки по актуальным проблемам </w:t>
            </w:r>
          </w:p>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lang w:eastAsia="ru-RU"/>
              </w:rPr>
              <w:t>современного образования</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Транслирование в профессиональном сообществе практических результатов деятельности концертмейстера</w:t>
            </w:r>
          </w:p>
        </w:tc>
      </w:tr>
      <w:tr w:rsidR="009E0F93" w:rsidRPr="0062274A" w:rsidTr="0062274A">
        <w:tc>
          <w:tcPr>
            <w:tcW w:w="500"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lang w:eastAsia="ru-RU"/>
              </w:rPr>
              <w:t xml:space="preserve">Личный вклад педагога в реализацию инновационных проектов в статусе федеральной или областной инновационной </w:t>
            </w:r>
            <w:r w:rsidRPr="0062274A">
              <w:rPr>
                <w:rFonts w:ascii="Times New Roman" w:hAnsi="Times New Roman"/>
                <w:sz w:val="20"/>
                <w:szCs w:val="24"/>
                <w:lang w:eastAsia="ru-RU"/>
              </w:rPr>
              <w:lastRenderedPageBreak/>
              <w:t>площадки.</w:t>
            </w:r>
          </w:p>
        </w:tc>
        <w:tc>
          <w:tcPr>
            <w:tcW w:w="24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Личный вклад методиста  в повышение качества образования средствами экспериментальной и инновационной </w:t>
            </w:r>
            <w:r w:rsidRPr="0062274A">
              <w:rPr>
                <w:rFonts w:ascii="Times New Roman" w:hAnsi="Times New Roman"/>
                <w:sz w:val="20"/>
                <w:szCs w:val="20"/>
                <w:lang w:eastAsia="ru-RU"/>
              </w:rPr>
              <w:lastRenderedPageBreak/>
              <w:t>деятельности, участие в работе федеральной (областной) экспериментальной или инновационной площадках</w:t>
            </w:r>
          </w:p>
        </w:tc>
        <w:tc>
          <w:tcPr>
            <w:tcW w:w="2409" w:type="dxa"/>
          </w:tcPr>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lastRenderedPageBreak/>
              <w:t xml:space="preserve">Вовлечение педагогом-организатором в общественно-полезную и трудовую деятельность,  использование </w:t>
            </w:r>
            <w:r w:rsidRPr="0062274A">
              <w:rPr>
                <w:rFonts w:ascii="Times New Roman" w:hAnsi="Times New Roman"/>
                <w:color w:val="000000"/>
                <w:sz w:val="20"/>
                <w:szCs w:val="20"/>
                <w:lang w:eastAsia="ru-RU"/>
              </w:rPr>
              <w:lastRenderedPageBreak/>
              <w:t>технологий трудового воспитания обучающихся</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lastRenderedPageBreak/>
              <w:t xml:space="preserve">Активность в разработке, апробация и распространение инновационных моделей в сфере физического </w:t>
            </w:r>
            <w:r w:rsidRPr="0062274A">
              <w:rPr>
                <w:rFonts w:ascii="Times New Roman" w:hAnsi="Times New Roman"/>
                <w:sz w:val="20"/>
                <w:szCs w:val="24"/>
                <w:lang w:eastAsia="ru-RU"/>
              </w:rPr>
              <w:lastRenderedPageBreak/>
              <w:t>воспитания и спорта</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lastRenderedPageBreak/>
              <w:t>Активное участие в работе методических объединений педагогических работников организации</w:t>
            </w:r>
          </w:p>
        </w:tc>
      </w:tr>
      <w:tr w:rsidR="009E0F93" w:rsidRPr="0062274A" w:rsidTr="0062274A">
        <w:trPr>
          <w:trHeight w:val="1119"/>
        </w:trPr>
        <w:tc>
          <w:tcPr>
            <w:tcW w:w="500"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tabs>
                <w:tab w:val="left" w:pos="851"/>
              </w:tabs>
              <w:snapToGrid w:val="0"/>
              <w:spacing w:line="240" w:lineRule="auto"/>
              <w:jc w:val="both"/>
              <w:rPr>
                <w:rFonts w:ascii="Times New Roman" w:hAnsi="Times New Roman"/>
                <w:sz w:val="20"/>
                <w:szCs w:val="24"/>
              </w:rPr>
            </w:pPr>
            <w:r w:rsidRPr="0062274A">
              <w:rPr>
                <w:rFonts w:ascii="Times New Roman" w:hAnsi="Times New Roman"/>
                <w:sz w:val="20"/>
                <w:szCs w:val="24"/>
              </w:rPr>
              <w:t xml:space="preserve">Характеристика и результативность  авторской целостной методической системы </w:t>
            </w:r>
          </w:p>
          <w:p w:rsidR="009E0F93" w:rsidRPr="0062274A" w:rsidRDefault="009E0F93" w:rsidP="0062274A">
            <w:pPr>
              <w:tabs>
                <w:tab w:val="left" w:pos="851"/>
              </w:tabs>
              <w:snapToGrid w:val="0"/>
              <w:spacing w:line="240" w:lineRule="auto"/>
              <w:jc w:val="both"/>
              <w:rPr>
                <w:rFonts w:ascii="Times New Roman" w:hAnsi="Times New Roman"/>
                <w:sz w:val="20"/>
                <w:szCs w:val="24"/>
                <w:lang w:val="en-US"/>
              </w:rPr>
            </w:pPr>
            <w:r w:rsidRPr="0062274A">
              <w:rPr>
                <w:rFonts w:ascii="Times New Roman" w:hAnsi="Times New Roman"/>
                <w:sz w:val="20"/>
                <w:szCs w:val="24"/>
              </w:rPr>
              <w:t>педагога дополнительного образования</w:t>
            </w:r>
            <w:r w:rsidRPr="0062274A">
              <w:rPr>
                <w:rFonts w:ascii="Times New Roman" w:hAnsi="Times New Roman"/>
                <w:sz w:val="20"/>
                <w:szCs w:val="24"/>
                <w:lang w:val="en-US"/>
              </w:rPr>
              <w:t>.</w:t>
            </w:r>
          </w:p>
        </w:tc>
        <w:tc>
          <w:tcPr>
            <w:tcW w:w="24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Эффективность и продуктивность использования новых образовательных технологий, в том числе информационных  и телекоммуникационных технологий</w:t>
            </w:r>
          </w:p>
        </w:tc>
        <w:tc>
          <w:tcPr>
            <w:tcW w:w="2409" w:type="dxa"/>
          </w:tcPr>
          <w:p w:rsidR="009E0F93" w:rsidRPr="0062274A" w:rsidRDefault="009E0F93" w:rsidP="0062274A">
            <w:pPr>
              <w:tabs>
                <w:tab w:val="left" w:pos="851"/>
              </w:tabs>
              <w:suppressAutoHyphens/>
              <w:snapToGrid w:val="0"/>
              <w:spacing w:line="240" w:lineRule="auto"/>
              <w:jc w:val="both"/>
              <w:rPr>
                <w:rFonts w:ascii="Times New Roman" w:hAnsi="Times New Roman"/>
                <w:color w:val="000000"/>
                <w:sz w:val="20"/>
                <w:szCs w:val="20"/>
              </w:rPr>
            </w:pPr>
            <w:r w:rsidRPr="0062274A">
              <w:rPr>
                <w:rFonts w:ascii="Times New Roman" w:hAnsi="Times New Roman"/>
                <w:color w:val="000000"/>
                <w:sz w:val="20"/>
                <w:szCs w:val="20"/>
              </w:rPr>
              <w:t xml:space="preserve">Наличие, характеристика и результативность  авторской целостной методической системы </w:t>
            </w:r>
          </w:p>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rPr>
              <w:t>педагога-организатора</w:t>
            </w: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Авторская характеристика целостной методической системы тренера-преподавателя </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Наличие индивидуальной методической системы музыкального руководителя   и ее практическая эффективность</w:t>
            </w:r>
          </w:p>
        </w:tc>
      </w:tr>
      <w:tr w:rsidR="009E0F93" w:rsidRPr="0062274A" w:rsidTr="0062274A">
        <w:trPr>
          <w:trHeight w:val="646"/>
        </w:trPr>
        <w:tc>
          <w:tcPr>
            <w:tcW w:w="500" w:type="dxa"/>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Трансляция авторского опыта в ходе семинаров, конференций, вебинаров  и других формах методической работы</w:t>
            </w:r>
          </w:p>
        </w:tc>
        <w:tc>
          <w:tcPr>
            <w:tcW w:w="24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работе сетевых сообществ  методистов дополнительного образования на региональном и федеральном уровне, в деятельности муниципальных ресурсных центров по проблемам дополнительного образования и воспитания обучающихся</w:t>
            </w:r>
          </w:p>
        </w:tc>
        <w:tc>
          <w:tcPr>
            <w:tcW w:w="2409" w:type="dxa"/>
          </w:tcPr>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Трансляция авторского опыта в ходе семинаров, конференций, вебинаров  и других формах методической работы</w:t>
            </w: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Трансляция авторского опыта в ходе открытых занятий, мастер-классов, семинаров, конференций, вебинаров и других форм методической работы.</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Транслирование в педагогическом сообществе опыта практических результатов собственной профессиональной деятельности в рамках семинаров, вебинаров, конференций и т.п.</w:t>
            </w:r>
          </w:p>
        </w:tc>
      </w:tr>
      <w:tr w:rsidR="009E0F93" w:rsidRPr="0062274A" w:rsidTr="0062274A">
        <w:trPr>
          <w:trHeight w:val="1702"/>
        </w:trPr>
        <w:tc>
          <w:tcPr>
            <w:tcW w:w="500" w:type="dxa"/>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Участие в деятельности профессиональных сообществ, в том числе, сетевых.</w:t>
            </w:r>
          </w:p>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Использование средств информационной коммуникации</w:t>
            </w:r>
          </w:p>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(сайт, блог, электронное портфолио, СМИ и др)</w:t>
            </w:r>
          </w:p>
        </w:tc>
        <w:tc>
          <w:tcPr>
            <w:tcW w:w="2410" w:type="dxa"/>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rPr>
            </w:pPr>
            <w:r w:rsidRPr="0062274A">
              <w:rPr>
                <w:rFonts w:ascii="Times New Roman" w:hAnsi="Times New Roman"/>
                <w:sz w:val="20"/>
                <w:szCs w:val="20"/>
              </w:rPr>
              <w:t xml:space="preserve">Характеристика и результативность  авторской целостной методической системы </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педагога дополнительного образования</w:t>
            </w:r>
          </w:p>
        </w:tc>
        <w:tc>
          <w:tcPr>
            <w:tcW w:w="2409" w:type="dxa"/>
          </w:tcPr>
          <w:p w:rsidR="009E0F93" w:rsidRPr="0062274A" w:rsidRDefault="009E0F93" w:rsidP="0062274A">
            <w:pPr>
              <w:tabs>
                <w:tab w:val="left" w:pos="851"/>
              </w:tabs>
              <w:suppressAutoHyphens/>
              <w:spacing w:line="240" w:lineRule="auto"/>
              <w:jc w:val="both"/>
              <w:rPr>
                <w:rFonts w:ascii="Times New Roman" w:hAnsi="Times New Roman"/>
                <w:color w:val="000000"/>
                <w:sz w:val="20"/>
                <w:szCs w:val="20"/>
                <w:lang w:eastAsia="ar-SA"/>
              </w:rPr>
            </w:pPr>
            <w:r w:rsidRPr="0062274A">
              <w:rPr>
                <w:rFonts w:ascii="Times New Roman" w:hAnsi="Times New Roman"/>
                <w:color w:val="000000"/>
                <w:sz w:val="20"/>
                <w:szCs w:val="20"/>
                <w:lang w:eastAsia="ar-SA"/>
              </w:rPr>
              <w:t>Участие в деятельности профессиональных сообществ, в том числе, сетевых.</w:t>
            </w:r>
          </w:p>
          <w:p w:rsidR="009E0F93" w:rsidRPr="0062274A" w:rsidRDefault="009E0F93" w:rsidP="0062274A">
            <w:pPr>
              <w:tabs>
                <w:tab w:val="left" w:pos="851"/>
              </w:tabs>
              <w:suppressAutoHyphens/>
              <w:snapToGrid w:val="0"/>
              <w:spacing w:line="240" w:lineRule="auto"/>
              <w:jc w:val="both"/>
              <w:rPr>
                <w:rFonts w:ascii="Times New Roman" w:hAnsi="Times New Roman"/>
                <w:color w:val="000000"/>
                <w:sz w:val="20"/>
                <w:szCs w:val="20"/>
                <w:lang w:eastAsia="ar-SA"/>
              </w:rPr>
            </w:pPr>
            <w:r w:rsidRPr="0062274A">
              <w:rPr>
                <w:rFonts w:ascii="Times New Roman" w:hAnsi="Times New Roman"/>
                <w:color w:val="000000"/>
                <w:sz w:val="20"/>
                <w:szCs w:val="20"/>
                <w:lang w:eastAsia="ar-SA"/>
              </w:rPr>
              <w:t>Использование средств информационной коммуникации</w:t>
            </w:r>
          </w:p>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ar-SA"/>
              </w:rPr>
              <w:t>(сайт, блог, электронное портфолио, СМИ и др)</w:t>
            </w: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Участие в деятельности профессиональных сообществ, в том числе сетевых. Использование средств информационной коммуникации (сайт, блог, электронное портфолио, СМИ и др.)</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Участие в деятельности профессиональных сообществ, в том числе, сетевых, использование средств информационной коммуникации (сайт, блог, электронное портфолио и др.)</w:t>
            </w:r>
          </w:p>
        </w:tc>
      </w:tr>
      <w:tr w:rsidR="009E0F93" w:rsidRPr="0062274A" w:rsidTr="0062274A">
        <w:trPr>
          <w:trHeight w:val="1702"/>
        </w:trPr>
        <w:tc>
          <w:tcPr>
            <w:tcW w:w="500" w:type="dxa"/>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Наличие научно-методических публикаций педагога дополнительного образования в местных, региональных и федеральных изданиях (статьи, методические рекомендации, пособия и т. д.)</w:t>
            </w:r>
          </w:p>
        </w:tc>
        <w:tc>
          <w:tcPr>
            <w:tcW w:w="24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научно-методических публикаций  в местных, региональных и федеральных изданиях (статьи, методические рекомендации, пособия и т. д.)</w:t>
            </w:r>
          </w:p>
        </w:tc>
        <w:tc>
          <w:tcPr>
            <w:tcW w:w="2409" w:type="dxa"/>
          </w:tcPr>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Наличие научно-методических публикаций педагога-организатора  в местных, региональных и федеральных изданиях (статьи, методические рекомендации, пособия и т. д.)</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Наличие публикаций опыта и соответствующих методических разработок</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Наличие публикаций опыта и соответствующих методических разработок, методических пособий</w:t>
            </w:r>
          </w:p>
        </w:tc>
      </w:tr>
      <w:tr w:rsidR="009E0F93" w:rsidRPr="0062274A" w:rsidTr="0062274A">
        <w:trPr>
          <w:trHeight w:val="739"/>
        </w:trPr>
        <w:tc>
          <w:tcPr>
            <w:tcW w:w="500" w:type="dxa"/>
          </w:tcPr>
          <w:p w:rsidR="009E0F93" w:rsidRPr="0062274A" w:rsidRDefault="009E0F93" w:rsidP="0062274A">
            <w:pPr>
              <w:spacing w:line="240" w:lineRule="auto"/>
              <w:jc w:val="center"/>
              <w:rPr>
                <w:rFonts w:ascii="Times New Roman" w:hAnsi="Times New Roman"/>
                <w:sz w:val="20"/>
                <w:szCs w:val="20"/>
                <w:lang w:eastAsia="ru-RU"/>
              </w:rPr>
            </w:pPr>
          </w:p>
        </w:tc>
        <w:tc>
          <w:tcPr>
            <w:tcW w:w="2440" w:type="dxa"/>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Участие в деятельности экспертных профессиональных сообществ</w:t>
            </w:r>
          </w:p>
        </w:tc>
        <w:tc>
          <w:tcPr>
            <w:tcW w:w="24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Трансляция авторского опыта в ходе семинаров, конференций, вебинаров  и других формах методической работы</w:t>
            </w:r>
          </w:p>
        </w:tc>
        <w:tc>
          <w:tcPr>
            <w:tcW w:w="2409" w:type="dxa"/>
          </w:tcPr>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Участие в деятельности экспертных профессиональных сообществ</w:t>
            </w: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Участие в деятельности экспертных профессиональных сообществах</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p>
        </w:tc>
      </w:tr>
      <w:tr w:rsidR="009E0F93" w:rsidRPr="0062274A" w:rsidTr="0062274A">
        <w:tc>
          <w:tcPr>
            <w:tcW w:w="500"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5.</w:t>
            </w:r>
          </w:p>
        </w:tc>
        <w:tc>
          <w:tcPr>
            <w:tcW w:w="2440"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c>
          <w:tcPr>
            <w:tcW w:w="2555"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Продуктивность участия (руководства) в работе методических объединений (МО) педагогических работников учреждения дополнительного образования.</w:t>
            </w:r>
          </w:p>
        </w:tc>
        <w:tc>
          <w:tcPr>
            <w:tcW w:w="2410" w:type="dxa"/>
          </w:tcPr>
          <w:p w:rsidR="009E0F93" w:rsidRPr="0062274A" w:rsidRDefault="009E0F93" w:rsidP="0062274A">
            <w:pPr>
              <w:suppressAutoHyphens/>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М</w:t>
            </w:r>
            <w:r w:rsidRPr="0062274A">
              <w:rPr>
                <w:rFonts w:ascii="Times New Roman" w:hAnsi="Times New Roman"/>
                <w:sz w:val="20"/>
                <w:szCs w:val="20"/>
                <w:lang w:eastAsia="ru-RU"/>
              </w:rPr>
              <w:t>етодическая активность:</w:t>
            </w:r>
          </w:p>
          <w:p w:rsidR="009E0F93" w:rsidRPr="0062274A" w:rsidRDefault="009E0F93" w:rsidP="0062274A">
            <w:pPr>
              <w:suppressAutoHyphen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(выступления) в научно</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-практических конференциях, педагогических чтениях, в </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работе методических объединений, секций, </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постоянно действующих семинарах;</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-проведение открытых мероприятий, мастер-классов, творческих мастерских</w:t>
            </w:r>
          </w:p>
        </w:tc>
        <w:tc>
          <w:tcPr>
            <w:tcW w:w="2409" w:type="dxa"/>
          </w:tcPr>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Продуктивность участия(руководства) в работе методических объединений (МО) педагогов-организаторов образовательной организации</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Продуктивность участия (руководства) в работе методических объединений тренеров-преподавателей, отделений  (и/или) федераций по виду спорта.</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Активное участие в работе методических объединений педагогических работников организаций</w:t>
            </w:r>
          </w:p>
        </w:tc>
      </w:tr>
      <w:tr w:rsidR="009E0F93" w:rsidRPr="0062274A" w:rsidTr="0062274A">
        <w:tc>
          <w:tcPr>
            <w:tcW w:w="50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44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autoSpaceDE w:val="0"/>
              <w:autoSpaceDN w:val="0"/>
              <w:adjustRightInd w:val="0"/>
              <w:spacing w:line="240" w:lineRule="auto"/>
              <w:jc w:val="both"/>
              <w:rPr>
                <w:rFonts w:ascii="Times New Roman" w:eastAsia="TimesNewRoman" w:hAnsi="Times New Roman"/>
                <w:sz w:val="20"/>
                <w:szCs w:val="24"/>
              </w:rPr>
            </w:pPr>
            <w:r w:rsidRPr="0062274A">
              <w:rPr>
                <w:rFonts w:ascii="Times New Roman" w:eastAsia="TimesNewRoman" w:hAnsi="Times New Roman"/>
                <w:sz w:val="20"/>
                <w:szCs w:val="24"/>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24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eastAsia="TimesNewRoman" w:hAnsi="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2409" w:type="dxa"/>
          </w:tcPr>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eastAsia="TimesNewRoman" w:hAnsi="Times New Roman"/>
                <w:color w:val="000000"/>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2552" w:type="dxa"/>
          </w:tcPr>
          <w:p w:rsidR="009E0F93" w:rsidRPr="0062274A" w:rsidRDefault="009E0F93" w:rsidP="0062274A">
            <w:pPr>
              <w:autoSpaceDE w:val="0"/>
              <w:autoSpaceDN w:val="0"/>
              <w:adjustRightInd w:val="0"/>
              <w:spacing w:line="240" w:lineRule="auto"/>
              <w:jc w:val="both"/>
              <w:rPr>
                <w:rFonts w:ascii="Times New Roman" w:eastAsia="TimesNewRoman" w:hAnsi="Times New Roman"/>
                <w:sz w:val="20"/>
                <w:szCs w:val="24"/>
              </w:rPr>
            </w:pPr>
            <w:r w:rsidRPr="0062274A">
              <w:rPr>
                <w:rFonts w:ascii="Times New Roman" w:eastAsia="TimesNewRoman" w:hAnsi="Times New Roman"/>
                <w:sz w:val="20"/>
                <w:szCs w:val="24"/>
              </w:rPr>
              <w:t xml:space="preserve">Внедрение инновационных форм организации  работы </w:t>
            </w:r>
            <w:r w:rsidRPr="0062274A">
              <w:rPr>
                <w:rFonts w:ascii="Times New Roman" w:hAnsi="Times New Roman"/>
                <w:sz w:val="20"/>
                <w:szCs w:val="24"/>
                <w:lang w:eastAsia="ru-RU"/>
              </w:rPr>
              <w:t>методического (тренерско-преподавательского) объединения, эффективных методов и информационных ресурсов в деятельности объединения.</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Разработка программно-методического сопровождения музыкально-образовательного процесса</w:t>
            </w:r>
          </w:p>
        </w:tc>
      </w:tr>
      <w:tr w:rsidR="009E0F93" w:rsidRPr="0062274A" w:rsidTr="0062274A">
        <w:tc>
          <w:tcPr>
            <w:tcW w:w="50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44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Наличие индивидуальной консультационной линии в сетевых профессиональных сообществах. </w:t>
            </w:r>
          </w:p>
        </w:tc>
        <w:tc>
          <w:tcPr>
            <w:tcW w:w="24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индивидуальной консультационной линии в сетевых профессиональных сообществах</w:t>
            </w:r>
          </w:p>
        </w:tc>
        <w:tc>
          <w:tcPr>
            <w:tcW w:w="2409" w:type="dxa"/>
          </w:tcPr>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Наличие индивидуальной консультационной линии в сетевых профессиональных сообществах</w:t>
            </w: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Наличие индивидуальной консультационной линии в сетевых профессиональных сообществах. </w:t>
            </w:r>
          </w:p>
        </w:tc>
        <w:tc>
          <w:tcPr>
            <w:tcW w:w="2551"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Активное участие в работе творческих групп, создающих образовательные арт-проекты, по актуальным направлениям развития муниципального и регионального образования</w:t>
            </w:r>
          </w:p>
          <w:p w:rsidR="009E0F93" w:rsidRPr="0062274A" w:rsidRDefault="009E0F93" w:rsidP="0062274A">
            <w:pPr>
              <w:tabs>
                <w:tab w:val="left" w:pos="851"/>
              </w:tabs>
              <w:spacing w:line="240" w:lineRule="auto"/>
              <w:jc w:val="both"/>
              <w:rPr>
                <w:rFonts w:ascii="Times New Roman" w:hAnsi="Times New Roman"/>
                <w:sz w:val="20"/>
                <w:szCs w:val="24"/>
                <w:lang w:eastAsia="ru-RU"/>
              </w:rPr>
            </w:pPr>
          </w:p>
        </w:tc>
      </w:tr>
      <w:tr w:rsidR="009E0F93" w:rsidRPr="0062274A" w:rsidTr="0062274A">
        <w:tc>
          <w:tcPr>
            <w:tcW w:w="50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44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Активное участие в работе творческих групп, разрабатывающих образовательные проекты, программы по актуальным направлениям развития дополнительного образования на муниципальном  и региональном уровнях.</w:t>
            </w:r>
          </w:p>
        </w:tc>
        <w:tc>
          <w:tcPr>
            <w:tcW w:w="24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Разработка и реализация программы наставничества молодых педагогов</w:t>
            </w:r>
          </w:p>
        </w:tc>
        <w:tc>
          <w:tcPr>
            <w:tcW w:w="2409" w:type="dxa"/>
          </w:tcPr>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Активное участие в работе творческих групп, разрабатывающих социально-воспитательные проекты, программы воспитания и социализации  на муниципальном  и региональном уровнях</w:t>
            </w:r>
          </w:p>
        </w:tc>
        <w:tc>
          <w:tcPr>
            <w:tcW w:w="2552" w:type="dxa"/>
          </w:tcPr>
          <w:p w:rsidR="009E0F93" w:rsidRPr="0062274A" w:rsidRDefault="009E0F93" w:rsidP="0062274A">
            <w:pPr>
              <w:tabs>
                <w:tab w:val="left" w:pos="851"/>
              </w:tabs>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Активное участие в работе творческих групп, разрабатывающих проекты, программы по актуальным направлениям развития системы физического воспитания и спорта муниципального и  регионального  уровня.</w:t>
            </w:r>
          </w:p>
        </w:tc>
        <w:tc>
          <w:tcPr>
            <w:tcW w:w="255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4"/>
                <w:lang w:eastAsia="ru-RU"/>
              </w:rPr>
              <w:t>Активное участие в профессиональных конкурсах, фестивалях, деятельности педагогических клубов, ассоциаций</w:t>
            </w:r>
          </w:p>
        </w:tc>
      </w:tr>
      <w:tr w:rsidR="009E0F93" w:rsidRPr="0062274A" w:rsidTr="0062274A">
        <w:tc>
          <w:tcPr>
            <w:tcW w:w="500" w:type="dxa"/>
          </w:tcPr>
          <w:p w:rsidR="009E0F93" w:rsidRPr="0062274A" w:rsidRDefault="009E0F93" w:rsidP="0062274A">
            <w:pPr>
              <w:spacing w:line="240" w:lineRule="auto"/>
              <w:jc w:val="left"/>
              <w:rPr>
                <w:rFonts w:ascii="Times New Roman" w:hAnsi="Times New Roman"/>
                <w:sz w:val="20"/>
                <w:szCs w:val="20"/>
                <w:lang w:eastAsia="ru-RU"/>
              </w:rPr>
            </w:pPr>
          </w:p>
        </w:tc>
        <w:tc>
          <w:tcPr>
            <w:tcW w:w="2440" w:type="dxa"/>
          </w:tcPr>
          <w:p w:rsidR="009E0F93" w:rsidRPr="0062274A" w:rsidRDefault="009E0F93" w:rsidP="0062274A">
            <w:pPr>
              <w:spacing w:line="240" w:lineRule="auto"/>
              <w:jc w:val="left"/>
              <w:rPr>
                <w:rFonts w:ascii="Times New Roman" w:hAnsi="Times New Roman"/>
                <w:sz w:val="20"/>
                <w:szCs w:val="20"/>
                <w:lang w:eastAsia="ru-RU"/>
              </w:rPr>
            </w:pPr>
          </w:p>
        </w:tc>
        <w:tc>
          <w:tcPr>
            <w:tcW w:w="2555"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Активное участие в профессиональных конкурсах, деятельности педагогических творческих клубов, ассоциаций,  сетевых сообществах педагогов дополнительного образования. </w:t>
            </w:r>
          </w:p>
        </w:tc>
        <w:tc>
          <w:tcPr>
            <w:tcW w:w="24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профессиональных конкурсах, деятельности педагогических творческих клубов, ассоциаций,  сетевых сообществах педагогов дополнительного образования</w:t>
            </w:r>
          </w:p>
        </w:tc>
        <w:tc>
          <w:tcPr>
            <w:tcW w:w="2409" w:type="dxa"/>
          </w:tcPr>
          <w:p w:rsidR="009E0F93" w:rsidRPr="0062274A" w:rsidRDefault="009E0F93" w:rsidP="0062274A">
            <w:pPr>
              <w:tabs>
                <w:tab w:val="left" w:pos="851"/>
              </w:tabs>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Активное участие в профессиональных конкурсах, деятельности педагогических творческих клубов, ассоциаций,  сетевых сообществах педагогов-организаторов и педагогов-воспитателей</w:t>
            </w:r>
          </w:p>
        </w:tc>
        <w:tc>
          <w:tcPr>
            <w:tcW w:w="2552" w:type="dxa"/>
          </w:tcPr>
          <w:p w:rsidR="009E0F93" w:rsidRPr="0062274A" w:rsidRDefault="009E0F93" w:rsidP="0062274A">
            <w:pPr>
              <w:tabs>
                <w:tab w:val="left" w:pos="851"/>
              </w:tabs>
              <w:snapToGrid w:val="0"/>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 xml:space="preserve">Активное участие  в профессиональных конкурсах, деятельности педагогических клубов, ассоциаций, сетевых сообществах педагогов. </w:t>
            </w:r>
          </w:p>
        </w:tc>
        <w:tc>
          <w:tcPr>
            <w:tcW w:w="2551" w:type="dxa"/>
          </w:tcPr>
          <w:p w:rsidR="009E0F93" w:rsidRPr="0062274A" w:rsidRDefault="009E0F93" w:rsidP="0062274A">
            <w:pPr>
              <w:spacing w:line="240" w:lineRule="auto"/>
              <w:jc w:val="both"/>
              <w:rPr>
                <w:rFonts w:ascii="Times New Roman" w:hAnsi="Times New Roman"/>
                <w:sz w:val="20"/>
                <w:szCs w:val="24"/>
                <w:lang w:eastAsia="ru-RU"/>
              </w:rPr>
            </w:pPr>
            <w:r w:rsidRPr="0062274A">
              <w:rPr>
                <w:rFonts w:ascii="Times New Roman" w:hAnsi="Times New Roman"/>
                <w:sz w:val="20"/>
                <w:szCs w:val="24"/>
                <w:lang w:eastAsia="ru-RU"/>
              </w:rPr>
              <w:t>Участие педагогов в сетевых сообществах, наличие индивидуальной консультационной линии</w:t>
            </w:r>
          </w:p>
        </w:tc>
      </w:tr>
    </w:tbl>
    <w:p w:rsidR="009E0F93" w:rsidRPr="00C76B0D" w:rsidRDefault="009E0F93" w:rsidP="00C76B0D">
      <w:pPr>
        <w:spacing w:after="200"/>
        <w:jc w:val="left"/>
        <w:rPr>
          <w:lang w:eastAsia="ru-RU"/>
        </w:rPr>
      </w:pPr>
    </w:p>
    <w:p w:rsidR="009E0F93" w:rsidRPr="00C76B0D" w:rsidRDefault="009E0F93" w:rsidP="00C76B0D">
      <w:pPr>
        <w:spacing w:line="240" w:lineRule="auto"/>
        <w:ind w:firstLine="709"/>
        <w:jc w:val="both"/>
        <w:rPr>
          <w:rFonts w:ascii="Times New Roman" w:hAnsi="Times New Roman"/>
          <w:sz w:val="24"/>
          <w:szCs w:val="24"/>
          <w:lang w:eastAsia="ru-RU"/>
        </w:rPr>
      </w:pPr>
      <w:r w:rsidRPr="00C76B0D">
        <w:rPr>
          <w:rFonts w:ascii="Times New Roman" w:hAnsi="Times New Roman"/>
          <w:sz w:val="24"/>
          <w:szCs w:val="24"/>
          <w:lang w:eastAsia="ru-RU"/>
        </w:rPr>
        <w:t>Критерии оценивания педагогических работников образовательных организаций, реализующих программы дополнительного образования:</w:t>
      </w:r>
    </w:p>
    <w:p w:rsidR="009E0F93" w:rsidRPr="00C76B0D" w:rsidRDefault="009E0F93" w:rsidP="00C76B0D">
      <w:pPr>
        <w:spacing w:line="240" w:lineRule="auto"/>
        <w:ind w:firstLine="709"/>
        <w:contextualSpacing/>
        <w:jc w:val="both"/>
        <w:rPr>
          <w:rFonts w:ascii="Times New Roman" w:hAnsi="Times New Roman"/>
          <w:sz w:val="24"/>
          <w:szCs w:val="24"/>
          <w:lang w:eastAsia="ru-RU"/>
        </w:rPr>
      </w:pPr>
      <w:r w:rsidRPr="00C76B0D">
        <w:rPr>
          <w:rFonts w:ascii="Times New Roman" w:hAnsi="Times New Roman"/>
          <w:sz w:val="24"/>
          <w:szCs w:val="24"/>
          <w:lang w:eastAsia="ru-RU"/>
        </w:rPr>
        <w:t xml:space="preserve">возможное количество баллов за показатель: 0 или 1; </w:t>
      </w:r>
    </w:p>
    <w:p w:rsidR="009E0F93" w:rsidRPr="00C76B0D" w:rsidRDefault="009E0F93" w:rsidP="00C76B0D">
      <w:pPr>
        <w:spacing w:line="240" w:lineRule="auto"/>
        <w:ind w:firstLine="709"/>
        <w:contextualSpacing/>
        <w:jc w:val="both"/>
        <w:rPr>
          <w:rFonts w:ascii="Times New Roman" w:hAnsi="Times New Roman"/>
          <w:sz w:val="24"/>
          <w:szCs w:val="24"/>
          <w:lang w:eastAsia="ru-RU"/>
        </w:rPr>
      </w:pPr>
      <w:r w:rsidRPr="00C76B0D">
        <w:rPr>
          <w:rFonts w:ascii="Times New Roman" w:hAnsi="Times New Roman"/>
          <w:sz w:val="24"/>
          <w:szCs w:val="24"/>
          <w:lang w:eastAsia="ru-RU"/>
        </w:rPr>
        <w:t>Для должностей «педагог дополнительного образования» и «тренер-преподаватель»:</w:t>
      </w:r>
    </w:p>
    <w:p w:rsidR="009E0F93" w:rsidRPr="00C76B0D" w:rsidRDefault="009E0F93" w:rsidP="00C76B0D">
      <w:pPr>
        <w:tabs>
          <w:tab w:val="left" w:pos="851"/>
        </w:tabs>
        <w:spacing w:line="240" w:lineRule="auto"/>
        <w:ind w:firstLine="709"/>
        <w:jc w:val="both"/>
        <w:rPr>
          <w:rFonts w:ascii="Times New Roman" w:hAnsi="Times New Roman"/>
          <w:sz w:val="24"/>
          <w:szCs w:val="24"/>
          <w:lang w:eastAsia="ar-SA"/>
        </w:rPr>
      </w:pPr>
      <w:r w:rsidRPr="00C76B0D">
        <w:rPr>
          <w:rFonts w:ascii="Times New Roman" w:hAnsi="Times New Roman"/>
          <w:sz w:val="24"/>
          <w:szCs w:val="24"/>
          <w:lang w:eastAsia="ru-RU"/>
        </w:rPr>
        <w:t>- м</w:t>
      </w:r>
      <w:r w:rsidRPr="00C76B0D">
        <w:rPr>
          <w:rFonts w:ascii="Times New Roman" w:hAnsi="Times New Roman"/>
          <w:sz w:val="24"/>
          <w:szCs w:val="24"/>
          <w:lang w:eastAsia="ar-SA"/>
        </w:rPr>
        <w:t>аксимальное количество баллов на первую квалификационную категорию – 120 баллов;</w:t>
      </w:r>
    </w:p>
    <w:p w:rsidR="009E0F93" w:rsidRPr="00C76B0D" w:rsidRDefault="009E0F93" w:rsidP="00C76B0D">
      <w:pPr>
        <w:spacing w:line="240" w:lineRule="auto"/>
        <w:ind w:firstLine="709"/>
        <w:contextualSpacing/>
        <w:jc w:val="both"/>
        <w:rPr>
          <w:rFonts w:ascii="Times New Roman" w:hAnsi="Times New Roman"/>
          <w:sz w:val="24"/>
          <w:szCs w:val="24"/>
          <w:lang w:eastAsia="ar-SA"/>
        </w:rPr>
      </w:pPr>
      <w:r w:rsidRPr="00C76B0D">
        <w:rPr>
          <w:rFonts w:ascii="Times New Roman" w:hAnsi="Times New Roman"/>
          <w:sz w:val="24"/>
          <w:szCs w:val="24"/>
          <w:lang w:eastAsia="ru-RU"/>
        </w:rPr>
        <w:t>- м</w:t>
      </w:r>
      <w:r w:rsidRPr="00C76B0D">
        <w:rPr>
          <w:rFonts w:ascii="Times New Roman" w:hAnsi="Times New Roman"/>
          <w:sz w:val="24"/>
          <w:szCs w:val="24"/>
          <w:lang w:eastAsia="ar-SA"/>
        </w:rPr>
        <w:t>аксимальное количество баллов на высшую квалификационную категорию – 150 баллов.</w:t>
      </w:r>
    </w:p>
    <w:p w:rsidR="009E0F93" w:rsidRPr="00C76B0D" w:rsidRDefault="009E0F93" w:rsidP="00C76B0D">
      <w:pPr>
        <w:spacing w:line="240" w:lineRule="auto"/>
        <w:ind w:firstLine="709"/>
        <w:contextualSpacing/>
        <w:jc w:val="both"/>
        <w:rPr>
          <w:rFonts w:ascii="Times New Roman" w:hAnsi="Times New Roman"/>
          <w:sz w:val="24"/>
          <w:szCs w:val="24"/>
          <w:lang w:eastAsia="ar-SA"/>
        </w:rPr>
      </w:pPr>
      <w:r w:rsidRPr="00C76B0D">
        <w:rPr>
          <w:rFonts w:ascii="Times New Roman" w:hAnsi="Times New Roman"/>
          <w:sz w:val="24"/>
          <w:szCs w:val="24"/>
          <w:lang w:eastAsia="ar-SA"/>
        </w:rPr>
        <w:t>Для должности «методист»:</w:t>
      </w:r>
    </w:p>
    <w:p w:rsidR="009E0F93" w:rsidRPr="00C76B0D" w:rsidRDefault="009E0F93" w:rsidP="00C76B0D">
      <w:pPr>
        <w:tabs>
          <w:tab w:val="left" w:pos="851"/>
        </w:tabs>
        <w:spacing w:line="240" w:lineRule="auto"/>
        <w:jc w:val="both"/>
        <w:rPr>
          <w:rFonts w:ascii="Times New Roman" w:hAnsi="Times New Roman"/>
          <w:sz w:val="24"/>
          <w:szCs w:val="24"/>
          <w:lang w:eastAsia="ar-SA"/>
        </w:rPr>
      </w:pPr>
      <w:r w:rsidRPr="00C76B0D">
        <w:rPr>
          <w:rFonts w:ascii="Times New Roman" w:hAnsi="Times New Roman"/>
          <w:sz w:val="24"/>
          <w:szCs w:val="24"/>
          <w:lang w:eastAsia="ru-RU"/>
        </w:rPr>
        <w:t xml:space="preserve">            - м</w:t>
      </w:r>
      <w:r w:rsidRPr="00C76B0D">
        <w:rPr>
          <w:rFonts w:ascii="Times New Roman" w:hAnsi="Times New Roman"/>
          <w:sz w:val="24"/>
          <w:szCs w:val="24"/>
          <w:lang w:eastAsia="ar-SA"/>
        </w:rPr>
        <w:t>аксимальное количество баллов на первую квалификационную категорию – 125 баллов;</w:t>
      </w:r>
    </w:p>
    <w:p w:rsidR="009E0F93" w:rsidRPr="00C76B0D" w:rsidRDefault="009E0F93" w:rsidP="00C76B0D">
      <w:pPr>
        <w:spacing w:line="240" w:lineRule="auto"/>
        <w:ind w:firstLine="709"/>
        <w:contextualSpacing/>
        <w:jc w:val="both"/>
        <w:rPr>
          <w:rFonts w:ascii="Times New Roman" w:hAnsi="Times New Roman"/>
          <w:sz w:val="24"/>
          <w:szCs w:val="24"/>
          <w:lang w:eastAsia="ar-SA"/>
        </w:rPr>
      </w:pPr>
      <w:r w:rsidRPr="00C76B0D">
        <w:rPr>
          <w:rFonts w:ascii="Times New Roman" w:hAnsi="Times New Roman"/>
          <w:sz w:val="24"/>
          <w:szCs w:val="24"/>
          <w:lang w:eastAsia="ru-RU"/>
        </w:rPr>
        <w:lastRenderedPageBreak/>
        <w:t>- м</w:t>
      </w:r>
      <w:r w:rsidRPr="00C76B0D">
        <w:rPr>
          <w:rFonts w:ascii="Times New Roman" w:hAnsi="Times New Roman"/>
          <w:sz w:val="24"/>
          <w:szCs w:val="24"/>
          <w:lang w:eastAsia="ar-SA"/>
        </w:rPr>
        <w:t>аксимальное количество баллов на высшую квалификационную категорию – 150 баллов.</w:t>
      </w:r>
    </w:p>
    <w:p w:rsidR="009E0F93" w:rsidRPr="00C76B0D" w:rsidRDefault="009E0F93" w:rsidP="00C76B0D">
      <w:pPr>
        <w:spacing w:line="240" w:lineRule="auto"/>
        <w:ind w:firstLine="709"/>
        <w:contextualSpacing/>
        <w:jc w:val="both"/>
        <w:rPr>
          <w:rFonts w:ascii="Times New Roman" w:hAnsi="Times New Roman"/>
          <w:sz w:val="24"/>
          <w:szCs w:val="24"/>
          <w:lang w:eastAsia="ar-SA"/>
        </w:rPr>
      </w:pPr>
      <w:r w:rsidRPr="00C76B0D">
        <w:rPr>
          <w:rFonts w:ascii="Times New Roman" w:hAnsi="Times New Roman"/>
          <w:sz w:val="24"/>
          <w:szCs w:val="24"/>
          <w:lang w:eastAsia="ar-SA"/>
        </w:rPr>
        <w:t>Для должности «педагог-организатор»:</w:t>
      </w:r>
    </w:p>
    <w:p w:rsidR="009E0F93" w:rsidRPr="00C76B0D" w:rsidRDefault="009E0F93" w:rsidP="00C76B0D">
      <w:pPr>
        <w:tabs>
          <w:tab w:val="left" w:pos="851"/>
        </w:tabs>
        <w:spacing w:line="240" w:lineRule="auto"/>
        <w:jc w:val="both"/>
        <w:rPr>
          <w:rFonts w:ascii="Times New Roman" w:hAnsi="Times New Roman"/>
          <w:sz w:val="24"/>
          <w:szCs w:val="24"/>
          <w:lang w:eastAsia="ar-SA"/>
        </w:rPr>
      </w:pPr>
      <w:r w:rsidRPr="00C76B0D">
        <w:rPr>
          <w:rFonts w:ascii="Times New Roman" w:hAnsi="Times New Roman"/>
          <w:sz w:val="24"/>
          <w:szCs w:val="24"/>
          <w:lang w:eastAsia="ru-RU"/>
        </w:rPr>
        <w:t xml:space="preserve">            - м</w:t>
      </w:r>
      <w:r w:rsidRPr="00C76B0D">
        <w:rPr>
          <w:rFonts w:ascii="Times New Roman" w:hAnsi="Times New Roman"/>
          <w:sz w:val="24"/>
          <w:szCs w:val="24"/>
          <w:lang w:eastAsia="ar-SA"/>
        </w:rPr>
        <w:t>аксимальное количество баллов на первую квалификационную категорию – 120 баллов;</w:t>
      </w:r>
    </w:p>
    <w:p w:rsidR="009E0F93" w:rsidRPr="00C76B0D" w:rsidRDefault="009E0F93" w:rsidP="00C76B0D">
      <w:pPr>
        <w:spacing w:line="240" w:lineRule="auto"/>
        <w:ind w:firstLine="709"/>
        <w:contextualSpacing/>
        <w:jc w:val="both"/>
        <w:rPr>
          <w:rFonts w:ascii="Times New Roman" w:hAnsi="Times New Roman"/>
          <w:sz w:val="24"/>
          <w:szCs w:val="24"/>
          <w:lang w:eastAsia="ar-SA"/>
        </w:rPr>
      </w:pPr>
      <w:r w:rsidRPr="00C76B0D">
        <w:rPr>
          <w:rFonts w:ascii="Times New Roman" w:hAnsi="Times New Roman"/>
          <w:sz w:val="24"/>
          <w:szCs w:val="24"/>
          <w:lang w:eastAsia="ru-RU"/>
        </w:rPr>
        <w:t>- м</w:t>
      </w:r>
      <w:r w:rsidRPr="00C76B0D">
        <w:rPr>
          <w:rFonts w:ascii="Times New Roman" w:hAnsi="Times New Roman"/>
          <w:sz w:val="24"/>
          <w:szCs w:val="24"/>
          <w:lang w:eastAsia="ar-SA"/>
        </w:rPr>
        <w:t>аксимальное количество баллов на высшую квалификационную категорию – 145 баллов.</w:t>
      </w:r>
    </w:p>
    <w:p w:rsidR="009E0F93" w:rsidRPr="00C76B0D" w:rsidRDefault="009E0F93" w:rsidP="00C76B0D">
      <w:pPr>
        <w:spacing w:line="240" w:lineRule="auto"/>
        <w:ind w:firstLine="709"/>
        <w:contextualSpacing/>
        <w:jc w:val="both"/>
        <w:rPr>
          <w:rFonts w:ascii="Times New Roman" w:hAnsi="Times New Roman"/>
          <w:sz w:val="24"/>
          <w:szCs w:val="24"/>
          <w:lang w:eastAsia="ar-SA"/>
        </w:rPr>
      </w:pPr>
      <w:r w:rsidRPr="00C76B0D">
        <w:rPr>
          <w:rFonts w:ascii="Times New Roman" w:hAnsi="Times New Roman"/>
          <w:sz w:val="24"/>
          <w:szCs w:val="24"/>
          <w:lang w:eastAsia="ar-SA"/>
        </w:rPr>
        <w:t>Для должности «концертмейстер»:</w:t>
      </w:r>
    </w:p>
    <w:p w:rsidR="009E0F93" w:rsidRPr="00C76B0D" w:rsidRDefault="009E0F93" w:rsidP="00C76B0D">
      <w:pPr>
        <w:tabs>
          <w:tab w:val="left" w:pos="851"/>
        </w:tabs>
        <w:spacing w:line="240" w:lineRule="auto"/>
        <w:jc w:val="both"/>
        <w:rPr>
          <w:rFonts w:ascii="Times New Roman" w:hAnsi="Times New Roman"/>
          <w:sz w:val="24"/>
          <w:szCs w:val="24"/>
          <w:lang w:eastAsia="ar-SA"/>
        </w:rPr>
      </w:pPr>
      <w:r w:rsidRPr="00C76B0D">
        <w:rPr>
          <w:rFonts w:ascii="Times New Roman" w:hAnsi="Times New Roman"/>
          <w:sz w:val="24"/>
          <w:szCs w:val="24"/>
          <w:lang w:eastAsia="ru-RU"/>
        </w:rPr>
        <w:t xml:space="preserve">            - м</w:t>
      </w:r>
      <w:r w:rsidRPr="00C76B0D">
        <w:rPr>
          <w:rFonts w:ascii="Times New Roman" w:hAnsi="Times New Roman"/>
          <w:sz w:val="24"/>
          <w:szCs w:val="24"/>
          <w:lang w:eastAsia="ar-SA"/>
        </w:rPr>
        <w:t>аксимальное количество баллов на первую квалификационную категорию – 100 баллов;</w:t>
      </w:r>
    </w:p>
    <w:p w:rsidR="009E0F93" w:rsidRPr="00C76B0D" w:rsidRDefault="009E0F93" w:rsidP="00C76B0D">
      <w:pPr>
        <w:spacing w:line="240" w:lineRule="auto"/>
        <w:ind w:firstLine="709"/>
        <w:contextualSpacing/>
        <w:jc w:val="both"/>
        <w:rPr>
          <w:rFonts w:ascii="Times New Roman" w:hAnsi="Times New Roman"/>
          <w:sz w:val="24"/>
          <w:szCs w:val="24"/>
          <w:lang w:eastAsia="ar-SA"/>
        </w:rPr>
      </w:pPr>
      <w:r w:rsidRPr="00C76B0D">
        <w:rPr>
          <w:rFonts w:ascii="Times New Roman" w:hAnsi="Times New Roman"/>
          <w:sz w:val="24"/>
          <w:szCs w:val="24"/>
          <w:lang w:eastAsia="ru-RU"/>
        </w:rPr>
        <w:t>- м</w:t>
      </w:r>
      <w:r w:rsidRPr="00C76B0D">
        <w:rPr>
          <w:rFonts w:ascii="Times New Roman" w:hAnsi="Times New Roman"/>
          <w:sz w:val="24"/>
          <w:szCs w:val="24"/>
          <w:lang w:eastAsia="ar-SA"/>
        </w:rPr>
        <w:t>аксимальное количество баллов на высшую квалификационную категорию – 145 баллов.</w:t>
      </w:r>
    </w:p>
    <w:p w:rsidR="009E0F93" w:rsidRPr="00C76B0D" w:rsidRDefault="009E0F93" w:rsidP="00C76B0D">
      <w:pPr>
        <w:tabs>
          <w:tab w:val="left" w:pos="1276"/>
        </w:tabs>
        <w:suppressAutoHyphens/>
        <w:spacing w:line="240" w:lineRule="auto"/>
        <w:contextualSpacing/>
        <w:jc w:val="both"/>
        <w:rPr>
          <w:rFonts w:ascii="Times New Roman" w:hAnsi="Times New Roman"/>
          <w:sz w:val="28"/>
          <w:szCs w:val="28"/>
          <w:lang w:eastAsia="ru-RU"/>
        </w:rPr>
      </w:pPr>
    </w:p>
    <w:p w:rsidR="009E0F93" w:rsidRPr="00C76B0D" w:rsidRDefault="009E0F93" w:rsidP="00C76B0D">
      <w:pPr>
        <w:spacing w:line="240" w:lineRule="auto"/>
        <w:ind w:left="851"/>
        <w:contextualSpacing/>
        <w:jc w:val="center"/>
        <w:rPr>
          <w:rFonts w:ascii="Times New Roman" w:hAnsi="Times New Roman"/>
          <w:b/>
          <w:sz w:val="24"/>
          <w:szCs w:val="24"/>
          <w:lang w:eastAsia="ru-RU"/>
        </w:rPr>
      </w:pPr>
      <w:r w:rsidRPr="00C76B0D">
        <w:rPr>
          <w:rFonts w:ascii="Times New Roman" w:hAnsi="Times New Roman"/>
          <w:b/>
          <w:sz w:val="24"/>
          <w:szCs w:val="24"/>
          <w:lang w:eastAsia="ru-RU"/>
        </w:rPr>
        <w:t xml:space="preserve">Показатели оценки профессиональной деятельности педагогических работников образовательных организаций, реализующих программы профессионального образования </w:t>
      </w:r>
    </w:p>
    <w:p w:rsidR="009E0F93" w:rsidRPr="00C76B0D" w:rsidRDefault="009E0F93" w:rsidP="00C76B0D">
      <w:pPr>
        <w:spacing w:line="240" w:lineRule="auto"/>
        <w:ind w:left="851"/>
        <w:contextualSpacing/>
        <w:jc w:val="center"/>
        <w:rPr>
          <w:rFonts w:ascii="Times New Roman" w:hAnsi="Times New Roman"/>
          <w:b/>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678"/>
        <w:gridCol w:w="4820"/>
        <w:gridCol w:w="5244"/>
      </w:tblGrid>
      <w:tr w:rsidR="009E0F93" w:rsidRPr="0062274A" w:rsidTr="0062274A">
        <w:tc>
          <w:tcPr>
            <w:tcW w:w="675"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 п/п</w:t>
            </w:r>
          </w:p>
        </w:tc>
        <w:tc>
          <w:tcPr>
            <w:tcW w:w="4678"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Критерии оценки</w:t>
            </w:r>
          </w:p>
        </w:tc>
        <w:tc>
          <w:tcPr>
            <w:tcW w:w="10064" w:type="dxa"/>
            <w:gridSpan w:val="2"/>
          </w:tcPr>
          <w:p w:rsidR="009E0F93" w:rsidRPr="0062274A" w:rsidRDefault="009E0F93" w:rsidP="0062274A">
            <w:pPr>
              <w:autoSpaceDE w:val="0"/>
              <w:autoSpaceDN w:val="0"/>
              <w:adjustRightInd w:val="0"/>
              <w:spacing w:line="240" w:lineRule="auto"/>
              <w:jc w:val="center"/>
              <w:outlineLvl w:val="1"/>
              <w:rPr>
                <w:rFonts w:ascii="Times New Roman" w:hAnsi="Times New Roman"/>
                <w:b/>
                <w:sz w:val="20"/>
                <w:szCs w:val="20"/>
                <w:lang w:eastAsia="ru-RU"/>
              </w:rPr>
            </w:pPr>
            <w:r w:rsidRPr="0062274A">
              <w:rPr>
                <w:rFonts w:ascii="Times New Roman" w:hAnsi="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профессионального  образования  (по должностям) (в соответствии с п. 36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4678"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4820"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преподаватель</w:t>
            </w:r>
          </w:p>
        </w:tc>
        <w:tc>
          <w:tcPr>
            <w:tcW w:w="5244"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мастер производственного обучения</w:t>
            </w:r>
          </w:p>
        </w:tc>
      </w:tr>
    </w:tbl>
    <w:p w:rsidR="009E0F93" w:rsidRPr="00C76B0D" w:rsidRDefault="009E0F93" w:rsidP="00C76B0D">
      <w:pPr>
        <w:spacing w:line="240" w:lineRule="auto"/>
        <w:jc w:val="left"/>
        <w:rPr>
          <w:rFonts w:ascii="Times New Roman" w:hAnsi="Times New Roman"/>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678"/>
        <w:gridCol w:w="4820"/>
        <w:gridCol w:w="5244"/>
      </w:tblGrid>
      <w:tr w:rsidR="009E0F93" w:rsidRPr="0062274A" w:rsidTr="0062274A">
        <w:trPr>
          <w:tblHeader/>
        </w:trPr>
        <w:tc>
          <w:tcPr>
            <w:tcW w:w="675"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4678"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4820"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5244"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r>
      <w:tr w:rsidR="009E0F93" w:rsidRPr="0062274A" w:rsidTr="0062274A">
        <w:tc>
          <w:tcPr>
            <w:tcW w:w="15417" w:type="dxa"/>
            <w:gridSpan w:val="4"/>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val="en-US" w:eastAsia="ru-RU"/>
              </w:rPr>
              <w:t>I</w:t>
            </w:r>
            <w:r w:rsidRPr="0062274A">
              <w:rPr>
                <w:rFonts w:ascii="Times New Roman" w:hAnsi="Times New Roman"/>
                <w:sz w:val="20"/>
                <w:szCs w:val="20"/>
                <w:lang w:eastAsia="ru-RU"/>
              </w:rPr>
              <w:t xml:space="preserve"> категория</w:t>
            </w:r>
          </w:p>
        </w:tc>
      </w:tr>
      <w:tr w:rsidR="009E0F93" w:rsidRPr="0062274A" w:rsidTr="0062274A">
        <w:tc>
          <w:tcPr>
            <w:tcW w:w="675"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4678"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результаты освоения обучающимися образовательных программ по итогам мониторингов, проводимых организацией</w:t>
            </w:r>
          </w:p>
        </w:tc>
        <w:tc>
          <w:tcPr>
            <w:tcW w:w="4820"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4"/>
                <w:lang w:eastAsia="ru-RU"/>
              </w:rPr>
              <w:t>Динамика показателей результатов промежуточной аттестации</w:t>
            </w:r>
          </w:p>
        </w:tc>
        <w:tc>
          <w:tcPr>
            <w:tcW w:w="524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Динамика показателей результатов промежуточной аттестации</w:t>
            </w:r>
          </w:p>
        </w:tc>
      </w:tr>
      <w:tr w:rsidR="009E0F93" w:rsidRPr="0062274A" w:rsidTr="0062274A">
        <w:trPr>
          <w:trHeight w:val="338"/>
        </w:trPr>
        <w:tc>
          <w:tcPr>
            <w:tcW w:w="675"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678" w:type="dxa"/>
            <w:vMerge/>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4820" w:type="dxa"/>
          </w:tcPr>
          <w:p w:rsidR="009E0F93" w:rsidRPr="0062274A" w:rsidRDefault="009E0F93" w:rsidP="0062274A">
            <w:pPr>
              <w:tabs>
                <w:tab w:val="left" w:pos="851"/>
              </w:tabs>
              <w:spacing w:line="240" w:lineRule="auto"/>
              <w:jc w:val="both"/>
              <w:rPr>
                <w:rFonts w:ascii="Times New Roman" w:hAnsi="Times New Roman"/>
                <w:sz w:val="20"/>
                <w:szCs w:val="20"/>
                <w:highlight w:val="yellow"/>
                <w:lang w:eastAsia="ru-RU"/>
              </w:rPr>
            </w:pPr>
            <w:r w:rsidRPr="0062274A">
              <w:rPr>
                <w:rFonts w:ascii="Times New Roman" w:hAnsi="Times New Roman"/>
                <w:bCs/>
                <w:iCs/>
                <w:sz w:val="20"/>
                <w:szCs w:val="24"/>
                <w:lang w:eastAsia="ru-RU"/>
              </w:rPr>
              <w:t xml:space="preserve">Результаты  итоговой аттестации  </w:t>
            </w:r>
          </w:p>
        </w:tc>
        <w:tc>
          <w:tcPr>
            <w:tcW w:w="524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iCs/>
                <w:sz w:val="20"/>
                <w:szCs w:val="20"/>
                <w:lang w:eastAsia="ru-RU"/>
              </w:rPr>
              <w:t xml:space="preserve">Результаты  итоговой аттестации  </w:t>
            </w:r>
          </w:p>
        </w:tc>
      </w:tr>
      <w:tr w:rsidR="009E0F93" w:rsidRPr="0062274A" w:rsidTr="0062274A">
        <w:trPr>
          <w:trHeight w:val="337"/>
        </w:trPr>
        <w:tc>
          <w:tcPr>
            <w:tcW w:w="675"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678" w:type="dxa"/>
            <w:vMerge/>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4820" w:type="dxa"/>
          </w:tcPr>
          <w:p w:rsidR="009E0F93" w:rsidRPr="0062274A" w:rsidRDefault="009E0F93" w:rsidP="0062274A">
            <w:pPr>
              <w:spacing w:line="240" w:lineRule="auto"/>
              <w:jc w:val="both"/>
              <w:rPr>
                <w:rFonts w:ascii="Times New Roman" w:hAnsi="Times New Roman"/>
                <w:bCs/>
                <w:iCs/>
                <w:sz w:val="20"/>
                <w:szCs w:val="24"/>
                <w:lang w:eastAsia="ru-RU"/>
              </w:rPr>
            </w:pPr>
            <w:r w:rsidRPr="0062274A">
              <w:rPr>
                <w:rFonts w:ascii="Times New Roman" w:hAnsi="Times New Roman"/>
                <w:bCs/>
                <w:iCs/>
                <w:sz w:val="20"/>
                <w:szCs w:val="24"/>
                <w:lang w:eastAsia="ru-RU"/>
              </w:rPr>
              <w:t>Результаты срезовых работ, проводимых ОУ в рамках самообследования</w:t>
            </w:r>
          </w:p>
        </w:tc>
        <w:tc>
          <w:tcPr>
            <w:tcW w:w="524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iCs/>
                <w:sz w:val="20"/>
                <w:szCs w:val="20"/>
                <w:lang w:eastAsia="ru-RU"/>
              </w:rPr>
              <w:t>Результаты срезовых работ, проводимых ОУ в рамках самообследования</w:t>
            </w:r>
          </w:p>
        </w:tc>
      </w:tr>
      <w:tr w:rsidR="009E0F93" w:rsidRPr="0062274A" w:rsidTr="0062274A">
        <w:tc>
          <w:tcPr>
            <w:tcW w:w="675"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4678"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tc>
        <w:tc>
          <w:tcPr>
            <w:tcW w:w="4820"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4"/>
                <w:lang w:eastAsia="ru-RU"/>
              </w:rPr>
              <w:t>Численность студентов, участвовавших в региональных чемпионатах профессионального мастерства WorldSkills Russia, обучающихся по программам СПО</w:t>
            </w:r>
          </w:p>
        </w:tc>
        <w:tc>
          <w:tcPr>
            <w:tcW w:w="524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Численность студентов, участвовавших в региональных чемпионатах профессионального мастерства WorldSkills Russia, обучающихся по программам СПО</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4"/>
                <w:lang w:eastAsia="ru-RU"/>
              </w:rPr>
              <w:t>Численность студентов, участвовавших в региональных этапах олимпиад, конкурсов профессионального мастерства, обучающихся по программам СПО</w:t>
            </w:r>
          </w:p>
        </w:tc>
        <w:tc>
          <w:tcPr>
            <w:tcW w:w="524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Численность студентов, участвовавших в региональных этапах олимпиад, конкурсов профессионального мастерства, обучающихся по программам СПО</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4"/>
                <w:lang w:eastAsia="ru-RU"/>
              </w:rPr>
              <w:t>Численность студентов, участвовавших в национальных чемпионатах профессионального мастерства WorldSkills Russia, обучающихся по программам СПО</w:t>
            </w:r>
          </w:p>
        </w:tc>
        <w:tc>
          <w:tcPr>
            <w:tcW w:w="524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Численность студентов, участвовавших в национальных чемпионатах профессионального мастерства WorldSkills Russia, обучающихся по программам СПО</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4"/>
                <w:lang w:eastAsia="ru-RU"/>
              </w:rPr>
              <w:t xml:space="preserve">Численность студентов, участвовавших во всероссийских олимпиадах, конкурсах </w:t>
            </w:r>
            <w:r w:rsidRPr="0062274A">
              <w:rPr>
                <w:rFonts w:ascii="Times New Roman" w:hAnsi="Times New Roman"/>
                <w:sz w:val="20"/>
                <w:szCs w:val="24"/>
                <w:lang w:eastAsia="ru-RU"/>
              </w:rPr>
              <w:lastRenderedPageBreak/>
              <w:t>профессионального мастерства, обучающихся по программам СПО</w:t>
            </w:r>
          </w:p>
        </w:tc>
        <w:tc>
          <w:tcPr>
            <w:tcW w:w="524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Численность студентов, участвовавших во всероссийских олимпиадах, конкурсах профессионального мастерства, </w:t>
            </w:r>
            <w:r w:rsidRPr="0062274A">
              <w:rPr>
                <w:rFonts w:ascii="Times New Roman" w:hAnsi="Times New Roman"/>
                <w:sz w:val="20"/>
                <w:szCs w:val="20"/>
                <w:lang w:eastAsia="ru-RU"/>
              </w:rPr>
              <w:lastRenderedPageBreak/>
              <w:t>обучающихся по программам СПО</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4"/>
                <w:lang w:eastAsia="ru-RU"/>
              </w:rPr>
              <w:t>Численность студентов, участвовавших в международных олимпиадах, конкурсах профессионального мастерства, обучающихся по программам СПО</w:t>
            </w:r>
          </w:p>
        </w:tc>
        <w:tc>
          <w:tcPr>
            <w:tcW w:w="524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Численность студентов, участвовавших в международных олимпиадах, конкурсах профессионального мастерства, обучающихся по программам СПО</w:t>
            </w:r>
          </w:p>
        </w:tc>
      </w:tr>
      <w:tr w:rsidR="009E0F93" w:rsidRPr="0062274A" w:rsidTr="0062274A">
        <w:tc>
          <w:tcPr>
            <w:tcW w:w="675"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4678" w:type="dxa"/>
            <w:vMerge w:val="restart"/>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развитие у обучающихся способностей к научной (интеллектуальной), творческой, физкультурно-спортивной деятельности</w:t>
            </w:r>
          </w:p>
        </w:tc>
        <w:tc>
          <w:tcPr>
            <w:tcW w:w="4820"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lang w:eastAsia="ru-RU"/>
              </w:rPr>
              <w:t>Выявление и развитие способностей обучающихся к научной (интеллектуальной) деятельности</w:t>
            </w:r>
          </w:p>
        </w:tc>
        <w:tc>
          <w:tcPr>
            <w:tcW w:w="5244" w:type="dxa"/>
            <w:vAlign w:val="center"/>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4820" w:type="dxa"/>
          </w:tcPr>
          <w:p w:rsidR="009E0F93" w:rsidRPr="0062274A" w:rsidRDefault="009E0F93" w:rsidP="0062274A">
            <w:pPr>
              <w:spacing w:line="240" w:lineRule="auto"/>
              <w:jc w:val="both"/>
              <w:rPr>
                <w:rFonts w:ascii="Times New Roman" w:hAnsi="Times New Roman"/>
                <w:sz w:val="20"/>
                <w:lang w:eastAsia="ru-RU"/>
              </w:rPr>
            </w:pPr>
            <w:r w:rsidRPr="0062274A">
              <w:rPr>
                <w:rFonts w:ascii="Times New Roman" w:hAnsi="Times New Roman"/>
                <w:sz w:val="20"/>
                <w:lang w:eastAsia="ru-RU"/>
              </w:rPr>
              <w:t>Выявление и развитие способностей обучающихся к творческой  деятельности</w:t>
            </w:r>
          </w:p>
        </w:tc>
        <w:tc>
          <w:tcPr>
            <w:tcW w:w="524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и развитие способностей обучающихся к творческой  деятельности</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4820" w:type="dxa"/>
          </w:tcPr>
          <w:p w:rsidR="009E0F93" w:rsidRPr="00C76B0D" w:rsidRDefault="009E0F93" w:rsidP="0062274A">
            <w:pPr>
              <w:spacing w:line="240" w:lineRule="auto"/>
              <w:jc w:val="both"/>
            </w:pPr>
            <w:r w:rsidRPr="0062274A">
              <w:rPr>
                <w:rFonts w:ascii="Times New Roman" w:hAnsi="Times New Roman"/>
                <w:sz w:val="20"/>
                <w:lang w:eastAsia="ru-RU"/>
              </w:rPr>
              <w:t xml:space="preserve">Участие обучающихся в олимпиадах, конкурсах, смотрах, фестивалях, выставках (конкурсными мероприятиями следует считать мероприятия, учредителем которых является Минобрнауки России, минобразование Ростовской области, отраслевые министерства, объединения работодателей, </w:t>
            </w:r>
            <w:r w:rsidRPr="0062274A">
              <w:rPr>
                <w:rFonts w:ascii="Times New Roman" w:hAnsi="Times New Roman"/>
                <w:sz w:val="20"/>
                <w:szCs w:val="20"/>
                <w:lang w:eastAsia="ru-RU"/>
              </w:rPr>
              <w:t>Совет директоров городов и районов Ростовской области</w:t>
            </w:r>
          </w:p>
        </w:tc>
        <w:tc>
          <w:tcPr>
            <w:tcW w:w="524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обучающихся в олимпиадах, конкурсах, смотрах, фестивалях, выставках (конкурсными мероприятиями следует считать мероприятия, учредителем которых является Минобрнауки России, минобразование Ростовской области, отраслевые министерства, объединения работодателей, Совет директоров городов и районов Ростовской области</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4820"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lang w:eastAsia="ru-RU"/>
              </w:rPr>
              <w:t>Организация педагогом внеурочной социально-значимой деятельности</w:t>
            </w:r>
          </w:p>
        </w:tc>
        <w:tc>
          <w:tcPr>
            <w:tcW w:w="524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Организация педагогом внеурочной социально-значимой деятельности</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4820"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lang w:eastAsia="ru-RU"/>
              </w:rPr>
              <w:t>Организация физкультурно-спортивной деятельности</w:t>
            </w:r>
          </w:p>
        </w:tc>
        <w:tc>
          <w:tcPr>
            <w:tcW w:w="524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Организация физкультурно-спортивной деятельности</w:t>
            </w:r>
          </w:p>
        </w:tc>
      </w:tr>
      <w:tr w:rsidR="009E0F93" w:rsidRPr="0062274A" w:rsidTr="0062274A">
        <w:tc>
          <w:tcPr>
            <w:tcW w:w="675" w:type="dxa"/>
            <w:vMerge w:val="restart"/>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c>
          <w:tcPr>
            <w:tcW w:w="4678" w:type="dxa"/>
            <w:vMerge w:val="restart"/>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tc>
        <w:tc>
          <w:tcPr>
            <w:tcW w:w="4820" w:type="dxa"/>
          </w:tcPr>
          <w:p w:rsidR="009E0F93" w:rsidRPr="0062274A" w:rsidRDefault="009E0F93" w:rsidP="0062274A">
            <w:pPr>
              <w:widowControl w:val="0"/>
              <w:autoSpaceDE w:val="0"/>
              <w:autoSpaceDN w:val="0"/>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Совершенствование методов обучения и воспитания и продуктивного использования новых образовательных технологий</w:t>
            </w:r>
          </w:p>
        </w:tc>
        <w:tc>
          <w:tcPr>
            <w:tcW w:w="5244"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Совершенствование методов обучения и воспитания и продуктивного использования новых образовательных технологий</w:t>
            </w:r>
          </w:p>
        </w:tc>
      </w:tr>
      <w:tr w:rsidR="009E0F93" w:rsidRPr="0062274A" w:rsidTr="0062274A">
        <w:tc>
          <w:tcPr>
            <w:tcW w:w="675"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4678"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4820" w:type="dxa"/>
          </w:tcPr>
          <w:p w:rsidR="009E0F93" w:rsidRPr="0062274A" w:rsidRDefault="009E0F93" w:rsidP="0062274A">
            <w:pPr>
              <w:widowControl w:val="0"/>
              <w:autoSpaceDE w:val="0"/>
              <w:autoSpaceDN w:val="0"/>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Транслирование  в педагогических коллективах опыта практических результатов своей профессиональной деятельности</w:t>
            </w:r>
          </w:p>
        </w:tc>
        <w:tc>
          <w:tcPr>
            <w:tcW w:w="5244"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в педагогических коллективах опыта практических результатов своей профессиональной деятельности</w:t>
            </w:r>
          </w:p>
        </w:tc>
      </w:tr>
      <w:tr w:rsidR="009E0F93" w:rsidRPr="0062274A" w:rsidTr="0062274A">
        <w:tc>
          <w:tcPr>
            <w:tcW w:w="675"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4678"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4820" w:type="dxa"/>
          </w:tcPr>
          <w:p w:rsidR="009E0F93" w:rsidRPr="0062274A" w:rsidRDefault="009E0F93" w:rsidP="0062274A">
            <w:pPr>
              <w:widowControl w:val="0"/>
              <w:autoSpaceDE w:val="0"/>
              <w:autoSpaceDN w:val="0"/>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Участие педагога в экспериментальной (инновационной) деятельности</w:t>
            </w:r>
          </w:p>
        </w:tc>
        <w:tc>
          <w:tcPr>
            <w:tcW w:w="5244" w:type="dxa"/>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педагога в экспериментальной (инновационной) деятельности</w:t>
            </w:r>
          </w:p>
        </w:tc>
      </w:tr>
    </w:tbl>
    <w:p w:rsidR="009E0F93" w:rsidRPr="00C76B0D" w:rsidRDefault="009E0F93" w:rsidP="00C76B0D">
      <w:pPr>
        <w:spacing w:line="240" w:lineRule="auto"/>
        <w:ind w:left="851"/>
        <w:contextualSpacing/>
        <w:jc w:val="center"/>
        <w:rPr>
          <w:rFonts w:ascii="Times New Roman" w:hAnsi="Times New Roman"/>
          <w:b/>
          <w:sz w:val="24"/>
          <w:szCs w:val="24"/>
          <w:lang w:eastAsia="ru-RU"/>
        </w:rPr>
      </w:pPr>
    </w:p>
    <w:p w:rsidR="009E0F93" w:rsidRDefault="009E0F93" w:rsidP="00C76B0D">
      <w:pPr>
        <w:spacing w:line="240" w:lineRule="auto"/>
        <w:ind w:left="851"/>
        <w:contextualSpacing/>
        <w:jc w:val="center"/>
        <w:rPr>
          <w:rFonts w:ascii="Times New Roman" w:hAnsi="Times New Roman"/>
          <w:b/>
          <w:sz w:val="24"/>
          <w:szCs w:val="24"/>
          <w:lang w:eastAsia="ru-RU"/>
        </w:rPr>
      </w:pPr>
    </w:p>
    <w:p w:rsidR="009E0F93" w:rsidRDefault="009E0F93" w:rsidP="00C76B0D">
      <w:pPr>
        <w:spacing w:line="240" w:lineRule="auto"/>
        <w:ind w:left="851"/>
        <w:contextualSpacing/>
        <w:jc w:val="center"/>
        <w:rPr>
          <w:rFonts w:ascii="Times New Roman" w:hAnsi="Times New Roman"/>
          <w:b/>
          <w:sz w:val="24"/>
          <w:szCs w:val="24"/>
          <w:lang w:eastAsia="ru-RU"/>
        </w:rPr>
      </w:pPr>
    </w:p>
    <w:p w:rsidR="009E0F93" w:rsidRDefault="009E0F93" w:rsidP="00C76B0D">
      <w:pPr>
        <w:spacing w:line="240" w:lineRule="auto"/>
        <w:ind w:left="851"/>
        <w:contextualSpacing/>
        <w:jc w:val="center"/>
        <w:rPr>
          <w:rFonts w:ascii="Times New Roman" w:hAnsi="Times New Roman"/>
          <w:b/>
          <w:sz w:val="24"/>
          <w:szCs w:val="24"/>
          <w:lang w:eastAsia="ru-RU"/>
        </w:rPr>
      </w:pPr>
    </w:p>
    <w:p w:rsidR="009E0F93" w:rsidRDefault="009E0F93" w:rsidP="00C76B0D">
      <w:pPr>
        <w:spacing w:line="240" w:lineRule="auto"/>
        <w:ind w:left="851"/>
        <w:contextualSpacing/>
        <w:jc w:val="center"/>
        <w:rPr>
          <w:rFonts w:ascii="Times New Roman" w:hAnsi="Times New Roman"/>
          <w:b/>
          <w:sz w:val="24"/>
          <w:szCs w:val="24"/>
          <w:lang w:eastAsia="ru-RU"/>
        </w:rPr>
      </w:pPr>
    </w:p>
    <w:p w:rsidR="009E0F93" w:rsidRDefault="009E0F93" w:rsidP="00C76B0D">
      <w:pPr>
        <w:spacing w:line="240" w:lineRule="auto"/>
        <w:ind w:left="851"/>
        <w:contextualSpacing/>
        <w:jc w:val="center"/>
        <w:rPr>
          <w:rFonts w:ascii="Times New Roman" w:hAnsi="Times New Roman"/>
          <w:b/>
          <w:sz w:val="24"/>
          <w:szCs w:val="24"/>
          <w:lang w:eastAsia="ru-RU"/>
        </w:rPr>
      </w:pPr>
    </w:p>
    <w:p w:rsidR="009E0F93" w:rsidRDefault="009E0F93" w:rsidP="00C76B0D">
      <w:pPr>
        <w:spacing w:line="240" w:lineRule="auto"/>
        <w:ind w:left="851"/>
        <w:contextualSpacing/>
        <w:jc w:val="center"/>
        <w:rPr>
          <w:rFonts w:ascii="Times New Roman" w:hAnsi="Times New Roman"/>
          <w:b/>
          <w:sz w:val="24"/>
          <w:szCs w:val="24"/>
          <w:lang w:eastAsia="ru-RU"/>
        </w:rPr>
      </w:pPr>
    </w:p>
    <w:p w:rsidR="009E0F93" w:rsidRDefault="009E0F93" w:rsidP="00C76B0D">
      <w:pPr>
        <w:spacing w:line="240" w:lineRule="auto"/>
        <w:ind w:left="851"/>
        <w:contextualSpacing/>
        <w:jc w:val="center"/>
        <w:rPr>
          <w:rFonts w:ascii="Times New Roman" w:hAnsi="Times New Roman"/>
          <w:b/>
          <w:sz w:val="24"/>
          <w:szCs w:val="24"/>
          <w:lang w:eastAsia="ru-RU"/>
        </w:rPr>
      </w:pPr>
    </w:p>
    <w:p w:rsidR="009E0F93" w:rsidRPr="00C76B0D" w:rsidRDefault="009E0F93" w:rsidP="00C76B0D">
      <w:pPr>
        <w:spacing w:line="240" w:lineRule="auto"/>
        <w:ind w:left="851"/>
        <w:contextualSpacing/>
        <w:jc w:val="center"/>
        <w:rPr>
          <w:rFonts w:ascii="Times New Roman" w:hAnsi="Times New Roman"/>
          <w:b/>
          <w:sz w:val="24"/>
          <w:szCs w:val="24"/>
          <w:lang w:eastAsia="ru-RU"/>
        </w:rPr>
      </w:pPr>
      <w:r w:rsidRPr="00C76B0D">
        <w:rPr>
          <w:rFonts w:ascii="Times New Roman" w:hAnsi="Times New Roman"/>
          <w:b/>
          <w:sz w:val="24"/>
          <w:szCs w:val="24"/>
          <w:lang w:eastAsia="ru-RU"/>
        </w:rPr>
        <w:lastRenderedPageBreak/>
        <w:t xml:space="preserve">Показатели оценки профессиональной деятельности педагогических работников образовательных организаций, реализующих программы профессионального образования </w:t>
      </w:r>
    </w:p>
    <w:p w:rsidR="009E0F93" w:rsidRPr="00C76B0D" w:rsidRDefault="009E0F93" w:rsidP="00C76B0D">
      <w:pPr>
        <w:spacing w:line="240" w:lineRule="auto"/>
        <w:ind w:left="851"/>
        <w:contextualSpacing/>
        <w:jc w:val="center"/>
        <w:rPr>
          <w:rFonts w:ascii="Times New Roman" w:hAnsi="Times New Roman"/>
          <w:b/>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678"/>
        <w:gridCol w:w="4820"/>
        <w:gridCol w:w="5244"/>
      </w:tblGrid>
      <w:tr w:rsidR="009E0F93" w:rsidRPr="0062274A" w:rsidTr="0062274A">
        <w:tc>
          <w:tcPr>
            <w:tcW w:w="675"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 п/п</w:t>
            </w:r>
          </w:p>
        </w:tc>
        <w:tc>
          <w:tcPr>
            <w:tcW w:w="4678"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Критерии оценки</w:t>
            </w:r>
          </w:p>
        </w:tc>
        <w:tc>
          <w:tcPr>
            <w:tcW w:w="10064" w:type="dxa"/>
            <w:gridSpan w:val="2"/>
          </w:tcPr>
          <w:p w:rsidR="009E0F93" w:rsidRPr="0062274A" w:rsidRDefault="009E0F93" w:rsidP="0062274A">
            <w:pPr>
              <w:autoSpaceDE w:val="0"/>
              <w:autoSpaceDN w:val="0"/>
              <w:adjustRightInd w:val="0"/>
              <w:spacing w:line="240" w:lineRule="auto"/>
              <w:jc w:val="center"/>
              <w:outlineLvl w:val="1"/>
              <w:rPr>
                <w:rFonts w:ascii="Times New Roman" w:hAnsi="Times New Roman"/>
                <w:b/>
                <w:sz w:val="20"/>
                <w:szCs w:val="20"/>
                <w:lang w:eastAsia="ru-RU"/>
              </w:rPr>
            </w:pPr>
            <w:r w:rsidRPr="0062274A">
              <w:rPr>
                <w:rFonts w:ascii="Times New Roman" w:hAnsi="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профессионального  образования  (по должностям) (в соответствии с п. 37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4678"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4820"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преподаватель</w:t>
            </w:r>
          </w:p>
        </w:tc>
        <w:tc>
          <w:tcPr>
            <w:tcW w:w="5244"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мастер производственного обучения</w:t>
            </w:r>
          </w:p>
        </w:tc>
      </w:tr>
    </w:tbl>
    <w:p w:rsidR="009E0F93" w:rsidRPr="00C76B0D" w:rsidRDefault="009E0F93" w:rsidP="00C76B0D">
      <w:pPr>
        <w:spacing w:line="240" w:lineRule="auto"/>
        <w:jc w:val="left"/>
        <w:rPr>
          <w:rFonts w:ascii="Times New Roman" w:hAnsi="Times New Roman"/>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678"/>
        <w:gridCol w:w="4820"/>
        <w:gridCol w:w="5244"/>
      </w:tblGrid>
      <w:tr w:rsidR="009E0F93" w:rsidRPr="0062274A" w:rsidTr="0062274A">
        <w:trPr>
          <w:tblHeader/>
        </w:trPr>
        <w:tc>
          <w:tcPr>
            <w:tcW w:w="675"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4678"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4820"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5244"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r>
      <w:tr w:rsidR="009E0F93" w:rsidRPr="0062274A" w:rsidTr="0062274A">
        <w:tc>
          <w:tcPr>
            <w:tcW w:w="15417" w:type="dxa"/>
            <w:gridSpan w:val="4"/>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Высшая категория</w:t>
            </w:r>
          </w:p>
        </w:tc>
      </w:tr>
      <w:tr w:rsidR="009E0F93" w:rsidRPr="0062274A" w:rsidTr="0062274A">
        <w:tc>
          <w:tcPr>
            <w:tcW w:w="675"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4678"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tc>
        <w:tc>
          <w:tcPr>
            <w:tcW w:w="4820"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Динамика показателей результатов промежуточной аттестации</w:t>
            </w:r>
            <w:r w:rsidRPr="0062274A">
              <w:rPr>
                <w:rFonts w:ascii="Times New Roman" w:hAnsi="Times New Roman"/>
                <w:sz w:val="20"/>
                <w:szCs w:val="20"/>
                <w:highlight w:val="yellow"/>
                <w:lang w:eastAsia="ru-RU"/>
              </w:rPr>
              <w:t xml:space="preserve"> </w:t>
            </w:r>
          </w:p>
        </w:tc>
        <w:tc>
          <w:tcPr>
            <w:tcW w:w="5244" w:type="dxa"/>
          </w:tcPr>
          <w:p w:rsidR="009E0F93" w:rsidRPr="0062274A" w:rsidRDefault="009E0F93" w:rsidP="0062274A">
            <w:pPr>
              <w:tabs>
                <w:tab w:val="left" w:pos="33"/>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Динамика показателей результатов промежуточной аттестации </w:t>
            </w:r>
          </w:p>
        </w:tc>
      </w:tr>
      <w:tr w:rsidR="009E0F93" w:rsidRPr="0062274A" w:rsidTr="0062274A">
        <w:trPr>
          <w:trHeight w:val="170"/>
        </w:trPr>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bCs/>
                <w:iCs/>
                <w:sz w:val="20"/>
                <w:szCs w:val="20"/>
                <w:lang w:eastAsia="ru-RU"/>
              </w:rPr>
              <w:t xml:space="preserve">Результаты  итоговой аттестации  </w:t>
            </w:r>
          </w:p>
        </w:tc>
        <w:tc>
          <w:tcPr>
            <w:tcW w:w="5244" w:type="dxa"/>
          </w:tcPr>
          <w:p w:rsidR="009E0F93" w:rsidRPr="0062274A" w:rsidRDefault="009E0F93" w:rsidP="0062274A">
            <w:pPr>
              <w:tabs>
                <w:tab w:val="left" w:pos="33"/>
              </w:tabs>
              <w:spacing w:line="240" w:lineRule="auto"/>
              <w:jc w:val="both"/>
              <w:rPr>
                <w:rFonts w:ascii="Times New Roman" w:hAnsi="Times New Roman"/>
                <w:sz w:val="20"/>
                <w:szCs w:val="20"/>
                <w:lang w:eastAsia="ru-RU"/>
              </w:rPr>
            </w:pPr>
            <w:r w:rsidRPr="0062274A">
              <w:rPr>
                <w:rFonts w:ascii="Times New Roman" w:hAnsi="Times New Roman"/>
                <w:bCs/>
                <w:iCs/>
                <w:sz w:val="20"/>
                <w:szCs w:val="20"/>
                <w:lang w:eastAsia="ru-RU"/>
              </w:rPr>
              <w:t xml:space="preserve">Результаты  итоговой аттестации  </w:t>
            </w:r>
          </w:p>
        </w:tc>
      </w:tr>
      <w:tr w:rsidR="009E0F93" w:rsidRPr="0062274A" w:rsidTr="0062274A">
        <w:trPr>
          <w:trHeight w:val="585"/>
        </w:trPr>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iCs/>
                <w:sz w:val="20"/>
                <w:szCs w:val="20"/>
                <w:lang w:eastAsia="ru-RU"/>
              </w:rPr>
              <w:t>Результаты срезовых работ, проводимых ОУ в рамках самообследования</w:t>
            </w:r>
          </w:p>
        </w:tc>
        <w:tc>
          <w:tcPr>
            <w:tcW w:w="5244" w:type="dxa"/>
          </w:tcPr>
          <w:p w:rsidR="009E0F93" w:rsidRPr="0062274A" w:rsidRDefault="009E0F93" w:rsidP="0062274A">
            <w:pPr>
              <w:tabs>
                <w:tab w:val="left" w:pos="33"/>
              </w:tabs>
              <w:spacing w:line="240" w:lineRule="auto"/>
              <w:jc w:val="both"/>
              <w:rPr>
                <w:rFonts w:ascii="Times New Roman" w:hAnsi="Times New Roman"/>
                <w:bCs/>
                <w:iCs/>
                <w:sz w:val="20"/>
                <w:szCs w:val="20"/>
                <w:lang w:eastAsia="ru-RU"/>
              </w:rPr>
            </w:pPr>
            <w:r w:rsidRPr="0062274A">
              <w:rPr>
                <w:rFonts w:ascii="Times New Roman" w:hAnsi="Times New Roman"/>
                <w:bCs/>
                <w:iCs/>
                <w:sz w:val="20"/>
                <w:szCs w:val="20"/>
                <w:lang w:eastAsia="ru-RU"/>
              </w:rPr>
              <w:t>Результаты срезовых работ, проводимых ОУ в рамках самообследования</w:t>
            </w:r>
          </w:p>
        </w:tc>
      </w:tr>
      <w:tr w:rsidR="009E0F93" w:rsidRPr="0062274A" w:rsidTr="0062274A">
        <w:tc>
          <w:tcPr>
            <w:tcW w:w="675"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4678"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tc>
        <w:tc>
          <w:tcPr>
            <w:tcW w:w="4820"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Численность студентов, участвовавших в региональных чемпионатах профессионального мастерства WorldSkills Russia, обучающихся по программам СПО</w:t>
            </w:r>
          </w:p>
        </w:tc>
        <w:tc>
          <w:tcPr>
            <w:tcW w:w="524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Численность студентов, участвовавших в региональных чемпионатах профессионального мастерства WorldSkills Russia, обучающихся по программам СПО</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Численность студентов, участвовавших в региональных этапах олимпиад, конкурсов профессионального мастерства, обучающихся по программам СПО</w:t>
            </w:r>
          </w:p>
        </w:tc>
        <w:tc>
          <w:tcPr>
            <w:tcW w:w="524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Численность студентов, участвовавших в региональных этапах олимпиад, конкурсов профессионального мастерства, обучающихся по программам СПО</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Численность студентов, участвовавших в национальных чемпионатах профессионального мастерства WorldSkills Russia, обучающихся по программам СПО</w:t>
            </w:r>
          </w:p>
        </w:tc>
        <w:tc>
          <w:tcPr>
            <w:tcW w:w="5244" w:type="dxa"/>
          </w:tcPr>
          <w:p w:rsidR="009E0F93" w:rsidRPr="0062274A" w:rsidRDefault="009E0F93" w:rsidP="0062274A">
            <w:pPr>
              <w:tabs>
                <w:tab w:val="left" w:pos="851"/>
              </w:tabs>
              <w:spacing w:after="120" w:line="240" w:lineRule="auto"/>
              <w:jc w:val="both"/>
              <w:rPr>
                <w:rFonts w:ascii="Times New Roman" w:hAnsi="Times New Roman"/>
                <w:sz w:val="20"/>
                <w:szCs w:val="20"/>
                <w:lang w:eastAsia="ru-RU"/>
              </w:rPr>
            </w:pPr>
            <w:r w:rsidRPr="0062274A">
              <w:rPr>
                <w:rFonts w:ascii="Times New Roman" w:hAnsi="Times New Roman"/>
                <w:sz w:val="20"/>
                <w:szCs w:val="20"/>
                <w:lang w:eastAsia="ru-RU"/>
              </w:rPr>
              <w:t>Численность студентов, участвовавших в национальных чемпионатах профессионального мастерства WorldSkills Russia, обучающихся по программам СПО</w:t>
            </w:r>
          </w:p>
        </w:tc>
      </w:tr>
      <w:tr w:rsidR="009E0F93" w:rsidRPr="0062274A" w:rsidTr="0062274A">
        <w:trPr>
          <w:trHeight w:val="556"/>
        </w:trPr>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Численность студентов, участвовавших во всероссийских олимпиадах, конкурсах профессионального мастерства, обучающихся по программам СПО</w:t>
            </w:r>
          </w:p>
        </w:tc>
        <w:tc>
          <w:tcPr>
            <w:tcW w:w="524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Численность студентов, участвовавших во всероссийских олимпиадах, конкурсах профессионального мастерства, обучающихся по программам СПО</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Численность студентов, участвовавших в международных олимпиадах, конкурсах профессионального мастерства, обучающихся по программам СПО</w:t>
            </w:r>
          </w:p>
        </w:tc>
        <w:tc>
          <w:tcPr>
            <w:tcW w:w="524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Численность студентов, участвовавших в международных олимпиадах, конкурсах профессионального мастерства, обучающихся по программам СПО</w:t>
            </w:r>
          </w:p>
        </w:tc>
      </w:tr>
      <w:tr w:rsidR="009E0F93" w:rsidRPr="0062274A" w:rsidTr="0062274A">
        <w:tc>
          <w:tcPr>
            <w:tcW w:w="675"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4678"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Выявление и развитие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w:t>
            </w:r>
            <w:r w:rsidRPr="0062274A">
              <w:rPr>
                <w:rFonts w:ascii="Times New Roman" w:hAnsi="Times New Roman"/>
                <w:sz w:val="20"/>
                <w:szCs w:val="20"/>
                <w:lang w:eastAsia="ru-RU"/>
              </w:rPr>
              <w:lastRenderedPageBreak/>
              <w:t>соревнованиях</w:t>
            </w:r>
          </w:p>
        </w:tc>
        <w:tc>
          <w:tcPr>
            <w:tcW w:w="4820"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lastRenderedPageBreak/>
              <w:t>Выявление и развитие способностей обучающихся к научной (интеллектуальной) деятельности</w:t>
            </w:r>
          </w:p>
        </w:tc>
        <w:tc>
          <w:tcPr>
            <w:tcW w:w="5244" w:type="dxa"/>
            <w:vAlign w:val="center"/>
          </w:tcPr>
          <w:p w:rsidR="009E0F93" w:rsidRPr="0062274A" w:rsidRDefault="009E0F93" w:rsidP="0062274A">
            <w:pPr>
              <w:tabs>
                <w:tab w:val="left" w:pos="851"/>
              </w:tabs>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both"/>
              <w:rPr>
                <w:rFonts w:ascii="Times New Roman" w:hAnsi="Times New Roman"/>
                <w:sz w:val="20"/>
                <w:szCs w:val="20"/>
                <w:lang w:eastAsia="ru-RU"/>
              </w:rPr>
            </w:pPr>
          </w:p>
        </w:tc>
        <w:tc>
          <w:tcPr>
            <w:tcW w:w="482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и развитие способностей обучающихся к творческой  деятельности</w:t>
            </w:r>
          </w:p>
        </w:tc>
        <w:tc>
          <w:tcPr>
            <w:tcW w:w="524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и развитие способностей обучающихся к творческой  деятельности</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tabs>
                <w:tab w:val="left" w:pos="851"/>
              </w:tabs>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Участие обучающихся в олимпиадах, конкурсах, смотрах, фестивалях, выставках (конкурсными мероприятиями следует считать мероприятия, учредителем которых является Минобрнауки России, минобразование Ростовской области, отраслевые министерства, объединения работодателей, Совет директоров городов и районов Ростовской области</w:t>
            </w:r>
          </w:p>
        </w:tc>
        <w:tc>
          <w:tcPr>
            <w:tcW w:w="524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обучающихся в олимпиадах, конкурсах, смотрах, фестивалях, выставках (конкурсными мероприятиями следует считать мероприятия, учредителем которых является Минобрнауки России, минобразование Ростовской области, отраслевые министерства, объединения работодателей, Совет директоров городов и районов Ростовской области</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tabs>
                <w:tab w:val="left" w:pos="851"/>
              </w:tabs>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Организация педагогом внеурочной социально-значимой деятельности</w:t>
            </w:r>
          </w:p>
        </w:tc>
        <w:tc>
          <w:tcPr>
            <w:tcW w:w="524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Организация педагогом внеурочной социально-значимой деятельности</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tabs>
                <w:tab w:val="left" w:pos="851"/>
              </w:tabs>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Организация физкультурно-спортивной деятельности</w:t>
            </w:r>
          </w:p>
        </w:tc>
        <w:tc>
          <w:tcPr>
            <w:tcW w:w="524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Организация физкультурно-спортивной деятельности</w:t>
            </w:r>
          </w:p>
        </w:tc>
      </w:tr>
      <w:tr w:rsidR="009E0F93" w:rsidRPr="0062274A" w:rsidTr="0062274A">
        <w:tc>
          <w:tcPr>
            <w:tcW w:w="675"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c>
          <w:tcPr>
            <w:tcW w:w="4678"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tc>
        <w:tc>
          <w:tcPr>
            <w:tcW w:w="4820" w:type="dxa"/>
          </w:tcPr>
          <w:p w:rsidR="009E0F93" w:rsidRPr="0062274A" w:rsidRDefault="009E0F93" w:rsidP="0062274A">
            <w:pPr>
              <w:tabs>
                <w:tab w:val="left" w:pos="851"/>
              </w:tabs>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Совершенствование методов обучения и воспитания и продуктивного использования новых образовательных технологий</w:t>
            </w:r>
          </w:p>
        </w:tc>
        <w:tc>
          <w:tcPr>
            <w:tcW w:w="524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Совершенствование методов обучения и воспитания и продуктивного использования новых образовательных технологий</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tabs>
                <w:tab w:val="left" w:pos="851"/>
              </w:tabs>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Транслирование  в педагогических коллективах опыта практических результатов своей профессиональной деятельности</w:t>
            </w:r>
          </w:p>
        </w:tc>
        <w:tc>
          <w:tcPr>
            <w:tcW w:w="524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в педагогических коллективах опыта практических результатов своей профессиональной деятельности</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tabs>
                <w:tab w:val="left" w:pos="851"/>
              </w:tabs>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Участие педагога в экспериментальной (инновационной) деятельности</w:t>
            </w:r>
          </w:p>
        </w:tc>
        <w:tc>
          <w:tcPr>
            <w:tcW w:w="524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педагога в экспериментальной (инновационной) деятельности</w:t>
            </w:r>
          </w:p>
        </w:tc>
      </w:tr>
      <w:tr w:rsidR="009E0F93" w:rsidRPr="0062274A" w:rsidTr="0062274A">
        <w:tc>
          <w:tcPr>
            <w:tcW w:w="675"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5.</w:t>
            </w:r>
          </w:p>
        </w:tc>
        <w:tc>
          <w:tcPr>
            <w:tcW w:w="4678"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c>
          <w:tcPr>
            <w:tcW w:w="4820" w:type="dxa"/>
          </w:tcPr>
          <w:p w:rsidR="009E0F93" w:rsidRPr="0062274A" w:rsidRDefault="009E0F93" w:rsidP="0062274A">
            <w:pPr>
              <w:tabs>
                <w:tab w:val="left" w:pos="851"/>
              </w:tabs>
              <w:spacing w:line="240" w:lineRule="auto"/>
              <w:jc w:val="both"/>
              <w:rPr>
                <w:rFonts w:ascii="Times New Roman" w:hAnsi="Times New Roman"/>
                <w:sz w:val="20"/>
                <w:szCs w:val="20"/>
                <w:highlight w:val="yellow"/>
                <w:lang w:eastAsia="ru-RU"/>
              </w:rPr>
            </w:pPr>
            <w:r w:rsidRPr="0062274A">
              <w:rPr>
                <w:rFonts w:ascii="Times New Roman" w:hAnsi="Times New Roman"/>
                <w:bCs/>
                <w:iCs/>
                <w:sz w:val="20"/>
                <w:szCs w:val="20"/>
                <w:lang w:eastAsia="ru-RU"/>
              </w:rPr>
              <w:t xml:space="preserve">Участие </w:t>
            </w:r>
            <w:r w:rsidRPr="0062274A">
              <w:rPr>
                <w:rFonts w:ascii="Times New Roman" w:hAnsi="Times New Roman"/>
                <w:sz w:val="20"/>
                <w:szCs w:val="20"/>
                <w:lang w:eastAsia="ru-RU"/>
              </w:rPr>
              <w:t>в работе методических объединений педагогических работников организаций</w:t>
            </w:r>
          </w:p>
        </w:tc>
        <w:tc>
          <w:tcPr>
            <w:tcW w:w="5244" w:type="dxa"/>
          </w:tcPr>
          <w:p w:rsidR="009E0F93" w:rsidRPr="0062274A" w:rsidRDefault="009E0F93" w:rsidP="0062274A">
            <w:pPr>
              <w:spacing w:after="120" w:line="240" w:lineRule="auto"/>
              <w:jc w:val="both"/>
              <w:rPr>
                <w:rFonts w:ascii="Times New Roman" w:hAnsi="Times New Roman"/>
                <w:sz w:val="20"/>
                <w:szCs w:val="20"/>
                <w:lang w:eastAsia="ru-RU"/>
              </w:rPr>
            </w:pPr>
            <w:r w:rsidRPr="0062274A">
              <w:rPr>
                <w:rFonts w:ascii="Times New Roman" w:hAnsi="Times New Roman"/>
                <w:bCs/>
                <w:iCs/>
                <w:sz w:val="20"/>
                <w:szCs w:val="20"/>
                <w:lang w:eastAsia="ru-RU"/>
              </w:rPr>
              <w:t xml:space="preserve">Участие </w:t>
            </w:r>
            <w:r w:rsidRPr="0062274A">
              <w:rPr>
                <w:rFonts w:ascii="Times New Roman" w:hAnsi="Times New Roman"/>
                <w:sz w:val="20"/>
                <w:szCs w:val="20"/>
                <w:lang w:eastAsia="ru-RU"/>
              </w:rPr>
              <w:t>в работе методических объединений педагогических работников организаций</w:t>
            </w:r>
          </w:p>
        </w:tc>
      </w:tr>
      <w:tr w:rsidR="009E0F93" w:rsidRPr="0062274A" w:rsidTr="0062274A">
        <w:tc>
          <w:tcPr>
            <w:tcW w:w="675"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tabs>
                <w:tab w:val="left" w:pos="851"/>
              </w:tabs>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Участие в разработке программно-методического сопровождения образовательного процесса</w:t>
            </w:r>
          </w:p>
        </w:tc>
        <w:tc>
          <w:tcPr>
            <w:tcW w:w="5244" w:type="dxa"/>
          </w:tcPr>
          <w:p w:rsidR="009E0F93" w:rsidRPr="0062274A" w:rsidRDefault="009E0F93" w:rsidP="0062274A">
            <w:pPr>
              <w:spacing w:after="120"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разработке программно-методического сопровождения образовательного процесса</w:t>
            </w:r>
          </w:p>
        </w:tc>
      </w:tr>
      <w:tr w:rsidR="009E0F93" w:rsidRPr="0062274A" w:rsidTr="0062274A">
        <w:tc>
          <w:tcPr>
            <w:tcW w:w="675"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Участие в  профессиональных конкурсах </w:t>
            </w:r>
          </w:p>
        </w:tc>
        <w:tc>
          <w:tcPr>
            <w:tcW w:w="5244" w:type="dxa"/>
          </w:tcPr>
          <w:p w:rsidR="009E0F93" w:rsidRPr="0062274A" w:rsidRDefault="009E0F93" w:rsidP="0062274A">
            <w:pPr>
              <w:spacing w:after="120"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w:t>
            </w:r>
          </w:p>
        </w:tc>
      </w:tr>
      <w:tr w:rsidR="009E0F93" w:rsidRPr="0062274A" w:rsidTr="0062274A">
        <w:trPr>
          <w:trHeight w:val="266"/>
        </w:trPr>
        <w:tc>
          <w:tcPr>
            <w:tcW w:w="675"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678"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482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Профессиональная экспертная деятельность</w:t>
            </w:r>
          </w:p>
        </w:tc>
        <w:tc>
          <w:tcPr>
            <w:tcW w:w="5244" w:type="dxa"/>
          </w:tcPr>
          <w:p w:rsidR="009E0F93" w:rsidRPr="0062274A" w:rsidRDefault="009E0F93" w:rsidP="0062274A">
            <w:pPr>
              <w:spacing w:after="120"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Профессиональная экспертная деятельность</w:t>
            </w:r>
          </w:p>
        </w:tc>
      </w:tr>
    </w:tbl>
    <w:p w:rsidR="009E0F93" w:rsidRPr="00C76B0D" w:rsidRDefault="009E0F93" w:rsidP="00C76B0D">
      <w:pPr>
        <w:spacing w:line="240" w:lineRule="auto"/>
        <w:ind w:firstLine="709"/>
        <w:jc w:val="both"/>
        <w:rPr>
          <w:rFonts w:ascii="Times New Roman" w:hAnsi="Times New Roman"/>
          <w:sz w:val="24"/>
          <w:szCs w:val="24"/>
          <w:lang w:eastAsia="ru-RU"/>
        </w:rPr>
      </w:pPr>
    </w:p>
    <w:p w:rsidR="009E0F93" w:rsidRPr="00C76B0D" w:rsidRDefault="009E0F93" w:rsidP="00C76B0D">
      <w:pPr>
        <w:spacing w:line="240" w:lineRule="auto"/>
        <w:ind w:firstLine="709"/>
        <w:jc w:val="both"/>
        <w:rPr>
          <w:rFonts w:ascii="Times New Roman" w:hAnsi="Times New Roman"/>
          <w:sz w:val="24"/>
          <w:szCs w:val="24"/>
          <w:lang w:eastAsia="ru-RU"/>
        </w:rPr>
      </w:pPr>
      <w:r w:rsidRPr="00C76B0D">
        <w:rPr>
          <w:rFonts w:ascii="Times New Roman" w:hAnsi="Times New Roman"/>
          <w:sz w:val="24"/>
          <w:szCs w:val="24"/>
          <w:lang w:eastAsia="ru-RU"/>
        </w:rPr>
        <w:t>Критерии оценивания для педагогических работников образовательных организаций, реализующих программы профессионального образования:</w:t>
      </w:r>
    </w:p>
    <w:p w:rsidR="009E0F93" w:rsidRPr="00C76B0D" w:rsidRDefault="009E0F93" w:rsidP="00C76B0D">
      <w:pPr>
        <w:spacing w:line="240" w:lineRule="auto"/>
        <w:ind w:firstLine="709"/>
        <w:jc w:val="both"/>
        <w:rPr>
          <w:rFonts w:ascii="Times New Roman" w:hAnsi="Times New Roman"/>
          <w:sz w:val="24"/>
          <w:szCs w:val="24"/>
          <w:lang w:eastAsia="ru-RU"/>
        </w:rPr>
      </w:pPr>
      <w:r w:rsidRPr="00C76B0D">
        <w:rPr>
          <w:rFonts w:ascii="Times New Roman" w:hAnsi="Times New Roman"/>
          <w:sz w:val="24"/>
          <w:szCs w:val="24"/>
          <w:lang w:eastAsia="ru-RU"/>
        </w:rPr>
        <w:t>Для должности «преподаватель» и «мастер производственного обучения»:</w:t>
      </w:r>
    </w:p>
    <w:p w:rsidR="009E0F93" w:rsidRPr="00C76B0D" w:rsidRDefault="009E0F93" w:rsidP="00C76B0D">
      <w:pPr>
        <w:numPr>
          <w:ilvl w:val="0"/>
          <w:numId w:val="25"/>
        </w:numPr>
        <w:tabs>
          <w:tab w:val="left" w:pos="993"/>
        </w:tabs>
        <w:spacing w:after="200" w:line="240" w:lineRule="auto"/>
        <w:ind w:left="0" w:firstLine="709"/>
        <w:contextualSpacing/>
        <w:jc w:val="both"/>
        <w:rPr>
          <w:rFonts w:ascii="Times New Roman" w:hAnsi="Times New Roman"/>
          <w:bCs/>
          <w:iCs/>
          <w:sz w:val="24"/>
          <w:szCs w:val="20"/>
          <w:lang w:eastAsia="ru-RU"/>
        </w:rPr>
      </w:pPr>
      <w:r w:rsidRPr="00C76B0D">
        <w:rPr>
          <w:rFonts w:ascii="Times New Roman" w:hAnsi="Times New Roman"/>
          <w:sz w:val="24"/>
          <w:szCs w:val="20"/>
          <w:lang w:eastAsia="ru-RU"/>
        </w:rPr>
        <w:t>Критерий «достижение обучающимися положительной динамики результатов освоения образовательных программ по итогам мониторингов, проводимых организацией» (</w:t>
      </w:r>
      <w:r w:rsidRPr="00C76B0D">
        <w:rPr>
          <w:rFonts w:ascii="Times New Roman" w:hAnsi="Times New Roman"/>
          <w:bCs/>
          <w:iCs/>
          <w:sz w:val="24"/>
          <w:szCs w:val="20"/>
          <w:lang w:eastAsia="ru-RU"/>
        </w:rPr>
        <w:t>0 – отрицательная динамика, 1 – положительная динамика, 2 – стабильно высокий уровень показателей);</w:t>
      </w:r>
    </w:p>
    <w:p w:rsidR="009E0F93" w:rsidRPr="00C76B0D" w:rsidRDefault="009E0F93" w:rsidP="00C76B0D">
      <w:pPr>
        <w:numPr>
          <w:ilvl w:val="0"/>
          <w:numId w:val="25"/>
        </w:numPr>
        <w:tabs>
          <w:tab w:val="left" w:pos="993"/>
        </w:tabs>
        <w:spacing w:after="200" w:line="240" w:lineRule="auto"/>
        <w:ind w:left="0" w:firstLine="709"/>
        <w:contextualSpacing/>
        <w:jc w:val="both"/>
        <w:rPr>
          <w:rFonts w:ascii="Times New Roman" w:hAnsi="Times New Roman"/>
          <w:bCs/>
          <w:iCs/>
          <w:sz w:val="24"/>
          <w:szCs w:val="20"/>
          <w:lang w:eastAsia="ru-RU"/>
        </w:rPr>
      </w:pPr>
      <w:r w:rsidRPr="00C76B0D">
        <w:rPr>
          <w:rFonts w:ascii="Times New Roman" w:hAnsi="Times New Roman"/>
          <w:sz w:val="24"/>
          <w:szCs w:val="20"/>
          <w:lang w:eastAsia="ru-RU"/>
        </w:rPr>
        <w:t xml:space="preserve">Критерий «достижение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05.08.2013 № 662» </w:t>
      </w:r>
      <w:r w:rsidRPr="00C76B0D">
        <w:rPr>
          <w:rFonts w:ascii="Times New Roman" w:hAnsi="Times New Roman"/>
          <w:sz w:val="24"/>
          <w:szCs w:val="20"/>
          <w:lang w:eastAsia="ru-RU"/>
        </w:rPr>
        <w:br/>
        <w:t>(0 – не участвовал, 3 – участие, 4 –</w:t>
      </w:r>
      <w:r w:rsidRPr="00C76B0D">
        <w:rPr>
          <w:rFonts w:ascii="Times New Roman" w:hAnsi="Times New Roman"/>
          <w:bCs/>
          <w:iCs/>
          <w:sz w:val="24"/>
          <w:szCs w:val="20"/>
          <w:lang w:eastAsia="ru-RU"/>
        </w:rPr>
        <w:t xml:space="preserve"> призер</w:t>
      </w:r>
      <w:r w:rsidRPr="00C76B0D">
        <w:rPr>
          <w:rFonts w:ascii="Times New Roman" w:hAnsi="Times New Roman"/>
          <w:sz w:val="24"/>
          <w:szCs w:val="20"/>
          <w:lang w:eastAsia="ru-RU"/>
        </w:rPr>
        <w:t xml:space="preserve">, </w:t>
      </w:r>
      <w:r w:rsidRPr="00C76B0D">
        <w:rPr>
          <w:rFonts w:ascii="Times New Roman" w:hAnsi="Times New Roman"/>
          <w:bCs/>
          <w:iCs/>
          <w:sz w:val="24"/>
          <w:szCs w:val="20"/>
          <w:lang w:eastAsia="ru-RU"/>
        </w:rPr>
        <w:t>5 – победитель);</w:t>
      </w:r>
    </w:p>
    <w:p w:rsidR="009E0F93" w:rsidRPr="00C76B0D" w:rsidRDefault="009E0F93" w:rsidP="00C76B0D">
      <w:pPr>
        <w:numPr>
          <w:ilvl w:val="0"/>
          <w:numId w:val="25"/>
        </w:numPr>
        <w:tabs>
          <w:tab w:val="left" w:pos="993"/>
        </w:tabs>
        <w:spacing w:after="200" w:line="240" w:lineRule="auto"/>
        <w:ind w:left="0" w:firstLine="709"/>
        <w:contextualSpacing/>
        <w:jc w:val="both"/>
        <w:rPr>
          <w:rFonts w:ascii="Times New Roman" w:hAnsi="Times New Roman"/>
          <w:sz w:val="24"/>
          <w:szCs w:val="20"/>
          <w:lang w:eastAsia="ru-RU"/>
        </w:rPr>
      </w:pPr>
      <w:r w:rsidRPr="00C76B0D">
        <w:rPr>
          <w:rFonts w:ascii="Times New Roman" w:hAnsi="Times New Roman"/>
          <w:sz w:val="24"/>
          <w:szCs w:val="20"/>
          <w:lang w:eastAsia="ru-RU"/>
        </w:rPr>
        <w:lastRenderedPageBreak/>
        <w:t>Критерий «выявление развития у обучающихся способностей к научной (интеллектуальной), творческой, физкультурно-спортивной деятельности, а также их участие в олимпиадах, конкурсах, фестивалях, соревнованиях» (0 – работа не ведется (отсутствие), 2 – работа ведется (наличие));</w:t>
      </w:r>
    </w:p>
    <w:p w:rsidR="009E0F93" w:rsidRPr="00C76B0D" w:rsidRDefault="009E0F93" w:rsidP="00C76B0D">
      <w:pPr>
        <w:numPr>
          <w:ilvl w:val="0"/>
          <w:numId w:val="25"/>
        </w:numPr>
        <w:tabs>
          <w:tab w:val="left" w:pos="271"/>
          <w:tab w:val="left" w:pos="993"/>
        </w:tabs>
        <w:spacing w:after="200" w:line="240" w:lineRule="auto"/>
        <w:ind w:left="0" w:firstLine="709"/>
        <w:contextualSpacing/>
        <w:jc w:val="both"/>
        <w:rPr>
          <w:rFonts w:ascii="Times New Roman" w:hAnsi="Times New Roman"/>
          <w:bCs/>
          <w:sz w:val="24"/>
          <w:szCs w:val="20"/>
          <w:lang w:eastAsia="ru-RU"/>
        </w:rPr>
      </w:pPr>
      <w:r w:rsidRPr="00C76B0D">
        <w:rPr>
          <w:rFonts w:ascii="Times New Roman" w:hAnsi="Times New Roman"/>
          <w:sz w:val="24"/>
          <w:szCs w:val="20"/>
          <w:lang w:eastAsia="ru-RU"/>
        </w:rPr>
        <w:t xml:space="preserve">Критерий «личный вклад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 (1 – уровень ОУ, </w:t>
      </w:r>
      <w:r w:rsidRPr="00C76B0D">
        <w:rPr>
          <w:rFonts w:ascii="Times New Roman" w:hAnsi="Times New Roman"/>
          <w:bCs/>
          <w:sz w:val="24"/>
          <w:szCs w:val="20"/>
          <w:lang w:eastAsia="ru-RU"/>
        </w:rPr>
        <w:t>2 – региональный уровень, 3 – более высокий уровень);</w:t>
      </w:r>
    </w:p>
    <w:p w:rsidR="009E0F93" w:rsidRPr="00C76B0D" w:rsidRDefault="009E0F93" w:rsidP="00C76B0D">
      <w:pPr>
        <w:numPr>
          <w:ilvl w:val="0"/>
          <w:numId w:val="25"/>
        </w:numPr>
        <w:tabs>
          <w:tab w:val="left" w:pos="993"/>
        </w:tabs>
        <w:spacing w:after="200" w:line="240" w:lineRule="auto"/>
        <w:ind w:left="0" w:firstLine="709"/>
        <w:contextualSpacing/>
        <w:jc w:val="both"/>
        <w:rPr>
          <w:rFonts w:ascii="Times New Roman" w:hAnsi="Times New Roman"/>
          <w:bCs/>
          <w:sz w:val="24"/>
          <w:szCs w:val="20"/>
          <w:lang w:eastAsia="ru-RU"/>
        </w:rPr>
      </w:pPr>
      <w:r w:rsidRPr="00C76B0D">
        <w:rPr>
          <w:rFonts w:ascii="Times New Roman" w:hAnsi="Times New Roman"/>
          <w:sz w:val="24"/>
          <w:szCs w:val="20"/>
          <w:lang w:eastAsia="ru-RU"/>
        </w:rPr>
        <w:t>Критерий «активное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9E0F93" w:rsidRPr="00C76B0D" w:rsidRDefault="009E0F93" w:rsidP="00C76B0D">
      <w:pPr>
        <w:tabs>
          <w:tab w:val="left" w:pos="993"/>
        </w:tabs>
        <w:spacing w:line="240" w:lineRule="auto"/>
        <w:ind w:left="709"/>
        <w:contextualSpacing/>
        <w:jc w:val="both"/>
        <w:rPr>
          <w:rFonts w:ascii="Times New Roman" w:hAnsi="Times New Roman"/>
          <w:bCs/>
          <w:sz w:val="24"/>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72"/>
        <w:gridCol w:w="2356"/>
        <w:gridCol w:w="1179"/>
        <w:gridCol w:w="1179"/>
        <w:gridCol w:w="2292"/>
      </w:tblGrid>
      <w:tr w:rsidR="009E0F93" w:rsidRPr="0062274A" w:rsidTr="0062274A">
        <w:trPr>
          <w:trHeight w:val="745"/>
        </w:trPr>
        <w:tc>
          <w:tcPr>
            <w:tcW w:w="7810" w:type="dxa"/>
          </w:tcPr>
          <w:p w:rsidR="009E0F93" w:rsidRPr="0062274A" w:rsidRDefault="009E0F93" w:rsidP="0062274A">
            <w:pPr>
              <w:tabs>
                <w:tab w:val="left" w:pos="993"/>
              </w:tabs>
              <w:spacing w:line="240" w:lineRule="auto"/>
              <w:contextualSpacing/>
              <w:jc w:val="both"/>
              <w:rPr>
                <w:rFonts w:ascii="Times New Roman" w:hAnsi="Times New Roman"/>
                <w:bCs/>
                <w:sz w:val="24"/>
                <w:szCs w:val="20"/>
                <w:lang w:eastAsia="ru-RU"/>
              </w:rPr>
            </w:pPr>
            <w:r w:rsidRPr="0062274A">
              <w:rPr>
                <w:rFonts w:ascii="Times New Roman" w:hAnsi="Times New Roman"/>
                <w:bCs/>
                <w:iCs/>
                <w:sz w:val="21"/>
                <w:szCs w:val="21"/>
              </w:rPr>
              <w:t xml:space="preserve">Участие </w:t>
            </w:r>
            <w:r w:rsidRPr="0062274A">
              <w:rPr>
                <w:rFonts w:ascii="Times New Roman" w:hAnsi="Times New Roman"/>
                <w:sz w:val="21"/>
                <w:szCs w:val="21"/>
              </w:rPr>
              <w:t>в работе методических объединений педагогических работников организаций</w:t>
            </w:r>
          </w:p>
        </w:tc>
        <w:tc>
          <w:tcPr>
            <w:tcW w:w="3575" w:type="dxa"/>
            <w:gridSpan w:val="2"/>
            <w:vMerge w:val="restart"/>
            <w:vAlign w:val="center"/>
          </w:tcPr>
          <w:p w:rsidR="009E0F93" w:rsidRPr="0062274A" w:rsidRDefault="009E0F93" w:rsidP="0062274A">
            <w:pPr>
              <w:spacing w:line="240" w:lineRule="auto"/>
              <w:jc w:val="center"/>
              <w:rPr>
                <w:rFonts w:ascii="Times New Roman" w:hAnsi="Times New Roman"/>
                <w:bCs/>
                <w:sz w:val="21"/>
                <w:szCs w:val="21"/>
                <w:lang w:eastAsia="ru-RU"/>
              </w:rPr>
            </w:pPr>
            <w:r w:rsidRPr="0062274A">
              <w:rPr>
                <w:rFonts w:ascii="Times New Roman" w:hAnsi="Times New Roman"/>
                <w:bCs/>
                <w:sz w:val="21"/>
                <w:szCs w:val="21"/>
                <w:lang w:eastAsia="ru-RU"/>
              </w:rPr>
              <w:t xml:space="preserve">1 – уровень ОУ </w:t>
            </w:r>
          </w:p>
        </w:tc>
        <w:tc>
          <w:tcPr>
            <w:tcW w:w="3499" w:type="dxa"/>
            <w:gridSpan w:val="2"/>
            <w:vMerge w:val="restart"/>
            <w:vAlign w:val="center"/>
          </w:tcPr>
          <w:p w:rsidR="009E0F93" w:rsidRPr="0062274A" w:rsidRDefault="009E0F93" w:rsidP="0062274A">
            <w:pPr>
              <w:spacing w:line="240" w:lineRule="auto"/>
              <w:jc w:val="center"/>
              <w:rPr>
                <w:rFonts w:ascii="Times New Roman" w:hAnsi="Times New Roman"/>
                <w:bCs/>
                <w:sz w:val="21"/>
                <w:szCs w:val="21"/>
                <w:lang w:eastAsia="ru-RU"/>
              </w:rPr>
            </w:pPr>
            <w:r w:rsidRPr="0062274A">
              <w:rPr>
                <w:rFonts w:ascii="Times New Roman" w:hAnsi="Times New Roman"/>
                <w:bCs/>
                <w:sz w:val="21"/>
                <w:szCs w:val="21"/>
                <w:lang w:eastAsia="ru-RU"/>
              </w:rPr>
              <w:t>2 – более высокий уровень</w:t>
            </w:r>
          </w:p>
        </w:tc>
      </w:tr>
      <w:tr w:rsidR="009E0F93" w:rsidRPr="0062274A" w:rsidTr="0062274A">
        <w:tc>
          <w:tcPr>
            <w:tcW w:w="7810" w:type="dxa"/>
          </w:tcPr>
          <w:p w:rsidR="009E0F93" w:rsidRPr="0062274A" w:rsidRDefault="009E0F93" w:rsidP="0062274A">
            <w:pPr>
              <w:spacing w:line="240" w:lineRule="auto"/>
              <w:jc w:val="left"/>
              <w:rPr>
                <w:rFonts w:ascii="Times New Roman" w:hAnsi="Times New Roman"/>
                <w:sz w:val="21"/>
                <w:szCs w:val="21"/>
              </w:rPr>
            </w:pPr>
            <w:r w:rsidRPr="0062274A">
              <w:rPr>
                <w:rFonts w:ascii="Times New Roman" w:hAnsi="Times New Roman"/>
                <w:sz w:val="21"/>
                <w:szCs w:val="21"/>
              </w:rPr>
              <w:t>Участие в разработке программно-методического сопровождения образовательного процесса</w:t>
            </w:r>
          </w:p>
        </w:tc>
        <w:tc>
          <w:tcPr>
            <w:tcW w:w="3575" w:type="dxa"/>
            <w:gridSpan w:val="2"/>
            <w:vMerge/>
          </w:tcPr>
          <w:p w:rsidR="009E0F93" w:rsidRPr="0062274A" w:rsidRDefault="009E0F93" w:rsidP="0062274A">
            <w:pPr>
              <w:tabs>
                <w:tab w:val="left" w:pos="993"/>
              </w:tabs>
              <w:spacing w:line="240" w:lineRule="auto"/>
              <w:contextualSpacing/>
              <w:jc w:val="both"/>
              <w:rPr>
                <w:rFonts w:ascii="Times New Roman" w:hAnsi="Times New Roman"/>
                <w:bCs/>
                <w:sz w:val="24"/>
                <w:szCs w:val="20"/>
                <w:lang w:eastAsia="ru-RU"/>
              </w:rPr>
            </w:pPr>
          </w:p>
        </w:tc>
        <w:tc>
          <w:tcPr>
            <w:tcW w:w="3499" w:type="dxa"/>
            <w:gridSpan w:val="2"/>
            <w:vMerge/>
          </w:tcPr>
          <w:p w:rsidR="009E0F93" w:rsidRPr="0062274A" w:rsidRDefault="009E0F93" w:rsidP="0062274A">
            <w:pPr>
              <w:tabs>
                <w:tab w:val="left" w:pos="993"/>
              </w:tabs>
              <w:spacing w:line="240" w:lineRule="auto"/>
              <w:contextualSpacing/>
              <w:jc w:val="both"/>
              <w:rPr>
                <w:rFonts w:ascii="Times New Roman" w:hAnsi="Times New Roman"/>
                <w:bCs/>
                <w:sz w:val="24"/>
                <w:szCs w:val="20"/>
                <w:lang w:eastAsia="ru-RU"/>
              </w:rPr>
            </w:pPr>
          </w:p>
        </w:tc>
      </w:tr>
      <w:tr w:rsidR="009E0F93" w:rsidRPr="0062274A" w:rsidTr="0062274A">
        <w:tc>
          <w:tcPr>
            <w:tcW w:w="7810" w:type="dxa"/>
            <w:vAlign w:val="center"/>
          </w:tcPr>
          <w:p w:rsidR="009E0F93" w:rsidRPr="0062274A" w:rsidRDefault="009E0F93" w:rsidP="0062274A">
            <w:pPr>
              <w:tabs>
                <w:tab w:val="left" w:pos="993"/>
              </w:tabs>
              <w:spacing w:line="240" w:lineRule="auto"/>
              <w:contextualSpacing/>
              <w:jc w:val="left"/>
              <w:rPr>
                <w:rFonts w:ascii="Times New Roman" w:hAnsi="Times New Roman"/>
                <w:bCs/>
                <w:sz w:val="24"/>
                <w:szCs w:val="20"/>
                <w:lang w:eastAsia="ru-RU"/>
              </w:rPr>
            </w:pPr>
            <w:r w:rsidRPr="0062274A">
              <w:rPr>
                <w:rFonts w:ascii="Times New Roman" w:hAnsi="Times New Roman"/>
                <w:sz w:val="21"/>
                <w:szCs w:val="21"/>
              </w:rPr>
              <w:t>Участие в  профессиональных конкурсах</w:t>
            </w:r>
          </w:p>
        </w:tc>
        <w:tc>
          <w:tcPr>
            <w:tcW w:w="2383" w:type="dxa"/>
            <w:vAlign w:val="center"/>
          </w:tcPr>
          <w:p w:rsidR="009E0F93" w:rsidRPr="0062274A" w:rsidRDefault="009E0F93" w:rsidP="0062274A">
            <w:pPr>
              <w:spacing w:line="240" w:lineRule="auto"/>
              <w:jc w:val="center"/>
              <w:rPr>
                <w:rFonts w:ascii="Times New Roman" w:hAnsi="Times New Roman"/>
                <w:sz w:val="21"/>
                <w:szCs w:val="21"/>
                <w:lang w:eastAsia="ru-RU"/>
              </w:rPr>
            </w:pPr>
            <w:r w:rsidRPr="0062274A">
              <w:rPr>
                <w:rFonts w:ascii="Times New Roman" w:hAnsi="Times New Roman"/>
                <w:sz w:val="21"/>
                <w:szCs w:val="21"/>
                <w:lang w:eastAsia="ru-RU"/>
              </w:rPr>
              <w:t xml:space="preserve"> Зональный конкурс</w:t>
            </w:r>
          </w:p>
          <w:p w:rsidR="009E0F93" w:rsidRPr="0062274A" w:rsidRDefault="009E0F93" w:rsidP="0062274A">
            <w:pPr>
              <w:spacing w:line="240" w:lineRule="auto"/>
              <w:jc w:val="center"/>
              <w:rPr>
                <w:rFonts w:ascii="Times New Roman" w:hAnsi="Times New Roman"/>
                <w:sz w:val="21"/>
                <w:szCs w:val="21"/>
                <w:lang w:eastAsia="ru-RU"/>
              </w:rPr>
            </w:pPr>
            <w:r w:rsidRPr="0062274A">
              <w:rPr>
                <w:rFonts w:ascii="Times New Roman" w:hAnsi="Times New Roman"/>
                <w:sz w:val="21"/>
                <w:szCs w:val="21"/>
                <w:lang w:eastAsia="ru-RU"/>
              </w:rPr>
              <w:t xml:space="preserve">1 – участник </w:t>
            </w:r>
          </w:p>
          <w:p w:rsidR="009E0F93" w:rsidRPr="0062274A" w:rsidRDefault="009E0F93" w:rsidP="0062274A">
            <w:pPr>
              <w:spacing w:line="240" w:lineRule="auto"/>
              <w:jc w:val="center"/>
              <w:rPr>
                <w:rFonts w:ascii="Times New Roman" w:hAnsi="Times New Roman"/>
                <w:sz w:val="21"/>
                <w:szCs w:val="21"/>
                <w:lang w:eastAsia="ru-RU"/>
              </w:rPr>
            </w:pPr>
            <w:r w:rsidRPr="0062274A">
              <w:rPr>
                <w:rFonts w:ascii="Times New Roman" w:hAnsi="Times New Roman"/>
                <w:sz w:val="21"/>
                <w:szCs w:val="21"/>
                <w:lang w:eastAsia="ru-RU"/>
              </w:rPr>
              <w:t>2 – призёр</w:t>
            </w:r>
          </w:p>
          <w:p w:rsidR="009E0F93" w:rsidRPr="0062274A" w:rsidRDefault="009E0F93" w:rsidP="0062274A">
            <w:pPr>
              <w:spacing w:line="240" w:lineRule="auto"/>
              <w:jc w:val="center"/>
              <w:rPr>
                <w:rFonts w:ascii="Times New Roman" w:hAnsi="Times New Roman"/>
                <w:sz w:val="21"/>
                <w:szCs w:val="21"/>
                <w:lang w:eastAsia="ru-RU"/>
              </w:rPr>
            </w:pPr>
            <w:r w:rsidRPr="0062274A">
              <w:rPr>
                <w:rFonts w:ascii="Times New Roman" w:hAnsi="Times New Roman"/>
                <w:sz w:val="21"/>
                <w:szCs w:val="21"/>
                <w:lang w:eastAsia="ru-RU"/>
              </w:rPr>
              <w:t>3- победитель</w:t>
            </w:r>
          </w:p>
        </w:tc>
        <w:tc>
          <w:tcPr>
            <w:tcW w:w="2384" w:type="dxa"/>
            <w:gridSpan w:val="2"/>
            <w:vAlign w:val="center"/>
          </w:tcPr>
          <w:p w:rsidR="009E0F93" w:rsidRPr="0062274A" w:rsidRDefault="009E0F93" w:rsidP="0062274A">
            <w:pPr>
              <w:spacing w:line="240" w:lineRule="auto"/>
              <w:jc w:val="center"/>
              <w:rPr>
                <w:rFonts w:ascii="Times New Roman" w:hAnsi="Times New Roman"/>
                <w:sz w:val="21"/>
                <w:szCs w:val="21"/>
                <w:lang w:eastAsia="ru-RU"/>
              </w:rPr>
            </w:pPr>
            <w:r w:rsidRPr="0062274A">
              <w:rPr>
                <w:rFonts w:ascii="Times New Roman" w:hAnsi="Times New Roman"/>
                <w:sz w:val="21"/>
                <w:szCs w:val="21"/>
                <w:lang w:eastAsia="ru-RU"/>
              </w:rPr>
              <w:t>Областной конкурс</w:t>
            </w:r>
          </w:p>
          <w:p w:rsidR="009E0F93" w:rsidRPr="0062274A" w:rsidRDefault="009E0F93" w:rsidP="0062274A">
            <w:pPr>
              <w:spacing w:line="240" w:lineRule="auto"/>
              <w:jc w:val="center"/>
              <w:rPr>
                <w:rFonts w:ascii="Times New Roman" w:hAnsi="Times New Roman"/>
                <w:sz w:val="21"/>
                <w:szCs w:val="21"/>
                <w:lang w:eastAsia="ru-RU"/>
              </w:rPr>
            </w:pPr>
            <w:r w:rsidRPr="0062274A">
              <w:rPr>
                <w:rFonts w:ascii="Times New Roman" w:hAnsi="Times New Roman"/>
                <w:sz w:val="21"/>
                <w:szCs w:val="21"/>
                <w:lang w:eastAsia="ru-RU"/>
              </w:rPr>
              <w:t>2 – участник</w:t>
            </w:r>
          </w:p>
          <w:p w:rsidR="009E0F93" w:rsidRPr="0062274A" w:rsidRDefault="009E0F93" w:rsidP="0062274A">
            <w:pPr>
              <w:spacing w:line="240" w:lineRule="auto"/>
              <w:jc w:val="center"/>
              <w:rPr>
                <w:rFonts w:ascii="Times New Roman" w:hAnsi="Times New Roman"/>
                <w:sz w:val="21"/>
                <w:szCs w:val="21"/>
                <w:lang w:eastAsia="ru-RU"/>
              </w:rPr>
            </w:pPr>
            <w:r w:rsidRPr="0062274A">
              <w:rPr>
                <w:rFonts w:ascii="Times New Roman" w:hAnsi="Times New Roman"/>
                <w:sz w:val="21"/>
                <w:szCs w:val="21"/>
                <w:lang w:eastAsia="ru-RU"/>
              </w:rPr>
              <w:t>3 – призёр</w:t>
            </w:r>
          </w:p>
          <w:p w:rsidR="009E0F93" w:rsidRPr="0062274A" w:rsidRDefault="009E0F93" w:rsidP="0062274A">
            <w:pPr>
              <w:spacing w:line="240" w:lineRule="auto"/>
              <w:jc w:val="center"/>
              <w:rPr>
                <w:rFonts w:ascii="Times New Roman" w:hAnsi="Times New Roman"/>
                <w:sz w:val="21"/>
                <w:szCs w:val="21"/>
                <w:lang w:eastAsia="ru-RU"/>
              </w:rPr>
            </w:pPr>
            <w:r w:rsidRPr="0062274A">
              <w:rPr>
                <w:rFonts w:ascii="Times New Roman" w:hAnsi="Times New Roman"/>
                <w:sz w:val="21"/>
                <w:szCs w:val="21"/>
                <w:lang w:eastAsia="ru-RU"/>
              </w:rPr>
              <w:t>4- победитель</w:t>
            </w:r>
          </w:p>
        </w:tc>
        <w:tc>
          <w:tcPr>
            <w:tcW w:w="2307" w:type="dxa"/>
            <w:vAlign w:val="center"/>
          </w:tcPr>
          <w:p w:rsidR="009E0F93" w:rsidRPr="0062274A" w:rsidRDefault="009E0F93" w:rsidP="0062274A">
            <w:pPr>
              <w:spacing w:line="240" w:lineRule="auto"/>
              <w:jc w:val="center"/>
              <w:rPr>
                <w:rFonts w:ascii="Times New Roman" w:hAnsi="Times New Roman"/>
                <w:sz w:val="21"/>
                <w:szCs w:val="21"/>
                <w:lang w:eastAsia="ru-RU"/>
              </w:rPr>
            </w:pPr>
            <w:r w:rsidRPr="0062274A">
              <w:rPr>
                <w:rFonts w:ascii="Times New Roman" w:hAnsi="Times New Roman"/>
                <w:sz w:val="21"/>
                <w:szCs w:val="21"/>
                <w:lang w:eastAsia="ru-RU"/>
              </w:rPr>
              <w:t>Всероссийский, международный уровень</w:t>
            </w:r>
          </w:p>
          <w:p w:rsidR="009E0F93" w:rsidRPr="0062274A" w:rsidRDefault="009E0F93" w:rsidP="0062274A">
            <w:pPr>
              <w:spacing w:line="240" w:lineRule="auto"/>
              <w:jc w:val="center"/>
              <w:rPr>
                <w:rFonts w:ascii="Times New Roman" w:hAnsi="Times New Roman"/>
                <w:sz w:val="21"/>
                <w:szCs w:val="21"/>
                <w:lang w:eastAsia="ru-RU"/>
              </w:rPr>
            </w:pPr>
            <w:r w:rsidRPr="0062274A">
              <w:rPr>
                <w:rFonts w:ascii="Times New Roman" w:hAnsi="Times New Roman"/>
                <w:sz w:val="21"/>
                <w:szCs w:val="21"/>
                <w:lang w:eastAsia="ru-RU"/>
              </w:rPr>
              <w:t>3 – участник</w:t>
            </w:r>
          </w:p>
          <w:p w:rsidR="009E0F93" w:rsidRPr="0062274A" w:rsidRDefault="009E0F93" w:rsidP="0062274A">
            <w:pPr>
              <w:tabs>
                <w:tab w:val="left" w:pos="993"/>
              </w:tabs>
              <w:spacing w:line="240" w:lineRule="auto"/>
              <w:contextualSpacing/>
              <w:jc w:val="left"/>
              <w:rPr>
                <w:rFonts w:ascii="Times New Roman" w:hAnsi="Times New Roman"/>
                <w:sz w:val="21"/>
                <w:szCs w:val="21"/>
                <w:lang w:eastAsia="ru-RU"/>
              </w:rPr>
            </w:pPr>
            <w:r w:rsidRPr="0062274A">
              <w:rPr>
                <w:rFonts w:ascii="Times New Roman" w:hAnsi="Times New Roman"/>
                <w:sz w:val="21"/>
                <w:szCs w:val="21"/>
                <w:lang w:eastAsia="ru-RU"/>
              </w:rPr>
              <w:t xml:space="preserve">          4 – призёр</w:t>
            </w:r>
          </w:p>
          <w:p w:rsidR="009E0F93" w:rsidRPr="0062274A" w:rsidRDefault="009E0F93" w:rsidP="0062274A">
            <w:pPr>
              <w:tabs>
                <w:tab w:val="left" w:pos="993"/>
              </w:tabs>
              <w:spacing w:line="240" w:lineRule="auto"/>
              <w:contextualSpacing/>
              <w:jc w:val="center"/>
              <w:rPr>
                <w:rFonts w:ascii="Times New Roman" w:hAnsi="Times New Roman"/>
                <w:sz w:val="21"/>
                <w:szCs w:val="21"/>
                <w:lang w:eastAsia="ru-RU"/>
              </w:rPr>
            </w:pPr>
            <w:r w:rsidRPr="0062274A">
              <w:rPr>
                <w:rFonts w:ascii="Times New Roman" w:hAnsi="Times New Roman"/>
                <w:sz w:val="21"/>
                <w:szCs w:val="21"/>
                <w:lang w:eastAsia="ru-RU"/>
              </w:rPr>
              <w:t>5 – победитель</w:t>
            </w:r>
          </w:p>
        </w:tc>
      </w:tr>
      <w:tr w:rsidR="009E0F93" w:rsidRPr="0062274A" w:rsidTr="0062274A">
        <w:tc>
          <w:tcPr>
            <w:tcW w:w="7810" w:type="dxa"/>
          </w:tcPr>
          <w:p w:rsidR="009E0F93" w:rsidRPr="0062274A" w:rsidRDefault="009E0F93" w:rsidP="0062274A">
            <w:pPr>
              <w:tabs>
                <w:tab w:val="left" w:pos="993"/>
              </w:tabs>
              <w:spacing w:line="240" w:lineRule="auto"/>
              <w:contextualSpacing/>
              <w:jc w:val="both"/>
              <w:rPr>
                <w:rFonts w:ascii="Times New Roman" w:hAnsi="Times New Roman"/>
                <w:bCs/>
                <w:sz w:val="24"/>
                <w:szCs w:val="20"/>
                <w:lang w:eastAsia="ru-RU"/>
              </w:rPr>
            </w:pPr>
            <w:r w:rsidRPr="0062274A">
              <w:rPr>
                <w:rFonts w:ascii="Times New Roman" w:hAnsi="Times New Roman"/>
                <w:sz w:val="21"/>
                <w:szCs w:val="21"/>
              </w:rPr>
              <w:t>Профессиональная экспертная деятельность</w:t>
            </w:r>
          </w:p>
        </w:tc>
        <w:tc>
          <w:tcPr>
            <w:tcW w:w="3575" w:type="dxa"/>
            <w:gridSpan w:val="2"/>
            <w:vAlign w:val="center"/>
          </w:tcPr>
          <w:p w:rsidR="009E0F93" w:rsidRPr="0062274A" w:rsidRDefault="009E0F93" w:rsidP="0062274A">
            <w:pPr>
              <w:spacing w:line="240" w:lineRule="auto"/>
              <w:jc w:val="center"/>
              <w:rPr>
                <w:rFonts w:ascii="Times New Roman" w:hAnsi="Times New Roman"/>
                <w:bCs/>
                <w:sz w:val="21"/>
                <w:szCs w:val="21"/>
                <w:lang w:eastAsia="ru-RU"/>
              </w:rPr>
            </w:pPr>
            <w:r w:rsidRPr="0062274A">
              <w:rPr>
                <w:rFonts w:ascii="Times New Roman" w:hAnsi="Times New Roman"/>
                <w:b/>
                <w:bCs/>
                <w:sz w:val="21"/>
                <w:szCs w:val="21"/>
                <w:lang w:eastAsia="ru-RU"/>
              </w:rPr>
              <w:t>1</w:t>
            </w:r>
            <w:r w:rsidRPr="0062274A">
              <w:rPr>
                <w:rFonts w:ascii="Times New Roman" w:hAnsi="Times New Roman"/>
                <w:bCs/>
                <w:sz w:val="21"/>
                <w:szCs w:val="21"/>
                <w:lang w:eastAsia="ru-RU"/>
              </w:rPr>
              <w:t xml:space="preserve"> –региональный уровень</w:t>
            </w:r>
          </w:p>
        </w:tc>
        <w:tc>
          <w:tcPr>
            <w:tcW w:w="3499" w:type="dxa"/>
            <w:gridSpan w:val="2"/>
            <w:vAlign w:val="center"/>
          </w:tcPr>
          <w:p w:rsidR="009E0F93" w:rsidRPr="0062274A" w:rsidRDefault="009E0F93" w:rsidP="0062274A">
            <w:pPr>
              <w:spacing w:line="240" w:lineRule="auto"/>
              <w:jc w:val="center"/>
              <w:rPr>
                <w:rFonts w:ascii="Times New Roman" w:hAnsi="Times New Roman"/>
                <w:bCs/>
                <w:sz w:val="21"/>
                <w:szCs w:val="21"/>
                <w:lang w:eastAsia="ru-RU"/>
              </w:rPr>
            </w:pPr>
            <w:r w:rsidRPr="0062274A">
              <w:rPr>
                <w:rFonts w:ascii="Times New Roman" w:hAnsi="Times New Roman"/>
                <w:b/>
                <w:bCs/>
                <w:sz w:val="21"/>
                <w:szCs w:val="21"/>
                <w:lang w:eastAsia="ru-RU"/>
              </w:rPr>
              <w:t>2</w:t>
            </w:r>
            <w:r w:rsidRPr="0062274A">
              <w:rPr>
                <w:rFonts w:ascii="Times New Roman" w:hAnsi="Times New Roman"/>
                <w:bCs/>
                <w:sz w:val="21"/>
                <w:szCs w:val="21"/>
                <w:lang w:eastAsia="ru-RU"/>
              </w:rPr>
              <w:t xml:space="preserve"> – федеральный уровень</w:t>
            </w:r>
          </w:p>
        </w:tc>
      </w:tr>
    </w:tbl>
    <w:p w:rsidR="009E0F93" w:rsidRPr="00C76B0D" w:rsidRDefault="009E0F93" w:rsidP="00C76B0D">
      <w:pPr>
        <w:tabs>
          <w:tab w:val="left" w:pos="993"/>
        </w:tabs>
        <w:spacing w:line="240" w:lineRule="auto"/>
        <w:ind w:left="709"/>
        <w:contextualSpacing/>
        <w:jc w:val="both"/>
        <w:rPr>
          <w:rFonts w:ascii="Times New Roman" w:hAnsi="Times New Roman"/>
          <w:bCs/>
          <w:sz w:val="24"/>
          <w:szCs w:val="20"/>
          <w:lang w:eastAsia="ru-RU"/>
        </w:rPr>
      </w:pPr>
    </w:p>
    <w:p w:rsidR="009E0F93" w:rsidRPr="00C76B0D" w:rsidRDefault="009E0F93" w:rsidP="00C76B0D">
      <w:pPr>
        <w:tabs>
          <w:tab w:val="left" w:pos="851"/>
        </w:tabs>
        <w:spacing w:line="240" w:lineRule="auto"/>
        <w:ind w:firstLine="709"/>
        <w:jc w:val="both"/>
        <w:rPr>
          <w:rFonts w:ascii="Times New Roman" w:hAnsi="Times New Roman"/>
          <w:sz w:val="24"/>
          <w:szCs w:val="24"/>
          <w:lang w:eastAsia="ar-SA"/>
        </w:rPr>
      </w:pPr>
      <w:r w:rsidRPr="00C76B0D">
        <w:rPr>
          <w:rFonts w:ascii="Times New Roman" w:hAnsi="Times New Roman"/>
          <w:sz w:val="24"/>
          <w:szCs w:val="24"/>
          <w:lang w:eastAsia="ru-RU"/>
        </w:rPr>
        <w:t>М</w:t>
      </w:r>
      <w:r w:rsidRPr="00C76B0D">
        <w:rPr>
          <w:rFonts w:ascii="Times New Roman" w:hAnsi="Times New Roman"/>
          <w:sz w:val="24"/>
          <w:szCs w:val="24"/>
          <w:lang w:eastAsia="ar-SA"/>
        </w:rPr>
        <w:t>аксимальное количество баллов на первую квалификационную категорию – 54 баллов;</w:t>
      </w:r>
    </w:p>
    <w:p w:rsidR="009E0F93" w:rsidRDefault="009E0F93" w:rsidP="00C76B0D">
      <w:pPr>
        <w:spacing w:line="240" w:lineRule="auto"/>
        <w:ind w:firstLine="709"/>
        <w:jc w:val="both"/>
        <w:rPr>
          <w:rFonts w:ascii="Times New Roman" w:hAnsi="Times New Roman"/>
          <w:sz w:val="24"/>
          <w:szCs w:val="24"/>
          <w:lang w:eastAsia="ar-SA"/>
        </w:rPr>
      </w:pPr>
      <w:r w:rsidRPr="00C76B0D">
        <w:rPr>
          <w:rFonts w:ascii="Times New Roman" w:hAnsi="Times New Roman"/>
          <w:sz w:val="24"/>
          <w:szCs w:val="24"/>
          <w:lang w:eastAsia="ru-RU"/>
        </w:rPr>
        <w:t>М</w:t>
      </w:r>
      <w:r w:rsidRPr="00C76B0D">
        <w:rPr>
          <w:rFonts w:ascii="Times New Roman" w:hAnsi="Times New Roman"/>
          <w:sz w:val="24"/>
          <w:szCs w:val="24"/>
          <w:lang w:eastAsia="ar-SA"/>
        </w:rPr>
        <w:t>аксимальное количество баллов на высшую квалификационную категорию – 82 баллов»</w:t>
      </w:r>
      <w:r>
        <w:rPr>
          <w:rFonts w:ascii="Times New Roman" w:hAnsi="Times New Roman"/>
          <w:sz w:val="24"/>
          <w:szCs w:val="24"/>
          <w:lang w:eastAsia="ar-SA"/>
        </w:rPr>
        <w:t>.</w:t>
      </w:r>
    </w:p>
    <w:p w:rsidR="009E0F93" w:rsidRDefault="009E0F93" w:rsidP="00C76B0D">
      <w:pPr>
        <w:spacing w:line="240" w:lineRule="auto"/>
        <w:jc w:val="both"/>
        <w:rPr>
          <w:rFonts w:ascii="Times New Roman" w:hAnsi="Times New Roman"/>
          <w:sz w:val="24"/>
          <w:szCs w:val="24"/>
          <w:lang w:eastAsia="ar-SA"/>
        </w:rPr>
      </w:pPr>
    </w:p>
    <w:p w:rsidR="009E0F93" w:rsidRDefault="009E0F93" w:rsidP="00C76B0D">
      <w:pPr>
        <w:spacing w:line="240" w:lineRule="auto"/>
        <w:jc w:val="both"/>
        <w:rPr>
          <w:rFonts w:ascii="Times New Roman" w:hAnsi="Times New Roman"/>
          <w:sz w:val="24"/>
          <w:szCs w:val="24"/>
          <w:lang w:eastAsia="ar-SA"/>
        </w:rPr>
      </w:pPr>
    </w:p>
    <w:p w:rsidR="009E0F93" w:rsidRDefault="009E0F93" w:rsidP="00C76B0D">
      <w:pPr>
        <w:spacing w:line="240" w:lineRule="auto"/>
        <w:jc w:val="both"/>
        <w:rPr>
          <w:rFonts w:ascii="Times New Roman" w:hAnsi="Times New Roman"/>
          <w:sz w:val="24"/>
          <w:szCs w:val="24"/>
          <w:lang w:eastAsia="ar-SA"/>
        </w:rPr>
      </w:pPr>
    </w:p>
    <w:p w:rsidR="009E0F93" w:rsidRDefault="009E0F93" w:rsidP="00C76B0D">
      <w:pPr>
        <w:spacing w:line="240" w:lineRule="auto"/>
        <w:jc w:val="both"/>
        <w:rPr>
          <w:rFonts w:ascii="Times New Roman" w:hAnsi="Times New Roman"/>
          <w:sz w:val="24"/>
          <w:szCs w:val="24"/>
          <w:lang w:eastAsia="ar-SA"/>
        </w:rPr>
      </w:pPr>
    </w:p>
    <w:p w:rsidR="009E0F93" w:rsidRDefault="009E0F93" w:rsidP="00C76B0D">
      <w:pPr>
        <w:spacing w:line="240" w:lineRule="auto"/>
        <w:jc w:val="both"/>
        <w:rPr>
          <w:rFonts w:ascii="Times New Roman" w:hAnsi="Times New Roman"/>
          <w:sz w:val="24"/>
          <w:szCs w:val="24"/>
          <w:lang w:eastAsia="ar-SA"/>
        </w:rPr>
      </w:pPr>
    </w:p>
    <w:p w:rsidR="009E0F93" w:rsidRDefault="009E0F93" w:rsidP="00C76B0D">
      <w:pPr>
        <w:spacing w:line="240" w:lineRule="auto"/>
        <w:jc w:val="both"/>
        <w:rPr>
          <w:rFonts w:ascii="Times New Roman" w:hAnsi="Times New Roman"/>
          <w:sz w:val="24"/>
          <w:szCs w:val="24"/>
          <w:lang w:eastAsia="ar-SA"/>
        </w:rPr>
      </w:pPr>
    </w:p>
    <w:p w:rsidR="009E0F93" w:rsidRDefault="009E0F93" w:rsidP="00C76B0D">
      <w:pPr>
        <w:spacing w:line="240" w:lineRule="auto"/>
        <w:jc w:val="both"/>
        <w:rPr>
          <w:rFonts w:ascii="Times New Roman" w:hAnsi="Times New Roman"/>
          <w:sz w:val="24"/>
          <w:szCs w:val="24"/>
          <w:lang w:eastAsia="ar-SA"/>
        </w:rPr>
      </w:pPr>
    </w:p>
    <w:p w:rsidR="009E0F93" w:rsidRDefault="009E0F93" w:rsidP="00C76B0D">
      <w:pPr>
        <w:spacing w:line="240" w:lineRule="auto"/>
        <w:jc w:val="both"/>
        <w:rPr>
          <w:rFonts w:ascii="Times New Roman" w:hAnsi="Times New Roman"/>
          <w:sz w:val="24"/>
          <w:szCs w:val="24"/>
          <w:lang w:eastAsia="ar-SA"/>
        </w:rPr>
      </w:pPr>
    </w:p>
    <w:p w:rsidR="009E0F93" w:rsidRDefault="009E0F93" w:rsidP="00C76B0D">
      <w:pPr>
        <w:spacing w:line="240" w:lineRule="auto"/>
        <w:jc w:val="both"/>
        <w:rPr>
          <w:rFonts w:ascii="Times New Roman" w:hAnsi="Times New Roman"/>
          <w:sz w:val="24"/>
          <w:szCs w:val="24"/>
          <w:lang w:eastAsia="ar-SA"/>
        </w:rPr>
      </w:pPr>
    </w:p>
    <w:p w:rsidR="009E0F93" w:rsidRDefault="009E0F93" w:rsidP="00C76B0D">
      <w:pPr>
        <w:spacing w:line="240" w:lineRule="auto"/>
        <w:jc w:val="both"/>
        <w:rPr>
          <w:rFonts w:ascii="Times New Roman" w:hAnsi="Times New Roman"/>
          <w:sz w:val="24"/>
          <w:szCs w:val="24"/>
          <w:lang w:eastAsia="ar-SA"/>
        </w:rPr>
      </w:pPr>
    </w:p>
    <w:p w:rsidR="009E0F93" w:rsidRDefault="009E0F93" w:rsidP="00C76B0D">
      <w:pPr>
        <w:spacing w:line="240" w:lineRule="auto"/>
        <w:jc w:val="both"/>
        <w:rPr>
          <w:rFonts w:ascii="Times New Roman" w:hAnsi="Times New Roman"/>
          <w:sz w:val="24"/>
          <w:szCs w:val="24"/>
          <w:lang w:eastAsia="ar-SA"/>
        </w:rPr>
      </w:pPr>
    </w:p>
    <w:p w:rsidR="009E0F93" w:rsidRPr="00C76B0D" w:rsidRDefault="009E0F93" w:rsidP="00C76B0D">
      <w:pPr>
        <w:spacing w:line="240" w:lineRule="auto"/>
        <w:jc w:val="both"/>
        <w:rPr>
          <w:rFonts w:ascii="Times New Roman" w:hAnsi="Times New Roman"/>
          <w:sz w:val="24"/>
          <w:szCs w:val="24"/>
          <w:lang w:eastAsia="ar-SA"/>
        </w:rPr>
      </w:pPr>
    </w:p>
    <w:p w:rsidR="009E0F93" w:rsidRPr="00C76B0D" w:rsidRDefault="009E0F93" w:rsidP="00C76B0D">
      <w:pPr>
        <w:spacing w:after="200"/>
        <w:jc w:val="center"/>
        <w:rPr>
          <w:rFonts w:ascii="Times New Roman" w:hAnsi="Times New Roman"/>
          <w:b/>
          <w:sz w:val="24"/>
          <w:szCs w:val="24"/>
          <w:lang w:eastAsia="ru-RU"/>
        </w:rPr>
      </w:pPr>
      <w:r w:rsidRPr="00C76B0D">
        <w:rPr>
          <w:rFonts w:ascii="Times New Roman" w:hAnsi="Times New Roman"/>
          <w:b/>
          <w:sz w:val="24"/>
          <w:szCs w:val="24"/>
          <w:lang w:eastAsia="ru-RU"/>
        </w:rPr>
        <w:t>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w:t>
      </w:r>
    </w:p>
    <w:tbl>
      <w:tblPr>
        <w:tblW w:w="15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883"/>
        <w:gridCol w:w="2118"/>
        <w:gridCol w:w="1953"/>
        <w:gridCol w:w="1985"/>
        <w:gridCol w:w="1742"/>
        <w:gridCol w:w="1890"/>
        <w:gridCol w:w="1672"/>
        <w:gridCol w:w="1541"/>
      </w:tblGrid>
      <w:tr w:rsidR="009E0F93" w:rsidRPr="0062274A" w:rsidTr="0062274A">
        <w:trPr>
          <w:tblHeader/>
        </w:trPr>
        <w:tc>
          <w:tcPr>
            <w:tcW w:w="675"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 п/п</w:t>
            </w:r>
          </w:p>
        </w:tc>
        <w:tc>
          <w:tcPr>
            <w:tcW w:w="1883"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Критерии оценки</w:t>
            </w:r>
          </w:p>
        </w:tc>
        <w:tc>
          <w:tcPr>
            <w:tcW w:w="12901" w:type="dxa"/>
            <w:gridSpan w:val="7"/>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 (в соответствии с п. 36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9E0F93" w:rsidRPr="0062274A" w:rsidTr="0062274A">
        <w:trPr>
          <w:tblHeader/>
        </w:trPr>
        <w:tc>
          <w:tcPr>
            <w:tcW w:w="675"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1883"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2118"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воспитатель</w:t>
            </w:r>
          </w:p>
        </w:tc>
        <w:tc>
          <w:tcPr>
            <w:tcW w:w="1953"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социальный педагог</w:t>
            </w:r>
          </w:p>
        </w:tc>
        <w:tc>
          <w:tcPr>
            <w:tcW w:w="1985"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педагог дополнительного образования</w:t>
            </w:r>
          </w:p>
        </w:tc>
        <w:tc>
          <w:tcPr>
            <w:tcW w:w="1742"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учитель-логопед</w:t>
            </w:r>
          </w:p>
        </w:tc>
        <w:tc>
          <w:tcPr>
            <w:tcW w:w="1890" w:type="dxa"/>
          </w:tcPr>
          <w:p w:rsidR="009E0F93" w:rsidRPr="0062274A" w:rsidRDefault="009E0F93" w:rsidP="0062274A">
            <w:pPr>
              <w:spacing w:line="240" w:lineRule="auto"/>
              <w:jc w:val="center"/>
              <w:rPr>
                <w:rFonts w:ascii="Times New Roman" w:hAnsi="Times New Roman"/>
                <w:b/>
                <w:sz w:val="20"/>
                <w:szCs w:val="20"/>
                <w:lang w:eastAsia="ru-RU"/>
              </w:rPr>
            </w:pPr>
            <w:r w:rsidRPr="00D57CBD">
              <w:rPr>
                <w:rFonts w:ascii="Times New Roman" w:hAnsi="Times New Roman"/>
                <w:b/>
                <w:sz w:val="20"/>
                <w:szCs w:val="20"/>
                <w:lang w:eastAsia="ru-RU"/>
              </w:rPr>
              <w:t>учитель-дефектолог</w:t>
            </w:r>
            <w:bookmarkStart w:id="1" w:name="_GoBack"/>
            <w:bookmarkEnd w:id="1"/>
          </w:p>
        </w:tc>
        <w:tc>
          <w:tcPr>
            <w:tcW w:w="1672"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педагог-психолог</w:t>
            </w:r>
          </w:p>
        </w:tc>
        <w:tc>
          <w:tcPr>
            <w:tcW w:w="1541"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учитель</w:t>
            </w:r>
          </w:p>
        </w:tc>
      </w:tr>
    </w:tbl>
    <w:p w:rsidR="009E0F93" w:rsidRPr="00C76B0D" w:rsidRDefault="009E0F93" w:rsidP="00C76B0D">
      <w:pPr>
        <w:spacing w:line="240" w:lineRule="auto"/>
        <w:jc w:val="left"/>
        <w:rPr>
          <w:rFonts w:ascii="Times New Roman" w:hAnsi="Times New Roman"/>
          <w:sz w:val="2"/>
          <w:szCs w:val="2"/>
        </w:rPr>
      </w:pPr>
    </w:p>
    <w:tbl>
      <w:tblPr>
        <w:tblW w:w="15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883"/>
        <w:gridCol w:w="2118"/>
        <w:gridCol w:w="1953"/>
        <w:gridCol w:w="1985"/>
        <w:gridCol w:w="1742"/>
        <w:gridCol w:w="1890"/>
        <w:gridCol w:w="1672"/>
        <w:gridCol w:w="1541"/>
      </w:tblGrid>
      <w:tr w:rsidR="009E0F93" w:rsidRPr="0062274A" w:rsidTr="0062274A">
        <w:trPr>
          <w:tblHeader/>
        </w:trPr>
        <w:tc>
          <w:tcPr>
            <w:tcW w:w="675"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1883"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2118"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1953"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c>
          <w:tcPr>
            <w:tcW w:w="1985"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5</w:t>
            </w:r>
          </w:p>
        </w:tc>
        <w:tc>
          <w:tcPr>
            <w:tcW w:w="1742"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6</w:t>
            </w:r>
          </w:p>
        </w:tc>
        <w:tc>
          <w:tcPr>
            <w:tcW w:w="1890"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7</w:t>
            </w:r>
          </w:p>
        </w:tc>
        <w:tc>
          <w:tcPr>
            <w:tcW w:w="1672"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8</w:t>
            </w:r>
          </w:p>
        </w:tc>
        <w:tc>
          <w:tcPr>
            <w:tcW w:w="1541"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9</w:t>
            </w:r>
          </w:p>
        </w:tc>
      </w:tr>
      <w:tr w:rsidR="009E0F93" w:rsidRPr="0062274A" w:rsidTr="0062274A">
        <w:tc>
          <w:tcPr>
            <w:tcW w:w="15459" w:type="dxa"/>
            <w:gridSpan w:val="9"/>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val="en-US" w:eastAsia="ru-RU"/>
              </w:rPr>
              <w:t xml:space="preserve">I </w:t>
            </w:r>
            <w:r w:rsidRPr="0062274A">
              <w:rPr>
                <w:rFonts w:ascii="Times New Roman" w:hAnsi="Times New Roman"/>
                <w:sz w:val="20"/>
                <w:szCs w:val="20"/>
                <w:lang w:eastAsia="ru-RU"/>
              </w:rPr>
              <w:t>категория</w:t>
            </w:r>
          </w:p>
        </w:tc>
      </w:tr>
      <w:tr w:rsidR="009E0F93" w:rsidRPr="0062274A" w:rsidTr="0062274A">
        <w:tc>
          <w:tcPr>
            <w:tcW w:w="675"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1883"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результаты освоения обучающимися образовательных программ по итогам мониторингов, проводимых организацией</w:t>
            </w:r>
          </w:p>
        </w:tc>
        <w:tc>
          <w:tcPr>
            <w:tcW w:w="2118"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Наличие стабильных положительных результатов освоения воспитанниками программ духовно-нравственного воспитания </w:t>
            </w:r>
          </w:p>
        </w:tc>
        <w:tc>
          <w:tcPr>
            <w:tcW w:w="195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 xml:space="preserve">Наличие </w:t>
            </w:r>
            <w:r w:rsidRPr="0062274A">
              <w:rPr>
                <w:rFonts w:ascii="Times New Roman" w:hAnsi="Times New Roman"/>
                <w:sz w:val="20"/>
                <w:szCs w:val="20"/>
                <w:lang w:eastAsia="ru-RU"/>
              </w:rPr>
              <w:t>стабильных положительных результатов</w:t>
            </w:r>
            <w:r w:rsidRPr="0062274A">
              <w:rPr>
                <w:rFonts w:ascii="Times New Roman" w:hAnsi="Times New Roman"/>
                <w:bCs/>
                <w:sz w:val="20"/>
                <w:szCs w:val="20"/>
                <w:lang w:eastAsia="ru-RU"/>
              </w:rPr>
              <w:t xml:space="preserve">   в профилактике и реабилитации девиантного поведения  воспитанников  </w:t>
            </w:r>
          </w:p>
        </w:tc>
        <w:tc>
          <w:tcPr>
            <w:tcW w:w="1985" w:type="dxa"/>
          </w:tcPr>
          <w:p w:rsidR="009E0F93" w:rsidRPr="0062274A" w:rsidRDefault="009E0F93" w:rsidP="0062274A">
            <w:pPr>
              <w:tabs>
                <w:tab w:val="left" w:pos="851"/>
              </w:tabs>
              <w:snapToGrid w:val="0"/>
              <w:spacing w:line="240" w:lineRule="auto"/>
              <w:jc w:val="both"/>
              <w:rPr>
                <w:rFonts w:ascii="Times New Roman" w:hAnsi="Times New Roman"/>
                <w:color w:val="00B050"/>
                <w:sz w:val="20"/>
                <w:szCs w:val="20"/>
                <w:lang w:eastAsia="ru-RU"/>
              </w:rPr>
            </w:pPr>
            <w:r w:rsidRPr="0062274A">
              <w:rPr>
                <w:rFonts w:ascii="Times New Roman" w:hAnsi="Times New Roman"/>
                <w:sz w:val="20"/>
                <w:szCs w:val="20"/>
                <w:lang w:eastAsia="ru-RU"/>
              </w:rPr>
              <w:t xml:space="preserve">Стабильные положительные результаты </w:t>
            </w:r>
            <w:r w:rsidRPr="0062274A">
              <w:rPr>
                <w:rFonts w:ascii="Times New Roman" w:hAnsi="Times New Roman"/>
                <w:bCs/>
                <w:sz w:val="20"/>
                <w:szCs w:val="20"/>
                <w:lang w:eastAsia="ru-RU"/>
              </w:rPr>
              <w:t xml:space="preserve">освоения обучающимися дополнительных образовательных программ </w:t>
            </w:r>
            <w:r w:rsidRPr="0062274A">
              <w:rPr>
                <w:rFonts w:ascii="Times New Roman" w:hAnsi="Times New Roman"/>
                <w:sz w:val="20"/>
                <w:szCs w:val="20"/>
                <w:lang w:eastAsia="ru-RU"/>
              </w:rPr>
              <w:t>по  одной из направленностей (</w:t>
            </w:r>
            <w:r w:rsidRPr="0062274A">
              <w:rPr>
                <w:rFonts w:ascii="Times New Roman" w:hAnsi="Times New Roman"/>
                <w:color w:val="000000"/>
                <w:sz w:val="20"/>
                <w:szCs w:val="20"/>
                <w:shd w:val="clear" w:color="auto" w:fill="FFFFFF"/>
              </w:rPr>
              <w:t>спортивно-оздоровительное, художественно-эстетическое, научно-познавательное и духовно-нравственное</w:t>
            </w:r>
            <w:r w:rsidRPr="0062274A">
              <w:rPr>
                <w:rFonts w:ascii="Times New Roman" w:hAnsi="Times New Roman"/>
                <w:sz w:val="20"/>
                <w:szCs w:val="20"/>
                <w:lang w:eastAsia="ru-RU"/>
              </w:rPr>
              <w:t xml:space="preserve">) </w:t>
            </w:r>
          </w:p>
        </w:tc>
        <w:tc>
          <w:tcPr>
            <w:tcW w:w="174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стабильных положительных результатов освоения обучающимися коррекционно – образовательной программы по сформированности звукопроизносительной стороны речи</w:t>
            </w:r>
          </w:p>
        </w:tc>
        <w:tc>
          <w:tcPr>
            <w:tcW w:w="1890" w:type="dxa"/>
          </w:tcPr>
          <w:p w:rsidR="009E0F93" w:rsidRPr="0062274A" w:rsidRDefault="009E0F93" w:rsidP="0062274A">
            <w:pPr>
              <w:tabs>
                <w:tab w:val="left" w:pos="0"/>
              </w:tabs>
              <w:spacing w:line="240" w:lineRule="auto"/>
              <w:jc w:val="both"/>
              <w:rPr>
                <w:rFonts w:ascii="Times New Roman" w:eastAsia="SimSun" w:hAnsi="Times New Roman"/>
                <w:b/>
                <w:bCs/>
                <w:iCs/>
                <w:kern w:val="1"/>
                <w:sz w:val="20"/>
                <w:szCs w:val="20"/>
                <w:lang w:eastAsia="zh-CN" w:bidi="hi-IN"/>
              </w:rPr>
            </w:pPr>
            <w:r w:rsidRPr="0062274A">
              <w:rPr>
                <w:rFonts w:ascii="Times New Roman" w:hAnsi="Times New Roman"/>
                <w:sz w:val="20"/>
                <w:szCs w:val="20"/>
                <w:lang w:eastAsia="ru-RU"/>
              </w:rPr>
              <w:t>Стабильные положительные результаты освоения обучающимися с ОВЗ и детьми-инвалидами программ к</w:t>
            </w:r>
            <w:r w:rsidRPr="0062274A">
              <w:rPr>
                <w:rFonts w:ascii="Times New Roman" w:eastAsia="SimSun" w:hAnsi="Times New Roman"/>
                <w:bCs/>
                <w:iCs/>
                <w:kern w:val="1"/>
                <w:sz w:val="20"/>
                <w:szCs w:val="20"/>
                <w:lang w:eastAsia="zh-CN" w:bidi="hi-IN"/>
              </w:rPr>
              <w:t>оррекционно-развивающей области</w:t>
            </w:r>
            <w:r w:rsidRPr="0062274A">
              <w:rPr>
                <w:rFonts w:ascii="Times New Roman" w:eastAsia="SimSun" w:hAnsi="Times New Roman"/>
                <w:b/>
                <w:bCs/>
                <w:iCs/>
                <w:kern w:val="1"/>
                <w:sz w:val="20"/>
                <w:szCs w:val="20"/>
                <w:lang w:eastAsia="zh-CN" w:bidi="hi-IN"/>
              </w:rPr>
              <w:t xml:space="preserve"> </w:t>
            </w:r>
          </w:p>
          <w:p w:rsidR="009E0F93" w:rsidRPr="0062274A" w:rsidRDefault="009E0F93" w:rsidP="0062274A">
            <w:pPr>
              <w:tabs>
                <w:tab w:val="left" w:pos="0"/>
              </w:tabs>
              <w:spacing w:line="240" w:lineRule="auto"/>
              <w:ind w:left="33"/>
              <w:contextualSpacing/>
              <w:jc w:val="both"/>
              <w:rPr>
                <w:rFonts w:ascii="Times New Roman" w:hAnsi="Times New Roman"/>
                <w:sz w:val="20"/>
                <w:szCs w:val="20"/>
                <w:lang w:eastAsia="ru-RU"/>
              </w:rPr>
            </w:pPr>
          </w:p>
        </w:tc>
        <w:tc>
          <w:tcPr>
            <w:tcW w:w="167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 xml:space="preserve">Аналитико-диагностическая деятельность  педагога-психолога по выявлению результатов освоения обучающимися образовательных программ. </w:t>
            </w:r>
          </w:p>
        </w:tc>
        <w:tc>
          <w:tcPr>
            <w:tcW w:w="1541"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bCs/>
                <w:sz w:val="20"/>
                <w:szCs w:val="20"/>
              </w:rPr>
              <w:t xml:space="preserve">Аналитическая  деятельность учителя по выявлению результатов освоения обучающимися адаптированных образовательных программ. </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tabs>
                <w:tab w:val="left" w:pos="851"/>
              </w:tabs>
              <w:spacing w:line="240" w:lineRule="auto"/>
              <w:jc w:val="left"/>
              <w:rPr>
                <w:rFonts w:ascii="Times New Roman" w:hAnsi="Times New Roman"/>
                <w:sz w:val="20"/>
                <w:szCs w:val="20"/>
                <w:lang w:eastAsia="ru-RU"/>
              </w:rPr>
            </w:pPr>
          </w:p>
        </w:tc>
        <w:tc>
          <w:tcPr>
            <w:tcW w:w="2118"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Наличие стабильных положительных результатов освоения воспитанниками программ гражданско-патриотического воспитания </w:t>
            </w:r>
          </w:p>
        </w:tc>
        <w:tc>
          <w:tcPr>
            <w:tcW w:w="195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color w:val="000000"/>
                <w:kern w:val="24"/>
                <w:sz w:val="20"/>
                <w:szCs w:val="20"/>
                <w:lang w:eastAsia="ru-RU"/>
              </w:rPr>
              <w:t xml:space="preserve">Результативность деятельности по снижению количества детей, состоящих на профилактическом учёте в правоохранительных органах и на внутришкольном  </w:t>
            </w:r>
            <w:r w:rsidRPr="0062274A">
              <w:rPr>
                <w:rFonts w:ascii="Times New Roman" w:hAnsi="Times New Roman"/>
                <w:bCs/>
                <w:color w:val="000000"/>
                <w:kern w:val="24"/>
                <w:sz w:val="20"/>
                <w:szCs w:val="20"/>
                <w:lang w:eastAsia="ru-RU"/>
              </w:rPr>
              <w:lastRenderedPageBreak/>
              <w:t>учёте</w:t>
            </w:r>
          </w:p>
        </w:tc>
        <w:tc>
          <w:tcPr>
            <w:tcW w:w="1985"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Стабильные положительные предметные  результаты обучающихся освоения дополнительных программ в соответствии с ФГОС </w:t>
            </w:r>
            <w:r w:rsidRPr="0062274A">
              <w:rPr>
                <w:rFonts w:ascii="Times New Roman" w:hAnsi="Times New Roman"/>
                <w:sz w:val="20"/>
                <w:szCs w:val="20"/>
                <w:lang w:eastAsia="ru-RU"/>
              </w:rPr>
              <w:lastRenderedPageBreak/>
              <w:t>обучающихся с ОВЗ</w:t>
            </w:r>
          </w:p>
        </w:tc>
        <w:tc>
          <w:tcPr>
            <w:tcW w:w="174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Наличие стабильных положительных результатов освоения обучающимися коррекционно – образовательной программы по коррекции </w:t>
            </w:r>
            <w:r w:rsidRPr="0062274A">
              <w:rPr>
                <w:rFonts w:ascii="Times New Roman" w:hAnsi="Times New Roman"/>
                <w:sz w:val="20"/>
                <w:szCs w:val="20"/>
                <w:lang w:eastAsia="ru-RU"/>
              </w:rPr>
              <w:lastRenderedPageBreak/>
              <w:t xml:space="preserve">устной  речи  </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Стабильные положительные результаты   освоения обучающимися с ОВЗ программ к</w:t>
            </w:r>
            <w:r w:rsidRPr="0062274A">
              <w:rPr>
                <w:rFonts w:ascii="Times New Roman" w:eastAsia="SimSun" w:hAnsi="Times New Roman"/>
                <w:bCs/>
                <w:iCs/>
                <w:kern w:val="1"/>
                <w:sz w:val="20"/>
                <w:szCs w:val="20"/>
                <w:lang w:eastAsia="zh-CN" w:bidi="hi-IN"/>
              </w:rPr>
              <w:t>оррекционно-развивающей области</w:t>
            </w:r>
            <w:r w:rsidRPr="0062274A">
              <w:rPr>
                <w:rFonts w:ascii="Times New Roman" w:eastAsia="SimSun" w:hAnsi="Times New Roman"/>
                <w:b/>
                <w:bCs/>
                <w:iCs/>
                <w:kern w:val="1"/>
                <w:sz w:val="20"/>
                <w:szCs w:val="20"/>
                <w:lang w:eastAsia="zh-CN" w:bidi="hi-IN"/>
              </w:rPr>
              <w:t xml:space="preserve"> </w:t>
            </w:r>
            <w:r w:rsidRPr="0062274A">
              <w:rPr>
                <w:rFonts w:ascii="Times New Roman" w:hAnsi="Times New Roman"/>
                <w:sz w:val="20"/>
                <w:szCs w:val="20"/>
                <w:lang w:eastAsia="ru-RU"/>
              </w:rPr>
              <w:t xml:space="preserve">по развитию </w:t>
            </w:r>
            <w:r w:rsidRPr="0062274A">
              <w:rPr>
                <w:rFonts w:ascii="Times New Roman" w:hAnsi="Times New Roman"/>
                <w:sz w:val="20"/>
                <w:szCs w:val="20"/>
                <w:lang w:eastAsia="ru-RU"/>
              </w:rPr>
              <w:lastRenderedPageBreak/>
              <w:t>коммуникативных возможностей</w:t>
            </w:r>
          </w:p>
        </w:tc>
        <w:tc>
          <w:tcPr>
            <w:tcW w:w="167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Наличие стабильных результатов уровня познавательного развития и эмоционально-волевой сфер обучающихся, воспитанников</w:t>
            </w:r>
          </w:p>
        </w:tc>
        <w:tc>
          <w:tcPr>
            <w:tcW w:w="1541"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стабильных результатов уровня достижения предметных результатов обучающихся  при освоении образовательн</w:t>
            </w:r>
            <w:r w:rsidRPr="0062274A">
              <w:rPr>
                <w:rFonts w:ascii="Times New Roman" w:hAnsi="Times New Roman"/>
                <w:sz w:val="20"/>
                <w:szCs w:val="20"/>
                <w:lang w:eastAsia="ru-RU"/>
              </w:rPr>
              <w:lastRenderedPageBreak/>
              <w:t>ых программ в соответствии с  требованиями ФГОС</w:t>
            </w:r>
            <w:r w:rsidRPr="0062274A">
              <w:rPr>
                <w:rFonts w:ascii="Times New Roman" w:hAnsi="Times New Roman"/>
                <w:sz w:val="20"/>
                <w:szCs w:val="20"/>
              </w:rPr>
              <w:t xml:space="preserve"> для обучающихся с ОВЗ</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tabs>
                <w:tab w:val="left" w:pos="851"/>
              </w:tabs>
              <w:spacing w:line="240" w:lineRule="auto"/>
              <w:jc w:val="left"/>
              <w:rPr>
                <w:rFonts w:ascii="Times New Roman" w:hAnsi="Times New Roman"/>
                <w:sz w:val="20"/>
                <w:szCs w:val="20"/>
                <w:lang w:eastAsia="ru-RU"/>
              </w:rPr>
            </w:pPr>
          </w:p>
        </w:tc>
        <w:tc>
          <w:tcPr>
            <w:tcW w:w="2118"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Наличие стабильных положительных результатов  </w:t>
            </w:r>
            <w:r w:rsidRPr="0062274A">
              <w:rPr>
                <w:rFonts w:ascii="Times New Roman" w:hAnsi="Times New Roman"/>
                <w:spacing w:val="-1"/>
                <w:sz w:val="20"/>
                <w:szCs w:val="20"/>
                <w:lang w:eastAsia="ru-RU"/>
              </w:rPr>
              <w:t xml:space="preserve">социальной адаптации </w:t>
            </w:r>
            <w:r w:rsidRPr="0062274A">
              <w:rPr>
                <w:rFonts w:ascii="Times New Roman" w:hAnsi="Times New Roman"/>
                <w:sz w:val="20"/>
                <w:szCs w:val="20"/>
                <w:lang w:eastAsia="ru-RU"/>
              </w:rPr>
              <w:t>воспитанников</w:t>
            </w:r>
            <w:r w:rsidRPr="0062274A">
              <w:rPr>
                <w:rFonts w:ascii="Times New Roman" w:hAnsi="Times New Roman"/>
                <w:spacing w:val="-1"/>
                <w:sz w:val="20"/>
                <w:szCs w:val="20"/>
                <w:lang w:eastAsia="ru-RU"/>
              </w:rPr>
              <w:t xml:space="preserve"> </w:t>
            </w:r>
          </w:p>
        </w:tc>
        <w:tc>
          <w:tcPr>
            <w:tcW w:w="195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успешности социальной адаптации обучающихся (воспитанников)</w:t>
            </w:r>
          </w:p>
        </w:tc>
        <w:tc>
          <w:tcPr>
            <w:tcW w:w="1985"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метапредметные  результаты обучающихся освоения дополнительных программ в соответствии с ФГОС обучающихся с ОВЗ</w:t>
            </w:r>
          </w:p>
        </w:tc>
        <w:tc>
          <w:tcPr>
            <w:tcW w:w="174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стабильных положительных результатов освоения обучающимися коррекционно – образовательной программы по коррекции письменной речи (дисграфия)</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Стабильные положительные результаты   освоения обучающимися с ОВЗ программ в области социальной адаптации и </w:t>
            </w:r>
            <w:r w:rsidRPr="0062274A">
              <w:rPr>
                <w:rFonts w:ascii="Times New Roman" w:eastAsia="SimSun" w:hAnsi="Times New Roman"/>
                <w:caps/>
                <w:kern w:val="1"/>
                <w:sz w:val="20"/>
                <w:szCs w:val="20"/>
                <w:lang w:eastAsia="zh-CN" w:bidi="hi-IN"/>
              </w:rPr>
              <w:t xml:space="preserve"> </w:t>
            </w:r>
            <w:r w:rsidRPr="0062274A">
              <w:rPr>
                <w:rFonts w:ascii="Times New Roman" w:eastAsia="SimSun" w:hAnsi="Times New Roman"/>
                <w:kern w:val="1"/>
                <w:sz w:val="20"/>
                <w:szCs w:val="20"/>
                <w:lang w:eastAsia="zh-CN" w:bidi="hi-IN"/>
              </w:rPr>
              <w:t xml:space="preserve">интеграции в общество </w:t>
            </w:r>
          </w:p>
        </w:tc>
        <w:tc>
          <w:tcPr>
            <w:tcW w:w="167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результаты   достижения личностных результатов учащихся при освоении образовательных программ в соответствии с  требованиями ФГОС</w:t>
            </w:r>
          </w:p>
        </w:tc>
        <w:tc>
          <w:tcPr>
            <w:tcW w:w="1541" w:type="dxa"/>
          </w:tcPr>
          <w:p w:rsidR="009E0F93" w:rsidRPr="0062274A" w:rsidRDefault="009E0F93" w:rsidP="0062274A">
            <w:pPr>
              <w:tabs>
                <w:tab w:val="left" w:pos="851"/>
              </w:tabs>
              <w:snapToGrid w:val="0"/>
              <w:spacing w:line="240" w:lineRule="auto"/>
              <w:jc w:val="both"/>
              <w:rPr>
                <w:rFonts w:ascii="Times New Roman" w:hAnsi="Times New Roman"/>
                <w:bCs/>
                <w:sz w:val="20"/>
                <w:szCs w:val="20"/>
                <w:lang w:eastAsia="ru-RU"/>
              </w:rPr>
            </w:pPr>
            <w:r w:rsidRPr="0062274A">
              <w:rPr>
                <w:rFonts w:ascii="Times New Roman" w:hAnsi="Times New Roman"/>
                <w:sz w:val="20"/>
                <w:szCs w:val="20"/>
              </w:rPr>
              <w:t xml:space="preserve"> Стабильные показатели  достижения метапредметных (базовых) результатов обучающихся при освоении адаптированных образовательных программ в соответствии с  требованиями ФГОС для обучающихся с ОВЗ</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tabs>
                <w:tab w:val="left" w:pos="851"/>
              </w:tabs>
              <w:spacing w:line="240" w:lineRule="auto"/>
              <w:jc w:val="left"/>
              <w:rPr>
                <w:rFonts w:ascii="Times New Roman" w:hAnsi="Times New Roman"/>
                <w:sz w:val="20"/>
                <w:szCs w:val="20"/>
                <w:lang w:eastAsia="ru-RU"/>
              </w:rPr>
            </w:pPr>
          </w:p>
        </w:tc>
        <w:tc>
          <w:tcPr>
            <w:tcW w:w="2118"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Наличие стабильных положительных результатов освоения воспитанниками программ     трудового воспитания и профессионального самоопределения </w:t>
            </w:r>
          </w:p>
        </w:tc>
        <w:tc>
          <w:tcPr>
            <w:tcW w:w="195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color w:val="000000"/>
                <w:kern w:val="24"/>
                <w:sz w:val="20"/>
                <w:szCs w:val="20"/>
                <w:lang w:eastAsia="ru-RU"/>
              </w:rPr>
              <w:t>Наличие результативности в жизнеустройстве детей-сирот и детей, оставшихся без попечения родителей</w:t>
            </w:r>
          </w:p>
        </w:tc>
        <w:tc>
          <w:tcPr>
            <w:tcW w:w="1985"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личностные результаты освоения обучающимися дополнительных программ в соответствии с ФГОС обучающихся с ОВЗ</w:t>
            </w:r>
          </w:p>
        </w:tc>
        <w:tc>
          <w:tcPr>
            <w:tcW w:w="174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стабильных положительных результатов освоения обучающимися коррекционно – образовательной программы по преодолению дислексии (нарушение чтения)</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результаты   коррекционно-развивающей работы</w:t>
            </w:r>
          </w:p>
        </w:tc>
        <w:tc>
          <w:tcPr>
            <w:tcW w:w="167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результаты   коррекционно-развивающей работы</w:t>
            </w:r>
          </w:p>
        </w:tc>
        <w:tc>
          <w:tcPr>
            <w:tcW w:w="1541" w:type="dxa"/>
          </w:tcPr>
          <w:p w:rsidR="009E0F93" w:rsidRPr="0062274A" w:rsidRDefault="009E0F93" w:rsidP="0062274A">
            <w:pPr>
              <w:tabs>
                <w:tab w:val="left" w:pos="851"/>
              </w:tabs>
              <w:snapToGrid w:val="0"/>
              <w:spacing w:line="240" w:lineRule="auto"/>
              <w:jc w:val="both"/>
              <w:rPr>
                <w:rFonts w:ascii="Times New Roman" w:hAnsi="Times New Roman"/>
                <w:bCs/>
                <w:sz w:val="20"/>
                <w:szCs w:val="20"/>
                <w:lang w:eastAsia="ru-RU"/>
              </w:rPr>
            </w:pPr>
            <w:r w:rsidRPr="0062274A">
              <w:rPr>
                <w:rFonts w:ascii="Times New Roman" w:hAnsi="Times New Roman"/>
                <w:sz w:val="20"/>
                <w:szCs w:val="20"/>
                <w:lang w:eastAsia="ru-RU"/>
              </w:rPr>
              <w:t xml:space="preserve">Показатели достижения личностных результатов при освоении </w:t>
            </w:r>
            <w:r w:rsidRPr="0062274A">
              <w:rPr>
                <w:rFonts w:ascii="Times New Roman" w:hAnsi="Times New Roman"/>
                <w:sz w:val="20"/>
                <w:szCs w:val="20"/>
              </w:rPr>
              <w:t>адаптированных образовательных программ в соответствии с  требованиями ФГОС для обучающихся с ОВЗ</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tabs>
                <w:tab w:val="left" w:pos="851"/>
              </w:tabs>
              <w:spacing w:line="240" w:lineRule="auto"/>
              <w:jc w:val="left"/>
              <w:rPr>
                <w:rFonts w:ascii="Times New Roman" w:hAnsi="Times New Roman"/>
                <w:sz w:val="20"/>
                <w:szCs w:val="20"/>
                <w:lang w:eastAsia="ru-RU"/>
              </w:rPr>
            </w:pPr>
          </w:p>
        </w:tc>
        <w:tc>
          <w:tcPr>
            <w:tcW w:w="2118" w:type="dxa"/>
          </w:tcPr>
          <w:p w:rsidR="009E0F93" w:rsidRPr="0062274A" w:rsidRDefault="009E0F93" w:rsidP="0062274A">
            <w:pPr>
              <w:tabs>
                <w:tab w:val="left" w:pos="851"/>
              </w:tabs>
              <w:snapToGrid w:val="0"/>
              <w:spacing w:line="240" w:lineRule="auto"/>
              <w:jc w:val="both"/>
              <w:rPr>
                <w:rFonts w:ascii="Times New Roman" w:hAnsi="Times New Roman"/>
                <w:spacing w:val="-1"/>
                <w:sz w:val="20"/>
                <w:szCs w:val="20"/>
                <w:lang w:eastAsia="ru-RU"/>
              </w:rPr>
            </w:pPr>
            <w:r w:rsidRPr="0062274A">
              <w:rPr>
                <w:rFonts w:ascii="Times New Roman" w:hAnsi="Times New Roman"/>
                <w:sz w:val="20"/>
                <w:szCs w:val="20"/>
                <w:lang w:eastAsia="ru-RU"/>
              </w:rPr>
              <w:t xml:space="preserve">Наличие стабильных результатов диагностики уровня </w:t>
            </w:r>
            <w:r w:rsidRPr="0062274A">
              <w:rPr>
                <w:rFonts w:ascii="Times New Roman" w:hAnsi="Times New Roman"/>
                <w:sz w:val="20"/>
                <w:szCs w:val="20"/>
                <w:lang w:eastAsia="ru-RU"/>
              </w:rPr>
              <w:lastRenderedPageBreak/>
              <w:t>воспитанности детей (мониторинг)</w:t>
            </w:r>
          </w:p>
        </w:tc>
        <w:tc>
          <w:tcPr>
            <w:tcW w:w="195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color w:val="000000"/>
                <w:kern w:val="24"/>
                <w:sz w:val="20"/>
                <w:szCs w:val="20"/>
                <w:lang w:eastAsia="ru-RU"/>
              </w:rPr>
              <w:lastRenderedPageBreak/>
              <w:t xml:space="preserve">Наличие результативности в постинтернатном </w:t>
            </w:r>
            <w:r w:rsidRPr="0062274A">
              <w:rPr>
                <w:rFonts w:ascii="Times New Roman" w:hAnsi="Times New Roman"/>
                <w:bCs/>
                <w:color w:val="000000"/>
                <w:kern w:val="24"/>
                <w:sz w:val="20"/>
                <w:szCs w:val="20"/>
                <w:lang w:eastAsia="ru-RU"/>
              </w:rPr>
              <w:lastRenderedPageBreak/>
              <w:t>сопровождении обучающихся, воспитанников</w:t>
            </w:r>
          </w:p>
        </w:tc>
        <w:tc>
          <w:tcPr>
            <w:tcW w:w="1985"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Наличие стабильных результатов </w:t>
            </w:r>
            <w:r w:rsidRPr="0062274A">
              <w:rPr>
                <w:rFonts w:ascii="Times New Roman" w:hAnsi="Times New Roman"/>
                <w:sz w:val="20"/>
                <w:szCs w:val="20"/>
                <w:lang w:eastAsia="ru-RU"/>
              </w:rPr>
              <w:lastRenderedPageBreak/>
              <w:t>освоения дополнительных образовательных программ  в ходе внутренней оценки качества образования</w:t>
            </w:r>
          </w:p>
        </w:tc>
        <w:tc>
          <w:tcPr>
            <w:tcW w:w="174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Наличие стабильных результатов в </w:t>
            </w:r>
            <w:r w:rsidRPr="0062274A">
              <w:rPr>
                <w:rFonts w:ascii="Times New Roman" w:hAnsi="Times New Roman"/>
                <w:sz w:val="20"/>
                <w:szCs w:val="20"/>
                <w:lang w:eastAsia="ru-RU"/>
              </w:rPr>
              <w:lastRenderedPageBreak/>
              <w:t>ходе внутришкольных мониторингов образовательной организации</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Наличие стабильных результатов в ходе </w:t>
            </w:r>
            <w:r w:rsidRPr="0062274A">
              <w:rPr>
                <w:rFonts w:ascii="Times New Roman" w:hAnsi="Times New Roman"/>
                <w:sz w:val="20"/>
                <w:szCs w:val="20"/>
                <w:lang w:eastAsia="ru-RU"/>
              </w:rPr>
              <w:lastRenderedPageBreak/>
              <w:t>внутришкольных мониторингов образовательной организации</w:t>
            </w:r>
          </w:p>
        </w:tc>
        <w:tc>
          <w:tcPr>
            <w:tcW w:w="167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Стабильные  результаты психолого-</w:t>
            </w:r>
            <w:r w:rsidRPr="0062274A">
              <w:rPr>
                <w:rFonts w:ascii="Times New Roman" w:hAnsi="Times New Roman"/>
                <w:sz w:val="20"/>
                <w:szCs w:val="20"/>
                <w:lang w:eastAsia="ru-RU"/>
              </w:rPr>
              <w:lastRenderedPageBreak/>
              <w:t>педагогического сопровождения субъектов образовательного процесса (дети различных групп риска, с ОВЗ, из семей, находящихся в социально-опасном положении и т.п., родители, педагоги)</w:t>
            </w:r>
          </w:p>
        </w:tc>
        <w:tc>
          <w:tcPr>
            <w:tcW w:w="1541"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lastRenderedPageBreak/>
              <w:t xml:space="preserve">Подтверждение высоких результатов </w:t>
            </w:r>
            <w:r w:rsidRPr="0062274A">
              <w:rPr>
                <w:rFonts w:ascii="Times New Roman" w:hAnsi="Times New Roman"/>
                <w:sz w:val="20"/>
                <w:szCs w:val="20"/>
              </w:rPr>
              <w:lastRenderedPageBreak/>
              <w:t>работы педагога в ходе внутришкольных мониторингов образовательной организации</w:t>
            </w:r>
          </w:p>
        </w:tc>
      </w:tr>
      <w:tr w:rsidR="009E0F93" w:rsidRPr="0062274A" w:rsidTr="0062274A">
        <w:tc>
          <w:tcPr>
            <w:tcW w:w="675"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lastRenderedPageBreak/>
              <w:t>2.</w:t>
            </w:r>
          </w:p>
        </w:tc>
        <w:tc>
          <w:tcPr>
            <w:tcW w:w="1883"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tc>
        <w:tc>
          <w:tcPr>
            <w:tcW w:w="211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Обеспечение соблюдения здоровьесохранных условий образовательного процесса</w:t>
            </w:r>
          </w:p>
        </w:tc>
        <w:tc>
          <w:tcPr>
            <w:tcW w:w="195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Обеспечение соблюдения здоровьесохранных условий образовательного процесса</w:t>
            </w:r>
          </w:p>
        </w:tc>
        <w:tc>
          <w:tcPr>
            <w:tcW w:w="198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Обеспечение соблюдения здоровьесохранных условий образовательного процесса</w:t>
            </w:r>
          </w:p>
        </w:tc>
        <w:tc>
          <w:tcPr>
            <w:tcW w:w="174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 Вклад педагога в разработку адаптированной основной образовательной программы </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Вклад педагога в разработку адаптированной основной образовательной программы </w:t>
            </w:r>
          </w:p>
        </w:tc>
        <w:tc>
          <w:tcPr>
            <w:tcW w:w="167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Вклад педагога-психолога в разработку адаптированной основной образовательной программы </w:t>
            </w:r>
          </w:p>
        </w:tc>
        <w:tc>
          <w:tcPr>
            <w:tcW w:w="1541"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Вклад педагога в разработку адаптированной основной образовательной программы </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11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Показатели    уровня достижения личностных результатов воспитанников при освоении образовательных программ в соответствии с  требованиями ФГОС обучающихся с ОВЗ</w:t>
            </w:r>
          </w:p>
        </w:tc>
        <w:tc>
          <w:tcPr>
            <w:tcW w:w="195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деятельности в психолого-медико-педагогическом консилиуме (ПМПк), комиссии</w:t>
            </w:r>
          </w:p>
        </w:tc>
        <w:tc>
          <w:tcPr>
            <w:tcW w:w="1985"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Показатели    уровня достижения личностных результатов воспитанников при освоении образовательных программ в соответствии с  требованиями ФГОС обучающихся с ОВЗ</w:t>
            </w:r>
          </w:p>
        </w:tc>
        <w:tc>
          <w:tcPr>
            <w:tcW w:w="174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деятельности в психолого-медико-педагогическом консилиуме (ПМПк), комиссии</w:t>
            </w:r>
            <w:r w:rsidR="00386F6D">
              <w:rPr>
                <w:rFonts w:ascii="Times New Roman" w:hAnsi="Times New Roman"/>
                <w:sz w:val="20"/>
                <w:szCs w:val="20"/>
                <w:lang w:eastAsia="ru-RU"/>
              </w:rPr>
              <w:t xml:space="preserve"> </w:t>
            </w:r>
          </w:p>
        </w:tc>
        <w:tc>
          <w:tcPr>
            <w:tcW w:w="189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деятельности в психолого-медико-педагогическом консилиуме (ПМПк), комиссии</w:t>
            </w:r>
          </w:p>
        </w:tc>
        <w:tc>
          <w:tcPr>
            <w:tcW w:w="167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деятельности в психолого-медико-педагогическом консилиуме (ПМПк), комиссии</w:t>
            </w:r>
          </w:p>
        </w:tc>
        <w:tc>
          <w:tcPr>
            <w:tcW w:w="1541"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Результаты текущей и итоговой государственной аттестации </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11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Отсутствие обоснованных жалоб родителей (законных представителей)</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95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Результативность  социально-педагогического сопровождения детей группы риска, с ОВЗ, а также из семей, находящихся </w:t>
            </w:r>
            <w:r w:rsidRPr="0062274A">
              <w:rPr>
                <w:rFonts w:ascii="Times New Roman" w:hAnsi="Times New Roman"/>
                <w:sz w:val="20"/>
                <w:szCs w:val="20"/>
                <w:lang w:eastAsia="ru-RU"/>
              </w:rPr>
              <w:lastRenderedPageBreak/>
              <w:t>в социально опасном положении, родители, педагоги и др.</w:t>
            </w:r>
          </w:p>
        </w:tc>
        <w:tc>
          <w:tcPr>
            <w:tcW w:w="198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lastRenderedPageBreak/>
              <w:t>Отсутствие обоснованных жалоб родителей (законных представителей)</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74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Отсутствие обоснованных жалоб родителей (законных представителей)</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Отсутствие обоснованных жалоб родителей (законных представителей)</w:t>
            </w:r>
          </w:p>
          <w:p w:rsidR="009E0F93" w:rsidRPr="0062274A" w:rsidRDefault="009E0F93" w:rsidP="0062274A">
            <w:pPr>
              <w:spacing w:line="240" w:lineRule="auto"/>
              <w:jc w:val="both"/>
              <w:rPr>
                <w:rFonts w:ascii="Times New Roman" w:hAnsi="Times New Roman"/>
                <w:sz w:val="20"/>
                <w:szCs w:val="20"/>
                <w:lang w:eastAsia="ru-RU"/>
              </w:rPr>
            </w:pPr>
          </w:p>
        </w:tc>
        <w:tc>
          <w:tcPr>
            <w:tcW w:w="167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Результативность психолого-педагогического сопровождения детей группы риска, с ОВЗ, а также из семей, </w:t>
            </w:r>
            <w:r w:rsidRPr="0062274A">
              <w:rPr>
                <w:rFonts w:ascii="Times New Roman" w:hAnsi="Times New Roman"/>
                <w:sz w:val="20"/>
                <w:szCs w:val="20"/>
                <w:lang w:eastAsia="ru-RU"/>
              </w:rPr>
              <w:lastRenderedPageBreak/>
              <w:t>находящихся в социально опасном положении, родителей, педагогов и др.</w:t>
            </w:r>
          </w:p>
        </w:tc>
        <w:tc>
          <w:tcPr>
            <w:tcW w:w="1541" w:type="dxa"/>
          </w:tcPr>
          <w:p w:rsidR="009E0F93" w:rsidRPr="0062274A" w:rsidRDefault="009E0F93" w:rsidP="0062274A">
            <w:pPr>
              <w:autoSpaceDE w:val="0"/>
              <w:autoSpaceDN w:val="0"/>
              <w:adjustRightInd w:val="0"/>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lastRenderedPageBreak/>
              <w:t>Отсутствие обоснованных жалоб родителей (законных представителей)</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118"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Отсутствие самовольных уходов обучающихся из образовательной организации.</w:t>
            </w:r>
          </w:p>
        </w:tc>
        <w:tc>
          <w:tcPr>
            <w:tcW w:w="195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Отсутствие обоснованных жалоб родителей (законных представителей)</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985" w:type="dxa"/>
          </w:tcPr>
          <w:p w:rsidR="009E0F93" w:rsidRPr="0062274A" w:rsidRDefault="009E0F93" w:rsidP="0062274A">
            <w:pPr>
              <w:autoSpaceDE w:val="0"/>
              <w:autoSpaceDN w:val="0"/>
              <w:adjustRightInd w:val="0"/>
              <w:spacing w:line="240" w:lineRule="auto"/>
              <w:jc w:val="both"/>
              <w:rPr>
                <w:rFonts w:ascii="Times New Roman" w:hAnsi="Times New Roman"/>
                <w:color w:val="000000"/>
                <w:sz w:val="20"/>
                <w:szCs w:val="20"/>
                <w:lang w:eastAsia="ru-RU"/>
              </w:rPr>
            </w:pPr>
            <w:r w:rsidRPr="0062274A">
              <w:rPr>
                <w:rFonts w:ascii="Times New Roman" w:hAnsi="Times New Roman"/>
                <w:sz w:val="20"/>
                <w:szCs w:val="20"/>
                <w:lang w:eastAsia="ru-RU"/>
              </w:rPr>
              <w:t>Отсутствие самовольных уходов обучающихся из образовательной организации.</w:t>
            </w:r>
          </w:p>
        </w:tc>
        <w:tc>
          <w:tcPr>
            <w:tcW w:w="1742" w:type="dxa"/>
          </w:tcPr>
          <w:p w:rsidR="009E0F93" w:rsidRPr="0062274A" w:rsidRDefault="009E0F93" w:rsidP="0062274A">
            <w:pPr>
              <w:autoSpaceDE w:val="0"/>
              <w:autoSpaceDN w:val="0"/>
              <w:adjustRightInd w:val="0"/>
              <w:spacing w:line="240" w:lineRule="auto"/>
              <w:jc w:val="both"/>
              <w:rPr>
                <w:rFonts w:ascii="Times New Roman" w:hAnsi="Times New Roman"/>
                <w:color w:val="000000"/>
                <w:sz w:val="20"/>
                <w:szCs w:val="20"/>
                <w:lang w:eastAsia="ru-RU"/>
              </w:rPr>
            </w:pPr>
            <w:r w:rsidRPr="0062274A">
              <w:rPr>
                <w:rFonts w:ascii="Times New Roman" w:hAnsi="Times New Roman"/>
                <w:sz w:val="20"/>
                <w:szCs w:val="20"/>
                <w:lang w:eastAsia="ru-RU"/>
              </w:rPr>
              <w:t>Обеспечение соблюдения здоровьесохранных условий образовательного процесса</w:t>
            </w:r>
          </w:p>
        </w:tc>
        <w:tc>
          <w:tcPr>
            <w:tcW w:w="1890" w:type="dxa"/>
          </w:tcPr>
          <w:p w:rsidR="009E0F93" w:rsidRPr="0062274A" w:rsidRDefault="009E0F93" w:rsidP="0062274A">
            <w:pPr>
              <w:autoSpaceDE w:val="0"/>
              <w:autoSpaceDN w:val="0"/>
              <w:adjustRightIn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Обеспечение соблюдения здоровьесохранных условий образовательного процесса </w:t>
            </w:r>
          </w:p>
          <w:p w:rsidR="009E0F93" w:rsidRPr="0062274A" w:rsidRDefault="009E0F93" w:rsidP="0062274A">
            <w:pPr>
              <w:autoSpaceDE w:val="0"/>
              <w:autoSpaceDN w:val="0"/>
              <w:adjustRightInd w:val="0"/>
              <w:spacing w:line="240" w:lineRule="auto"/>
              <w:jc w:val="both"/>
              <w:rPr>
                <w:rFonts w:ascii="Times New Roman" w:hAnsi="Times New Roman"/>
                <w:sz w:val="20"/>
                <w:szCs w:val="20"/>
                <w:lang w:eastAsia="ru-RU"/>
              </w:rPr>
            </w:pPr>
          </w:p>
        </w:tc>
        <w:tc>
          <w:tcPr>
            <w:tcW w:w="167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Обеспечение соблюдения здоровьесохранных условий образовательного процесса</w:t>
            </w:r>
          </w:p>
        </w:tc>
        <w:tc>
          <w:tcPr>
            <w:tcW w:w="1541" w:type="dxa"/>
          </w:tcPr>
          <w:p w:rsidR="009E0F93" w:rsidRPr="0062274A" w:rsidRDefault="009E0F93" w:rsidP="0062274A">
            <w:pPr>
              <w:tabs>
                <w:tab w:val="left" w:pos="851"/>
              </w:tabs>
              <w:spacing w:line="240" w:lineRule="auto"/>
              <w:jc w:val="both"/>
              <w:rPr>
                <w:sz w:val="20"/>
                <w:szCs w:val="20"/>
                <w:lang w:eastAsia="ru-RU"/>
              </w:rPr>
            </w:pPr>
            <w:r w:rsidRPr="0062274A">
              <w:rPr>
                <w:rFonts w:ascii="Times New Roman" w:hAnsi="Times New Roman"/>
                <w:sz w:val="20"/>
                <w:szCs w:val="20"/>
                <w:lang w:eastAsia="ru-RU"/>
              </w:rPr>
              <w:t>Отсутствие самовольных уходов обучающихся из образовательной организации.</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118" w:type="dxa"/>
          </w:tcPr>
          <w:p w:rsidR="009E0F93" w:rsidRPr="0062274A" w:rsidRDefault="009E0F93" w:rsidP="0062274A">
            <w:pPr>
              <w:autoSpaceDE w:val="0"/>
              <w:autoSpaceDN w:val="0"/>
              <w:adjustRightIn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Отсутствие несчастных случаев и травматизма обучающихся</w:t>
            </w:r>
          </w:p>
        </w:tc>
        <w:tc>
          <w:tcPr>
            <w:tcW w:w="195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Отсутствие несчастных случаев и травматизма обучающихся воспитанников)  </w:t>
            </w:r>
          </w:p>
        </w:tc>
        <w:tc>
          <w:tcPr>
            <w:tcW w:w="1985" w:type="dxa"/>
          </w:tcPr>
          <w:p w:rsidR="009E0F93" w:rsidRPr="0062274A" w:rsidRDefault="009E0F93" w:rsidP="0062274A">
            <w:pPr>
              <w:autoSpaceDE w:val="0"/>
              <w:autoSpaceDN w:val="0"/>
              <w:adjustRightIn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Отсутствие несчастных случаев и травматизма обучающихся</w:t>
            </w:r>
          </w:p>
        </w:tc>
        <w:tc>
          <w:tcPr>
            <w:tcW w:w="1742" w:type="dxa"/>
          </w:tcPr>
          <w:p w:rsidR="009E0F93" w:rsidRPr="0062274A" w:rsidRDefault="009E0F93" w:rsidP="0062274A">
            <w:pPr>
              <w:autoSpaceDE w:val="0"/>
              <w:autoSpaceDN w:val="0"/>
              <w:adjustRightIn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Отсутствие несчастных случаев и травматизма обучающихся</w:t>
            </w:r>
          </w:p>
        </w:tc>
        <w:tc>
          <w:tcPr>
            <w:tcW w:w="189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Отсутствие несчастных случаев и травматизма обучающихся</w:t>
            </w:r>
          </w:p>
        </w:tc>
        <w:tc>
          <w:tcPr>
            <w:tcW w:w="167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Отсутствие несчастных случаев и травматизма обучающихся</w:t>
            </w:r>
          </w:p>
        </w:tc>
        <w:tc>
          <w:tcPr>
            <w:tcW w:w="1541" w:type="dxa"/>
          </w:tcPr>
          <w:p w:rsidR="009E0F93" w:rsidRPr="0062274A" w:rsidRDefault="009E0F93" w:rsidP="0062274A">
            <w:pPr>
              <w:autoSpaceDE w:val="0"/>
              <w:autoSpaceDN w:val="0"/>
              <w:adjustRightIn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Отсутствие несчастных случаев и травматизма обучающихся</w:t>
            </w:r>
          </w:p>
        </w:tc>
      </w:tr>
      <w:tr w:rsidR="009E0F93" w:rsidRPr="0062274A" w:rsidTr="0062274A">
        <w:trPr>
          <w:trHeight w:val="3342"/>
        </w:trPr>
        <w:tc>
          <w:tcPr>
            <w:tcW w:w="675"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1883" w:type="dxa"/>
            <w:vMerge w:val="restart"/>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развитие у обучающихся способностей к научной (интеллектуальной), творческой, физкультурно-спортивной деятельности</w:t>
            </w:r>
          </w:p>
        </w:tc>
        <w:tc>
          <w:tcPr>
            <w:tcW w:w="211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и развитие у обучающихся с ОВЗ способностей к интеллектуальной, творческой деятельности</w:t>
            </w:r>
          </w:p>
        </w:tc>
        <w:tc>
          <w:tcPr>
            <w:tcW w:w="1953" w:type="dxa"/>
          </w:tcPr>
          <w:p w:rsidR="009E0F93" w:rsidRPr="0062274A" w:rsidRDefault="009E0F93" w:rsidP="0062274A">
            <w:pPr>
              <w:spacing w:line="240" w:lineRule="auto"/>
              <w:jc w:val="both"/>
              <w:rPr>
                <w:rFonts w:ascii="Times New Roman" w:hAnsi="Times New Roman"/>
                <w:bCs/>
                <w:color w:val="000000"/>
                <w:kern w:val="24"/>
                <w:sz w:val="20"/>
                <w:szCs w:val="20"/>
                <w:lang w:eastAsia="ru-RU"/>
              </w:rPr>
            </w:pPr>
            <w:r w:rsidRPr="0062274A">
              <w:rPr>
                <w:rFonts w:ascii="Times New Roman" w:hAnsi="Times New Roman"/>
                <w:color w:val="000000"/>
                <w:sz w:val="20"/>
                <w:szCs w:val="20"/>
                <w:lang w:eastAsia="ru-RU"/>
              </w:rPr>
              <w:t>Наличие системы по выявлению и развитию способностей  и интересов обучающихся к социально значимой деятельности для развития социальных инициатив.</w:t>
            </w:r>
          </w:p>
        </w:tc>
        <w:tc>
          <w:tcPr>
            <w:tcW w:w="1985"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и развитие у обучающихся с ОВЗ способностей к интеллектуальной, творческой деятельности</w:t>
            </w:r>
          </w:p>
        </w:tc>
        <w:tc>
          <w:tcPr>
            <w:tcW w:w="174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и развитие у обучающихся с ОВЗ способностей к интеллектуальной, творческой деятельности</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Разработка и реализация индивидуальных образовательных маршрутов для развития у обучающихся с ОВЗ способностей к познавательной, творческой, физкультурно-спортивной деятельности</w:t>
            </w:r>
          </w:p>
        </w:tc>
        <w:tc>
          <w:tcPr>
            <w:tcW w:w="167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Разработка и реализация индивидуальных образовательных маршрутов для развития у обучающихся способностей к познавательной, творческой деятельности, физкультурно-спортивной деятельности</w:t>
            </w:r>
          </w:p>
        </w:tc>
        <w:tc>
          <w:tcPr>
            <w:tcW w:w="154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и развитие у обучающихся с ОВЗ способностей к интеллектуальной, творческой деятельности</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Создание среды для проявления  и развития способностей  воспитанников</w:t>
            </w:r>
          </w:p>
        </w:tc>
        <w:tc>
          <w:tcPr>
            <w:tcW w:w="1953" w:type="dxa"/>
          </w:tcPr>
          <w:p w:rsidR="009E0F93" w:rsidRPr="0062274A" w:rsidRDefault="009E0F93" w:rsidP="0062274A">
            <w:pPr>
              <w:spacing w:line="240" w:lineRule="auto"/>
              <w:jc w:val="both"/>
              <w:rPr>
                <w:rFonts w:ascii="Times New Roman" w:hAnsi="Times New Roman"/>
                <w:bCs/>
                <w:color w:val="000000"/>
                <w:kern w:val="24"/>
                <w:sz w:val="20"/>
                <w:szCs w:val="20"/>
                <w:lang w:eastAsia="ru-RU"/>
              </w:rPr>
            </w:pPr>
            <w:r w:rsidRPr="0062274A">
              <w:rPr>
                <w:rFonts w:ascii="Times New Roman" w:hAnsi="Times New Roman"/>
                <w:bCs/>
                <w:color w:val="000000"/>
                <w:kern w:val="24"/>
                <w:sz w:val="20"/>
                <w:szCs w:val="20"/>
                <w:lang w:eastAsia="ru-RU"/>
              </w:rPr>
              <w:t xml:space="preserve">Организация участия обучающихся во взаимодействии с социумом (экскурсии, встречи),  в работе  </w:t>
            </w:r>
            <w:r w:rsidRPr="0062274A">
              <w:rPr>
                <w:rFonts w:ascii="Times New Roman" w:hAnsi="Times New Roman"/>
                <w:bCs/>
                <w:color w:val="000000"/>
                <w:kern w:val="24"/>
                <w:sz w:val="20"/>
                <w:szCs w:val="20"/>
                <w:lang w:eastAsia="ru-RU"/>
              </w:rPr>
              <w:lastRenderedPageBreak/>
              <w:t>социально-значимых проектов, социальных акциях</w:t>
            </w:r>
          </w:p>
        </w:tc>
        <w:tc>
          <w:tcPr>
            <w:tcW w:w="198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Создание мотивирующей образовательной среды для развития, личностного самоопределения и самореализации </w:t>
            </w:r>
            <w:r w:rsidRPr="0062274A">
              <w:rPr>
                <w:rFonts w:ascii="Times New Roman" w:hAnsi="Times New Roman"/>
                <w:sz w:val="20"/>
                <w:szCs w:val="20"/>
                <w:lang w:eastAsia="ru-RU"/>
              </w:rPr>
              <w:lastRenderedPageBreak/>
              <w:t>обучающихся</w:t>
            </w:r>
          </w:p>
        </w:tc>
        <w:tc>
          <w:tcPr>
            <w:tcW w:w="174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Создание среды для проявления  и развития способностей обучающихся</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Результаты диагностики  развития у обучающихся с ОВЗ и детей-инвалидов способностей  к </w:t>
            </w:r>
            <w:r w:rsidRPr="0062274A">
              <w:rPr>
                <w:rFonts w:ascii="Times New Roman" w:hAnsi="Times New Roman"/>
                <w:sz w:val="20"/>
                <w:szCs w:val="20"/>
                <w:lang w:eastAsia="ru-RU"/>
              </w:rPr>
              <w:lastRenderedPageBreak/>
              <w:t>познавательной, творческой, речевой деятельности</w:t>
            </w:r>
          </w:p>
        </w:tc>
        <w:tc>
          <w:tcPr>
            <w:tcW w:w="167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Результаты диагностики и развития у обучающихся способностей к познавательной, творческой, </w:t>
            </w:r>
            <w:r w:rsidRPr="0062274A">
              <w:rPr>
                <w:rFonts w:ascii="Times New Roman" w:hAnsi="Times New Roman"/>
                <w:sz w:val="20"/>
                <w:szCs w:val="20"/>
                <w:lang w:eastAsia="ru-RU"/>
              </w:rPr>
              <w:lastRenderedPageBreak/>
              <w:t>речевой деятельности</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диагностического интсрументария</w:t>
            </w:r>
          </w:p>
        </w:tc>
        <w:tc>
          <w:tcPr>
            <w:tcW w:w="154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Формирование у обучающихся с ОВЗ ценностей здорового образа жизни, физической </w:t>
            </w:r>
            <w:r w:rsidRPr="0062274A">
              <w:rPr>
                <w:rFonts w:ascii="Times New Roman" w:hAnsi="Times New Roman"/>
                <w:sz w:val="20"/>
                <w:szCs w:val="20"/>
                <w:lang w:eastAsia="ru-RU"/>
              </w:rPr>
              <w:lastRenderedPageBreak/>
              <w:t>культуры и спорта</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Наличие системы  работы по развитию способностей обучающихся, воспитанников к научной (интеллектуальной), творческой, физкультурно-спортивной деятельности </w:t>
            </w:r>
          </w:p>
        </w:tc>
        <w:tc>
          <w:tcPr>
            <w:tcW w:w="195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Позитивная динамика числа участников в социально-значимой  волонтерской деятельности,   социальных проектах и программах.</w:t>
            </w:r>
          </w:p>
        </w:tc>
        <w:tc>
          <w:tcPr>
            <w:tcW w:w="1985"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системы работы  педагога по развитию способностей обучающихся к научной (интеллектуальной), творческой, физкультурно-спортивной деятельности</w:t>
            </w:r>
          </w:p>
        </w:tc>
        <w:tc>
          <w:tcPr>
            <w:tcW w:w="174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у учителя – логопеда системы работы по развитию способностей к познавательной, творческой деятельности</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у учителя-дефектолога системы работы по развитию способностей к познавательной, творческой деятельности у обучающихся с ОВЗ и детей-инвалидов</w:t>
            </w:r>
          </w:p>
        </w:tc>
        <w:tc>
          <w:tcPr>
            <w:tcW w:w="167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результатов работы по формированию у обучающихся жизненно-важных навыков (профориентационная работа)</w:t>
            </w:r>
          </w:p>
        </w:tc>
        <w:tc>
          <w:tcPr>
            <w:tcW w:w="154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Создание среды для проявления и развития способностей обучающихся с ОВЗ</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8"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Развитие интеллектуального потенциала личности обучающегося в ходе   внеурочной работы</w:t>
            </w:r>
          </w:p>
        </w:tc>
        <w:tc>
          <w:tcPr>
            <w:tcW w:w="195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диагностики профориентации обучающихся (воспитанников)</w:t>
            </w:r>
          </w:p>
        </w:tc>
        <w:tc>
          <w:tcPr>
            <w:tcW w:w="1985"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Деятельность педагога по дифференциации и индивидуализации образовательного процесса в соответствии с потребностями и запросами детей</w:t>
            </w:r>
          </w:p>
        </w:tc>
        <w:tc>
          <w:tcPr>
            <w:tcW w:w="174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деятельности учителя-логопеда по коррекции речевых нарушений посредством </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индивидуализации и дифференциации образовательного процесса</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Результаты деятельности учителя-дефектолога по дифференциации и индивидуализации коррекционно-развивающих программ с </w:t>
            </w:r>
            <w:r w:rsidRPr="0062274A">
              <w:rPr>
                <w:rFonts w:ascii="Times New Roman" w:eastAsia="SimSun" w:hAnsi="Times New Roman"/>
                <w:kern w:val="1"/>
                <w:sz w:val="20"/>
                <w:szCs w:val="20"/>
                <w:lang w:eastAsia="zh-CN" w:bidi="hi-IN"/>
              </w:rPr>
              <w:t>учетом особых образовательных потребностей обучающихся с ОВЗ</w:t>
            </w:r>
          </w:p>
        </w:tc>
        <w:tc>
          <w:tcPr>
            <w:tcW w:w="167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Результаты привлечения обучающихся, воспитанников  к участию в социально-значимых проектах, акциях  </w:t>
            </w:r>
          </w:p>
        </w:tc>
        <w:tc>
          <w:tcPr>
            <w:tcW w:w="154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Развитие интеллектуального потенциала личности обучающихся с ОВЗ в ходе урочной и внеурочной работы</w:t>
            </w:r>
          </w:p>
        </w:tc>
      </w:tr>
      <w:tr w:rsidR="009E0F93" w:rsidRPr="0062274A" w:rsidTr="0062274A">
        <w:tc>
          <w:tcPr>
            <w:tcW w:w="675"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Подготовка и участие воспитанников  в конкурсах, соревнованиях, фестивалях и олимпиадах различного уровня.</w:t>
            </w:r>
          </w:p>
        </w:tc>
        <w:tc>
          <w:tcPr>
            <w:tcW w:w="195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color w:val="000000"/>
                <w:kern w:val="24"/>
                <w:sz w:val="20"/>
                <w:szCs w:val="20"/>
                <w:lang w:eastAsia="ru-RU"/>
              </w:rPr>
              <w:t xml:space="preserve">Результаты внеучебной деятельности обучающихся (воспитанников) в олимпиадах, концертах, конкурсах, </w:t>
            </w:r>
            <w:r w:rsidRPr="0062274A">
              <w:rPr>
                <w:rFonts w:ascii="Times New Roman" w:hAnsi="Times New Roman"/>
                <w:bCs/>
                <w:color w:val="000000"/>
                <w:kern w:val="24"/>
                <w:sz w:val="20"/>
                <w:szCs w:val="20"/>
                <w:lang w:eastAsia="ru-RU"/>
              </w:rPr>
              <w:lastRenderedPageBreak/>
              <w:t>выставках, фестивалях, соревнованиях</w:t>
            </w:r>
          </w:p>
        </w:tc>
        <w:tc>
          <w:tcPr>
            <w:tcW w:w="1985"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Результаты участия обучающихся в олимпиадах, конкурсах, фестивалях, соревнованиях и других мероприятиях</w:t>
            </w:r>
          </w:p>
        </w:tc>
        <w:tc>
          <w:tcPr>
            <w:tcW w:w="174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участия обучающихся в олимпиадах, конкурсах фестивалях, соревнованиях</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Результаты участия обучающихся с ОВЗ в олимпиадах, конкурсах фестивалях, соревнованиях и др. мероприятиях</w:t>
            </w:r>
          </w:p>
        </w:tc>
        <w:tc>
          <w:tcPr>
            <w:tcW w:w="167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сопровождения при подготовке обучающихся, воспитанников к участию в конкурсах, выставках</w:t>
            </w:r>
          </w:p>
        </w:tc>
        <w:tc>
          <w:tcPr>
            <w:tcW w:w="1541"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Результаты участия обучающихся в олимпиадах, конкурсах, фестивалях, соревнованиях и других </w:t>
            </w:r>
            <w:r w:rsidRPr="0062274A">
              <w:rPr>
                <w:rFonts w:ascii="Times New Roman" w:hAnsi="Times New Roman"/>
                <w:sz w:val="20"/>
                <w:szCs w:val="20"/>
                <w:lang w:eastAsia="ru-RU"/>
              </w:rPr>
              <w:lastRenderedPageBreak/>
              <w:t>мероприятиях</w:t>
            </w:r>
          </w:p>
        </w:tc>
      </w:tr>
      <w:tr w:rsidR="009E0F93" w:rsidRPr="0062274A" w:rsidTr="0062274A">
        <w:tc>
          <w:tcPr>
            <w:tcW w:w="675" w:type="dxa"/>
            <w:vMerge w:val="restart"/>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lastRenderedPageBreak/>
              <w:t>4.</w:t>
            </w:r>
          </w:p>
        </w:tc>
        <w:tc>
          <w:tcPr>
            <w:tcW w:w="1883" w:type="dxa"/>
            <w:vMerge w:val="restart"/>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tc>
        <w:tc>
          <w:tcPr>
            <w:tcW w:w="211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Личный вклад в повышение качества образовательной деятельности посредством разработки образовательных программ  </w:t>
            </w:r>
          </w:p>
        </w:tc>
        <w:tc>
          <w:tcPr>
            <w:tcW w:w="195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педагога в повышении  качества образовательной деятельности посредством</w:t>
            </w:r>
            <w:r w:rsidRPr="0062274A">
              <w:rPr>
                <w:rFonts w:ascii="Times New Roman" w:hAnsi="Times New Roman"/>
                <w:bCs/>
                <w:sz w:val="20"/>
                <w:szCs w:val="20"/>
                <w:lang w:eastAsia="ru-RU"/>
              </w:rPr>
              <w:t xml:space="preserve"> разработки и реализации </w:t>
            </w:r>
            <w:r w:rsidRPr="0062274A">
              <w:rPr>
                <w:rFonts w:ascii="Times New Roman" w:hAnsi="Times New Roman"/>
                <w:sz w:val="20"/>
                <w:szCs w:val="20"/>
                <w:lang w:eastAsia="ru-RU"/>
              </w:rPr>
              <w:t xml:space="preserve">программ по </w:t>
            </w:r>
            <w:r w:rsidRPr="0062274A">
              <w:rPr>
                <w:rFonts w:ascii="Times New Roman" w:hAnsi="Times New Roman"/>
                <w:bCs/>
                <w:sz w:val="20"/>
                <w:szCs w:val="20"/>
                <w:lang w:eastAsia="ru-RU"/>
              </w:rPr>
              <w:t xml:space="preserve"> пропаганде здорового образа жизни, профилактике наркозависимости, табакокурения,  девиантного поведения и т.д</w:t>
            </w:r>
          </w:p>
        </w:tc>
        <w:tc>
          <w:tcPr>
            <w:tcW w:w="1985" w:type="dxa"/>
          </w:tcPr>
          <w:p w:rsidR="009E0F93" w:rsidRPr="0062274A" w:rsidRDefault="009E0F93" w:rsidP="0062274A">
            <w:pPr>
              <w:tabs>
                <w:tab w:val="left" w:pos="851"/>
              </w:tabs>
              <w:snapToGrid w:val="0"/>
              <w:spacing w:line="240" w:lineRule="auto"/>
              <w:jc w:val="both"/>
              <w:rPr>
                <w:rFonts w:ascii="Times New Roman" w:hAnsi="Times New Roman"/>
                <w:sz w:val="20"/>
                <w:szCs w:val="20"/>
              </w:rPr>
            </w:pPr>
            <w:r w:rsidRPr="0062274A">
              <w:rPr>
                <w:rFonts w:ascii="Times New Roman" w:hAnsi="Times New Roman"/>
                <w:sz w:val="20"/>
                <w:szCs w:val="20"/>
              </w:rPr>
              <w:t>Личный вклад в повышение качества образовательной деятельности посредством разработки  программ</w:t>
            </w:r>
            <w:r w:rsidRPr="0062274A">
              <w:rPr>
                <w:rFonts w:ascii="Times New Roman" w:hAnsi="Times New Roman"/>
                <w:sz w:val="20"/>
                <w:szCs w:val="20"/>
                <w:lang w:eastAsia="ru-RU"/>
              </w:rPr>
              <w:t xml:space="preserve">  дополнительного образования  </w:t>
            </w:r>
          </w:p>
        </w:tc>
        <w:tc>
          <w:tcPr>
            <w:tcW w:w="1742" w:type="dxa"/>
          </w:tcPr>
          <w:p w:rsidR="009E0F93" w:rsidRPr="0062274A" w:rsidRDefault="009E0F93" w:rsidP="0062274A">
            <w:pPr>
              <w:widowControl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педагога в повышении  качества образовательной деятельности посредством разработки  корекционно-развивающих  программ</w:t>
            </w:r>
          </w:p>
        </w:tc>
        <w:tc>
          <w:tcPr>
            <w:tcW w:w="1890" w:type="dxa"/>
          </w:tcPr>
          <w:p w:rsidR="009E0F93" w:rsidRPr="0062274A" w:rsidRDefault="009E0F93" w:rsidP="0062274A">
            <w:pPr>
              <w:widowControl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педагога в повышении  качества образовательной деятельности посредством разработки  корекционно-развивающих  программ</w:t>
            </w:r>
          </w:p>
        </w:tc>
        <w:tc>
          <w:tcPr>
            <w:tcW w:w="167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педагога в повышении  качества образовательной деятельности посредством</w:t>
            </w:r>
            <w:r w:rsidRPr="0062274A">
              <w:rPr>
                <w:rFonts w:ascii="Times New Roman" w:hAnsi="Times New Roman"/>
                <w:bCs/>
                <w:sz w:val="20"/>
                <w:szCs w:val="20"/>
                <w:lang w:eastAsia="ru-RU"/>
              </w:rPr>
              <w:t xml:space="preserve"> разработки индивидуальных и подгрупповых   коррекционно-развивающих  </w:t>
            </w:r>
            <w:r w:rsidRPr="0062274A">
              <w:rPr>
                <w:rFonts w:ascii="Times New Roman" w:hAnsi="Times New Roman"/>
                <w:sz w:val="20"/>
                <w:szCs w:val="20"/>
                <w:lang w:eastAsia="ru-RU"/>
              </w:rPr>
              <w:t xml:space="preserve"> программ</w:t>
            </w:r>
            <w:r w:rsidRPr="0062274A">
              <w:rPr>
                <w:rFonts w:ascii="Times New Roman" w:hAnsi="Times New Roman"/>
                <w:bCs/>
                <w:sz w:val="20"/>
                <w:szCs w:val="20"/>
                <w:lang w:eastAsia="ru-RU"/>
              </w:rPr>
              <w:t>, профилактических мероприятий</w:t>
            </w:r>
          </w:p>
        </w:tc>
        <w:tc>
          <w:tcPr>
            <w:tcW w:w="154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Личный вклад в повышение качества образовательной деятельности посредством разработки образовательных программ в соответствии с требованиями ФГОС для обучающихся с ОВЗ </w:t>
            </w:r>
          </w:p>
        </w:tc>
      </w:tr>
      <w:tr w:rsidR="009E0F93" w:rsidRPr="0062274A" w:rsidTr="0062274A">
        <w:tc>
          <w:tcPr>
            <w:tcW w:w="675"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Система индивидуальной работы с воспитанником</w:t>
            </w:r>
          </w:p>
        </w:tc>
        <w:tc>
          <w:tcPr>
            <w:tcW w:w="195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Система индивидуальной работы с обучающимися </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985" w:type="dxa"/>
          </w:tcPr>
          <w:p w:rsidR="009E0F93" w:rsidRPr="0062274A" w:rsidRDefault="009E0F93" w:rsidP="0062274A">
            <w:pPr>
              <w:tabs>
                <w:tab w:val="left" w:pos="851"/>
              </w:tabs>
              <w:snapToGrid w:val="0"/>
              <w:spacing w:line="240" w:lineRule="auto"/>
              <w:jc w:val="both"/>
              <w:rPr>
                <w:rFonts w:ascii="Times New Roman" w:hAnsi="Times New Roman"/>
                <w:sz w:val="20"/>
                <w:szCs w:val="20"/>
              </w:rPr>
            </w:pPr>
            <w:r w:rsidRPr="0062274A">
              <w:rPr>
                <w:rFonts w:ascii="Times New Roman" w:hAnsi="Times New Roman"/>
                <w:sz w:val="20"/>
                <w:szCs w:val="20"/>
              </w:rPr>
              <w:t xml:space="preserve">Наличие в деятельности педагога механизмов индивидуализации </w:t>
            </w:r>
            <w:r w:rsidRPr="0062274A">
              <w:rPr>
                <w:rFonts w:ascii="Times New Roman" w:hAnsi="Times New Roman"/>
                <w:sz w:val="20"/>
                <w:szCs w:val="20"/>
                <w:lang w:eastAsia="ru-RU"/>
              </w:rPr>
              <w:t xml:space="preserve">учебных программ дополнительного образования  </w:t>
            </w:r>
            <w:r w:rsidRPr="0062274A">
              <w:rPr>
                <w:rFonts w:ascii="Times New Roman" w:hAnsi="Times New Roman"/>
                <w:sz w:val="20"/>
                <w:szCs w:val="20"/>
              </w:rPr>
              <w:t xml:space="preserve">   </w:t>
            </w:r>
          </w:p>
        </w:tc>
        <w:tc>
          <w:tcPr>
            <w:tcW w:w="1742" w:type="dxa"/>
          </w:tcPr>
          <w:p w:rsidR="009E0F93" w:rsidRPr="0062274A" w:rsidRDefault="009E0F93" w:rsidP="0062274A">
            <w:pPr>
              <w:widowControl w:val="0"/>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Наличие в деятельности педагога механизмов индивидуализации </w:t>
            </w:r>
            <w:r w:rsidRPr="0062274A">
              <w:rPr>
                <w:rFonts w:ascii="Times New Roman" w:hAnsi="Times New Roman"/>
                <w:sz w:val="20"/>
                <w:szCs w:val="20"/>
                <w:lang w:eastAsia="ru-RU"/>
              </w:rPr>
              <w:t>коррекционно – развивающих программ</w:t>
            </w:r>
          </w:p>
        </w:tc>
        <w:tc>
          <w:tcPr>
            <w:tcW w:w="1890" w:type="dxa"/>
          </w:tcPr>
          <w:p w:rsidR="009E0F93" w:rsidRPr="0062274A" w:rsidRDefault="009E0F93" w:rsidP="0062274A">
            <w:pPr>
              <w:autoSpaceDE w:val="0"/>
              <w:autoSpaceDN w:val="0"/>
              <w:adjustRightInd w:val="0"/>
              <w:spacing w:line="240" w:lineRule="auto"/>
              <w:jc w:val="both"/>
              <w:rPr>
                <w:rFonts w:ascii="Times New Roman" w:hAnsi="Times New Roman"/>
                <w:sz w:val="20"/>
                <w:szCs w:val="20"/>
                <w:lang w:eastAsia="ar-SA"/>
              </w:rPr>
            </w:pPr>
            <w:r w:rsidRPr="0062274A">
              <w:rPr>
                <w:rFonts w:ascii="Times New Roman" w:hAnsi="Times New Roman"/>
                <w:sz w:val="20"/>
                <w:szCs w:val="20"/>
              </w:rPr>
              <w:t xml:space="preserve">Наличие в деятельности педагога механизмов индивидуализации </w:t>
            </w:r>
            <w:r w:rsidRPr="0062274A">
              <w:rPr>
                <w:rFonts w:ascii="Times New Roman" w:hAnsi="Times New Roman"/>
                <w:sz w:val="20"/>
                <w:szCs w:val="20"/>
                <w:lang w:eastAsia="ru-RU"/>
              </w:rPr>
              <w:t>коррекционно – развивающих программ</w:t>
            </w:r>
          </w:p>
        </w:tc>
        <w:tc>
          <w:tcPr>
            <w:tcW w:w="167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Наличие в деятельности педагога механизмов индивидуализации </w:t>
            </w:r>
            <w:r w:rsidRPr="0062274A">
              <w:rPr>
                <w:rFonts w:ascii="Times New Roman" w:hAnsi="Times New Roman"/>
                <w:sz w:val="20"/>
                <w:szCs w:val="20"/>
                <w:lang w:eastAsia="ru-RU"/>
              </w:rPr>
              <w:t>психолого - педагогических программ</w:t>
            </w:r>
          </w:p>
        </w:tc>
        <w:tc>
          <w:tcPr>
            <w:tcW w:w="154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в деятельности педагога механизмов индивидуализации учебных программ</w:t>
            </w:r>
          </w:p>
        </w:tc>
      </w:tr>
      <w:tr w:rsidR="009E0F93" w:rsidRPr="0062274A" w:rsidTr="0062274A">
        <w:tc>
          <w:tcPr>
            <w:tcW w:w="675"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8"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rPr>
              <w:t>Эффективность использования педагогом современных образовательных технологий</w:t>
            </w:r>
          </w:p>
        </w:tc>
        <w:tc>
          <w:tcPr>
            <w:tcW w:w="195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Активность в разработке, апробация и распространение инновационных моделей  социального сопровождения</w:t>
            </w:r>
          </w:p>
        </w:tc>
        <w:tc>
          <w:tcPr>
            <w:tcW w:w="1985"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rPr>
              <w:t>Эффективность использования педагогом современных образовательных технологий</w:t>
            </w:r>
          </w:p>
        </w:tc>
        <w:tc>
          <w:tcPr>
            <w:tcW w:w="1742" w:type="dxa"/>
          </w:tcPr>
          <w:p w:rsidR="009E0F93" w:rsidRPr="0062274A" w:rsidRDefault="009E0F93" w:rsidP="0062274A">
            <w:pPr>
              <w:autoSpaceDE w:val="0"/>
              <w:autoSpaceDN w:val="0"/>
              <w:adjustRightIn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Эффективность использования педагогом современных образовательных технологий</w:t>
            </w:r>
          </w:p>
          <w:p w:rsidR="009E0F93" w:rsidRPr="0062274A" w:rsidRDefault="009E0F93" w:rsidP="0062274A">
            <w:pPr>
              <w:widowControl w:val="0"/>
              <w:spacing w:line="240" w:lineRule="auto"/>
              <w:jc w:val="both"/>
              <w:rPr>
                <w:rFonts w:ascii="Times New Roman" w:hAnsi="Times New Roman"/>
                <w:sz w:val="20"/>
                <w:szCs w:val="20"/>
                <w:highlight w:val="yellow"/>
                <w:lang w:eastAsia="ru-RU"/>
              </w:rPr>
            </w:pPr>
          </w:p>
        </w:tc>
        <w:tc>
          <w:tcPr>
            <w:tcW w:w="1890" w:type="dxa"/>
          </w:tcPr>
          <w:p w:rsidR="009E0F93" w:rsidRPr="0062274A" w:rsidRDefault="009E0F93" w:rsidP="0062274A">
            <w:pPr>
              <w:autoSpaceDE w:val="0"/>
              <w:autoSpaceDN w:val="0"/>
              <w:adjustRightIn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Эффективность использования педагогом современных образовательных технологий</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p>
        </w:tc>
        <w:tc>
          <w:tcPr>
            <w:tcW w:w="167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Активность в разработке, апробация и распространение инновационных моделей современного образования  </w:t>
            </w:r>
          </w:p>
        </w:tc>
        <w:tc>
          <w:tcPr>
            <w:tcW w:w="154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rPr>
              <w:t>Эффективность использования педагогом современных образовательных технологий</w:t>
            </w:r>
          </w:p>
        </w:tc>
      </w:tr>
      <w:tr w:rsidR="009E0F93" w:rsidRPr="0062274A" w:rsidTr="0062274A">
        <w:tc>
          <w:tcPr>
            <w:tcW w:w="675"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Активность в разработке, апробация и </w:t>
            </w:r>
            <w:r w:rsidRPr="0062274A">
              <w:rPr>
                <w:rFonts w:ascii="Times New Roman" w:hAnsi="Times New Roman"/>
                <w:sz w:val="20"/>
                <w:szCs w:val="20"/>
                <w:lang w:eastAsia="ru-RU"/>
              </w:rPr>
              <w:lastRenderedPageBreak/>
              <w:t>распространение инновационных моделей современного образования</w:t>
            </w:r>
          </w:p>
        </w:tc>
        <w:tc>
          <w:tcPr>
            <w:tcW w:w="195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Владение технологиями диагностики </w:t>
            </w:r>
            <w:r w:rsidRPr="0062274A">
              <w:rPr>
                <w:rFonts w:ascii="Times New Roman" w:hAnsi="Times New Roman"/>
                <w:sz w:val="20"/>
                <w:szCs w:val="20"/>
                <w:lang w:eastAsia="ru-RU"/>
              </w:rPr>
              <w:lastRenderedPageBreak/>
              <w:t xml:space="preserve">причин,  и разрешения конфликтных ситуаций, социально-педагогической коррекции </w:t>
            </w:r>
          </w:p>
        </w:tc>
        <w:tc>
          <w:tcPr>
            <w:tcW w:w="1985"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Активность в разработке, апробация и </w:t>
            </w:r>
            <w:r w:rsidRPr="0062274A">
              <w:rPr>
                <w:rFonts w:ascii="Times New Roman" w:hAnsi="Times New Roman"/>
                <w:sz w:val="20"/>
                <w:szCs w:val="20"/>
                <w:lang w:eastAsia="ru-RU"/>
              </w:rPr>
              <w:lastRenderedPageBreak/>
              <w:t>распространение инновационных моделей современного образования</w:t>
            </w:r>
          </w:p>
        </w:tc>
        <w:tc>
          <w:tcPr>
            <w:tcW w:w="1742" w:type="dxa"/>
          </w:tcPr>
          <w:p w:rsidR="009E0F93" w:rsidRPr="0062274A" w:rsidRDefault="009E0F93" w:rsidP="0062274A">
            <w:pPr>
              <w:widowControl w:val="0"/>
              <w:spacing w:line="240" w:lineRule="auto"/>
              <w:jc w:val="both"/>
              <w:rPr>
                <w:rFonts w:ascii="Times New Roman" w:hAnsi="Times New Roman"/>
                <w:sz w:val="20"/>
                <w:szCs w:val="20"/>
                <w:lang w:eastAsia="ru-RU"/>
              </w:rPr>
            </w:pPr>
            <w:r w:rsidRPr="0062274A">
              <w:rPr>
                <w:rFonts w:ascii="Times New Roman" w:hAnsi="Times New Roman"/>
                <w:bCs/>
                <w:iCs/>
                <w:sz w:val="20"/>
                <w:szCs w:val="20"/>
                <w:lang w:eastAsia="ru-RU"/>
              </w:rPr>
              <w:lastRenderedPageBreak/>
              <w:t xml:space="preserve">Совершенствование методов обучения и </w:t>
            </w:r>
            <w:r w:rsidRPr="0062274A">
              <w:rPr>
                <w:rFonts w:ascii="Times New Roman" w:hAnsi="Times New Roman"/>
                <w:bCs/>
                <w:iCs/>
                <w:sz w:val="20"/>
                <w:szCs w:val="20"/>
                <w:lang w:eastAsia="ru-RU"/>
              </w:rPr>
              <w:lastRenderedPageBreak/>
              <w:t xml:space="preserve">воспитания через внедрение  ЭОР, методических электронных комплексов, презентаций     </w:t>
            </w:r>
          </w:p>
        </w:tc>
        <w:tc>
          <w:tcPr>
            <w:tcW w:w="1890"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bCs/>
                <w:iCs/>
                <w:sz w:val="20"/>
                <w:szCs w:val="20"/>
                <w:lang w:eastAsia="ru-RU"/>
              </w:rPr>
              <w:lastRenderedPageBreak/>
              <w:t xml:space="preserve">Совершенствование методов обучения и </w:t>
            </w:r>
            <w:r w:rsidRPr="0062274A">
              <w:rPr>
                <w:rFonts w:ascii="Times New Roman" w:hAnsi="Times New Roman"/>
                <w:bCs/>
                <w:iCs/>
                <w:sz w:val="20"/>
                <w:szCs w:val="20"/>
                <w:lang w:eastAsia="ru-RU"/>
              </w:rPr>
              <w:lastRenderedPageBreak/>
              <w:t xml:space="preserve">воспитания через внедрение  ЭОР, методических электронных комплексов, презентаций     </w:t>
            </w:r>
          </w:p>
        </w:tc>
        <w:tc>
          <w:tcPr>
            <w:tcW w:w="167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bCs/>
                <w:iCs/>
                <w:sz w:val="20"/>
                <w:szCs w:val="20"/>
                <w:lang w:eastAsia="ru-RU"/>
              </w:rPr>
              <w:lastRenderedPageBreak/>
              <w:t xml:space="preserve">Совершенствование методов обучения и </w:t>
            </w:r>
            <w:r w:rsidRPr="0062274A">
              <w:rPr>
                <w:rFonts w:ascii="Times New Roman" w:hAnsi="Times New Roman"/>
                <w:bCs/>
                <w:iCs/>
                <w:sz w:val="20"/>
                <w:szCs w:val="20"/>
                <w:lang w:eastAsia="ru-RU"/>
              </w:rPr>
              <w:lastRenderedPageBreak/>
              <w:t xml:space="preserve">воспитания через внедрение  ЭОР, методических электронных комплексов, презентаций     </w:t>
            </w:r>
          </w:p>
        </w:tc>
        <w:tc>
          <w:tcPr>
            <w:tcW w:w="154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iCs/>
                <w:sz w:val="20"/>
                <w:szCs w:val="20"/>
                <w:lang w:eastAsia="ru-RU"/>
              </w:rPr>
              <w:lastRenderedPageBreak/>
              <w:t xml:space="preserve">Совершенствование методов обучения и </w:t>
            </w:r>
            <w:r w:rsidRPr="0062274A">
              <w:rPr>
                <w:rFonts w:ascii="Times New Roman" w:hAnsi="Times New Roman"/>
                <w:bCs/>
                <w:iCs/>
                <w:sz w:val="20"/>
                <w:szCs w:val="20"/>
                <w:lang w:eastAsia="ru-RU"/>
              </w:rPr>
              <w:lastRenderedPageBreak/>
              <w:t xml:space="preserve">воспитания через внедрение  ЭОР, методических электронных комплексов, презентаций     </w:t>
            </w:r>
          </w:p>
        </w:tc>
      </w:tr>
      <w:tr w:rsidR="009E0F93" w:rsidRPr="0062274A" w:rsidTr="0062274A">
        <w:trPr>
          <w:trHeight w:val="1941"/>
        </w:trPr>
        <w:tc>
          <w:tcPr>
            <w:tcW w:w="675"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8" w:type="dxa"/>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Использование средств информационной коммуникации</w:t>
            </w:r>
          </w:p>
          <w:p w:rsidR="009E0F93" w:rsidRPr="0062274A" w:rsidRDefault="009E0F93" w:rsidP="0062274A">
            <w:pPr>
              <w:tabs>
                <w:tab w:val="left" w:pos="851"/>
              </w:tabs>
              <w:spacing w:line="240" w:lineRule="auto"/>
              <w:jc w:val="both"/>
              <w:rPr>
                <w:rFonts w:ascii="Times New Roman" w:hAnsi="Times New Roman"/>
                <w:sz w:val="20"/>
                <w:szCs w:val="20"/>
              </w:rPr>
            </w:pPr>
            <w:r w:rsidRPr="0062274A">
              <w:rPr>
                <w:rFonts w:ascii="Times New Roman" w:hAnsi="Times New Roman"/>
                <w:sz w:val="20"/>
                <w:szCs w:val="20"/>
                <w:lang w:eastAsia="ar-SA"/>
              </w:rPr>
              <w:t xml:space="preserve">(сайт, блог, электронное портфолио, СМИ и др.) </w:t>
            </w:r>
            <w:r w:rsidRPr="0062274A">
              <w:rPr>
                <w:rFonts w:ascii="Times New Roman" w:hAnsi="Times New Roman"/>
                <w:sz w:val="20"/>
                <w:szCs w:val="20"/>
              </w:rPr>
              <w:t xml:space="preserve">  </w:t>
            </w:r>
          </w:p>
        </w:tc>
        <w:tc>
          <w:tcPr>
            <w:tcW w:w="1953" w:type="dxa"/>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Использование средств информационной коммуникации</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 xml:space="preserve">(сайт, блог, электронное портфолио, СМИ и др.) </w:t>
            </w:r>
            <w:r w:rsidRPr="0062274A">
              <w:rPr>
                <w:rFonts w:ascii="Times New Roman" w:hAnsi="Times New Roman"/>
                <w:sz w:val="20"/>
                <w:szCs w:val="20"/>
              </w:rPr>
              <w:t xml:space="preserve">  </w:t>
            </w:r>
          </w:p>
        </w:tc>
        <w:tc>
          <w:tcPr>
            <w:tcW w:w="1985" w:type="dxa"/>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Использование средств информационной коммуникации</w:t>
            </w:r>
          </w:p>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 xml:space="preserve">(сайт, блог, электронное портфолио, СМИ и др.) </w:t>
            </w:r>
            <w:r w:rsidRPr="0062274A">
              <w:rPr>
                <w:rFonts w:ascii="Times New Roman" w:hAnsi="Times New Roman"/>
                <w:sz w:val="20"/>
                <w:szCs w:val="20"/>
              </w:rPr>
              <w:t xml:space="preserve">  </w:t>
            </w:r>
          </w:p>
        </w:tc>
        <w:tc>
          <w:tcPr>
            <w:tcW w:w="1742" w:type="dxa"/>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Использование средств информационной коммуникации</w:t>
            </w:r>
          </w:p>
          <w:p w:rsidR="009E0F93" w:rsidRPr="0062274A" w:rsidRDefault="009E0F93" w:rsidP="0062274A">
            <w:pPr>
              <w:widowControl w:val="0"/>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 xml:space="preserve">(сайт, блог, электронное портфолио, СМИ и др.) </w:t>
            </w:r>
            <w:r w:rsidRPr="0062274A">
              <w:rPr>
                <w:rFonts w:ascii="Times New Roman" w:hAnsi="Times New Roman"/>
                <w:sz w:val="20"/>
                <w:szCs w:val="20"/>
              </w:rPr>
              <w:t xml:space="preserve">  </w:t>
            </w:r>
          </w:p>
        </w:tc>
        <w:tc>
          <w:tcPr>
            <w:tcW w:w="1890" w:type="dxa"/>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Использование средств информационной коммуникации</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(сайт, блог, электронное портфолио, СМИ и др.)   </w:t>
            </w:r>
          </w:p>
        </w:tc>
        <w:tc>
          <w:tcPr>
            <w:tcW w:w="1672" w:type="dxa"/>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Использование средств информационной коммуникации</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(сайт, блог, электронное портфолио, СМИ и др.)   </w:t>
            </w:r>
          </w:p>
        </w:tc>
        <w:tc>
          <w:tcPr>
            <w:tcW w:w="154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Активность педагога в  апробации и распространении инновационных моделей современного образования</w:t>
            </w:r>
          </w:p>
        </w:tc>
      </w:tr>
      <w:tr w:rsidR="009E0F93" w:rsidRPr="0062274A" w:rsidTr="0062274A">
        <w:trPr>
          <w:trHeight w:val="504"/>
        </w:trPr>
        <w:tc>
          <w:tcPr>
            <w:tcW w:w="675"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Публичное представление собственного профессионального опыта в форме открытого занятия, тренинга, мастер-класса и т.д. (с использованием современных образовательных технологий и информационных ресурсов)  </w:t>
            </w:r>
          </w:p>
        </w:tc>
        <w:tc>
          <w:tcPr>
            <w:tcW w:w="195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Публичное представление собственного профессионального опыта в форме открытого занятия, тренинга, мастер-класса и т.д. (с использованием современных образовательных технологий и информационных ресурсов)  </w:t>
            </w:r>
          </w:p>
        </w:tc>
        <w:tc>
          <w:tcPr>
            <w:tcW w:w="1985"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Публичное представление собственного профессионального опыта в форме открытого занятия, тренинга, мастер-класса и т.д. (с использованием современных образовательных технологий и информационных ресурсов)  </w:t>
            </w:r>
          </w:p>
        </w:tc>
        <w:tc>
          <w:tcPr>
            <w:tcW w:w="1742" w:type="dxa"/>
          </w:tcPr>
          <w:p w:rsidR="009E0F93" w:rsidRPr="0062274A" w:rsidRDefault="009E0F93" w:rsidP="0062274A">
            <w:pPr>
              <w:widowControl w:val="0"/>
              <w:spacing w:line="240" w:lineRule="auto"/>
              <w:ind w:hanging="28"/>
              <w:jc w:val="both"/>
              <w:rPr>
                <w:rFonts w:ascii="Times New Roman" w:hAnsi="Times New Roman"/>
                <w:sz w:val="20"/>
                <w:szCs w:val="20"/>
                <w:lang w:eastAsia="ru-RU"/>
              </w:rPr>
            </w:pPr>
            <w:r w:rsidRPr="0062274A">
              <w:rPr>
                <w:rFonts w:ascii="Times New Roman" w:hAnsi="Times New Roman"/>
                <w:sz w:val="20"/>
                <w:szCs w:val="20"/>
                <w:lang w:eastAsia="ru-RU"/>
              </w:rPr>
              <w:t xml:space="preserve">Публичное представление собственного профессионального опыта в форме открытого занятия, тренинга, мастер-класса и т.д. (с использованием современных образовательных технологий и информационных ресурсов)  </w:t>
            </w:r>
          </w:p>
        </w:tc>
        <w:tc>
          <w:tcPr>
            <w:tcW w:w="1890"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Публичное представление собственного профессионального опыта в форме открытого занятия, тренинга, мастер-класса и т.д. (с использованием современных образовательных технологий и информационных ресурсов)  </w:t>
            </w:r>
          </w:p>
        </w:tc>
        <w:tc>
          <w:tcPr>
            <w:tcW w:w="167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Публичное представление собственного профессионального опыта в форме открытого занятия, тренинга, мастер-класса и т.д. (с использованием современных образовательных технологий и информационных ресурсов)  </w:t>
            </w:r>
          </w:p>
        </w:tc>
        <w:tc>
          <w:tcPr>
            <w:tcW w:w="154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Публичное представление собственного профессионального опыта в форме открытого занятия, тренинга, мастер-класса и т.д. (с использованием современных образовательных технологий и информационных ресурсов)  </w:t>
            </w:r>
          </w:p>
        </w:tc>
      </w:tr>
      <w:tr w:rsidR="009E0F93" w:rsidRPr="0062274A" w:rsidTr="0062274A">
        <w:trPr>
          <w:trHeight w:val="1850"/>
        </w:trPr>
        <w:tc>
          <w:tcPr>
            <w:tcW w:w="675"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w:t>
            </w:r>
            <w:r w:rsidRPr="0062274A">
              <w:rPr>
                <w:rFonts w:ascii="Times New Roman" w:hAnsi="Times New Roman"/>
                <w:bCs/>
                <w:sz w:val="20"/>
                <w:szCs w:val="20"/>
                <w:lang w:eastAsia="ru-RU"/>
              </w:rPr>
              <w:t>публикация статей социально-педагогической направленности</w:t>
            </w:r>
            <w:r w:rsidRPr="0062274A">
              <w:rPr>
                <w:rFonts w:ascii="Times New Roman" w:hAnsi="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62274A">
              <w:rPr>
                <w:rFonts w:ascii="Times New Roman" w:hAnsi="Times New Roman"/>
                <w:bCs/>
                <w:sz w:val="20"/>
                <w:szCs w:val="20"/>
                <w:lang w:eastAsia="ru-RU"/>
              </w:rPr>
              <w:t xml:space="preserve">  </w:t>
            </w:r>
          </w:p>
        </w:tc>
        <w:tc>
          <w:tcPr>
            <w:tcW w:w="195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w:t>
            </w:r>
            <w:r w:rsidRPr="0062274A">
              <w:rPr>
                <w:rFonts w:ascii="Times New Roman" w:hAnsi="Times New Roman"/>
                <w:bCs/>
                <w:sz w:val="20"/>
                <w:szCs w:val="20"/>
                <w:lang w:eastAsia="ru-RU"/>
              </w:rPr>
              <w:t>публикация статей социально-педагогической направленности</w:t>
            </w:r>
            <w:r w:rsidRPr="0062274A">
              <w:rPr>
                <w:rFonts w:ascii="Times New Roman" w:hAnsi="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62274A">
              <w:rPr>
                <w:rFonts w:ascii="Times New Roman" w:hAnsi="Times New Roman"/>
                <w:bCs/>
                <w:sz w:val="20"/>
                <w:szCs w:val="20"/>
                <w:lang w:eastAsia="ru-RU"/>
              </w:rPr>
              <w:t xml:space="preserve">  </w:t>
            </w:r>
          </w:p>
        </w:tc>
        <w:tc>
          <w:tcPr>
            <w:tcW w:w="1985"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w:t>
            </w:r>
            <w:r w:rsidRPr="0062274A">
              <w:rPr>
                <w:rFonts w:ascii="Times New Roman" w:hAnsi="Times New Roman"/>
                <w:bCs/>
                <w:sz w:val="20"/>
                <w:szCs w:val="20"/>
                <w:lang w:eastAsia="ru-RU"/>
              </w:rPr>
              <w:t>публикация статей социально-педагогической направленности</w:t>
            </w:r>
            <w:r w:rsidRPr="0062274A">
              <w:rPr>
                <w:rFonts w:ascii="Times New Roman" w:hAnsi="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62274A">
              <w:rPr>
                <w:rFonts w:ascii="Times New Roman" w:hAnsi="Times New Roman"/>
                <w:bCs/>
                <w:sz w:val="20"/>
                <w:szCs w:val="20"/>
                <w:lang w:eastAsia="ru-RU"/>
              </w:rPr>
              <w:t xml:space="preserve">  </w:t>
            </w:r>
          </w:p>
        </w:tc>
        <w:tc>
          <w:tcPr>
            <w:tcW w:w="174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w:t>
            </w:r>
            <w:r w:rsidRPr="0062274A">
              <w:rPr>
                <w:rFonts w:ascii="Times New Roman" w:hAnsi="Times New Roman"/>
                <w:bCs/>
                <w:sz w:val="20"/>
                <w:szCs w:val="20"/>
                <w:lang w:eastAsia="ru-RU"/>
              </w:rPr>
              <w:t>публикация статей социально-педагогической направленности</w:t>
            </w:r>
            <w:r w:rsidRPr="0062274A">
              <w:rPr>
                <w:rFonts w:ascii="Times New Roman" w:hAnsi="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62274A">
              <w:rPr>
                <w:rFonts w:ascii="Times New Roman" w:hAnsi="Times New Roman"/>
                <w:bCs/>
                <w:sz w:val="20"/>
                <w:szCs w:val="20"/>
                <w:lang w:eastAsia="ru-RU"/>
              </w:rPr>
              <w:t xml:space="preserve">  </w:t>
            </w:r>
          </w:p>
        </w:tc>
        <w:tc>
          <w:tcPr>
            <w:tcW w:w="1890"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w:t>
            </w:r>
            <w:r w:rsidRPr="0062274A">
              <w:rPr>
                <w:rFonts w:ascii="Times New Roman" w:hAnsi="Times New Roman"/>
                <w:bCs/>
                <w:sz w:val="20"/>
                <w:szCs w:val="20"/>
                <w:lang w:eastAsia="ru-RU"/>
              </w:rPr>
              <w:t>публикация статей социально-педагогической направленности</w:t>
            </w:r>
            <w:r w:rsidRPr="0062274A">
              <w:rPr>
                <w:rFonts w:ascii="Times New Roman" w:hAnsi="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62274A">
              <w:rPr>
                <w:rFonts w:ascii="Times New Roman" w:hAnsi="Times New Roman"/>
                <w:bCs/>
                <w:sz w:val="20"/>
                <w:szCs w:val="20"/>
                <w:lang w:eastAsia="ru-RU"/>
              </w:rPr>
              <w:t xml:space="preserve">  </w:t>
            </w:r>
          </w:p>
        </w:tc>
        <w:tc>
          <w:tcPr>
            <w:tcW w:w="167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w:t>
            </w:r>
            <w:r w:rsidRPr="0062274A">
              <w:rPr>
                <w:rFonts w:ascii="Times New Roman" w:hAnsi="Times New Roman"/>
                <w:bCs/>
                <w:sz w:val="20"/>
                <w:szCs w:val="20"/>
                <w:lang w:eastAsia="ru-RU"/>
              </w:rPr>
              <w:t>публикация статей социально-педагогической направленности</w:t>
            </w:r>
            <w:r w:rsidRPr="0062274A">
              <w:rPr>
                <w:rFonts w:ascii="Times New Roman" w:hAnsi="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62274A">
              <w:rPr>
                <w:rFonts w:ascii="Times New Roman" w:hAnsi="Times New Roman"/>
                <w:bCs/>
                <w:sz w:val="20"/>
                <w:szCs w:val="20"/>
                <w:lang w:eastAsia="ru-RU"/>
              </w:rPr>
              <w:t xml:space="preserve">  </w:t>
            </w:r>
          </w:p>
        </w:tc>
        <w:tc>
          <w:tcPr>
            <w:tcW w:w="154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w:t>
            </w:r>
            <w:r w:rsidRPr="0062274A">
              <w:rPr>
                <w:rFonts w:ascii="Times New Roman" w:hAnsi="Times New Roman"/>
                <w:bCs/>
                <w:sz w:val="20"/>
                <w:szCs w:val="20"/>
                <w:lang w:eastAsia="ru-RU"/>
              </w:rPr>
              <w:t>публикация статей социально-педагогической направленности</w:t>
            </w:r>
            <w:r w:rsidRPr="0062274A">
              <w:rPr>
                <w:rFonts w:ascii="Times New Roman" w:hAnsi="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62274A">
              <w:rPr>
                <w:rFonts w:ascii="Times New Roman" w:hAnsi="Times New Roman"/>
                <w:bCs/>
                <w:sz w:val="20"/>
                <w:szCs w:val="20"/>
                <w:lang w:eastAsia="ru-RU"/>
              </w:rPr>
              <w:t xml:space="preserve">  </w:t>
            </w:r>
          </w:p>
        </w:tc>
      </w:tr>
      <w:tr w:rsidR="009E0F93" w:rsidRPr="0062274A" w:rsidTr="0062274A">
        <w:trPr>
          <w:trHeight w:val="220"/>
        </w:trPr>
        <w:tc>
          <w:tcPr>
            <w:tcW w:w="675"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95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98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742" w:type="dxa"/>
          </w:tcPr>
          <w:p w:rsidR="009E0F93" w:rsidRPr="0062274A" w:rsidRDefault="009E0F93" w:rsidP="0062274A">
            <w:pPr>
              <w:widowControl w:val="0"/>
              <w:spacing w:line="240" w:lineRule="auto"/>
              <w:ind w:hanging="27"/>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890"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rPr>
              <w:t>Участие в профессиональных конкурсах, деятельности педагогических клубов, ассоциаций, сетевых сообществах педагогов</w:t>
            </w:r>
          </w:p>
        </w:tc>
        <w:tc>
          <w:tcPr>
            <w:tcW w:w="167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54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r>
      <w:tr w:rsidR="009E0F93" w:rsidRPr="0062274A" w:rsidTr="0062274A">
        <w:trPr>
          <w:trHeight w:val="220"/>
        </w:trPr>
        <w:tc>
          <w:tcPr>
            <w:tcW w:w="675"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8"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публикаций опыта и соответствующих методических разработок</w:t>
            </w:r>
          </w:p>
        </w:tc>
        <w:tc>
          <w:tcPr>
            <w:tcW w:w="195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публикаций опыта и соответствующих методических разработок</w:t>
            </w:r>
          </w:p>
        </w:tc>
        <w:tc>
          <w:tcPr>
            <w:tcW w:w="1985"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публикаций опыта и соответствующих методических разработок</w:t>
            </w:r>
          </w:p>
        </w:tc>
        <w:tc>
          <w:tcPr>
            <w:tcW w:w="174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Наличие публикаций опыта и соответствующих методических </w:t>
            </w:r>
            <w:r w:rsidRPr="0062274A">
              <w:rPr>
                <w:rFonts w:ascii="Times New Roman" w:hAnsi="Times New Roman"/>
                <w:sz w:val="20"/>
                <w:szCs w:val="20"/>
                <w:lang w:eastAsia="ru-RU"/>
              </w:rPr>
              <w:lastRenderedPageBreak/>
              <w:t>разработок</w:t>
            </w:r>
          </w:p>
        </w:tc>
        <w:tc>
          <w:tcPr>
            <w:tcW w:w="1890"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rPr>
              <w:lastRenderedPageBreak/>
              <w:t xml:space="preserve">Наличие публикаций опыта и соответствующих методических </w:t>
            </w:r>
            <w:r w:rsidRPr="0062274A">
              <w:rPr>
                <w:rFonts w:ascii="Times New Roman" w:hAnsi="Times New Roman"/>
                <w:sz w:val="20"/>
                <w:szCs w:val="20"/>
              </w:rPr>
              <w:lastRenderedPageBreak/>
              <w:t>разработок</w:t>
            </w:r>
          </w:p>
        </w:tc>
        <w:tc>
          <w:tcPr>
            <w:tcW w:w="167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Наличие публикаций опыта и соответствующих методических </w:t>
            </w:r>
            <w:r w:rsidRPr="0062274A">
              <w:rPr>
                <w:rFonts w:ascii="Times New Roman" w:hAnsi="Times New Roman"/>
                <w:sz w:val="20"/>
                <w:szCs w:val="20"/>
                <w:lang w:eastAsia="ru-RU"/>
              </w:rPr>
              <w:lastRenderedPageBreak/>
              <w:t>разработок</w:t>
            </w:r>
          </w:p>
        </w:tc>
        <w:tc>
          <w:tcPr>
            <w:tcW w:w="1541"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4"/>
                <w:lang w:eastAsia="ru-RU"/>
              </w:rPr>
              <w:lastRenderedPageBreak/>
              <w:t xml:space="preserve">Наличие публикаций опыта и соответствующих </w:t>
            </w:r>
            <w:r w:rsidRPr="0062274A">
              <w:rPr>
                <w:rFonts w:ascii="Times New Roman" w:hAnsi="Times New Roman"/>
                <w:sz w:val="20"/>
                <w:szCs w:val="24"/>
                <w:lang w:eastAsia="ru-RU"/>
              </w:rPr>
              <w:lastRenderedPageBreak/>
              <w:t>методических разработок</w:t>
            </w:r>
          </w:p>
        </w:tc>
      </w:tr>
    </w:tbl>
    <w:p w:rsidR="009E0F93" w:rsidRDefault="009E0F93" w:rsidP="00C76B0D">
      <w:pPr>
        <w:spacing w:after="200"/>
        <w:jc w:val="center"/>
        <w:rPr>
          <w:rFonts w:ascii="Times New Roman" w:hAnsi="Times New Roman"/>
          <w:b/>
          <w:sz w:val="24"/>
          <w:szCs w:val="24"/>
          <w:lang w:eastAsia="ru-RU"/>
        </w:rPr>
      </w:pPr>
    </w:p>
    <w:p w:rsidR="009E0F93" w:rsidRPr="00C76B0D" w:rsidRDefault="009E0F93" w:rsidP="00C76B0D">
      <w:pPr>
        <w:spacing w:after="200"/>
        <w:jc w:val="center"/>
        <w:rPr>
          <w:rFonts w:ascii="Times New Roman" w:hAnsi="Times New Roman"/>
          <w:b/>
          <w:sz w:val="24"/>
          <w:szCs w:val="24"/>
          <w:lang w:eastAsia="ru-RU"/>
        </w:rPr>
      </w:pPr>
      <w:r w:rsidRPr="00C76B0D">
        <w:rPr>
          <w:rFonts w:ascii="Times New Roman" w:hAnsi="Times New Roman"/>
          <w:b/>
          <w:sz w:val="24"/>
          <w:szCs w:val="24"/>
          <w:lang w:eastAsia="ru-RU"/>
        </w:rPr>
        <w:t>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w:t>
      </w:r>
    </w:p>
    <w:tbl>
      <w:tblPr>
        <w:tblW w:w="15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2"/>
        <w:gridCol w:w="1883"/>
        <w:gridCol w:w="2117"/>
        <w:gridCol w:w="1956"/>
        <w:gridCol w:w="1984"/>
        <w:gridCol w:w="1742"/>
        <w:gridCol w:w="1890"/>
        <w:gridCol w:w="1672"/>
        <w:gridCol w:w="1543"/>
      </w:tblGrid>
      <w:tr w:rsidR="009E0F93" w:rsidRPr="0062274A" w:rsidTr="0062274A">
        <w:trPr>
          <w:tblHeader/>
        </w:trPr>
        <w:tc>
          <w:tcPr>
            <w:tcW w:w="672"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 п/п</w:t>
            </w:r>
          </w:p>
        </w:tc>
        <w:tc>
          <w:tcPr>
            <w:tcW w:w="1883"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Критерии оценки</w:t>
            </w:r>
          </w:p>
        </w:tc>
        <w:tc>
          <w:tcPr>
            <w:tcW w:w="12904" w:type="dxa"/>
            <w:gridSpan w:val="7"/>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 (в соответствии с п. 37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9E0F93" w:rsidRPr="0062274A" w:rsidTr="0062274A">
        <w:trPr>
          <w:tblHeader/>
        </w:trPr>
        <w:tc>
          <w:tcPr>
            <w:tcW w:w="672"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1883"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2117"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воспитатель</w:t>
            </w:r>
          </w:p>
        </w:tc>
        <w:tc>
          <w:tcPr>
            <w:tcW w:w="1956"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социальный педагог</w:t>
            </w:r>
          </w:p>
        </w:tc>
        <w:tc>
          <w:tcPr>
            <w:tcW w:w="1984"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педагог дополнительного образования</w:t>
            </w:r>
          </w:p>
        </w:tc>
        <w:tc>
          <w:tcPr>
            <w:tcW w:w="1742"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учитель-логопед</w:t>
            </w:r>
          </w:p>
        </w:tc>
        <w:tc>
          <w:tcPr>
            <w:tcW w:w="1890"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учитель-дефектолог</w:t>
            </w:r>
          </w:p>
        </w:tc>
        <w:tc>
          <w:tcPr>
            <w:tcW w:w="1672"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педагог-психолог</w:t>
            </w:r>
          </w:p>
        </w:tc>
        <w:tc>
          <w:tcPr>
            <w:tcW w:w="1543"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учитель</w:t>
            </w:r>
          </w:p>
        </w:tc>
      </w:tr>
    </w:tbl>
    <w:p w:rsidR="009E0F93" w:rsidRPr="00C76B0D" w:rsidRDefault="009E0F93" w:rsidP="00C76B0D">
      <w:pPr>
        <w:spacing w:line="240" w:lineRule="auto"/>
        <w:jc w:val="left"/>
        <w:rPr>
          <w:rFonts w:ascii="Times New Roman" w:hAnsi="Times New Roman"/>
          <w:sz w:val="2"/>
          <w:szCs w:val="2"/>
        </w:rPr>
      </w:pPr>
    </w:p>
    <w:tbl>
      <w:tblPr>
        <w:tblW w:w="15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2"/>
        <w:gridCol w:w="1883"/>
        <w:gridCol w:w="2117"/>
        <w:gridCol w:w="1956"/>
        <w:gridCol w:w="1984"/>
        <w:gridCol w:w="1742"/>
        <w:gridCol w:w="1890"/>
        <w:gridCol w:w="1672"/>
        <w:gridCol w:w="8"/>
        <w:gridCol w:w="1526"/>
        <w:gridCol w:w="9"/>
      </w:tblGrid>
      <w:tr w:rsidR="009E0F93" w:rsidRPr="0062274A" w:rsidTr="0062274A">
        <w:trPr>
          <w:tblHeader/>
        </w:trPr>
        <w:tc>
          <w:tcPr>
            <w:tcW w:w="672"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1883"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2117"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1956"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c>
          <w:tcPr>
            <w:tcW w:w="1984"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5</w:t>
            </w:r>
          </w:p>
        </w:tc>
        <w:tc>
          <w:tcPr>
            <w:tcW w:w="1742"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6</w:t>
            </w:r>
          </w:p>
        </w:tc>
        <w:tc>
          <w:tcPr>
            <w:tcW w:w="1890"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7</w:t>
            </w:r>
          </w:p>
        </w:tc>
        <w:tc>
          <w:tcPr>
            <w:tcW w:w="1672"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8</w:t>
            </w:r>
          </w:p>
        </w:tc>
        <w:tc>
          <w:tcPr>
            <w:tcW w:w="1543" w:type="dxa"/>
            <w:gridSpan w:val="3"/>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9</w:t>
            </w:r>
          </w:p>
        </w:tc>
      </w:tr>
      <w:tr w:rsidR="009E0F93" w:rsidRPr="0062274A" w:rsidTr="0062274A">
        <w:tc>
          <w:tcPr>
            <w:tcW w:w="15459" w:type="dxa"/>
            <w:gridSpan w:val="11"/>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Высшая категория</w:t>
            </w:r>
          </w:p>
        </w:tc>
      </w:tr>
      <w:tr w:rsidR="009E0F93" w:rsidRPr="0062274A" w:rsidTr="0062274A">
        <w:trPr>
          <w:gridAfter w:val="1"/>
          <w:wAfter w:w="9" w:type="dxa"/>
        </w:trPr>
        <w:tc>
          <w:tcPr>
            <w:tcW w:w="672"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1883"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tc>
        <w:tc>
          <w:tcPr>
            <w:tcW w:w="2117"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Положительная динамика результатов освоения воспитанниками программ духовно-нравственного воспитания </w:t>
            </w:r>
          </w:p>
        </w:tc>
        <w:tc>
          <w:tcPr>
            <w:tcW w:w="195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Положительная динамика в профилактике и реабилитации девиантного поведения обучающихся (воспитанников) по итогам учебного года</w:t>
            </w:r>
          </w:p>
        </w:tc>
        <w:tc>
          <w:tcPr>
            <w:tcW w:w="1984" w:type="dxa"/>
          </w:tcPr>
          <w:p w:rsidR="009E0F93" w:rsidRPr="0062274A" w:rsidRDefault="009E0F93" w:rsidP="0062274A">
            <w:pPr>
              <w:tabs>
                <w:tab w:val="left" w:pos="851"/>
              </w:tabs>
              <w:snapToGrid w:val="0"/>
              <w:spacing w:line="240" w:lineRule="auto"/>
              <w:jc w:val="both"/>
              <w:rPr>
                <w:rFonts w:ascii="Times New Roman" w:hAnsi="Times New Roman"/>
                <w:color w:val="00B050"/>
                <w:sz w:val="20"/>
                <w:szCs w:val="20"/>
                <w:lang w:eastAsia="ru-RU"/>
              </w:rPr>
            </w:pPr>
            <w:r w:rsidRPr="0062274A">
              <w:rPr>
                <w:rFonts w:ascii="Times New Roman" w:hAnsi="Times New Roman"/>
                <w:sz w:val="20"/>
                <w:szCs w:val="20"/>
                <w:lang w:eastAsia="ru-RU"/>
              </w:rPr>
              <w:t xml:space="preserve">Положительная динамика результатов </w:t>
            </w:r>
            <w:r w:rsidRPr="0062274A">
              <w:rPr>
                <w:rFonts w:ascii="Times New Roman" w:hAnsi="Times New Roman"/>
                <w:bCs/>
                <w:sz w:val="20"/>
                <w:szCs w:val="20"/>
                <w:lang w:eastAsia="ru-RU"/>
              </w:rPr>
              <w:t xml:space="preserve">освоения обучающимися дополнительных образовательных программ </w:t>
            </w:r>
            <w:r w:rsidRPr="0062274A">
              <w:rPr>
                <w:rFonts w:ascii="Times New Roman" w:hAnsi="Times New Roman"/>
                <w:sz w:val="20"/>
                <w:szCs w:val="20"/>
                <w:lang w:eastAsia="ru-RU"/>
              </w:rPr>
              <w:t>по  одной из направленностей (</w:t>
            </w:r>
            <w:r w:rsidRPr="0062274A">
              <w:rPr>
                <w:rFonts w:ascii="Times New Roman" w:hAnsi="Times New Roman"/>
                <w:color w:val="000000"/>
                <w:sz w:val="20"/>
                <w:szCs w:val="20"/>
                <w:shd w:val="clear" w:color="auto" w:fill="FFFFFF"/>
              </w:rPr>
              <w:t>спортивно-оздоровительное, художественно-эстетическое, научно-познавательное и духовно-нравственное</w:t>
            </w:r>
            <w:r w:rsidRPr="0062274A">
              <w:rPr>
                <w:rFonts w:ascii="Times New Roman" w:hAnsi="Times New Roman"/>
                <w:sz w:val="20"/>
                <w:szCs w:val="20"/>
                <w:lang w:eastAsia="ru-RU"/>
              </w:rPr>
              <w:t xml:space="preserve">) </w:t>
            </w:r>
          </w:p>
        </w:tc>
        <w:tc>
          <w:tcPr>
            <w:tcW w:w="1742" w:type="dxa"/>
          </w:tcPr>
          <w:p w:rsidR="009E0F93" w:rsidRPr="0062274A" w:rsidRDefault="009E0F93" w:rsidP="0062274A">
            <w:pPr>
              <w:tabs>
                <w:tab w:val="left" w:pos="851"/>
              </w:tabs>
              <w:snapToGrid w:val="0"/>
              <w:spacing w:line="240" w:lineRule="auto"/>
              <w:jc w:val="both"/>
              <w:rPr>
                <w:rFonts w:ascii="Times New Roman" w:hAnsi="Times New Roman"/>
                <w:bCs/>
                <w:sz w:val="20"/>
                <w:szCs w:val="20"/>
                <w:lang w:eastAsia="ru-RU"/>
              </w:rPr>
            </w:pPr>
            <w:r w:rsidRPr="0062274A">
              <w:rPr>
                <w:rFonts w:ascii="Times New Roman" w:hAnsi="Times New Roman"/>
                <w:bCs/>
                <w:sz w:val="20"/>
                <w:szCs w:val="20"/>
                <w:lang w:eastAsia="ru-RU"/>
              </w:rPr>
              <w:t xml:space="preserve">Положительная динамика результатов  </w:t>
            </w:r>
            <w:r w:rsidRPr="0062274A">
              <w:rPr>
                <w:rFonts w:ascii="Times New Roman" w:hAnsi="Times New Roman"/>
                <w:sz w:val="20"/>
                <w:szCs w:val="20"/>
                <w:lang w:eastAsia="ru-RU"/>
              </w:rPr>
              <w:t>освоения обучающимися коррекционно – образовательной программы по сформированности звукопроизносительной стороны речи</w:t>
            </w:r>
          </w:p>
        </w:tc>
        <w:tc>
          <w:tcPr>
            <w:tcW w:w="1890" w:type="dxa"/>
          </w:tcPr>
          <w:p w:rsidR="009E0F93" w:rsidRPr="0062274A" w:rsidRDefault="009E0F93" w:rsidP="0062274A">
            <w:pPr>
              <w:tabs>
                <w:tab w:val="left" w:pos="0"/>
              </w:tabs>
              <w:spacing w:line="240" w:lineRule="auto"/>
              <w:jc w:val="both"/>
              <w:rPr>
                <w:rFonts w:ascii="Times New Roman" w:eastAsia="SimSun" w:hAnsi="Times New Roman"/>
                <w:b/>
                <w:bCs/>
                <w:iCs/>
                <w:kern w:val="1"/>
                <w:sz w:val="20"/>
                <w:szCs w:val="20"/>
                <w:lang w:eastAsia="zh-CN" w:bidi="hi-IN"/>
              </w:rPr>
            </w:pPr>
            <w:r w:rsidRPr="0062274A">
              <w:rPr>
                <w:rFonts w:ascii="Times New Roman" w:hAnsi="Times New Roman"/>
                <w:sz w:val="20"/>
                <w:szCs w:val="20"/>
                <w:lang w:eastAsia="ru-RU"/>
              </w:rPr>
              <w:t>Положительная динамика результатов освоения обучающимися с ОВЗ и детьми-инвалидами программ к</w:t>
            </w:r>
            <w:r w:rsidRPr="0062274A">
              <w:rPr>
                <w:rFonts w:ascii="Times New Roman" w:eastAsia="SimSun" w:hAnsi="Times New Roman"/>
                <w:bCs/>
                <w:iCs/>
                <w:kern w:val="1"/>
                <w:sz w:val="20"/>
                <w:szCs w:val="20"/>
                <w:lang w:eastAsia="zh-CN" w:bidi="hi-IN"/>
              </w:rPr>
              <w:t>оррекционно-развивающей области</w:t>
            </w:r>
            <w:r w:rsidRPr="0062274A">
              <w:rPr>
                <w:rFonts w:ascii="Times New Roman" w:eastAsia="SimSun" w:hAnsi="Times New Roman"/>
                <w:b/>
                <w:bCs/>
                <w:iCs/>
                <w:kern w:val="1"/>
                <w:sz w:val="20"/>
                <w:szCs w:val="20"/>
                <w:lang w:eastAsia="zh-CN" w:bidi="hi-IN"/>
              </w:rPr>
              <w:t xml:space="preserve"> </w:t>
            </w:r>
          </w:p>
          <w:p w:rsidR="009E0F93" w:rsidRPr="0062274A" w:rsidRDefault="009E0F93" w:rsidP="0062274A">
            <w:pPr>
              <w:tabs>
                <w:tab w:val="left" w:pos="0"/>
              </w:tabs>
              <w:spacing w:line="240" w:lineRule="auto"/>
              <w:ind w:left="33"/>
              <w:contextualSpacing/>
              <w:jc w:val="both"/>
              <w:rPr>
                <w:rFonts w:ascii="Times New Roman" w:hAnsi="Times New Roman"/>
                <w:sz w:val="20"/>
                <w:szCs w:val="20"/>
                <w:lang w:eastAsia="ru-RU"/>
              </w:rPr>
            </w:pPr>
            <w:r w:rsidRPr="0062274A">
              <w:rPr>
                <w:rFonts w:ascii="Times New Roman" w:eastAsia="SimSun" w:hAnsi="Times New Roman"/>
                <w:bCs/>
                <w:iCs/>
                <w:kern w:val="1"/>
                <w:sz w:val="20"/>
                <w:szCs w:val="20"/>
                <w:lang w:eastAsia="zh-CN" w:bidi="hi-IN"/>
              </w:rPr>
              <w:t>(</w:t>
            </w:r>
            <w:r w:rsidRPr="0062274A">
              <w:rPr>
                <w:rFonts w:ascii="Times New Roman" w:hAnsi="Times New Roman"/>
                <w:sz w:val="20"/>
                <w:szCs w:val="20"/>
                <w:lang w:eastAsia="ru-RU"/>
              </w:rPr>
              <w:t xml:space="preserve">по коррекции недостатков психофизического развития) </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Аналитико-диагностическая деятельность  педагога-психолога по выявлению результатов освоения обучающимися образовательных программ. Динамика показателей</w:t>
            </w:r>
          </w:p>
        </w:tc>
        <w:tc>
          <w:tcPr>
            <w:tcW w:w="1526"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bCs/>
                <w:sz w:val="20"/>
                <w:szCs w:val="20"/>
              </w:rPr>
              <w:t>Аналитическая  деятельность учителя по выявлению результатов освоения обучающимися адаптированных образовательных программ. Динамика показателей</w:t>
            </w:r>
          </w:p>
        </w:tc>
      </w:tr>
      <w:tr w:rsidR="009E0F93" w:rsidRPr="0062274A" w:rsidTr="0062274A">
        <w:trPr>
          <w:gridAfter w:val="1"/>
          <w:wAfter w:w="9" w:type="dxa"/>
        </w:trPr>
        <w:tc>
          <w:tcPr>
            <w:tcW w:w="672"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tabs>
                <w:tab w:val="left" w:pos="851"/>
              </w:tabs>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результатов освоения воспитанниками программ гражданско-</w:t>
            </w:r>
            <w:r w:rsidRPr="0062274A">
              <w:rPr>
                <w:rFonts w:ascii="Times New Roman" w:hAnsi="Times New Roman"/>
                <w:sz w:val="20"/>
                <w:szCs w:val="20"/>
                <w:lang w:eastAsia="ru-RU"/>
              </w:rPr>
              <w:lastRenderedPageBreak/>
              <w:t xml:space="preserve">патриотического воспитания  </w:t>
            </w:r>
          </w:p>
        </w:tc>
        <w:tc>
          <w:tcPr>
            <w:tcW w:w="195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color w:val="000000"/>
                <w:kern w:val="24"/>
                <w:sz w:val="20"/>
                <w:szCs w:val="20"/>
                <w:lang w:eastAsia="ru-RU"/>
              </w:rPr>
              <w:lastRenderedPageBreak/>
              <w:t xml:space="preserve">Положительная динамика снижения количества детей, состоящих на профилактическом учёте в </w:t>
            </w:r>
            <w:r w:rsidRPr="0062274A">
              <w:rPr>
                <w:rFonts w:ascii="Times New Roman" w:hAnsi="Times New Roman"/>
                <w:bCs/>
                <w:color w:val="000000"/>
                <w:kern w:val="24"/>
                <w:sz w:val="20"/>
                <w:szCs w:val="20"/>
                <w:lang w:eastAsia="ru-RU"/>
              </w:rPr>
              <w:lastRenderedPageBreak/>
              <w:t>правоохранительных органах и на внутришкольном  учёте</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lastRenderedPageBreak/>
              <w:t xml:space="preserve">Положительная динамика </w:t>
            </w:r>
            <w:r w:rsidRPr="0062274A">
              <w:rPr>
                <w:rFonts w:ascii="Times New Roman" w:hAnsi="Times New Roman"/>
                <w:sz w:val="20"/>
                <w:szCs w:val="20"/>
                <w:lang w:eastAsia="ru-RU"/>
              </w:rPr>
              <w:t xml:space="preserve">предметных  результатов обучающихся освоения </w:t>
            </w:r>
            <w:r w:rsidRPr="0062274A">
              <w:rPr>
                <w:rFonts w:ascii="Times New Roman" w:hAnsi="Times New Roman"/>
                <w:sz w:val="20"/>
                <w:szCs w:val="20"/>
                <w:lang w:eastAsia="ru-RU"/>
              </w:rPr>
              <w:lastRenderedPageBreak/>
              <w:t>дополнительных программ в соответствии с ФГОС обучающихся с ОВЗ</w:t>
            </w:r>
          </w:p>
        </w:tc>
        <w:tc>
          <w:tcPr>
            <w:tcW w:w="174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lastRenderedPageBreak/>
              <w:t xml:space="preserve">Положительная динамика результатов  </w:t>
            </w:r>
            <w:r w:rsidRPr="0062274A">
              <w:rPr>
                <w:rFonts w:ascii="Times New Roman" w:hAnsi="Times New Roman"/>
                <w:sz w:val="20"/>
                <w:szCs w:val="20"/>
                <w:lang w:eastAsia="ru-RU"/>
              </w:rPr>
              <w:t xml:space="preserve">освоения обучающимися коррекционно – </w:t>
            </w:r>
            <w:r w:rsidRPr="0062274A">
              <w:rPr>
                <w:rFonts w:ascii="Times New Roman" w:hAnsi="Times New Roman"/>
                <w:sz w:val="20"/>
                <w:szCs w:val="20"/>
                <w:lang w:eastAsia="ru-RU"/>
              </w:rPr>
              <w:lastRenderedPageBreak/>
              <w:t xml:space="preserve">образовательной программы по коррекции устной  речи </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Положительная динамика результатов освоения обучающимися с ОВЗ программ </w:t>
            </w:r>
            <w:r w:rsidRPr="0062274A">
              <w:rPr>
                <w:rFonts w:ascii="Times New Roman" w:hAnsi="Times New Roman"/>
                <w:sz w:val="20"/>
                <w:szCs w:val="20"/>
                <w:lang w:eastAsia="ru-RU"/>
              </w:rPr>
              <w:lastRenderedPageBreak/>
              <w:t>к</w:t>
            </w:r>
            <w:r w:rsidRPr="0062274A">
              <w:rPr>
                <w:rFonts w:ascii="Times New Roman" w:eastAsia="SimSun" w:hAnsi="Times New Roman"/>
                <w:bCs/>
                <w:iCs/>
                <w:kern w:val="1"/>
                <w:sz w:val="20"/>
                <w:szCs w:val="20"/>
                <w:lang w:eastAsia="zh-CN" w:bidi="hi-IN"/>
              </w:rPr>
              <w:t>оррекционно-развивающей области</w:t>
            </w:r>
            <w:r w:rsidRPr="0062274A">
              <w:rPr>
                <w:rFonts w:ascii="Times New Roman" w:eastAsia="SimSun" w:hAnsi="Times New Roman"/>
                <w:b/>
                <w:bCs/>
                <w:iCs/>
                <w:kern w:val="1"/>
                <w:sz w:val="20"/>
                <w:szCs w:val="20"/>
                <w:lang w:eastAsia="zh-CN" w:bidi="hi-IN"/>
              </w:rPr>
              <w:t xml:space="preserve"> </w:t>
            </w:r>
            <w:r w:rsidRPr="0062274A">
              <w:rPr>
                <w:rFonts w:ascii="Times New Roman" w:hAnsi="Times New Roman"/>
                <w:sz w:val="20"/>
                <w:szCs w:val="20"/>
                <w:lang w:eastAsia="ru-RU"/>
              </w:rPr>
              <w:t>по развитию коммуникативных навыков</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Положительная динамика уровня познавательного развития и эмоционально-</w:t>
            </w:r>
            <w:r w:rsidRPr="0062274A">
              <w:rPr>
                <w:rFonts w:ascii="Times New Roman" w:hAnsi="Times New Roman"/>
                <w:sz w:val="20"/>
                <w:szCs w:val="20"/>
                <w:lang w:eastAsia="ru-RU"/>
              </w:rPr>
              <w:lastRenderedPageBreak/>
              <w:t>волевой сфер обучающихся</w:t>
            </w:r>
          </w:p>
        </w:tc>
        <w:tc>
          <w:tcPr>
            <w:tcW w:w="1526"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Положительная динамика уровня достижения предметных результатов </w:t>
            </w:r>
            <w:r w:rsidRPr="0062274A">
              <w:rPr>
                <w:rFonts w:ascii="Times New Roman" w:hAnsi="Times New Roman"/>
                <w:sz w:val="20"/>
                <w:szCs w:val="20"/>
                <w:lang w:eastAsia="ru-RU"/>
              </w:rPr>
              <w:lastRenderedPageBreak/>
              <w:t>обучающихся  при освоении образовательных программ в соответствии с  требованиями ФГОС</w:t>
            </w:r>
            <w:r w:rsidRPr="0062274A">
              <w:rPr>
                <w:rFonts w:ascii="Times New Roman" w:hAnsi="Times New Roman"/>
                <w:sz w:val="20"/>
                <w:szCs w:val="20"/>
              </w:rPr>
              <w:t xml:space="preserve"> для обучающихся с ОВЗ</w:t>
            </w:r>
          </w:p>
        </w:tc>
      </w:tr>
      <w:tr w:rsidR="009E0F93" w:rsidRPr="0062274A" w:rsidTr="0062274A">
        <w:trPr>
          <w:gridAfter w:val="1"/>
          <w:wAfter w:w="9" w:type="dxa"/>
        </w:trPr>
        <w:tc>
          <w:tcPr>
            <w:tcW w:w="672"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tabs>
                <w:tab w:val="left" w:pos="851"/>
              </w:tabs>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Положительная динамика результатов </w:t>
            </w:r>
            <w:r w:rsidRPr="0062274A">
              <w:rPr>
                <w:rFonts w:ascii="Times New Roman" w:hAnsi="Times New Roman"/>
                <w:spacing w:val="-1"/>
                <w:sz w:val="20"/>
                <w:szCs w:val="20"/>
                <w:lang w:eastAsia="ru-RU"/>
              </w:rPr>
              <w:t xml:space="preserve">социальной адаптации </w:t>
            </w:r>
            <w:r w:rsidRPr="0062274A">
              <w:rPr>
                <w:rFonts w:ascii="Times New Roman" w:hAnsi="Times New Roman"/>
                <w:sz w:val="20"/>
                <w:szCs w:val="20"/>
                <w:lang w:eastAsia="ru-RU"/>
              </w:rPr>
              <w:t>воспитанников</w:t>
            </w:r>
            <w:r w:rsidRPr="0062274A">
              <w:rPr>
                <w:rFonts w:ascii="Times New Roman" w:hAnsi="Times New Roman"/>
                <w:spacing w:val="-1"/>
                <w:sz w:val="20"/>
                <w:szCs w:val="20"/>
                <w:lang w:eastAsia="ru-RU"/>
              </w:rPr>
              <w:t xml:space="preserve"> </w:t>
            </w:r>
          </w:p>
        </w:tc>
        <w:tc>
          <w:tcPr>
            <w:tcW w:w="195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Успешность социальной адаптации воспитанников</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 xml:space="preserve">Положительная динамика </w:t>
            </w:r>
            <w:r w:rsidRPr="0062274A">
              <w:rPr>
                <w:rFonts w:ascii="Times New Roman" w:hAnsi="Times New Roman"/>
                <w:sz w:val="20"/>
                <w:szCs w:val="20"/>
                <w:lang w:eastAsia="ru-RU"/>
              </w:rPr>
              <w:t>метапредметных  результатов обучающихся освоения дополнительных программ в соответствии с ФГОС обучающихся с ОВЗ</w:t>
            </w:r>
          </w:p>
        </w:tc>
        <w:tc>
          <w:tcPr>
            <w:tcW w:w="174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 xml:space="preserve">Положительная динамика результатов  </w:t>
            </w:r>
            <w:r w:rsidRPr="0062274A">
              <w:rPr>
                <w:rFonts w:ascii="Times New Roman" w:hAnsi="Times New Roman"/>
                <w:sz w:val="20"/>
                <w:szCs w:val="20"/>
                <w:lang w:eastAsia="ru-RU"/>
              </w:rPr>
              <w:t>освоения обучающимися коррекционно – образовательной программы по коррекции письменной речи (дисграфия)</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Положительная динамика результатов освоения обучающимися с ОВЗ программ в области социальной адаптации и </w:t>
            </w:r>
            <w:r w:rsidRPr="0062274A">
              <w:rPr>
                <w:rFonts w:ascii="Times New Roman" w:eastAsia="SimSun" w:hAnsi="Times New Roman"/>
                <w:caps/>
                <w:kern w:val="1"/>
                <w:sz w:val="20"/>
                <w:szCs w:val="20"/>
                <w:lang w:eastAsia="zh-CN" w:bidi="hi-IN"/>
              </w:rPr>
              <w:t xml:space="preserve"> </w:t>
            </w:r>
            <w:r w:rsidRPr="0062274A">
              <w:rPr>
                <w:rFonts w:ascii="Times New Roman" w:eastAsia="SimSun" w:hAnsi="Times New Roman"/>
                <w:kern w:val="1"/>
                <w:sz w:val="20"/>
                <w:szCs w:val="20"/>
                <w:lang w:eastAsia="zh-CN" w:bidi="hi-IN"/>
              </w:rPr>
              <w:t xml:space="preserve">интеграции в общество </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Показатели  высокого уровня достижения личностных результатов учащихся при освоении образовательных программ в соответствии с  требованиями ФГОС</w:t>
            </w:r>
          </w:p>
        </w:tc>
        <w:tc>
          <w:tcPr>
            <w:tcW w:w="1526" w:type="dxa"/>
          </w:tcPr>
          <w:p w:rsidR="009E0F93" w:rsidRPr="0062274A" w:rsidRDefault="009E0F93" w:rsidP="0062274A">
            <w:pPr>
              <w:tabs>
                <w:tab w:val="left" w:pos="851"/>
              </w:tabs>
              <w:snapToGrid w:val="0"/>
              <w:spacing w:line="240" w:lineRule="auto"/>
              <w:jc w:val="both"/>
              <w:rPr>
                <w:rFonts w:ascii="Times New Roman" w:hAnsi="Times New Roman"/>
                <w:bCs/>
                <w:sz w:val="20"/>
                <w:szCs w:val="20"/>
                <w:lang w:eastAsia="ru-RU"/>
              </w:rPr>
            </w:pPr>
            <w:r w:rsidRPr="0062274A">
              <w:rPr>
                <w:rFonts w:ascii="Times New Roman" w:hAnsi="Times New Roman"/>
                <w:sz w:val="20"/>
                <w:szCs w:val="20"/>
              </w:rPr>
              <w:t>Показатели  высокого уровня достижения метапредметных (базовых) результатов обучающихся при освоении адаптированных образовательных программ в соответствии с  требованиями ФГОС для обучающихся с ОВЗ</w:t>
            </w:r>
          </w:p>
        </w:tc>
      </w:tr>
      <w:tr w:rsidR="009E0F93" w:rsidRPr="0062274A" w:rsidTr="0062274A">
        <w:trPr>
          <w:gridAfter w:val="1"/>
          <w:wAfter w:w="9" w:type="dxa"/>
        </w:trPr>
        <w:tc>
          <w:tcPr>
            <w:tcW w:w="672"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tabs>
                <w:tab w:val="left" w:pos="851"/>
              </w:tabs>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Положительная динамика результатов освоения воспитанниками программ трудового воспитания и профессионального самоопределения </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p>
        </w:tc>
        <w:tc>
          <w:tcPr>
            <w:tcW w:w="195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color w:val="000000"/>
                <w:kern w:val="24"/>
                <w:sz w:val="20"/>
                <w:szCs w:val="20"/>
                <w:lang w:eastAsia="ru-RU"/>
              </w:rPr>
              <w:t>Результативность жизнеустройства детей-сирот и детей, оставшихся без попечения родителей</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 xml:space="preserve">Положительная динамика </w:t>
            </w:r>
            <w:r w:rsidRPr="0062274A">
              <w:rPr>
                <w:rFonts w:ascii="Times New Roman" w:hAnsi="Times New Roman"/>
                <w:sz w:val="20"/>
                <w:szCs w:val="20"/>
                <w:lang w:eastAsia="ru-RU"/>
              </w:rPr>
              <w:t>личностных результатов освоения обучающимися дополнительных программ в соответствии с ФГОС обучающихся с ОВЗ</w:t>
            </w:r>
          </w:p>
        </w:tc>
        <w:tc>
          <w:tcPr>
            <w:tcW w:w="174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результатов освоения обучающимися коррекционно – образовательной программы по преодолению дислексии (нарушение чтения)</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результатов коррекционно-развивающей работы</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результатов коррекционно-развивающей работы</w:t>
            </w:r>
          </w:p>
        </w:tc>
        <w:tc>
          <w:tcPr>
            <w:tcW w:w="1526" w:type="dxa"/>
          </w:tcPr>
          <w:p w:rsidR="009E0F93" w:rsidRPr="0062274A" w:rsidRDefault="009E0F93" w:rsidP="0062274A">
            <w:pPr>
              <w:tabs>
                <w:tab w:val="left" w:pos="851"/>
              </w:tabs>
              <w:snapToGrid w:val="0"/>
              <w:spacing w:line="240" w:lineRule="auto"/>
              <w:jc w:val="both"/>
              <w:rPr>
                <w:rFonts w:ascii="Times New Roman" w:hAnsi="Times New Roman"/>
                <w:bCs/>
                <w:sz w:val="20"/>
                <w:szCs w:val="20"/>
                <w:lang w:eastAsia="ru-RU"/>
              </w:rPr>
            </w:pPr>
            <w:r w:rsidRPr="0062274A">
              <w:rPr>
                <w:rFonts w:ascii="Times New Roman" w:hAnsi="Times New Roman"/>
                <w:sz w:val="20"/>
                <w:szCs w:val="20"/>
                <w:lang w:eastAsia="ru-RU"/>
              </w:rPr>
              <w:t xml:space="preserve">Показатели высокого уровня достижения личностных результатов при освоении </w:t>
            </w:r>
            <w:r w:rsidRPr="0062274A">
              <w:rPr>
                <w:rFonts w:ascii="Times New Roman" w:hAnsi="Times New Roman"/>
                <w:sz w:val="20"/>
                <w:szCs w:val="20"/>
              </w:rPr>
              <w:t xml:space="preserve">адаптированных образовательных программ в соответствии с  требованиями </w:t>
            </w:r>
            <w:r w:rsidRPr="0062274A">
              <w:rPr>
                <w:rFonts w:ascii="Times New Roman" w:hAnsi="Times New Roman"/>
                <w:sz w:val="20"/>
                <w:szCs w:val="20"/>
              </w:rPr>
              <w:lastRenderedPageBreak/>
              <w:t>ФГОС для обучающихся с ОВЗ</w:t>
            </w:r>
          </w:p>
        </w:tc>
      </w:tr>
      <w:tr w:rsidR="009E0F93" w:rsidRPr="0062274A" w:rsidTr="0062274A">
        <w:trPr>
          <w:gridAfter w:val="1"/>
          <w:wAfter w:w="9" w:type="dxa"/>
        </w:trPr>
        <w:tc>
          <w:tcPr>
            <w:tcW w:w="672"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tabs>
                <w:tab w:val="left" w:pos="851"/>
              </w:tabs>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napToGrid w:val="0"/>
              <w:spacing w:line="240" w:lineRule="auto"/>
              <w:jc w:val="both"/>
              <w:rPr>
                <w:rFonts w:ascii="Times New Roman" w:hAnsi="Times New Roman"/>
                <w:spacing w:val="-1"/>
                <w:sz w:val="20"/>
                <w:szCs w:val="20"/>
                <w:lang w:eastAsia="ru-RU"/>
              </w:rPr>
            </w:pPr>
            <w:r w:rsidRPr="0062274A">
              <w:rPr>
                <w:rFonts w:ascii="Times New Roman" w:hAnsi="Times New Roman"/>
                <w:sz w:val="20"/>
                <w:szCs w:val="20"/>
                <w:lang w:eastAsia="ru-RU"/>
              </w:rPr>
              <w:t>Положительная динамика результатов</w:t>
            </w:r>
            <w:r w:rsidRPr="0062274A">
              <w:rPr>
                <w:rFonts w:ascii="Times New Roman" w:hAnsi="Times New Roman"/>
                <w:bCs/>
                <w:sz w:val="20"/>
                <w:szCs w:val="20"/>
                <w:lang w:eastAsia="ru-RU"/>
              </w:rPr>
              <w:t xml:space="preserve"> </w:t>
            </w:r>
            <w:r w:rsidRPr="0062274A">
              <w:rPr>
                <w:rFonts w:ascii="Times New Roman" w:hAnsi="Times New Roman"/>
                <w:sz w:val="20"/>
                <w:szCs w:val="20"/>
                <w:lang w:eastAsia="ru-RU"/>
              </w:rPr>
              <w:t>уровня воспитанности детей (мониторинг)</w:t>
            </w:r>
          </w:p>
        </w:tc>
        <w:tc>
          <w:tcPr>
            <w:tcW w:w="195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color w:val="000000"/>
                <w:kern w:val="24"/>
                <w:sz w:val="20"/>
                <w:szCs w:val="20"/>
                <w:lang w:eastAsia="ru-RU"/>
              </w:rPr>
              <w:t>Результативность постинтернатного сопровождения воспитанников</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высоких результатов освоения дополнительных образовательных программ  в ходе внутренней оценки качества образования</w:t>
            </w:r>
          </w:p>
        </w:tc>
        <w:tc>
          <w:tcPr>
            <w:tcW w:w="174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высоких результатов работы педагога в ходе внутришкольных мониторингов образовательной организации</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высоких результатов работы  учителя-дефектолога в ходе внутришкольных мониторингов образовательной организации</w:t>
            </w:r>
          </w:p>
        </w:tc>
        <w:tc>
          <w:tcPr>
            <w:tcW w:w="1680" w:type="dxa"/>
            <w:gridSpan w:val="2"/>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Положительная динамика р</w:t>
            </w:r>
            <w:r w:rsidRPr="0062274A">
              <w:rPr>
                <w:rFonts w:ascii="Times New Roman" w:hAnsi="Times New Roman"/>
                <w:sz w:val="20"/>
                <w:szCs w:val="20"/>
                <w:lang w:eastAsia="ru-RU"/>
              </w:rPr>
              <w:t>езультатов психолого-педагогического сопровождения субъектов образовательного процесса (дети различных групп риска, с ОВЗ, из семей, находящихся в социально-опасном положении и т.п., родители, педагоги)</w:t>
            </w:r>
          </w:p>
        </w:tc>
        <w:tc>
          <w:tcPr>
            <w:tcW w:w="15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Подтверждение высоких результатов работы педагога в ходе внутришкольных мониторингов образовательной организации</w:t>
            </w:r>
          </w:p>
        </w:tc>
      </w:tr>
      <w:tr w:rsidR="009E0F93" w:rsidRPr="0062274A" w:rsidTr="0062274A">
        <w:trPr>
          <w:gridAfter w:val="1"/>
          <w:wAfter w:w="9" w:type="dxa"/>
        </w:trPr>
        <w:tc>
          <w:tcPr>
            <w:tcW w:w="672"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1883"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Достижения обучающимися положительных результатов освоения образовательных программ по итогам мониторинга системы образования</w:t>
            </w:r>
          </w:p>
          <w:p w:rsidR="009E0F93" w:rsidRPr="0062274A" w:rsidRDefault="009E0F93" w:rsidP="0062274A">
            <w:pPr>
              <w:spacing w:line="240" w:lineRule="auto"/>
              <w:jc w:val="left"/>
              <w:rPr>
                <w:rFonts w:ascii="Times New Roman" w:hAnsi="Times New Roman"/>
                <w:sz w:val="20"/>
                <w:szCs w:val="20"/>
                <w:lang w:eastAsia="ru-RU"/>
              </w:rPr>
            </w:pPr>
          </w:p>
          <w:p w:rsidR="009E0F93" w:rsidRPr="0062274A" w:rsidRDefault="009E0F93" w:rsidP="0062274A">
            <w:pPr>
              <w:spacing w:line="240" w:lineRule="auto"/>
              <w:ind w:firstLine="708"/>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Обеспечение соблюдения здоровьесохранных условий образовательного процесса</w:t>
            </w:r>
          </w:p>
        </w:tc>
        <w:tc>
          <w:tcPr>
            <w:tcW w:w="195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Обеспечение соблюдения здоровьесохранных условий образовательного процесса</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Вклад педагога в разработку  </w:t>
            </w:r>
            <w:r w:rsidRPr="0062274A">
              <w:rPr>
                <w:rFonts w:ascii="Times New Roman" w:hAnsi="Times New Roman"/>
                <w:bCs/>
                <w:sz w:val="20"/>
                <w:szCs w:val="20"/>
                <w:lang w:eastAsia="ru-RU"/>
              </w:rPr>
              <w:t xml:space="preserve">дополнительных  </w:t>
            </w:r>
            <w:r w:rsidRPr="0062274A">
              <w:rPr>
                <w:rFonts w:ascii="Times New Roman" w:hAnsi="Times New Roman"/>
                <w:sz w:val="20"/>
                <w:szCs w:val="20"/>
                <w:lang w:eastAsia="ru-RU"/>
              </w:rPr>
              <w:t xml:space="preserve"> образовательных программ учреждения</w:t>
            </w:r>
          </w:p>
        </w:tc>
        <w:tc>
          <w:tcPr>
            <w:tcW w:w="174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Вклад педагога в разработку адаптированной основной образовательной программы учреждения</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Вклад педагога в разработку адаптированной основной образовательной программы учреждения</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Вклад педагога-психолога в разработку адаптированной основной образовательной программы ОУ в соответствии с требованиями ФГОС</w:t>
            </w:r>
          </w:p>
        </w:tc>
        <w:tc>
          <w:tcPr>
            <w:tcW w:w="15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Вклад педагога в разработку адаптированной основной образовательной программы учреждения</w:t>
            </w:r>
          </w:p>
        </w:tc>
      </w:tr>
      <w:tr w:rsidR="009E0F93" w:rsidRPr="0062274A" w:rsidTr="0062274A">
        <w:trPr>
          <w:gridAfter w:val="1"/>
          <w:wAfter w:w="9" w:type="dxa"/>
        </w:trPr>
        <w:tc>
          <w:tcPr>
            <w:tcW w:w="672"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Показатели    уровня достижения личностных результатов воспитанников при освоении образовательных программ в соответствии с  </w:t>
            </w:r>
            <w:r w:rsidRPr="0062274A">
              <w:rPr>
                <w:rFonts w:ascii="Times New Roman" w:hAnsi="Times New Roman"/>
                <w:sz w:val="20"/>
                <w:szCs w:val="20"/>
                <w:lang w:eastAsia="ru-RU"/>
              </w:rPr>
              <w:lastRenderedPageBreak/>
              <w:t>требованиями ФГОС обучающихся с ОВЗ</w:t>
            </w:r>
          </w:p>
        </w:tc>
        <w:tc>
          <w:tcPr>
            <w:tcW w:w="195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Результаты деятельности в психолого-медико-педагогическом консилиуме (ПМПк), комиссии</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Показатели    уровня достижения личностных результатов воспитанников при освоении образовательных программ в соответствии с  </w:t>
            </w:r>
            <w:r w:rsidRPr="0062274A">
              <w:rPr>
                <w:rFonts w:ascii="Times New Roman" w:hAnsi="Times New Roman"/>
                <w:sz w:val="20"/>
                <w:szCs w:val="20"/>
                <w:lang w:eastAsia="ru-RU"/>
              </w:rPr>
              <w:lastRenderedPageBreak/>
              <w:t>требованиями ФГОС обучающихся с ОВЗ</w:t>
            </w:r>
          </w:p>
        </w:tc>
        <w:tc>
          <w:tcPr>
            <w:tcW w:w="174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Результаты деятельности в психолого-медико-педагогическом консилиуме (ПМПк), комиссии</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деятельности в психолого-медико-педагогическом консилиуме (ПМПк), комиссии</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деятельности в психолого-медико-педагогическом консилиуме (ПМПк), комиссии</w:t>
            </w:r>
          </w:p>
        </w:tc>
        <w:tc>
          <w:tcPr>
            <w:tcW w:w="15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Результаты текущей и итоговой государственной аттестации </w:t>
            </w:r>
          </w:p>
        </w:tc>
      </w:tr>
      <w:tr w:rsidR="009E0F93" w:rsidRPr="0062274A" w:rsidTr="0062274A">
        <w:trPr>
          <w:gridAfter w:val="1"/>
          <w:wAfter w:w="9" w:type="dxa"/>
        </w:trPr>
        <w:tc>
          <w:tcPr>
            <w:tcW w:w="672"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Отсутствие обоснованных жалоб родителей (законных представителей)</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95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Результативность  социально-педагогического сопровождения детей группы риска, с ОВЗ, а также из семей, находящихся в социально опасном положении, родители, педагоги и др.</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Отсутствие обоснованных жалоб родителей (законных представителей)</w:t>
            </w:r>
          </w:p>
          <w:p w:rsidR="009E0F93" w:rsidRPr="0062274A" w:rsidRDefault="009E0F93" w:rsidP="0062274A">
            <w:pPr>
              <w:autoSpaceDE w:val="0"/>
              <w:autoSpaceDN w:val="0"/>
              <w:adjustRightInd w:val="0"/>
              <w:spacing w:line="240" w:lineRule="auto"/>
              <w:jc w:val="both"/>
              <w:rPr>
                <w:rFonts w:ascii="Times New Roman" w:hAnsi="Times New Roman"/>
                <w:color w:val="000000"/>
                <w:sz w:val="20"/>
                <w:szCs w:val="20"/>
                <w:lang w:eastAsia="ru-RU"/>
              </w:rPr>
            </w:pPr>
          </w:p>
        </w:tc>
        <w:tc>
          <w:tcPr>
            <w:tcW w:w="174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Отсутствие обоснованных жалоб родителей (законных представителей)</w:t>
            </w:r>
          </w:p>
          <w:p w:rsidR="009E0F93" w:rsidRPr="0062274A" w:rsidRDefault="009E0F93" w:rsidP="0062274A">
            <w:pPr>
              <w:autoSpaceDE w:val="0"/>
              <w:autoSpaceDN w:val="0"/>
              <w:adjustRightInd w:val="0"/>
              <w:spacing w:line="240" w:lineRule="auto"/>
              <w:ind w:hanging="11"/>
              <w:jc w:val="both"/>
              <w:rPr>
                <w:rFonts w:ascii="Times New Roman" w:hAnsi="Times New Roman"/>
                <w:color w:val="000000"/>
                <w:sz w:val="20"/>
                <w:szCs w:val="20"/>
                <w:lang w:eastAsia="ru-RU"/>
              </w:rPr>
            </w:pP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Отсутствие обоснованных жалоб родителей (законных представителей)</w:t>
            </w:r>
          </w:p>
          <w:p w:rsidR="009E0F93" w:rsidRPr="0062274A" w:rsidRDefault="009E0F93" w:rsidP="0062274A">
            <w:pPr>
              <w:autoSpaceDE w:val="0"/>
              <w:autoSpaceDN w:val="0"/>
              <w:adjustRightInd w:val="0"/>
              <w:spacing w:line="240" w:lineRule="auto"/>
              <w:ind w:hanging="11"/>
              <w:jc w:val="both"/>
              <w:rPr>
                <w:rFonts w:ascii="Times New Roman" w:hAnsi="Times New Roman"/>
                <w:color w:val="000000"/>
                <w:sz w:val="20"/>
                <w:szCs w:val="20"/>
                <w:lang w:eastAsia="ru-RU"/>
              </w:rPr>
            </w:pP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родители, педагоги и др.</w:t>
            </w:r>
          </w:p>
        </w:tc>
        <w:tc>
          <w:tcPr>
            <w:tcW w:w="1526" w:type="dxa"/>
          </w:tcPr>
          <w:p w:rsidR="009E0F93" w:rsidRPr="0062274A" w:rsidRDefault="009E0F93" w:rsidP="0062274A">
            <w:pPr>
              <w:autoSpaceDE w:val="0"/>
              <w:autoSpaceDN w:val="0"/>
              <w:adjustRightInd w:val="0"/>
              <w:spacing w:line="240" w:lineRule="auto"/>
              <w:jc w:val="both"/>
              <w:rPr>
                <w:rFonts w:ascii="Times New Roman" w:hAnsi="Times New Roman"/>
                <w:color w:val="000000"/>
                <w:sz w:val="20"/>
                <w:szCs w:val="20"/>
                <w:lang w:eastAsia="ru-RU"/>
              </w:rPr>
            </w:pPr>
            <w:r w:rsidRPr="0062274A">
              <w:rPr>
                <w:rFonts w:ascii="Times New Roman" w:hAnsi="Times New Roman"/>
                <w:color w:val="000000"/>
                <w:sz w:val="20"/>
                <w:szCs w:val="20"/>
                <w:lang w:eastAsia="ru-RU"/>
              </w:rPr>
              <w:t>Отсутствие обоснованных жалоб родителей (законных представителей)</w:t>
            </w:r>
          </w:p>
        </w:tc>
      </w:tr>
      <w:tr w:rsidR="009E0F93" w:rsidRPr="0062274A" w:rsidTr="0062274A">
        <w:trPr>
          <w:gridAfter w:val="1"/>
          <w:wAfter w:w="9" w:type="dxa"/>
        </w:trPr>
        <w:tc>
          <w:tcPr>
            <w:tcW w:w="672"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Отсутствие самовольных уходов обучающихся из образовательной организации </w:t>
            </w:r>
          </w:p>
        </w:tc>
        <w:tc>
          <w:tcPr>
            <w:tcW w:w="195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Отсутствие обоснованных жалоб родителей (законных представителей)</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Обеспечение соблюдения  здоровьесохранных условий образовательного процесса</w:t>
            </w:r>
          </w:p>
        </w:tc>
        <w:tc>
          <w:tcPr>
            <w:tcW w:w="174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Обеспечение  соблюдения  здоровьесохранных условий образовательного процесса</w:t>
            </w:r>
          </w:p>
        </w:tc>
        <w:tc>
          <w:tcPr>
            <w:tcW w:w="1890" w:type="dxa"/>
          </w:tcPr>
          <w:p w:rsidR="009E0F93" w:rsidRPr="0062274A" w:rsidRDefault="009E0F93" w:rsidP="0066255B">
            <w:pPr>
              <w:tabs>
                <w:tab w:val="left" w:pos="851"/>
              </w:tabs>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Создание безопасных условий при организации образовательной деятельности в ОО</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Обеспечение соблюдения   здоровьесохранных условий образовательного процесса </w:t>
            </w:r>
          </w:p>
        </w:tc>
        <w:tc>
          <w:tcPr>
            <w:tcW w:w="1526" w:type="dxa"/>
          </w:tcPr>
          <w:p w:rsidR="009E0F93" w:rsidRPr="0062274A" w:rsidRDefault="009E0F93" w:rsidP="0062274A">
            <w:pPr>
              <w:tabs>
                <w:tab w:val="left" w:pos="851"/>
              </w:tabs>
              <w:spacing w:line="240" w:lineRule="auto"/>
              <w:jc w:val="both"/>
              <w:rPr>
                <w:sz w:val="20"/>
                <w:szCs w:val="20"/>
                <w:lang w:eastAsia="ru-RU"/>
              </w:rPr>
            </w:pPr>
            <w:r w:rsidRPr="0062274A">
              <w:rPr>
                <w:rFonts w:ascii="Times New Roman" w:hAnsi="Times New Roman"/>
                <w:sz w:val="20"/>
                <w:szCs w:val="20"/>
                <w:lang w:eastAsia="ru-RU"/>
              </w:rPr>
              <w:t>Отсутствие самовольных уходов обучающихся из образовательной организации.</w:t>
            </w:r>
          </w:p>
        </w:tc>
      </w:tr>
      <w:tr w:rsidR="009E0F93" w:rsidRPr="0062274A" w:rsidTr="0062274A">
        <w:trPr>
          <w:gridAfter w:val="1"/>
          <w:wAfter w:w="9" w:type="dxa"/>
        </w:trPr>
        <w:tc>
          <w:tcPr>
            <w:tcW w:w="672"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Отсутствие несчастных случаев и травматизма воспитанников </w:t>
            </w:r>
          </w:p>
        </w:tc>
        <w:tc>
          <w:tcPr>
            <w:tcW w:w="195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Отсутствие несчастных случаев и травматизма воспитанников  </w:t>
            </w:r>
          </w:p>
        </w:tc>
        <w:tc>
          <w:tcPr>
            <w:tcW w:w="1984" w:type="dxa"/>
          </w:tcPr>
          <w:p w:rsidR="009E0F93" w:rsidRPr="0062274A" w:rsidRDefault="009E0F93" w:rsidP="0062274A">
            <w:pPr>
              <w:autoSpaceDE w:val="0"/>
              <w:autoSpaceDN w:val="0"/>
              <w:adjustRightInd w:val="0"/>
              <w:spacing w:line="240" w:lineRule="auto"/>
              <w:ind w:hanging="11"/>
              <w:jc w:val="both"/>
              <w:rPr>
                <w:rFonts w:ascii="Times New Roman" w:hAnsi="Times New Roman"/>
                <w:sz w:val="20"/>
                <w:szCs w:val="20"/>
                <w:lang w:eastAsia="ru-RU"/>
              </w:rPr>
            </w:pPr>
            <w:r w:rsidRPr="0062274A">
              <w:rPr>
                <w:rFonts w:ascii="Times New Roman" w:hAnsi="Times New Roman"/>
                <w:sz w:val="20"/>
                <w:szCs w:val="20"/>
                <w:lang w:eastAsia="ru-RU"/>
              </w:rPr>
              <w:t xml:space="preserve">Отсутствие несчастных случаев и травматизма обучающихся  </w:t>
            </w:r>
          </w:p>
        </w:tc>
        <w:tc>
          <w:tcPr>
            <w:tcW w:w="1742" w:type="dxa"/>
          </w:tcPr>
          <w:p w:rsidR="009E0F93" w:rsidRPr="0062274A" w:rsidRDefault="009E0F93" w:rsidP="0062274A">
            <w:pPr>
              <w:autoSpaceDE w:val="0"/>
              <w:autoSpaceDN w:val="0"/>
              <w:adjustRightInd w:val="0"/>
              <w:spacing w:line="240" w:lineRule="auto"/>
              <w:ind w:left="-11"/>
              <w:jc w:val="both"/>
              <w:rPr>
                <w:rFonts w:ascii="Times New Roman" w:hAnsi="Times New Roman"/>
                <w:sz w:val="20"/>
                <w:szCs w:val="20"/>
                <w:lang w:eastAsia="ru-RU"/>
              </w:rPr>
            </w:pPr>
            <w:r w:rsidRPr="0062274A">
              <w:rPr>
                <w:rFonts w:ascii="Times New Roman" w:hAnsi="Times New Roman"/>
                <w:sz w:val="20"/>
                <w:szCs w:val="20"/>
                <w:lang w:eastAsia="ru-RU"/>
              </w:rPr>
              <w:t xml:space="preserve">Отсутствие несчастных случаев и травматизма обучающихся  </w:t>
            </w:r>
          </w:p>
        </w:tc>
        <w:tc>
          <w:tcPr>
            <w:tcW w:w="1890" w:type="dxa"/>
          </w:tcPr>
          <w:p w:rsidR="009E0F93" w:rsidRPr="0062274A" w:rsidRDefault="009E0F93" w:rsidP="0062274A">
            <w:pPr>
              <w:tabs>
                <w:tab w:val="left" w:pos="851"/>
              </w:tabs>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 xml:space="preserve">Отсутствие несчастных случаев и травматизма обучающихся </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Отсутствие несчастных случаев и травматизма обучающихся </w:t>
            </w:r>
          </w:p>
        </w:tc>
        <w:tc>
          <w:tcPr>
            <w:tcW w:w="1526" w:type="dxa"/>
          </w:tcPr>
          <w:p w:rsidR="009E0F93" w:rsidRPr="0062274A" w:rsidRDefault="009E0F93" w:rsidP="0062274A">
            <w:pPr>
              <w:autoSpaceDE w:val="0"/>
              <w:autoSpaceDN w:val="0"/>
              <w:adjustRightIn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Отсутствие несчастных случаев и травматизма обучающихся</w:t>
            </w:r>
          </w:p>
        </w:tc>
      </w:tr>
      <w:tr w:rsidR="009E0F93" w:rsidRPr="0062274A" w:rsidTr="0062274A">
        <w:trPr>
          <w:gridAfter w:val="1"/>
          <w:wAfter w:w="9" w:type="dxa"/>
        </w:trPr>
        <w:tc>
          <w:tcPr>
            <w:tcW w:w="672"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1883" w:type="dxa"/>
            <w:vMerge w:val="restart"/>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Выявление и развитие способностей обучающихся к научной (интеллектуальной), творческой, физкультурно-спортивной деятельности, а также их участия в </w:t>
            </w:r>
            <w:r w:rsidRPr="0062274A">
              <w:rPr>
                <w:rFonts w:ascii="Times New Roman" w:hAnsi="Times New Roman"/>
                <w:sz w:val="20"/>
                <w:szCs w:val="20"/>
                <w:lang w:eastAsia="ru-RU"/>
              </w:rPr>
              <w:lastRenderedPageBreak/>
              <w:t>олимпиадах, конкурсах, фестивалях, соревнованиях</w:t>
            </w:r>
          </w:p>
        </w:tc>
        <w:tc>
          <w:tcPr>
            <w:tcW w:w="2117"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Выявление  и развитие у обучающихся с ОВЗ способностей к интеллектуальной, творческой деятельности</w:t>
            </w:r>
          </w:p>
        </w:tc>
        <w:tc>
          <w:tcPr>
            <w:tcW w:w="1956" w:type="dxa"/>
          </w:tcPr>
          <w:p w:rsidR="009E0F93" w:rsidRPr="0062274A" w:rsidRDefault="009E0F93" w:rsidP="0062274A">
            <w:pPr>
              <w:spacing w:line="240" w:lineRule="auto"/>
              <w:jc w:val="both"/>
              <w:rPr>
                <w:rFonts w:ascii="Times New Roman" w:hAnsi="Times New Roman"/>
                <w:bCs/>
                <w:color w:val="000000"/>
                <w:kern w:val="24"/>
                <w:sz w:val="20"/>
                <w:szCs w:val="20"/>
                <w:lang w:eastAsia="ru-RU"/>
              </w:rPr>
            </w:pPr>
            <w:r w:rsidRPr="0062274A">
              <w:rPr>
                <w:rFonts w:ascii="Times New Roman" w:hAnsi="Times New Roman"/>
                <w:color w:val="000000"/>
                <w:sz w:val="20"/>
                <w:szCs w:val="20"/>
                <w:lang w:eastAsia="ru-RU"/>
              </w:rPr>
              <w:t xml:space="preserve">Наличие системы по выявлению и развитию способностей  и интересов обучающихся к социально значимой деятельности для развития социальных </w:t>
            </w:r>
            <w:r w:rsidRPr="0062274A">
              <w:rPr>
                <w:rFonts w:ascii="Times New Roman" w:hAnsi="Times New Roman"/>
                <w:color w:val="000000"/>
                <w:sz w:val="20"/>
                <w:szCs w:val="20"/>
                <w:lang w:eastAsia="ru-RU"/>
              </w:rPr>
              <w:lastRenderedPageBreak/>
              <w:t>инициатив.</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Обеспечение соблюдения здоровьесохранных условий образовательного процесса</w:t>
            </w:r>
          </w:p>
        </w:tc>
        <w:tc>
          <w:tcPr>
            <w:tcW w:w="174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и развитие у обучающихся с ОВЗ способностей к интеллектуальной, творческой деятельности</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Разработка и реализация индивидуальных образовательных маршрутов для развития у обучающихся с ОВЗ способностей к познавательной, творческой, физкультурно-</w:t>
            </w:r>
            <w:r w:rsidRPr="0062274A">
              <w:rPr>
                <w:rFonts w:ascii="Times New Roman" w:hAnsi="Times New Roman"/>
                <w:sz w:val="20"/>
                <w:szCs w:val="20"/>
                <w:lang w:eastAsia="ru-RU"/>
              </w:rPr>
              <w:lastRenderedPageBreak/>
              <w:t>спортивной деятельности</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Разработка и реализация индивидуальных образовательных маршрутов для развития у обучающихся способностей к познавательной, творческой деятельности, </w:t>
            </w:r>
            <w:r w:rsidRPr="0062274A">
              <w:rPr>
                <w:rFonts w:ascii="Times New Roman" w:hAnsi="Times New Roman"/>
                <w:sz w:val="20"/>
                <w:szCs w:val="20"/>
                <w:lang w:eastAsia="ru-RU"/>
              </w:rPr>
              <w:lastRenderedPageBreak/>
              <w:t>физкультурно-спортивной деятельности</w:t>
            </w:r>
          </w:p>
        </w:tc>
        <w:tc>
          <w:tcPr>
            <w:tcW w:w="15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Выявление  и развитие у обучающихся с ОВЗ способностей к интеллектуальной, творческой деятельности</w:t>
            </w:r>
          </w:p>
        </w:tc>
      </w:tr>
      <w:tr w:rsidR="009E0F93" w:rsidRPr="0062274A" w:rsidTr="0062274A">
        <w:trPr>
          <w:gridAfter w:val="1"/>
          <w:wAfter w:w="9" w:type="dxa"/>
        </w:trPr>
        <w:tc>
          <w:tcPr>
            <w:tcW w:w="672"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7"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Создание среды для проявления  и развития способностей  воспитанников </w:t>
            </w:r>
          </w:p>
        </w:tc>
        <w:tc>
          <w:tcPr>
            <w:tcW w:w="1956" w:type="dxa"/>
          </w:tcPr>
          <w:p w:rsidR="009E0F93" w:rsidRPr="0062274A" w:rsidRDefault="009E0F93" w:rsidP="0062274A">
            <w:pPr>
              <w:spacing w:line="240" w:lineRule="auto"/>
              <w:jc w:val="both"/>
              <w:rPr>
                <w:rFonts w:ascii="Times New Roman" w:hAnsi="Times New Roman"/>
                <w:bCs/>
                <w:color w:val="000000"/>
                <w:kern w:val="24"/>
                <w:sz w:val="20"/>
                <w:szCs w:val="20"/>
                <w:lang w:eastAsia="ru-RU"/>
              </w:rPr>
            </w:pPr>
            <w:r w:rsidRPr="0062274A">
              <w:rPr>
                <w:rFonts w:ascii="Times New Roman" w:hAnsi="Times New Roman"/>
                <w:bCs/>
                <w:color w:val="000000"/>
                <w:kern w:val="24"/>
                <w:sz w:val="20"/>
                <w:szCs w:val="20"/>
                <w:lang w:eastAsia="ru-RU"/>
              </w:rPr>
              <w:t>Организация участия обучающихся во взаимодействии с социумом (экскурсии, встречи),  в работе  социально-значимых проектов, социальных акциях</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Показатели    уровня достижения личностных результатов воспитанников при освоении образовательных программ в соответствии с  требованиями ФГОС обучающихся с ОВЗ</w:t>
            </w:r>
          </w:p>
        </w:tc>
        <w:tc>
          <w:tcPr>
            <w:tcW w:w="174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Создание среды для проявления  и развития способностей обучающихся</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диагностики  развития у обучающихся с ОВЗ и детей-инвалидов способностей  к познавательной, творческой, речевой деятельности</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диагностики и развития у обучающихся способностей к познавательной, творческой, речевой деятельности</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диагностического интсрументария</w:t>
            </w:r>
          </w:p>
        </w:tc>
        <w:tc>
          <w:tcPr>
            <w:tcW w:w="15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Формирование у обучающихся с ОВЗ ценностей здорового образа жизни, физической культуры и спорта</w:t>
            </w:r>
          </w:p>
        </w:tc>
      </w:tr>
      <w:tr w:rsidR="009E0F93" w:rsidRPr="0062274A" w:rsidTr="0062274A">
        <w:trPr>
          <w:gridAfter w:val="1"/>
          <w:wAfter w:w="9" w:type="dxa"/>
        </w:trPr>
        <w:tc>
          <w:tcPr>
            <w:tcW w:w="672"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7"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Наличие системы  работы по развитию способностей   воспитанников к научной (интеллектуальной), творческой, физкультурно-спортивной деятельности </w:t>
            </w:r>
          </w:p>
        </w:tc>
        <w:tc>
          <w:tcPr>
            <w:tcW w:w="195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Позитивная динамика числа участников в социально-значимой  волонтерской деятельности,   социальных проектах и программах.</w:t>
            </w: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color w:val="000000"/>
                <w:sz w:val="20"/>
                <w:szCs w:val="20"/>
                <w:lang w:eastAsia="ru-RU"/>
              </w:rPr>
              <w:t>Отсутствие обоснованных жалоб родителей (законных представителей)</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74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у учителя – логопеда системы работы по развитию способностей к познавательной, творческой деятельности</w:t>
            </w:r>
          </w:p>
        </w:tc>
        <w:tc>
          <w:tcPr>
            <w:tcW w:w="1890" w:type="dxa"/>
          </w:tcPr>
          <w:p w:rsidR="009E0F93" w:rsidRPr="0062274A" w:rsidRDefault="009E0F93" w:rsidP="0066255B">
            <w:pPr>
              <w:tabs>
                <w:tab w:val="left" w:pos="851"/>
              </w:tabs>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Наличие у учителя-дефектолога системы работы по развитию способностей к познавательной, творческой деятельности у обучающихся с ОВЗ и детей-инвалидов</w:t>
            </w:r>
          </w:p>
        </w:tc>
        <w:tc>
          <w:tcPr>
            <w:tcW w:w="1680" w:type="dxa"/>
            <w:gridSpan w:val="2"/>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результатов работы по формированию у обучающихся жизненно-важных навыков (профориентационная работа)</w:t>
            </w:r>
          </w:p>
        </w:tc>
        <w:tc>
          <w:tcPr>
            <w:tcW w:w="15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Создание среды для проявления и развития способностей обучающихся с ОВЗ</w:t>
            </w:r>
          </w:p>
        </w:tc>
      </w:tr>
      <w:tr w:rsidR="009E0F93" w:rsidRPr="0062274A" w:rsidTr="0062274A">
        <w:trPr>
          <w:gridAfter w:val="1"/>
          <w:wAfter w:w="9" w:type="dxa"/>
        </w:trPr>
        <w:tc>
          <w:tcPr>
            <w:tcW w:w="672"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7"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Развитие творческого  потенциала личности  воспитанников в ходе   внеурочной работы</w:t>
            </w:r>
          </w:p>
        </w:tc>
        <w:tc>
          <w:tcPr>
            <w:tcW w:w="195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диагностики профориентации воспитанников</w:t>
            </w:r>
          </w:p>
        </w:tc>
        <w:tc>
          <w:tcPr>
            <w:tcW w:w="1984" w:type="dxa"/>
          </w:tcPr>
          <w:p w:rsidR="009E0F93" w:rsidRPr="0062274A" w:rsidRDefault="009E0F93" w:rsidP="0062274A">
            <w:pPr>
              <w:autoSpaceDE w:val="0"/>
              <w:autoSpaceDN w:val="0"/>
              <w:adjustRightInd w:val="0"/>
              <w:spacing w:line="240" w:lineRule="auto"/>
              <w:jc w:val="both"/>
              <w:rPr>
                <w:rFonts w:ascii="Times New Roman" w:hAnsi="Times New Roman"/>
                <w:color w:val="000000"/>
                <w:sz w:val="20"/>
                <w:szCs w:val="20"/>
                <w:lang w:eastAsia="ru-RU"/>
              </w:rPr>
            </w:pPr>
            <w:r w:rsidRPr="0062274A">
              <w:rPr>
                <w:rFonts w:ascii="Times New Roman" w:hAnsi="Times New Roman"/>
                <w:sz w:val="20"/>
                <w:szCs w:val="20"/>
                <w:lang w:eastAsia="ru-RU"/>
              </w:rPr>
              <w:t>Отсутствие самовольных уходов обучающихся из образовательной организации.</w:t>
            </w:r>
          </w:p>
        </w:tc>
        <w:tc>
          <w:tcPr>
            <w:tcW w:w="174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деятельности учителя-логопеда по коррекции речевых нарушений посредством </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индивидуализации и дифференциации образовательного процесса</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Результаты деятельности учителя-дефектолога по дифференциации и индивидуализации коррекционно-развивающих программ с </w:t>
            </w:r>
            <w:r w:rsidRPr="0062274A">
              <w:rPr>
                <w:rFonts w:ascii="Times New Roman" w:eastAsia="SimSun" w:hAnsi="Times New Roman"/>
                <w:kern w:val="1"/>
                <w:sz w:val="20"/>
                <w:szCs w:val="20"/>
                <w:lang w:eastAsia="zh-CN" w:bidi="hi-IN"/>
              </w:rPr>
              <w:t xml:space="preserve">учетом особых образовательных потребностей </w:t>
            </w:r>
            <w:r w:rsidRPr="0062274A">
              <w:rPr>
                <w:rFonts w:ascii="Times New Roman" w:eastAsia="SimSun" w:hAnsi="Times New Roman"/>
                <w:kern w:val="1"/>
                <w:sz w:val="20"/>
                <w:szCs w:val="20"/>
                <w:lang w:eastAsia="zh-CN" w:bidi="hi-IN"/>
              </w:rPr>
              <w:lastRenderedPageBreak/>
              <w:t>обучающихся с ОВЗ</w:t>
            </w:r>
          </w:p>
        </w:tc>
        <w:tc>
          <w:tcPr>
            <w:tcW w:w="1680" w:type="dxa"/>
            <w:gridSpan w:val="2"/>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Результаты привлечения обучающихся, воспитанников  к участию в социально-значимых проектах, акциях  </w:t>
            </w:r>
          </w:p>
        </w:tc>
        <w:tc>
          <w:tcPr>
            <w:tcW w:w="15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Развитие интеллектуального потенциала личности обучающихся с ОВЗ в ходе урочной и внеурочной работы</w:t>
            </w:r>
          </w:p>
        </w:tc>
      </w:tr>
      <w:tr w:rsidR="009E0F93" w:rsidRPr="0062274A" w:rsidTr="0062274A">
        <w:trPr>
          <w:gridAfter w:val="1"/>
          <w:wAfter w:w="9" w:type="dxa"/>
        </w:trPr>
        <w:tc>
          <w:tcPr>
            <w:tcW w:w="672"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Подготовка и участие воспитанников  в  очных и  дистанционных конкурсах, соревнованиях, фестивалях, олимпиадах  различного уровня.  </w:t>
            </w:r>
          </w:p>
        </w:tc>
        <w:tc>
          <w:tcPr>
            <w:tcW w:w="195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color w:val="000000"/>
                <w:kern w:val="24"/>
                <w:sz w:val="20"/>
                <w:szCs w:val="20"/>
                <w:lang w:eastAsia="ru-RU"/>
              </w:rPr>
              <w:t>Результаты внеучебной деятельности воспитанников в олимпиадах, концертах, конкурсах, выставках, фестивалях, соревнованиях</w:t>
            </w:r>
          </w:p>
        </w:tc>
        <w:tc>
          <w:tcPr>
            <w:tcW w:w="1984" w:type="dxa"/>
          </w:tcPr>
          <w:p w:rsidR="009E0F93" w:rsidRPr="0062274A" w:rsidRDefault="009E0F93" w:rsidP="0062274A">
            <w:pPr>
              <w:autoSpaceDE w:val="0"/>
              <w:autoSpaceDN w:val="0"/>
              <w:adjustRightIn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Отсутствие несчастных случаев и травматизма обучающихся</w:t>
            </w:r>
          </w:p>
        </w:tc>
        <w:tc>
          <w:tcPr>
            <w:tcW w:w="1742"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участия обучающихся в олимпиадах, конкурсах фестивалях, соревнованиях</w:t>
            </w:r>
          </w:p>
        </w:tc>
        <w:tc>
          <w:tcPr>
            <w:tcW w:w="189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Результаты участия обучающихся с ОВЗ в олимпиадах, конкурсах фестивалях, соревнованиях и др. мероприятиях</w:t>
            </w:r>
          </w:p>
        </w:tc>
        <w:tc>
          <w:tcPr>
            <w:tcW w:w="1680" w:type="dxa"/>
            <w:gridSpan w:val="2"/>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сопровождения при подготовке обучающихся, воспитанников к участию в конкурсах, выставках</w:t>
            </w:r>
          </w:p>
        </w:tc>
        <w:tc>
          <w:tcPr>
            <w:tcW w:w="15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участия обучающихся в олимпиадах, конкурсах, фестивалях, соревнованиях и других мероприятиях</w:t>
            </w:r>
          </w:p>
        </w:tc>
      </w:tr>
      <w:tr w:rsidR="009E0F93" w:rsidRPr="0062274A" w:rsidTr="0062274A">
        <w:trPr>
          <w:gridAfter w:val="1"/>
          <w:wAfter w:w="9" w:type="dxa"/>
        </w:trPr>
        <w:tc>
          <w:tcPr>
            <w:tcW w:w="672" w:type="dxa"/>
            <w:vMerge w:val="restart"/>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c>
          <w:tcPr>
            <w:tcW w:w="1883" w:type="dxa"/>
            <w:vMerge w:val="restart"/>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Личный вклад в повышение качества образовательной деятельности посредством разработки образовательных программ в соответствии с требованиями ФГОС для обучающихся с ОВЗ</w:t>
            </w:r>
          </w:p>
        </w:tc>
        <w:tc>
          <w:tcPr>
            <w:tcW w:w="195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педагога в повышении  качества образовательной деятельности посредством</w:t>
            </w:r>
            <w:r w:rsidRPr="0062274A">
              <w:rPr>
                <w:rFonts w:ascii="Times New Roman" w:hAnsi="Times New Roman"/>
                <w:bCs/>
                <w:sz w:val="20"/>
                <w:szCs w:val="20"/>
                <w:lang w:eastAsia="ru-RU"/>
              </w:rPr>
              <w:t xml:space="preserve"> разработки и реализации </w:t>
            </w:r>
            <w:r w:rsidRPr="0062274A">
              <w:rPr>
                <w:rFonts w:ascii="Times New Roman" w:hAnsi="Times New Roman"/>
                <w:sz w:val="20"/>
                <w:szCs w:val="20"/>
                <w:lang w:eastAsia="ru-RU"/>
              </w:rPr>
              <w:t xml:space="preserve">программ по </w:t>
            </w:r>
            <w:r w:rsidRPr="0062274A">
              <w:rPr>
                <w:rFonts w:ascii="Times New Roman" w:hAnsi="Times New Roman"/>
                <w:bCs/>
                <w:sz w:val="20"/>
                <w:szCs w:val="20"/>
                <w:lang w:eastAsia="ru-RU"/>
              </w:rPr>
              <w:t xml:space="preserve"> пропаганде здорового образа жизни, профилактике наркозависимости, табакокурения,  девиантного поведения и т.д</w:t>
            </w:r>
          </w:p>
        </w:tc>
        <w:tc>
          <w:tcPr>
            <w:tcW w:w="1984" w:type="dxa"/>
          </w:tcPr>
          <w:p w:rsidR="009E0F93" w:rsidRPr="0062274A" w:rsidRDefault="009E0F93" w:rsidP="0062274A">
            <w:pPr>
              <w:tabs>
                <w:tab w:val="left" w:pos="851"/>
              </w:tabs>
              <w:snapToGrid w:val="0"/>
              <w:spacing w:line="240" w:lineRule="auto"/>
              <w:jc w:val="both"/>
              <w:rPr>
                <w:rFonts w:ascii="Times New Roman" w:hAnsi="Times New Roman"/>
                <w:sz w:val="20"/>
                <w:szCs w:val="20"/>
              </w:rPr>
            </w:pPr>
            <w:r w:rsidRPr="0062274A">
              <w:rPr>
                <w:rFonts w:ascii="Times New Roman" w:hAnsi="Times New Roman"/>
                <w:sz w:val="20"/>
                <w:szCs w:val="20"/>
              </w:rPr>
              <w:t>Личный вклад в повышение качества образовательной деятельности посредством разработки  программ</w:t>
            </w:r>
            <w:r w:rsidRPr="0062274A">
              <w:rPr>
                <w:rFonts w:ascii="Times New Roman" w:hAnsi="Times New Roman"/>
                <w:sz w:val="20"/>
                <w:szCs w:val="20"/>
                <w:lang w:eastAsia="ru-RU"/>
              </w:rPr>
              <w:t xml:space="preserve">  дополнительного образования  </w:t>
            </w:r>
          </w:p>
        </w:tc>
        <w:tc>
          <w:tcPr>
            <w:tcW w:w="1742" w:type="dxa"/>
          </w:tcPr>
          <w:p w:rsidR="009E0F93" w:rsidRPr="0062274A" w:rsidRDefault="009E0F93" w:rsidP="0062274A">
            <w:pPr>
              <w:widowControl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педагога в повышении  качества образовательной деятельности посредством разработки  корекционно-развивающих  программ</w:t>
            </w:r>
          </w:p>
        </w:tc>
        <w:tc>
          <w:tcPr>
            <w:tcW w:w="1890" w:type="dxa"/>
          </w:tcPr>
          <w:p w:rsidR="009E0F93" w:rsidRPr="0062274A" w:rsidRDefault="009E0F93" w:rsidP="0062274A">
            <w:pPr>
              <w:widowControl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педагога в повышении  качества образовательной деятельности посредством разработки  корекционно-развивающих  программ</w:t>
            </w:r>
          </w:p>
        </w:tc>
        <w:tc>
          <w:tcPr>
            <w:tcW w:w="1680" w:type="dxa"/>
            <w:gridSpan w:val="2"/>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педагога в повышении  качества образовательной деятельности посредством</w:t>
            </w:r>
            <w:r w:rsidRPr="0062274A">
              <w:rPr>
                <w:rFonts w:ascii="Times New Roman" w:hAnsi="Times New Roman"/>
                <w:bCs/>
                <w:sz w:val="20"/>
                <w:szCs w:val="20"/>
                <w:lang w:eastAsia="ru-RU"/>
              </w:rPr>
              <w:t xml:space="preserve"> разработки индивидуальных и подгрупповых   коррекционно-развивающих  </w:t>
            </w:r>
            <w:r w:rsidRPr="0062274A">
              <w:rPr>
                <w:rFonts w:ascii="Times New Roman" w:hAnsi="Times New Roman"/>
                <w:sz w:val="20"/>
                <w:szCs w:val="20"/>
                <w:lang w:eastAsia="ru-RU"/>
              </w:rPr>
              <w:t xml:space="preserve"> программ</w:t>
            </w:r>
            <w:r w:rsidRPr="0062274A">
              <w:rPr>
                <w:rFonts w:ascii="Times New Roman" w:hAnsi="Times New Roman"/>
                <w:bCs/>
                <w:sz w:val="20"/>
                <w:szCs w:val="20"/>
                <w:lang w:eastAsia="ru-RU"/>
              </w:rPr>
              <w:t>, профилактических мероприятий</w:t>
            </w:r>
          </w:p>
        </w:tc>
        <w:tc>
          <w:tcPr>
            <w:tcW w:w="15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Личный вклад в повышение качества образовательной деятельности посредством разработки образовательных программ в соответствии с требованиями ФГОС для обучающихся с ОВЗ </w:t>
            </w:r>
          </w:p>
        </w:tc>
      </w:tr>
      <w:tr w:rsidR="009E0F93" w:rsidRPr="0062274A" w:rsidTr="0062274A">
        <w:trPr>
          <w:gridAfter w:val="1"/>
          <w:wAfter w:w="9" w:type="dxa"/>
        </w:trPr>
        <w:tc>
          <w:tcPr>
            <w:tcW w:w="672"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Система индивидуальной работы с воспитанником</w:t>
            </w:r>
          </w:p>
        </w:tc>
        <w:tc>
          <w:tcPr>
            <w:tcW w:w="195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Система индивидуальной работы с обучающимися</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984" w:type="dxa"/>
          </w:tcPr>
          <w:p w:rsidR="009E0F93" w:rsidRPr="0062274A" w:rsidRDefault="009E0F93" w:rsidP="0062274A">
            <w:pPr>
              <w:tabs>
                <w:tab w:val="left" w:pos="851"/>
              </w:tabs>
              <w:snapToGrid w:val="0"/>
              <w:spacing w:line="240" w:lineRule="auto"/>
              <w:jc w:val="both"/>
              <w:rPr>
                <w:rFonts w:ascii="Times New Roman" w:hAnsi="Times New Roman"/>
                <w:sz w:val="20"/>
                <w:szCs w:val="20"/>
              </w:rPr>
            </w:pPr>
            <w:r w:rsidRPr="0062274A">
              <w:rPr>
                <w:rFonts w:ascii="Times New Roman" w:hAnsi="Times New Roman"/>
                <w:sz w:val="20"/>
                <w:szCs w:val="20"/>
              </w:rPr>
              <w:t xml:space="preserve">Наличие в деятельности педагога механизмов индивидуализации </w:t>
            </w:r>
            <w:r w:rsidRPr="0062274A">
              <w:rPr>
                <w:rFonts w:ascii="Times New Roman" w:hAnsi="Times New Roman"/>
                <w:sz w:val="20"/>
                <w:szCs w:val="20"/>
                <w:lang w:eastAsia="ru-RU"/>
              </w:rPr>
              <w:t xml:space="preserve">учебных программ дополнительного образования  </w:t>
            </w:r>
            <w:r w:rsidRPr="0062274A">
              <w:rPr>
                <w:rFonts w:ascii="Times New Roman" w:hAnsi="Times New Roman"/>
                <w:sz w:val="20"/>
                <w:szCs w:val="20"/>
              </w:rPr>
              <w:t xml:space="preserve">   </w:t>
            </w:r>
          </w:p>
        </w:tc>
        <w:tc>
          <w:tcPr>
            <w:tcW w:w="1742" w:type="dxa"/>
          </w:tcPr>
          <w:p w:rsidR="009E0F93" w:rsidRPr="0062274A" w:rsidRDefault="009E0F93" w:rsidP="0062274A">
            <w:pPr>
              <w:widowControl w:val="0"/>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Наличие в деятельности педагога механизмов индивидуализации </w:t>
            </w:r>
            <w:r w:rsidRPr="0062274A">
              <w:rPr>
                <w:rFonts w:ascii="Times New Roman" w:hAnsi="Times New Roman"/>
                <w:sz w:val="20"/>
                <w:szCs w:val="20"/>
                <w:lang w:eastAsia="ru-RU"/>
              </w:rPr>
              <w:t>коррекционно – развивающих программ</w:t>
            </w:r>
          </w:p>
        </w:tc>
        <w:tc>
          <w:tcPr>
            <w:tcW w:w="1890" w:type="dxa"/>
          </w:tcPr>
          <w:p w:rsidR="009E0F93" w:rsidRPr="0062274A" w:rsidRDefault="009E0F93" w:rsidP="0062274A">
            <w:pPr>
              <w:autoSpaceDE w:val="0"/>
              <w:autoSpaceDN w:val="0"/>
              <w:adjustRightInd w:val="0"/>
              <w:spacing w:line="240" w:lineRule="auto"/>
              <w:jc w:val="both"/>
              <w:rPr>
                <w:rFonts w:ascii="Times New Roman" w:hAnsi="Times New Roman"/>
                <w:sz w:val="20"/>
                <w:szCs w:val="20"/>
                <w:lang w:eastAsia="ar-SA"/>
              </w:rPr>
            </w:pPr>
            <w:r w:rsidRPr="0062274A">
              <w:rPr>
                <w:rFonts w:ascii="Times New Roman" w:hAnsi="Times New Roman"/>
                <w:sz w:val="20"/>
                <w:szCs w:val="20"/>
              </w:rPr>
              <w:t xml:space="preserve">Наличие в деятельности педагога механизмов индивидуализации </w:t>
            </w:r>
            <w:r w:rsidRPr="0062274A">
              <w:rPr>
                <w:rFonts w:ascii="Times New Roman" w:hAnsi="Times New Roman"/>
                <w:sz w:val="20"/>
                <w:szCs w:val="20"/>
                <w:lang w:eastAsia="ru-RU"/>
              </w:rPr>
              <w:t>коррекционно – развивающих программ</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Наличие в деятельности педагога механизмов индивидуализации </w:t>
            </w:r>
            <w:r w:rsidRPr="0062274A">
              <w:rPr>
                <w:rFonts w:ascii="Times New Roman" w:hAnsi="Times New Roman"/>
                <w:sz w:val="20"/>
                <w:szCs w:val="20"/>
                <w:lang w:eastAsia="ru-RU"/>
              </w:rPr>
              <w:t>психолого - педагогических программ</w:t>
            </w:r>
          </w:p>
        </w:tc>
        <w:tc>
          <w:tcPr>
            <w:tcW w:w="15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в деятельности педагога механизмов индивидуализации учебных программ</w:t>
            </w:r>
          </w:p>
        </w:tc>
      </w:tr>
      <w:tr w:rsidR="009E0F93" w:rsidRPr="0062274A" w:rsidTr="0062274A">
        <w:trPr>
          <w:gridAfter w:val="1"/>
          <w:wAfter w:w="9" w:type="dxa"/>
        </w:trPr>
        <w:tc>
          <w:tcPr>
            <w:tcW w:w="672"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Эффективность использования </w:t>
            </w:r>
            <w:r w:rsidRPr="0062274A">
              <w:rPr>
                <w:rFonts w:ascii="Times New Roman" w:hAnsi="Times New Roman"/>
                <w:sz w:val="20"/>
                <w:szCs w:val="20"/>
              </w:rPr>
              <w:lastRenderedPageBreak/>
              <w:t>педагогом современных образовательных технологий</w:t>
            </w:r>
          </w:p>
        </w:tc>
        <w:tc>
          <w:tcPr>
            <w:tcW w:w="195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Личный вклад педагога  в </w:t>
            </w:r>
            <w:r w:rsidRPr="0062274A">
              <w:rPr>
                <w:rFonts w:ascii="Times New Roman" w:hAnsi="Times New Roman"/>
                <w:sz w:val="20"/>
                <w:szCs w:val="20"/>
                <w:lang w:eastAsia="ru-RU"/>
              </w:rPr>
              <w:lastRenderedPageBreak/>
              <w:t>организацию воспитания и социализации обучающихся</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p w:rsidR="009E0F93" w:rsidRPr="0062274A" w:rsidRDefault="009E0F93" w:rsidP="0062274A">
            <w:pPr>
              <w:spacing w:line="240" w:lineRule="auto"/>
              <w:jc w:val="both"/>
              <w:rPr>
                <w:rFonts w:ascii="Times New Roman" w:hAnsi="Times New Roman"/>
                <w:sz w:val="20"/>
                <w:szCs w:val="20"/>
                <w:lang w:eastAsia="ru-RU"/>
              </w:rPr>
            </w:pP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rPr>
              <w:lastRenderedPageBreak/>
              <w:t xml:space="preserve">Эффективность использования </w:t>
            </w:r>
            <w:r w:rsidRPr="0062274A">
              <w:rPr>
                <w:rFonts w:ascii="Times New Roman" w:hAnsi="Times New Roman"/>
                <w:sz w:val="20"/>
                <w:szCs w:val="20"/>
              </w:rPr>
              <w:lastRenderedPageBreak/>
              <w:t>педагогом современных образовательных технологий</w:t>
            </w:r>
          </w:p>
        </w:tc>
        <w:tc>
          <w:tcPr>
            <w:tcW w:w="1742" w:type="dxa"/>
          </w:tcPr>
          <w:p w:rsidR="009E0F93" w:rsidRPr="0062274A" w:rsidRDefault="009E0F93" w:rsidP="0062274A">
            <w:pPr>
              <w:autoSpaceDE w:val="0"/>
              <w:autoSpaceDN w:val="0"/>
              <w:adjustRightIn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lastRenderedPageBreak/>
              <w:t xml:space="preserve">Эффективность использования </w:t>
            </w:r>
            <w:r w:rsidRPr="0062274A">
              <w:rPr>
                <w:rFonts w:ascii="Times New Roman" w:hAnsi="Times New Roman"/>
                <w:sz w:val="20"/>
                <w:szCs w:val="20"/>
                <w:lang w:eastAsia="ar-SA"/>
              </w:rPr>
              <w:lastRenderedPageBreak/>
              <w:t>педагогом современных образовательных технологий</w:t>
            </w:r>
          </w:p>
          <w:p w:rsidR="009E0F93" w:rsidRPr="0062274A" w:rsidRDefault="009E0F93" w:rsidP="0062274A">
            <w:pPr>
              <w:widowControl w:val="0"/>
              <w:spacing w:line="240" w:lineRule="auto"/>
              <w:jc w:val="both"/>
              <w:rPr>
                <w:rFonts w:ascii="Times New Roman" w:hAnsi="Times New Roman"/>
                <w:sz w:val="20"/>
                <w:szCs w:val="20"/>
                <w:highlight w:val="yellow"/>
                <w:lang w:eastAsia="ru-RU"/>
              </w:rPr>
            </w:pPr>
          </w:p>
        </w:tc>
        <w:tc>
          <w:tcPr>
            <w:tcW w:w="1890" w:type="dxa"/>
          </w:tcPr>
          <w:p w:rsidR="009E0F93" w:rsidRPr="0062274A" w:rsidRDefault="009E0F93" w:rsidP="0062274A">
            <w:pPr>
              <w:autoSpaceDE w:val="0"/>
              <w:autoSpaceDN w:val="0"/>
              <w:adjustRightIn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lastRenderedPageBreak/>
              <w:t xml:space="preserve">Эффективность использования </w:t>
            </w:r>
            <w:r w:rsidRPr="0062274A">
              <w:rPr>
                <w:rFonts w:ascii="Times New Roman" w:hAnsi="Times New Roman"/>
                <w:sz w:val="20"/>
                <w:szCs w:val="20"/>
                <w:lang w:eastAsia="ar-SA"/>
              </w:rPr>
              <w:lastRenderedPageBreak/>
              <w:t>педагогом современных образовательных технологий</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Активность в разработке, </w:t>
            </w:r>
            <w:r w:rsidRPr="0062274A">
              <w:rPr>
                <w:rFonts w:ascii="Times New Roman" w:hAnsi="Times New Roman"/>
                <w:sz w:val="20"/>
                <w:szCs w:val="20"/>
                <w:lang w:eastAsia="ru-RU"/>
              </w:rPr>
              <w:lastRenderedPageBreak/>
              <w:t xml:space="preserve">апробация и распространение инновационных моделей современного образования  </w:t>
            </w:r>
          </w:p>
        </w:tc>
        <w:tc>
          <w:tcPr>
            <w:tcW w:w="15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rPr>
              <w:lastRenderedPageBreak/>
              <w:t xml:space="preserve">Эффективность </w:t>
            </w:r>
            <w:r w:rsidRPr="0062274A">
              <w:rPr>
                <w:rFonts w:ascii="Times New Roman" w:hAnsi="Times New Roman"/>
                <w:sz w:val="20"/>
                <w:szCs w:val="20"/>
              </w:rPr>
              <w:lastRenderedPageBreak/>
              <w:t>использования педагогом современных образовательных технологий</w:t>
            </w:r>
          </w:p>
        </w:tc>
      </w:tr>
      <w:tr w:rsidR="009E0F93" w:rsidRPr="0062274A" w:rsidTr="0062274A">
        <w:trPr>
          <w:gridAfter w:val="1"/>
          <w:wAfter w:w="9" w:type="dxa"/>
          <w:trHeight w:val="2636"/>
        </w:trPr>
        <w:tc>
          <w:tcPr>
            <w:tcW w:w="672"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Активность в разработке, апробация и распространение инновационных моделей современного образования</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95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Активность в разработке, апробация и распространение инновационных моделей  социального сопровождения</w:t>
            </w:r>
          </w:p>
          <w:p w:rsidR="009E0F93" w:rsidRPr="0062274A" w:rsidRDefault="009E0F93" w:rsidP="0062274A">
            <w:pPr>
              <w:spacing w:line="240" w:lineRule="auto"/>
              <w:jc w:val="both"/>
              <w:rPr>
                <w:rFonts w:ascii="Times New Roman" w:hAnsi="Times New Roman"/>
                <w:sz w:val="20"/>
                <w:szCs w:val="20"/>
                <w:lang w:eastAsia="ru-RU"/>
              </w:rPr>
            </w:pP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742" w:type="dxa"/>
          </w:tcPr>
          <w:p w:rsidR="009E0F93" w:rsidRPr="0062274A" w:rsidRDefault="009E0F93" w:rsidP="0062274A">
            <w:pPr>
              <w:widowControl w:val="0"/>
              <w:spacing w:line="240" w:lineRule="auto"/>
              <w:jc w:val="both"/>
              <w:rPr>
                <w:rFonts w:ascii="Times New Roman" w:hAnsi="Times New Roman"/>
                <w:sz w:val="20"/>
                <w:szCs w:val="20"/>
                <w:lang w:eastAsia="ru-RU"/>
              </w:rPr>
            </w:pPr>
            <w:r w:rsidRPr="0062274A">
              <w:rPr>
                <w:rFonts w:ascii="Times New Roman" w:hAnsi="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p w:rsidR="009E0F93" w:rsidRPr="0062274A" w:rsidRDefault="009E0F93" w:rsidP="0062274A">
            <w:pPr>
              <w:widowControl w:val="0"/>
              <w:spacing w:line="240" w:lineRule="auto"/>
              <w:jc w:val="both"/>
              <w:rPr>
                <w:rFonts w:ascii="Times New Roman" w:hAnsi="Times New Roman"/>
                <w:sz w:val="20"/>
                <w:szCs w:val="20"/>
                <w:lang w:eastAsia="ru-RU"/>
              </w:rPr>
            </w:pPr>
          </w:p>
        </w:tc>
        <w:tc>
          <w:tcPr>
            <w:tcW w:w="1890" w:type="dxa"/>
          </w:tcPr>
          <w:p w:rsidR="009E0F93" w:rsidRPr="0062274A" w:rsidRDefault="009E0F93" w:rsidP="009827E7">
            <w:pPr>
              <w:tabs>
                <w:tab w:val="left" w:pos="851"/>
              </w:tabs>
              <w:snapToGrid w:val="0"/>
              <w:spacing w:line="240" w:lineRule="auto"/>
              <w:jc w:val="left"/>
              <w:rPr>
                <w:rFonts w:ascii="Times New Roman" w:hAnsi="Times New Roman"/>
                <w:sz w:val="20"/>
                <w:szCs w:val="20"/>
                <w:lang w:eastAsia="ru-RU"/>
              </w:rPr>
            </w:pPr>
            <w:r w:rsidRPr="0062274A">
              <w:rPr>
                <w:rFonts w:ascii="Times New Roman" w:hAnsi="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5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r>
      <w:tr w:rsidR="009E0F93" w:rsidRPr="0062274A" w:rsidTr="0062274A">
        <w:trPr>
          <w:gridAfter w:val="1"/>
          <w:wAfter w:w="9" w:type="dxa"/>
          <w:trHeight w:val="1610"/>
        </w:trPr>
        <w:tc>
          <w:tcPr>
            <w:tcW w:w="672"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Использование средств информационной коммуникации</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 xml:space="preserve">(сайт, блог, электронное портфолио, СМИ и др.) </w:t>
            </w:r>
            <w:r w:rsidRPr="0062274A">
              <w:rPr>
                <w:rFonts w:ascii="Times New Roman" w:hAnsi="Times New Roman"/>
                <w:sz w:val="20"/>
                <w:szCs w:val="20"/>
              </w:rPr>
              <w:t xml:space="preserve">  </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95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Владение технологиями диагностики причин и разрешение конфликтных ситуаций, социально – педагогической коррекции</w:t>
            </w:r>
          </w:p>
        </w:tc>
        <w:tc>
          <w:tcPr>
            <w:tcW w:w="1984" w:type="dxa"/>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Использование средств информационной коммуникации</w:t>
            </w:r>
          </w:p>
          <w:p w:rsidR="009E0F93" w:rsidRPr="0062274A" w:rsidRDefault="009E0F93" w:rsidP="0062274A">
            <w:pPr>
              <w:spacing w:line="240" w:lineRule="auto"/>
              <w:jc w:val="both"/>
              <w:rPr>
                <w:rFonts w:ascii="Times New Roman" w:hAnsi="Times New Roman"/>
                <w:sz w:val="20"/>
                <w:szCs w:val="20"/>
              </w:rPr>
            </w:pPr>
            <w:r w:rsidRPr="0062274A">
              <w:rPr>
                <w:rFonts w:ascii="Times New Roman" w:hAnsi="Times New Roman"/>
                <w:sz w:val="20"/>
                <w:szCs w:val="20"/>
                <w:lang w:eastAsia="ar-SA"/>
              </w:rPr>
              <w:t xml:space="preserve">(сайт, блог, электронное портфолио, СМИ и др.) </w:t>
            </w:r>
            <w:r w:rsidRPr="0062274A">
              <w:rPr>
                <w:rFonts w:ascii="Times New Roman" w:hAnsi="Times New Roman"/>
                <w:sz w:val="20"/>
                <w:szCs w:val="20"/>
              </w:rPr>
              <w:t xml:space="preserve">  </w:t>
            </w:r>
          </w:p>
        </w:tc>
        <w:tc>
          <w:tcPr>
            <w:tcW w:w="1742" w:type="dxa"/>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Использование средств информационной коммуникации</w:t>
            </w:r>
          </w:p>
          <w:p w:rsidR="009E0F93" w:rsidRPr="0062274A" w:rsidRDefault="009E0F93" w:rsidP="0062274A">
            <w:pPr>
              <w:widowControl w:val="0"/>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 xml:space="preserve">(сайт, блог, электронное портфолио, СМИ и др.) </w:t>
            </w:r>
            <w:r w:rsidRPr="0062274A">
              <w:rPr>
                <w:rFonts w:ascii="Times New Roman" w:hAnsi="Times New Roman"/>
                <w:sz w:val="20"/>
                <w:szCs w:val="20"/>
              </w:rPr>
              <w:t xml:space="preserve">  </w:t>
            </w:r>
          </w:p>
          <w:p w:rsidR="009E0F93" w:rsidRPr="0062274A" w:rsidRDefault="009E0F93" w:rsidP="0062274A">
            <w:pPr>
              <w:widowControl w:val="0"/>
              <w:spacing w:line="240" w:lineRule="auto"/>
              <w:jc w:val="both"/>
              <w:rPr>
                <w:rFonts w:ascii="Times New Roman" w:hAnsi="Times New Roman"/>
                <w:sz w:val="20"/>
                <w:szCs w:val="20"/>
              </w:rPr>
            </w:pPr>
          </w:p>
        </w:tc>
        <w:tc>
          <w:tcPr>
            <w:tcW w:w="1890" w:type="dxa"/>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Использование средств информационной коммуникации</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(сайт, блог, электронное портфолио, СМИ и др.)   </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p>
        </w:tc>
        <w:tc>
          <w:tcPr>
            <w:tcW w:w="1680" w:type="dxa"/>
            <w:gridSpan w:val="2"/>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Использование средств информационной коммуникации</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(сайт, блог, электронное портфолио, СМИ и др.)   </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5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Активность педагога в  апробации и распространении инновационных моделей современного образования</w:t>
            </w:r>
          </w:p>
          <w:p w:rsidR="009E0F93" w:rsidRPr="0062274A" w:rsidRDefault="009E0F93" w:rsidP="0062274A">
            <w:pPr>
              <w:spacing w:line="240" w:lineRule="auto"/>
              <w:jc w:val="both"/>
              <w:rPr>
                <w:rFonts w:ascii="Times New Roman" w:hAnsi="Times New Roman"/>
                <w:bCs/>
                <w:iCs/>
                <w:sz w:val="20"/>
                <w:szCs w:val="20"/>
                <w:lang w:eastAsia="ru-RU"/>
              </w:rPr>
            </w:pPr>
          </w:p>
        </w:tc>
      </w:tr>
      <w:tr w:rsidR="009E0F93" w:rsidRPr="0062274A" w:rsidTr="0062274A">
        <w:trPr>
          <w:gridAfter w:val="1"/>
          <w:wAfter w:w="9" w:type="dxa"/>
          <w:trHeight w:val="1610"/>
        </w:trPr>
        <w:tc>
          <w:tcPr>
            <w:tcW w:w="672"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Публичное представление собственного профессионального опыта в форме открытого занятия, тренинга, мастер-класса и т.д. (с использованием современных образовательных технологий и информационных </w:t>
            </w:r>
            <w:r w:rsidRPr="0062274A">
              <w:rPr>
                <w:rFonts w:ascii="Times New Roman" w:hAnsi="Times New Roman"/>
                <w:sz w:val="20"/>
                <w:szCs w:val="20"/>
                <w:lang w:eastAsia="ru-RU"/>
              </w:rPr>
              <w:lastRenderedPageBreak/>
              <w:t>ресурсов</w:t>
            </w:r>
          </w:p>
        </w:tc>
        <w:tc>
          <w:tcPr>
            <w:tcW w:w="195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Публичное представление собственного профессионального опыта в форме открытого занятия, тренинга, мастер-класса и т.д. (с использованием современных образовательных технологий и информационных </w:t>
            </w:r>
            <w:r w:rsidRPr="0062274A">
              <w:rPr>
                <w:rFonts w:ascii="Times New Roman" w:hAnsi="Times New Roman"/>
                <w:sz w:val="20"/>
                <w:szCs w:val="20"/>
                <w:lang w:eastAsia="ru-RU"/>
              </w:rPr>
              <w:lastRenderedPageBreak/>
              <w:t xml:space="preserve">ресурсов)  </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Публичное представление собственного профессионального опыта в форме открытого занятия, тренинга, мастер-класса и т.д. (с использованием современных образовательных технологий и информационных </w:t>
            </w:r>
            <w:r w:rsidRPr="0062274A">
              <w:rPr>
                <w:rFonts w:ascii="Times New Roman" w:hAnsi="Times New Roman"/>
                <w:sz w:val="20"/>
                <w:szCs w:val="20"/>
                <w:lang w:eastAsia="ru-RU"/>
              </w:rPr>
              <w:lastRenderedPageBreak/>
              <w:t xml:space="preserve">ресурсов)  </w:t>
            </w:r>
          </w:p>
        </w:tc>
        <w:tc>
          <w:tcPr>
            <w:tcW w:w="1742" w:type="dxa"/>
          </w:tcPr>
          <w:p w:rsidR="009E0F93" w:rsidRPr="0062274A" w:rsidRDefault="009E0F93" w:rsidP="0062274A">
            <w:pPr>
              <w:widowControl w:val="0"/>
              <w:spacing w:line="240" w:lineRule="auto"/>
              <w:jc w:val="both"/>
              <w:rPr>
                <w:rFonts w:ascii="Times New Roman" w:hAnsi="Times New Roman"/>
                <w:sz w:val="20"/>
                <w:szCs w:val="20"/>
              </w:rPr>
            </w:pPr>
            <w:r w:rsidRPr="0062274A">
              <w:rPr>
                <w:rFonts w:ascii="Times New Roman" w:hAnsi="Times New Roman"/>
                <w:sz w:val="20"/>
                <w:szCs w:val="20"/>
                <w:lang w:eastAsia="ru-RU"/>
              </w:rPr>
              <w:lastRenderedPageBreak/>
              <w:t xml:space="preserve">Публичное представление собственного профессионального опыта в форме открытого занятия, тренинга, мастер-класса и т.д. (с использованием современных образовательных технологий и </w:t>
            </w:r>
            <w:r w:rsidRPr="0062274A">
              <w:rPr>
                <w:rFonts w:ascii="Times New Roman" w:hAnsi="Times New Roman"/>
                <w:sz w:val="20"/>
                <w:szCs w:val="20"/>
                <w:lang w:eastAsia="ru-RU"/>
              </w:rPr>
              <w:lastRenderedPageBreak/>
              <w:t xml:space="preserve">информационных ресурсов)  </w:t>
            </w:r>
          </w:p>
        </w:tc>
        <w:tc>
          <w:tcPr>
            <w:tcW w:w="1890"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Публичное представление собственного профессионального опыта в форме открытого занятия, тренинга, мастер-класса и т.д. (с использованием современных образовательных технологий и информационных </w:t>
            </w:r>
            <w:r w:rsidRPr="0062274A">
              <w:rPr>
                <w:rFonts w:ascii="Times New Roman" w:hAnsi="Times New Roman"/>
                <w:sz w:val="20"/>
                <w:szCs w:val="20"/>
                <w:lang w:eastAsia="ru-RU"/>
              </w:rPr>
              <w:lastRenderedPageBreak/>
              <w:t xml:space="preserve">ресурсов)  </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Публичное представление собственного профессионального опыта в форме открытого занятия, тренинга, мастер-класса и т.д. (с использованием современных </w:t>
            </w:r>
            <w:r w:rsidRPr="0062274A">
              <w:rPr>
                <w:rFonts w:ascii="Times New Roman" w:hAnsi="Times New Roman"/>
                <w:sz w:val="20"/>
                <w:szCs w:val="20"/>
                <w:lang w:eastAsia="ru-RU"/>
              </w:rPr>
              <w:lastRenderedPageBreak/>
              <w:t xml:space="preserve">образовательных технологий и информационных ресурсов)  </w:t>
            </w:r>
          </w:p>
        </w:tc>
        <w:tc>
          <w:tcPr>
            <w:tcW w:w="1526" w:type="dxa"/>
          </w:tcPr>
          <w:p w:rsidR="009E0F93" w:rsidRPr="0062274A" w:rsidRDefault="009E0F93" w:rsidP="0062274A">
            <w:pPr>
              <w:spacing w:line="240" w:lineRule="auto"/>
              <w:jc w:val="both"/>
              <w:rPr>
                <w:rFonts w:ascii="Times New Roman" w:hAnsi="Times New Roman"/>
                <w:bCs/>
                <w:iCs/>
                <w:sz w:val="20"/>
                <w:szCs w:val="20"/>
                <w:lang w:eastAsia="ru-RU"/>
              </w:rPr>
            </w:pPr>
            <w:r w:rsidRPr="0062274A">
              <w:rPr>
                <w:rFonts w:ascii="Times New Roman" w:hAnsi="Times New Roman"/>
                <w:sz w:val="20"/>
                <w:szCs w:val="20"/>
                <w:lang w:eastAsia="ru-RU"/>
              </w:rPr>
              <w:lastRenderedPageBreak/>
              <w:t xml:space="preserve">Публичное представление собственного профессионального опыта в форме открытого занятия, тренинга, мастер-класса и т.д. (с использованием </w:t>
            </w:r>
            <w:r w:rsidRPr="0062274A">
              <w:rPr>
                <w:rFonts w:ascii="Times New Roman" w:hAnsi="Times New Roman"/>
                <w:sz w:val="20"/>
                <w:szCs w:val="20"/>
                <w:lang w:eastAsia="ru-RU"/>
              </w:rPr>
              <w:lastRenderedPageBreak/>
              <w:t>современных образовательных технологий и информационных ресурсов</w:t>
            </w:r>
          </w:p>
        </w:tc>
      </w:tr>
      <w:tr w:rsidR="009E0F93" w:rsidRPr="0062274A" w:rsidTr="0062274A">
        <w:trPr>
          <w:gridAfter w:val="1"/>
          <w:wAfter w:w="9" w:type="dxa"/>
          <w:trHeight w:val="518"/>
        </w:trPr>
        <w:tc>
          <w:tcPr>
            <w:tcW w:w="672"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w:t>
            </w:r>
            <w:r w:rsidRPr="0062274A">
              <w:rPr>
                <w:rFonts w:ascii="Times New Roman" w:hAnsi="Times New Roman"/>
                <w:bCs/>
                <w:sz w:val="20"/>
                <w:szCs w:val="20"/>
                <w:lang w:eastAsia="ru-RU"/>
              </w:rPr>
              <w:t>публикация статей социально-педагогической направленности</w:t>
            </w:r>
            <w:r w:rsidRPr="0062274A">
              <w:rPr>
                <w:rFonts w:ascii="Times New Roman" w:hAnsi="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62274A">
              <w:rPr>
                <w:rFonts w:ascii="Times New Roman" w:hAnsi="Times New Roman"/>
                <w:bCs/>
                <w:sz w:val="20"/>
                <w:szCs w:val="20"/>
                <w:lang w:eastAsia="ru-RU"/>
              </w:rPr>
              <w:t xml:space="preserve">  </w:t>
            </w:r>
          </w:p>
        </w:tc>
        <w:tc>
          <w:tcPr>
            <w:tcW w:w="195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w:t>
            </w:r>
            <w:r w:rsidRPr="0062274A">
              <w:rPr>
                <w:rFonts w:ascii="Times New Roman" w:hAnsi="Times New Roman"/>
                <w:bCs/>
                <w:sz w:val="20"/>
                <w:szCs w:val="20"/>
                <w:lang w:eastAsia="ru-RU"/>
              </w:rPr>
              <w:t>публикация статей социально-педагогической направленности</w:t>
            </w:r>
            <w:r w:rsidRPr="0062274A">
              <w:rPr>
                <w:rFonts w:ascii="Times New Roman" w:hAnsi="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62274A">
              <w:rPr>
                <w:rFonts w:ascii="Times New Roman" w:hAnsi="Times New Roman"/>
                <w:bCs/>
                <w:sz w:val="20"/>
                <w:szCs w:val="20"/>
                <w:lang w:eastAsia="ru-RU"/>
              </w:rPr>
              <w:t xml:space="preserve">  </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w:t>
            </w:r>
            <w:r w:rsidRPr="0062274A">
              <w:rPr>
                <w:rFonts w:ascii="Times New Roman" w:hAnsi="Times New Roman"/>
                <w:bCs/>
                <w:sz w:val="20"/>
                <w:szCs w:val="20"/>
                <w:lang w:eastAsia="ru-RU"/>
              </w:rPr>
              <w:t>публикация статей социально-педагогической направленности</w:t>
            </w:r>
            <w:r w:rsidRPr="0062274A">
              <w:rPr>
                <w:rFonts w:ascii="Times New Roman" w:hAnsi="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62274A">
              <w:rPr>
                <w:rFonts w:ascii="Times New Roman" w:hAnsi="Times New Roman"/>
                <w:bCs/>
                <w:sz w:val="20"/>
                <w:szCs w:val="20"/>
                <w:lang w:eastAsia="ru-RU"/>
              </w:rPr>
              <w:t xml:space="preserve">  </w:t>
            </w:r>
          </w:p>
        </w:tc>
        <w:tc>
          <w:tcPr>
            <w:tcW w:w="174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w:t>
            </w:r>
            <w:r w:rsidRPr="0062274A">
              <w:rPr>
                <w:rFonts w:ascii="Times New Roman" w:hAnsi="Times New Roman"/>
                <w:bCs/>
                <w:sz w:val="20"/>
                <w:szCs w:val="20"/>
                <w:lang w:eastAsia="ru-RU"/>
              </w:rPr>
              <w:t>публикация статей социально-педагогической направленности</w:t>
            </w:r>
            <w:r w:rsidRPr="0062274A">
              <w:rPr>
                <w:rFonts w:ascii="Times New Roman" w:hAnsi="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62274A">
              <w:rPr>
                <w:rFonts w:ascii="Times New Roman" w:hAnsi="Times New Roman"/>
                <w:bCs/>
                <w:sz w:val="20"/>
                <w:szCs w:val="20"/>
                <w:lang w:eastAsia="ru-RU"/>
              </w:rPr>
              <w:t xml:space="preserve">  </w:t>
            </w:r>
          </w:p>
        </w:tc>
        <w:tc>
          <w:tcPr>
            <w:tcW w:w="1890"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w:t>
            </w:r>
            <w:r w:rsidRPr="0062274A">
              <w:rPr>
                <w:rFonts w:ascii="Times New Roman" w:hAnsi="Times New Roman"/>
                <w:bCs/>
                <w:sz w:val="20"/>
                <w:szCs w:val="20"/>
                <w:lang w:eastAsia="ru-RU"/>
              </w:rPr>
              <w:t>публикация статей социально-педагогической направленности</w:t>
            </w:r>
            <w:r w:rsidRPr="0062274A">
              <w:rPr>
                <w:rFonts w:ascii="Times New Roman" w:hAnsi="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62274A">
              <w:rPr>
                <w:rFonts w:ascii="Times New Roman" w:hAnsi="Times New Roman"/>
                <w:bCs/>
                <w:sz w:val="20"/>
                <w:szCs w:val="20"/>
                <w:lang w:eastAsia="ru-RU"/>
              </w:rPr>
              <w:t xml:space="preserve">  </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w:t>
            </w:r>
            <w:r w:rsidRPr="0062274A">
              <w:rPr>
                <w:rFonts w:ascii="Times New Roman" w:hAnsi="Times New Roman"/>
                <w:bCs/>
                <w:sz w:val="20"/>
                <w:szCs w:val="20"/>
                <w:lang w:eastAsia="ru-RU"/>
              </w:rPr>
              <w:t>публикация статей социально-педагогической направленности</w:t>
            </w:r>
            <w:r w:rsidRPr="0062274A">
              <w:rPr>
                <w:rFonts w:ascii="Times New Roman" w:hAnsi="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62274A">
              <w:rPr>
                <w:rFonts w:ascii="Times New Roman" w:hAnsi="Times New Roman"/>
                <w:bCs/>
                <w:sz w:val="20"/>
                <w:szCs w:val="20"/>
                <w:lang w:eastAsia="ru-RU"/>
              </w:rPr>
              <w:t xml:space="preserve">  </w:t>
            </w:r>
          </w:p>
        </w:tc>
        <w:tc>
          <w:tcPr>
            <w:tcW w:w="15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(мастер-классы, тренинги, доклады на семинарах,  вебинарах, конференциях, педагогических чтениях), регионального, всероссийского и международного  уровня</w:t>
            </w:r>
          </w:p>
        </w:tc>
      </w:tr>
      <w:tr w:rsidR="009E0F93" w:rsidRPr="0062274A" w:rsidTr="0062274A">
        <w:trPr>
          <w:gridAfter w:val="1"/>
          <w:wAfter w:w="9" w:type="dxa"/>
          <w:trHeight w:val="1850"/>
        </w:trPr>
        <w:tc>
          <w:tcPr>
            <w:tcW w:w="672"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95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p>
        </w:tc>
        <w:tc>
          <w:tcPr>
            <w:tcW w:w="1984"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1742" w:type="dxa"/>
          </w:tcPr>
          <w:p w:rsidR="009E0F93" w:rsidRPr="0062274A" w:rsidRDefault="009E0F93" w:rsidP="0062274A">
            <w:pPr>
              <w:widowControl w:val="0"/>
              <w:spacing w:line="240" w:lineRule="auto"/>
              <w:ind w:hanging="27"/>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890"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rPr>
              <w:t>Участие в профессиональных конкурсах, деятельности педагогических клубов, ассоциаций, сетевых сообществах педагогов</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526"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r>
      <w:tr w:rsidR="009E0F93" w:rsidRPr="0062274A" w:rsidTr="0062274A">
        <w:trPr>
          <w:gridAfter w:val="1"/>
          <w:wAfter w:w="9" w:type="dxa"/>
          <w:trHeight w:val="1213"/>
        </w:trPr>
        <w:tc>
          <w:tcPr>
            <w:tcW w:w="672"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95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74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890"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5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r>
      <w:tr w:rsidR="009E0F93" w:rsidRPr="0062274A" w:rsidTr="0062274A">
        <w:trPr>
          <w:gridAfter w:val="1"/>
          <w:wAfter w:w="9" w:type="dxa"/>
          <w:trHeight w:val="1545"/>
        </w:trPr>
        <w:tc>
          <w:tcPr>
            <w:tcW w:w="672"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7"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публикаций опыта и соответствующих методических разработок</w:t>
            </w:r>
          </w:p>
        </w:tc>
        <w:tc>
          <w:tcPr>
            <w:tcW w:w="195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публикаций опыта и соответствующих методических разработок</w:t>
            </w:r>
          </w:p>
        </w:tc>
        <w:tc>
          <w:tcPr>
            <w:tcW w:w="1984" w:type="dxa"/>
          </w:tcPr>
          <w:p w:rsidR="009E0F93" w:rsidRPr="0062274A" w:rsidRDefault="009E0F93" w:rsidP="0062274A">
            <w:pPr>
              <w:tabs>
                <w:tab w:val="left" w:pos="851"/>
              </w:tabs>
              <w:snapToGrid w:val="0"/>
              <w:spacing w:line="240" w:lineRule="auto"/>
              <w:jc w:val="both"/>
              <w:rPr>
                <w:rFonts w:ascii="Times New Roman" w:hAnsi="Times New Roman"/>
                <w:sz w:val="20"/>
                <w:szCs w:val="20"/>
              </w:rPr>
            </w:pPr>
            <w:r w:rsidRPr="0062274A">
              <w:rPr>
                <w:rFonts w:ascii="Times New Roman" w:hAnsi="Times New Roman"/>
                <w:sz w:val="20"/>
                <w:szCs w:val="20"/>
                <w:lang w:eastAsia="ru-RU"/>
              </w:rPr>
              <w:t>Наличие публикаций опыта и соответствующих методических разработок</w:t>
            </w:r>
          </w:p>
        </w:tc>
        <w:tc>
          <w:tcPr>
            <w:tcW w:w="1742" w:type="dxa"/>
          </w:tcPr>
          <w:p w:rsidR="009E0F93" w:rsidRPr="0062274A" w:rsidRDefault="009E0F93" w:rsidP="0062274A">
            <w:pPr>
              <w:widowControl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публикаций опыта и соответствующих методических разработок</w:t>
            </w:r>
          </w:p>
        </w:tc>
        <w:tc>
          <w:tcPr>
            <w:tcW w:w="1890" w:type="dxa"/>
          </w:tcPr>
          <w:p w:rsidR="009E0F93" w:rsidRPr="0062274A" w:rsidRDefault="009E0F93" w:rsidP="0062274A">
            <w:pPr>
              <w:widowControl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публикаций опыта и соответствующих методических разработок</w:t>
            </w:r>
          </w:p>
        </w:tc>
        <w:tc>
          <w:tcPr>
            <w:tcW w:w="1680" w:type="dxa"/>
            <w:gridSpan w:val="2"/>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публикаций опыта и соответствующих методических разработок</w:t>
            </w:r>
          </w:p>
        </w:tc>
        <w:tc>
          <w:tcPr>
            <w:tcW w:w="15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публикаций опыта и соответствующих методических разработок</w:t>
            </w:r>
          </w:p>
        </w:tc>
      </w:tr>
      <w:tr w:rsidR="009E0F93" w:rsidRPr="0062274A" w:rsidTr="0062274A">
        <w:trPr>
          <w:gridAfter w:val="1"/>
          <w:wAfter w:w="9" w:type="dxa"/>
        </w:trPr>
        <w:tc>
          <w:tcPr>
            <w:tcW w:w="672" w:type="dxa"/>
            <w:vMerge w:val="restart"/>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5.</w:t>
            </w:r>
          </w:p>
        </w:tc>
        <w:tc>
          <w:tcPr>
            <w:tcW w:w="1883" w:type="dxa"/>
            <w:vMerge w:val="restart"/>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Активное участие в работе МО, семинарах, конференциях, (муниципальный и региональный уровень)    </w:t>
            </w:r>
          </w:p>
        </w:tc>
        <w:tc>
          <w:tcPr>
            <w:tcW w:w="195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Продуктивность участия в работе педагогических объединений организации, муниципалитета, региона     (МО, МС, ПС, семинаров, конференций)</w:t>
            </w:r>
          </w:p>
        </w:tc>
        <w:tc>
          <w:tcPr>
            <w:tcW w:w="1984" w:type="dxa"/>
          </w:tcPr>
          <w:p w:rsidR="009E0F93" w:rsidRPr="0062274A" w:rsidRDefault="009E0F93" w:rsidP="0062274A">
            <w:pPr>
              <w:tabs>
                <w:tab w:val="left" w:pos="34"/>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Активное участие педагога дополнительного образования в работе МО, семинарах, конференциях, (муниципальный и региональный уровень)   </w:t>
            </w:r>
          </w:p>
        </w:tc>
        <w:tc>
          <w:tcPr>
            <w:tcW w:w="174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МО, семинарах, конференциях, (муниципальный и региональный уровень)</w:t>
            </w:r>
          </w:p>
        </w:tc>
        <w:tc>
          <w:tcPr>
            <w:tcW w:w="189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МО, семинарах, конференциях, (муниципальный и региональный уровень)</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МО педагогов-психологов, семинарах, конференциях, (муниципальный и региональный уровень)</w:t>
            </w:r>
          </w:p>
        </w:tc>
        <w:tc>
          <w:tcPr>
            <w:tcW w:w="15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МО, семинарах, конференциях, (муниципальный и региональный уровень)</w:t>
            </w:r>
          </w:p>
        </w:tc>
      </w:tr>
      <w:tr w:rsidR="009E0F93" w:rsidRPr="0062274A" w:rsidTr="0062274A">
        <w:trPr>
          <w:gridAfter w:val="1"/>
          <w:wAfter w:w="9" w:type="dxa"/>
        </w:trPr>
        <w:tc>
          <w:tcPr>
            <w:tcW w:w="672"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Активное участие  в разработке программно-методического сопровождения  воспитательного процесса </w:t>
            </w:r>
          </w:p>
        </w:tc>
        <w:tc>
          <w:tcPr>
            <w:tcW w:w="195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eastAsia="TimesNewRoman" w:hAnsi="Times New Roman"/>
                <w:sz w:val="20"/>
                <w:szCs w:val="20"/>
              </w:rPr>
              <w:t xml:space="preserve">Внедрение инновационных форм организации  работы МО, эффективных методов и информационных </w:t>
            </w:r>
            <w:r w:rsidRPr="0062274A">
              <w:rPr>
                <w:rFonts w:ascii="Times New Roman" w:eastAsia="TimesNewRoman" w:hAnsi="Times New Roman"/>
                <w:sz w:val="20"/>
                <w:szCs w:val="20"/>
              </w:rPr>
              <w:lastRenderedPageBreak/>
              <w:t>ресурсов в деятельность методического объединения</w:t>
            </w:r>
          </w:p>
        </w:tc>
        <w:tc>
          <w:tcPr>
            <w:tcW w:w="1984" w:type="dxa"/>
          </w:tcPr>
          <w:p w:rsidR="009E0F93" w:rsidRPr="0062274A" w:rsidRDefault="009E0F93" w:rsidP="0062274A">
            <w:pPr>
              <w:autoSpaceDE w:val="0"/>
              <w:autoSpaceDN w:val="0"/>
              <w:adjustRightInd w:val="0"/>
              <w:spacing w:line="240" w:lineRule="auto"/>
              <w:jc w:val="both"/>
              <w:rPr>
                <w:rFonts w:ascii="Times New Roman" w:eastAsia="TimesNewRoman" w:hAnsi="Times New Roman"/>
                <w:sz w:val="20"/>
                <w:szCs w:val="20"/>
              </w:rPr>
            </w:pPr>
            <w:r w:rsidRPr="0062274A">
              <w:rPr>
                <w:rFonts w:ascii="Times New Roman" w:eastAsia="TimesNewRoman" w:hAnsi="Times New Roman"/>
                <w:sz w:val="20"/>
                <w:szCs w:val="20"/>
              </w:rPr>
              <w:lastRenderedPageBreak/>
              <w:t xml:space="preserve">Разработка и внедрение инновационных форм обучения и воспитания, а так же программно-методического </w:t>
            </w:r>
            <w:r w:rsidRPr="0062274A">
              <w:rPr>
                <w:rFonts w:ascii="Times New Roman" w:eastAsia="TimesNewRoman" w:hAnsi="Times New Roman"/>
                <w:sz w:val="20"/>
                <w:szCs w:val="20"/>
              </w:rPr>
              <w:lastRenderedPageBreak/>
              <w:t xml:space="preserve">сопровождения образовательного процесса. </w:t>
            </w:r>
          </w:p>
        </w:tc>
        <w:tc>
          <w:tcPr>
            <w:tcW w:w="174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Участие в разработке программно-методического сопровождения образовательного и </w:t>
            </w:r>
            <w:r w:rsidRPr="0062274A">
              <w:rPr>
                <w:rFonts w:ascii="Times New Roman" w:hAnsi="Times New Roman"/>
                <w:sz w:val="20"/>
                <w:szCs w:val="20"/>
                <w:lang w:eastAsia="ru-RU"/>
              </w:rPr>
              <w:lastRenderedPageBreak/>
              <w:t>воспитательного процессов</w:t>
            </w:r>
          </w:p>
        </w:tc>
        <w:tc>
          <w:tcPr>
            <w:tcW w:w="1890"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Участие в разработке программно-методического сопровождения образовательного процесса</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разработке программно-методического сопровождения образовательного процесса</w:t>
            </w:r>
          </w:p>
        </w:tc>
        <w:tc>
          <w:tcPr>
            <w:tcW w:w="15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разработке программно-методического сопровождения образовательн</w:t>
            </w:r>
            <w:r w:rsidRPr="0062274A">
              <w:rPr>
                <w:rFonts w:ascii="Times New Roman" w:hAnsi="Times New Roman"/>
                <w:sz w:val="20"/>
                <w:szCs w:val="20"/>
                <w:lang w:eastAsia="ru-RU"/>
              </w:rPr>
              <w:lastRenderedPageBreak/>
              <w:t>ого процесса</w:t>
            </w:r>
          </w:p>
        </w:tc>
      </w:tr>
      <w:tr w:rsidR="009E0F93" w:rsidRPr="0062274A" w:rsidTr="0062274A">
        <w:trPr>
          <w:gridAfter w:val="1"/>
          <w:wAfter w:w="9" w:type="dxa"/>
        </w:trPr>
        <w:tc>
          <w:tcPr>
            <w:tcW w:w="672"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95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kern w:val="24"/>
                <w:sz w:val="20"/>
                <w:szCs w:val="20"/>
                <w:lang w:eastAsia="ru-RU"/>
              </w:rPr>
              <w:t>Участие в профессиональных конкурсах, клубах, ассоциациях, сетевых сообществах педагогов</w:t>
            </w:r>
          </w:p>
        </w:tc>
        <w:tc>
          <w:tcPr>
            <w:tcW w:w="1984" w:type="dxa"/>
          </w:tcPr>
          <w:p w:rsidR="009E0F93" w:rsidRPr="0062274A" w:rsidRDefault="009E0F93" w:rsidP="0062274A">
            <w:pPr>
              <w:tabs>
                <w:tab w:val="left" w:pos="0"/>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74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890" w:type="dxa"/>
          </w:tcPr>
          <w:p w:rsidR="009E0F93" w:rsidRPr="0062274A" w:rsidRDefault="009E0F93" w:rsidP="00A51335">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5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r>
      <w:tr w:rsidR="009E0F93" w:rsidRPr="0062274A" w:rsidTr="0062274A">
        <w:trPr>
          <w:gridAfter w:val="1"/>
          <w:wAfter w:w="9" w:type="dxa"/>
        </w:trPr>
        <w:tc>
          <w:tcPr>
            <w:tcW w:w="672"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клубах, ассоциациях, сетевых сообществах педагогов</w:t>
            </w:r>
          </w:p>
        </w:tc>
        <w:tc>
          <w:tcPr>
            <w:tcW w:w="1956" w:type="dxa"/>
          </w:tcPr>
          <w:p w:rsidR="009E0F93" w:rsidRPr="0062274A" w:rsidRDefault="009E0F93" w:rsidP="0062274A">
            <w:pPr>
              <w:spacing w:line="240" w:lineRule="auto"/>
              <w:jc w:val="both"/>
              <w:rPr>
                <w:rFonts w:ascii="Times New Roman" w:hAnsi="Times New Roman"/>
                <w:bCs/>
                <w:color w:val="000000"/>
                <w:kern w:val="24"/>
                <w:sz w:val="20"/>
                <w:szCs w:val="20"/>
                <w:lang w:eastAsia="ru-RU"/>
              </w:rPr>
            </w:pPr>
            <w:r w:rsidRPr="0062274A">
              <w:rPr>
                <w:rFonts w:ascii="Times New Roman" w:hAnsi="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клубах, ассоциациях, сетевых сообществах педагогов.</w:t>
            </w:r>
          </w:p>
        </w:tc>
        <w:tc>
          <w:tcPr>
            <w:tcW w:w="174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клубах, ассоциациях, сетевых сообществах педагогов.</w:t>
            </w:r>
          </w:p>
        </w:tc>
        <w:tc>
          <w:tcPr>
            <w:tcW w:w="1890" w:type="dxa"/>
          </w:tcPr>
          <w:p w:rsidR="009E0F93" w:rsidRPr="0062274A" w:rsidRDefault="009E0F93" w:rsidP="00A51335">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клубах, ассоциациях, сетевых сообществах педагогов.</w:t>
            </w:r>
          </w:p>
        </w:tc>
        <w:tc>
          <w:tcPr>
            <w:tcW w:w="1680" w:type="dxa"/>
            <w:gridSpan w:val="2"/>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клубах, ассоциациях, сетевых сообществах педагогов-психологов</w:t>
            </w:r>
          </w:p>
        </w:tc>
        <w:tc>
          <w:tcPr>
            <w:tcW w:w="15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клубах, ассоциациях, сетевых сообществах педагогов.</w:t>
            </w:r>
          </w:p>
        </w:tc>
      </w:tr>
      <w:tr w:rsidR="009E0F93" w:rsidRPr="0062274A" w:rsidTr="0062274A">
        <w:trPr>
          <w:gridAfter w:val="1"/>
          <w:wAfter w:w="9" w:type="dxa"/>
          <w:trHeight w:val="220"/>
        </w:trPr>
        <w:tc>
          <w:tcPr>
            <w:tcW w:w="672"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1883" w:type="dxa"/>
            <w:vMerge/>
          </w:tcPr>
          <w:p w:rsidR="009E0F93" w:rsidRPr="0062274A" w:rsidRDefault="009E0F93" w:rsidP="0062274A">
            <w:pPr>
              <w:widowControl w:val="0"/>
              <w:autoSpaceDE w:val="0"/>
              <w:autoSpaceDN w:val="0"/>
              <w:spacing w:line="240" w:lineRule="auto"/>
              <w:jc w:val="left"/>
              <w:rPr>
                <w:rFonts w:ascii="Times New Roman" w:hAnsi="Times New Roman"/>
                <w:sz w:val="20"/>
                <w:szCs w:val="20"/>
                <w:lang w:eastAsia="ru-RU"/>
              </w:rPr>
            </w:pPr>
          </w:p>
        </w:tc>
        <w:tc>
          <w:tcPr>
            <w:tcW w:w="21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Участие педагога в работе по педагогическому просвещению родителей обучающихся. </w:t>
            </w:r>
            <w:r w:rsidRPr="0062274A">
              <w:rPr>
                <w:rFonts w:ascii="Times New Roman" w:hAnsi="Times New Roman"/>
                <w:sz w:val="20"/>
                <w:szCs w:val="20"/>
                <w:lang w:eastAsia="ru-RU"/>
              </w:rPr>
              <w:lastRenderedPageBreak/>
              <w:t xml:space="preserve">Разработка и реализация программы наставничества молодых педагогов.   </w:t>
            </w:r>
          </w:p>
        </w:tc>
        <w:tc>
          <w:tcPr>
            <w:tcW w:w="1956" w:type="dxa"/>
          </w:tcPr>
          <w:p w:rsidR="009E0F93" w:rsidRPr="0062274A" w:rsidRDefault="009E0F93" w:rsidP="0062274A">
            <w:pPr>
              <w:spacing w:line="240" w:lineRule="auto"/>
              <w:jc w:val="both"/>
              <w:rPr>
                <w:rFonts w:ascii="Times New Roman" w:hAnsi="Times New Roman"/>
                <w:bCs/>
                <w:color w:val="000000"/>
                <w:kern w:val="24"/>
                <w:sz w:val="20"/>
                <w:szCs w:val="20"/>
                <w:lang w:eastAsia="ru-RU"/>
              </w:rPr>
            </w:pPr>
            <w:r w:rsidRPr="0062274A">
              <w:rPr>
                <w:rFonts w:ascii="Times New Roman" w:hAnsi="Times New Roman"/>
                <w:sz w:val="20"/>
                <w:szCs w:val="20"/>
                <w:lang w:eastAsia="ru-RU"/>
              </w:rPr>
              <w:lastRenderedPageBreak/>
              <w:t xml:space="preserve">Участие педагога в работе по педагогическому просвещению родителей обучающихся. </w:t>
            </w:r>
            <w:r w:rsidRPr="0062274A">
              <w:rPr>
                <w:rFonts w:ascii="Times New Roman" w:hAnsi="Times New Roman"/>
                <w:sz w:val="20"/>
                <w:szCs w:val="20"/>
                <w:lang w:eastAsia="ru-RU"/>
              </w:rPr>
              <w:lastRenderedPageBreak/>
              <w:t xml:space="preserve">Разработка и реализация программы наставничества молодых педагогов  </w:t>
            </w:r>
            <w:r w:rsidRPr="0062274A">
              <w:rPr>
                <w:rFonts w:ascii="Times New Roman" w:hAnsi="Times New Roman"/>
                <w:bCs/>
                <w:color w:val="000000"/>
                <w:kern w:val="24"/>
                <w:sz w:val="20"/>
                <w:szCs w:val="20"/>
                <w:lang w:eastAsia="ru-RU"/>
              </w:rPr>
              <w:t xml:space="preserve">  </w:t>
            </w:r>
          </w:p>
        </w:tc>
        <w:tc>
          <w:tcPr>
            <w:tcW w:w="1984"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Участие педагога в работе по педагогическому просвещению родителей обучающихся. </w:t>
            </w:r>
            <w:r w:rsidRPr="0062274A">
              <w:rPr>
                <w:rFonts w:ascii="Times New Roman" w:hAnsi="Times New Roman"/>
                <w:sz w:val="20"/>
                <w:szCs w:val="20"/>
                <w:lang w:eastAsia="ru-RU"/>
              </w:rPr>
              <w:lastRenderedPageBreak/>
              <w:t xml:space="preserve">Разработка и реализация программы наставничества молодых педагогов.  </w:t>
            </w:r>
          </w:p>
        </w:tc>
        <w:tc>
          <w:tcPr>
            <w:tcW w:w="174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Участие педагога в работе по педагогическому просвещению родителей обучающихся. </w:t>
            </w:r>
            <w:r w:rsidRPr="0062274A">
              <w:rPr>
                <w:rFonts w:ascii="Times New Roman" w:hAnsi="Times New Roman"/>
                <w:sz w:val="20"/>
                <w:szCs w:val="20"/>
                <w:lang w:eastAsia="ru-RU"/>
              </w:rPr>
              <w:lastRenderedPageBreak/>
              <w:t>Разработка и реализация программы наставничества молодых педагогов</w:t>
            </w:r>
          </w:p>
        </w:tc>
        <w:tc>
          <w:tcPr>
            <w:tcW w:w="1890" w:type="dxa"/>
          </w:tcPr>
          <w:p w:rsidR="009E0F93" w:rsidRPr="0062274A" w:rsidRDefault="009E0F93" w:rsidP="00A51335">
            <w:pPr>
              <w:spacing w:line="240" w:lineRule="auto"/>
              <w:jc w:val="left"/>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Участие педагога в работе по педагогическому просвещению родителей обучающихся. </w:t>
            </w:r>
            <w:r w:rsidRPr="0062274A">
              <w:rPr>
                <w:rFonts w:ascii="Times New Roman" w:hAnsi="Times New Roman"/>
                <w:sz w:val="20"/>
                <w:szCs w:val="20"/>
                <w:lang w:eastAsia="ru-RU"/>
              </w:rPr>
              <w:lastRenderedPageBreak/>
              <w:t>Разработка и реализация программы наставничества молодых педагогов</w:t>
            </w:r>
            <w:r w:rsidR="00A51335">
              <w:rPr>
                <w:rFonts w:ascii="Times New Roman" w:hAnsi="Times New Roman"/>
                <w:sz w:val="20"/>
                <w:szCs w:val="20"/>
                <w:lang w:eastAsia="ru-RU"/>
              </w:rPr>
              <w:t>.</w:t>
            </w:r>
          </w:p>
        </w:tc>
        <w:tc>
          <w:tcPr>
            <w:tcW w:w="1680" w:type="dxa"/>
            <w:gridSpan w:val="2"/>
          </w:tcPr>
          <w:p w:rsidR="009E0F93" w:rsidRPr="0062274A" w:rsidRDefault="009E0F93" w:rsidP="0062274A">
            <w:pPr>
              <w:tabs>
                <w:tab w:val="left" w:pos="851"/>
              </w:tabs>
              <w:spacing w:line="100" w:lineRule="atLeast"/>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Участие   в работе по психолого-педагогическому просвещению родителей </w:t>
            </w:r>
            <w:r w:rsidRPr="0062274A">
              <w:rPr>
                <w:rFonts w:ascii="Times New Roman" w:hAnsi="Times New Roman"/>
                <w:sz w:val="20"/>
                <w:szCs w:val="20"/>
                <w:lang w:eastAsia="ru-RU"/>
              </w:rPr>
              <w:lastRenderedPageBreak/>
              <w:t>обучающихся. Разработка и реализация программы наставничества молодых педагогов</w:t>
            </w:r>
          </w:p>
        </w:tc>
        <w:tc>
          <w:tcPr>
            <w:tcW w:w="1526"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Участие педагога в работе по педагогическому просвещению </w:t>
            </w:r>
            <w:r w:rsidRPr="0062274A">
              <w:rPr>
                <w:rFonts w:ascii="Times New Roman" w:hAnsi="Times New Roman"/>
                <w:sz w:val="20"/>
                <w:szCs w:val="20"/>
                <w:lang w:eastAsia="ru-RU"/>
              </w:rPr>
              <w:lastRenderedPageBreak/>
              <w:t xml:space="preserve">родителей обучающихся. Разработка и реализация программы наставничества молодых педагогов   </w:t>
            </w:r>
          </w:p>
        </w:tc>
      </w:tr>
    </w:tbl>
    <w:p w:rsidR="009E0F93" w:rsidRPr="00C76B0D" w:rsidRDefault="009E0F93" w:rsidP="00C76B0D">
      <w:pPr>
        <w:spacing w:line="240" w:lineRule="auto"/>
        <w:ind w:left="11328"/>
        <w:jc w:val="left"/>
        <w:rPr>
          <w:rFonts w:ascii="Times New Roman" w:hAnsi="Times New Roman"/>
          <w:sz w:val="24"/>
          <w:szCs w:val="24"/>
          <w:lang w:eastAsia="ru-RU"/>
        </w:rPr>
      </w:pPr>
    </w:p>
    <w:p w:rsidR="009E0F93" w:rsidRPr="00C76B0D" w:rsidRDefault="009E0F93" w:rsidP="00C76B0D">
      <w:pPr>
        <w:spacing w:line="240" w:lineRule="auto"/>
        <w:ind w:firstLine="709"/>
        <w:jc w:val="left"/>
        <w:rPr>
          <w:rFonts w:ascii="Times New Roman" w:hAnsi="Times New Roman"/>
          <w:sz w:val="24"/>
          <w:szCs w:val="24"/>
          <w:lang w:eastAsia="ru-RU"/>
        </w:rPr>
      </w:pPr>
      <w:r w:rsidRPr="00C76B0D">
        <w:rPr>
          <w:rFonts w:ascii="Times New Roman" w:hAnsi="Times New Roman"/>
          <w:sz w:val="24"/>
          <w:szCs w:val="24"/>
          <w:lang w:eastAsia="ru-RU"/>
        </w:rPr>
        <w:t>Критерии оценивания для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w:t>
      </w:r>
    </w:p>
    <w:p w:rsidR="009E0F93" w:rsidRPr="00C76B0D" w:rsidRDefault="009E0F93" w:rsidP="00C76B0D">
      <w:pPr>
        <w:spacing w:line="240" w:lineRule="auto"/>
        <w:ind w:firstLine="709"/>
        <w:contextualSpacing/>
        <w:jc w:val="both"/>
        <w:rPr>
          <w:rFonts w:ascii="Times New Roman" w:hAnsi="Times New Roman"/>
          <w:sz w:val="24"/>
          <w:szCs w:val="24"/>
          <w:lang w:eastAsia="ru-RU"/>
        </w:rPr>
      </w:pPr>
      <w:r w:rsidRPr="00C76B0D">
        <w:rPr>
          <w:rFonts w:ascii="Times New Roman" w:hAnsi="Times New Roman"/>
          <w:sz w:val="24"/>
          <w:szCs w:val="24"/>
          <w:lang w:eastAsia="ru-RU"/>
        </w:rPr>
        <w:t xml:space="preserve">- возможное количество баллов за показатель: 0 или 1; </w:t>
      </w:r>
    </w:p>
    <w:p w:rsidR="009E0F93" w:rsidRPr="00C76B0D" w:rsidRDefault="009E0F93" w:rsidP="00C76B0D">
      <w:pPr>
        <w:tabs>
          <w:tab w:val="left" w:pos="851"/>
        </w:tabs>
        <w:spacing w:line="240" w:lineRule="auto"/>
        <w:ind w:firstLine="709"/>
        <w:jc w:val="both"/>
        <w:rPr>
          <w:rFonts w:ascii="Times New Roman" w:hAnsi="Times New Roman"/>
          <w:sz w:val="24"/>
          <w:szCs w:val="24"/>
          <w:lang w:eastAsia="ar-SA"/>
        </w:rPr>
      </w:pPr>
      <w:r w:rsidRPr="00C76B0D">
        <w:rPr>
          <w:rFonts w:ascii="Times New Roman" w:hAnsi="Times New Roman"/>
          <w:sz w:val="24"/>
          <w:szCs w:val="24"/>
          <w:lang w:eastAsia="ru-RU"/>
        </w:rPr>
        <w:t>- м</w:t>
      </w:r>
      <w:r w:rsidRPr="00C76B0D">
        <w:rPr>
          <w:rFonts w:ascii="Times New Roman" w:hAnsi="Times New Roman"/>
          <w:sz w:val="24"/>
          <w:szCs w:val="24"/>
          <w:lang w:eastAsia="ar-SA"/>
        </w:rPr>
        <w:t>аксимальное количество баллов на первую квалификационную категорию - 120 баллов;</w:t>
      </w:r>
    </w:p>
    <w:p w:rsidR="009E0F93" w:rsidRPr="00C76B0D" w:rsidRDefault="009E0F93" w:rsidP="00C76B0D">
      <w:pPr>
        <w:spacing w:line="240" w:lineRule="auto"/>
        <w:ind w:firstLine="709"/>
        <w:contextualSpacing/>
        <w:jc w:val="both"/>
        <w:rPr>
          <w:rFonts w:ascii="Times New Roman" w:hAnsi="Times New Roman"/>
          <w:sz w:val="24"/>
          <w:szCs w:val="24"/>
          <w:lang w:eastAsia="ru-RU"/>
        </w:rPr>
      </w:pPr>
      <w:r w:rsidRPr="00C76B0D">
        <w:rPr>
          <w:rFonts w:ascii="Times New Roman" w:hAnsi="Times New Roman"/>
          <w:sz w:val="24"/>
          <w:szCs w:val="24"/>
          <w:lang w:eastAsia="ru-RU"/>
        </w:rPr>
        <w:t>- м</w:t>
      </w:r>
      <w:r w:rsidRPr="00C76B0D">
        <w:rPr>
          <w:rFonts w:ascii="Times New Roman" w:hAnsi="Times New Roman"/>
          <w:sz w:val="24"/>
          <w:szCs w:val="24"/>
          <w:lang w:eastAsia="ar-SA"/>
        </w:rPr>
        <w:t>аксимальное количество баллов на высшую квалифик</w:t>
      </w:r>
      <w:r>
        <w:rPr>
          <w:rFonts w:ascii="Times New Roman" w:hAnsi="Times New Roman"/>
          <w:sz w:val="24"/>
          <w:szCs w:val="24"/>
          <w:lang w:eastAsia="ar-SA"/>
        </w:rPr>
        <w:t>ационную категорию - 150 баллов</w:t>
      </w:r>
      <w:r w:rsidRPr="00C76B0D">
        <w:rPr>
          <w:rFonts w:ascii="Times New Roman" w:hAnsi="Times New Roman"/>
          <w:sz w:val="24"/>
          <w:szCs w:val="24"/>
          <w:lang w:eastAsia="ar-SA"/>
        </w:rPr>
        <w:t>.</w:t>
      </w:r>
    </w:p>
    <w:p w:rsidR="009E0F93" w:rsidRPr="00C76B0D" w:rsidRDefault="009E0F93" w:rsidP="00E67E1E">
      <w:pPr>
        <w:spacing w:line="240" w:lineRule="auto"/>
        <w:jc w:val="left"/>
        <w:rPr>
          <w:rFonts w:ascii="Times New Roman" w:hAnsi="Times New Roman"/>
          <w:sz w:val="24"/>
          <w:szCs w:val="24"/>
          <w:lang w:eastAsia="ru-RU"/>
        </w:rPr>
      </w:pPr>
    </w:p>
    <w:p w:rsidR="009E0F93" w:rsidRPr="00C76B0D" w:rsidRDefault="009E0F93" w:rsidP="00C76B0D">
      <w:pPr>
        <w:autoSpaceDE w:val="0"/>
        <w:autoSpaceDN w:val="0"/>
        <w:adjustRightInd w:val="0"/>
        <w:spacing w:line="240" w:lineRule="auto"/>
        <w:jc w:val="center"/>
        <w:outlineLvl w:val="1"/>
        <w:rPr>
          <w:rFonts w:ascii="Times New Roman" w:hAnsi="Times New Roman"/>
          <w:b/>
          <w:sz w:val="24"/>
          <w:szCs w:val="24"/>
          <w:lang w:eastAsia="ru-RU"/>
        </w:rPr>
      </w:pPr>
      <w:r w:rsidRPr="00C76B0D">
        <w:rPr>
          <w:rFonts w:ascii="Times New Roman" w:hAnsi="Times New Roman"/>
          <w:b/>
          <w:sz w:val="24"/>
          <w:szCs w:val="24"/>
          <w:lang w:eastAsia="ru-RU"/>
        </w:rPr>
        <w:t xml:space="preserve">Показатели оценки профессиональной деятельности педагогических работников организаций для детей-сирот и детей, оставшихся без попечения родителей </w:t>
      </w:r>
    </w:p>
    <w:p w:rsidR="009E0F93" w:rsidRPr="00C76B0D" w:rsidRDefault="009E0F93" w:rsidP="00C76B0D">
      <w:pPr>
        <w:autoSpaceDE w:val="0"/>
        <w:autoSpaceDN w:val="0"/>
        <w:adjustRightInd w:val="0"/>
        <w:spacing w:line="240" w:lineRule="auto"/>
        <w:jc w:val="center"/>
        <w:outlineLvl w:val="1"/>
        <w:rPr>
          <w:rFonts w:ascii="Times New Roman" w:hAnsi="Times New Roman"/>
          <w:b/>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
        <w:gridCol w:w="2713"/>
        <w:gridCol w:w="3895"/>
        <w:gridCol w:w="4043"/>
        <w:gridCol w:w="4252"/>
      </w:tblGrid>
      <w:tr w:rsidR="009E0F93" w:rsidRPr="0062274A" w:rsidTr="0062274A">
        <w:tc>
          <w:tcPr>
            <w:tcW w:w="514"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 п/п</w:t>
            </w:r>
          </w:p>
        </w:tc>
        <w:tc>
          <w:tcPr>
            <w:tcW w:w="2713"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Критерии оценки</w:t>
            </w:r>
          </w:p>
        </w:tc>
        <w:tc>
          <w:tcPr>
            <w:tcW w:w="12190" w:type="dxa"/>
            <w:gridSpan w:val="3"/>
          </w:tcPr>
          <w:p w:rsidR="009E0F93" w:rsidRPr="0062274A" w:rsidRDefault="009E0F93" w:rsidP="0062274A">
            <w:pPr>
              <w:autoSpaceDE w:val="0"/>
              <w:autoSpaceDN w:val="0"/>
              <w:adjustRightInd w:val="0"/>
              <w:spacing w:line="240" w:lineRule="auto"/>
              <w:jc w:val="center"/>
              <w:outlineLvl w:val="1"/>
              <w:rPr>
                <w:sz w:val="20"/>
                <w:szCs w:val="20"/>
                <w:lang w:eastAsia="ru-RU"/>
              </w:rPr>
            </w:pPr>
            <w:r w:rsidRPr="0062274A">
              <w:rPr>
                <w:rFonts w:ascii="Times New Roman" w:hAnsi="Times New Roman"/>
                <w:b/>
                <w:sz w:val="20"/>
                <w:szCs w:val="20"/>
                <w:lang w:eastAsia="ru-RU"/>
              </w:rPr>
              <w:t>Показатели оценки профессиональной деятельности педагогических работников организаций для детей-сирот и детей, оставшихся без попечения родителей (в соответствии с п. 36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9E0F93" w:rsidRPr="0062274A" w:rsidTr="0062274A">
        <w:tc>
          <w:tcPr>
            <w:tcW w:w="514"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2713"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3895"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 xml:space="preserve">воспитатель </w:t>
            </w:r>
          </w:p>
        </w:tc>
        <w:tc>
          <w:tcPr>
            <w:tcW w:w="4043"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социальный педагог</w:t>
            </w:r>
          </w:p>
        </w:tc>
        <w:tc>
          <w:tcPr>
            <w:tcW w:w="4252"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педагог-психолог</w:t>
            </w:r>
          </w:p>
        </w:tc>
      </w:tr>
    </w:tbl>
    <w:p w:rsidR="009E0F93" w:rsidRPr="00C76B0D" w:rsidRDefault="009E0F93" w:rsidP="00C76B0D">
      <w:pPr>
        <w:spacing w:line="240" w:lineRule="auto"/>
        <w:jc w:val="left"/>
        <w:rPr>
          <w:rFonts w:ascii="Times New Roman" w:hAnsi="Times New Roman"/>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
        <w:gridCol w:w="2713"/>
        <w:gridCol w:w="3895"/>
        <w:gridCol w:w="4043"/>
        <w:gridCol w:w="4252"/>
      </w:tblGrid>
      <w:tr w:rsidR="009E0F93" w:rsidRPr="0062274A" w:rsidTr="0062274A">
        <w:trPr>
          <w:tblHeader/>
        </w:trPr>
        <w:tc>
          <w:tcPr>
            <w:tcW w:w="514"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2713"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3895"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4043"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c>
          <w:tcPr>
            <w:tcW w:w="4252"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5</w:t>
            </w:r>
          </w:p>
        </w:tc>
      </w:tr>
      <w:tr w:rsidR="009E0F93" w:rsidRPr="0062274A" w:rsidTr="0062274A">
        <w:tc>
          <w:tcPr>
            <w:tcW w:w="15417" w:type="dxa"/>
            <w:gridSpan w:val="5"/>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val="en-US" w:eastAsia="ru-RU"/>
              </w:rPr>
              <w:t xml:space="preserve">I </w:t>
            </w:r>
            <w:r w:rsidRPr="0062274A">
              <w:rPr>
                <w:rFonts w:ascii="Times New Roman" w:hAnsi="Times New Roman"/>
                <w:sz w:val="20"/>
                <w:szCs w:val="20"/>
                <w:lang w:eastAsia="ru-RU"/>
              </w:rPr>
              <w:t>категория</w:t>
            </w:r>
          </w:p>
        </w:tc>
      </w:tr>
      <w:tr w:rsidR="009E0F93" w:rsidRPr="0062274A" w:rsidTr="0062274A">
        <w:tc>
          <w:tcPr>
            <w:tcW w:w="514"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2713"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результаты освоения обучающимися образовательных программ по итогам мониторингов, проводимых организацией</w:t>
            </w: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стабильных положительных результатов</w:t>
            </w:r>
            <w:r w:rsidRPr="0062274A">
              <w:rPr>
                <w:rFonts w:ascii="Times New Roman" w:hAnsi="Times New Roman"/>
                <w:bCs/>
                <w:sz w:val="20"/>
                <w:szCs w:val="20"/>
                <w:lang w:eastAsia="ru-RU"/>
              </w:rPr>
              <w:t xml:space="preserve"> освоения воспитанниками основных образовательных (воспитательных) программ, реализуемых в учреждении.</w:t>
            </w:r>
          </w:p>
        </w:tc>
        <w:tc>
          <w:tcPr>
            <w:tcW w:w="4043" w:type="dxa"/>
          </w:tcPr>
          <w:p w:rsidR="009E0F93" w:rsidRPr="0062274A" w:rsidRDefault="009E0F93" w:rsidP="0062274A">
            <w:pPr>
              <w:tabs>
                <w:tab w:val="left" w:pos="851"/>
              </w:tabs>
              <w:snapToGrid w:val="0"/>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 xml:space="preserve">Наличие стабильных положительных результатов </w:t>
            </w:r>
            <w:r w:rsidRPr="0062274A">
              <w:rPr>
                <w:rFonts w:ascii="Times New Roman" w:hAnsi="Times New Roman"/>
                <w:bCs/>
                <w:sz w:val="20"/>
                <w:szCs w:val="20"/>
                <w:lang w:eastAsia="ru-RU"/>
              </w:rPr>
              <w:t>в профилактике и реабилитации девиантного поведения воспитанников</w:t>
            </w:r>
            <w:r w:rsidRPr="0062274A">
              <w:rPr>
                <w:rFonts w:ascii="Times New Roman" w:hAnsi="Times New Roman"/>
                <w:sz w:val="20"/>
                <w:szCs w:val="20"/>
                <w:lang w:eastAsia="ru-RU"/>
              </w:rPr>
              <w:t xml:space="preserve"> </w:t>
            </w:r>
          </w:p>
        </w:tc>
        <w:tc>
          <w:tcPr>
            <w:tcW w:w="4252" w:type="dxa"/>
          </w:tcPr>
          <w:p w:rsidR="009E0F93" w:rsidRPr="0062274A" w:rsidRDefault="009E0F93" w:rsidP="0062274A">
            <w:pPr>
              <w:tabs>
                <w:tab w:val="left" w:pos="33"/>
              </w:tabs>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Аналитико-диагностическая деятельность  педагога-психолога по выявлению результатов освоения  воспитанниками образовательных программ. Динамика показателей.</w:t>
            </w:r>
          </w:p>
        </w:tc>
      </w:tr>
      <w:tr w:rsidR="009E0F93" w:rsidRPr="0062274A" w:rsidTr="0062274A">
        <w:tc>
          <w:tcPr>
            <w:tcW w:w="514"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713" w:type="dxa"/>
            <w:vMerge/>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стабильных положительных результатов в реализации программ социальной адаптации и готовности воспитанников к самостоятельной жизни (мониторинг)</w:t>
            </w:r>
          </w:p>
        </w:tc>
        <w:tc>
          <w:tcPr>
            <w:tcW w:w="4043"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Наличие стабильных положительных результатов </w:t>
            </w:r>
            <w:r w:rsidRPr="0062274A">
              <w:rPr>
                <w:rFonts w:ascii="Times New Roman" w:hAnsi="Times New Roman"/>
                <w:bCs/>
                <w:color w:val="000000"/>
                <w:kern w:val="24"/>
                <w:sz w:val="20"/>
                <w:szCs w:val="20"/>
                <w:lang w:eastAsia="ru-RU"/>
              </w:rPr>
              <w:t>снижения количества детей, состоящих на профилактическом учёте в правоохранительных органах и на внутреннем учете ОО</w:t>
            </w:r>
          </w:p>
        </w:tc>
        <w:tc>
          <w:tcPr>
            <w:tcW w:w="4252" w:type="dxa"/>
          </w:tcPr>
          <w:p w:rsidR="009E0F93" w:rsidRPr="0062274A" w:rsidRDefault="009E0F93" w:rsidP="0062274A">
            <w:pPr>
              <w:tabs>
                <w:tab w:val="left" w:pos="33"/>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Стабильные положительные результаты уровня познавательного развития и эмоционально-волевой сфер обучающихся, воспитанников   </w:t>
            </w:r>
          </w:p>
        </w:tc>
      </w:tr>
      <w:tr w:rsidR="009E0F93" w:rsidRPr="0062274A" w:rsidTr="0062274A">
        <w:tc>
          <w:tcPr>
            <w:tcW w:w="514"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713" w:type="dxa"/>
            <w:vMerge/>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Наличие стабильных положительных результатов занятости воспитанников в кружках, секциях и досуговых </w:t>
            </w:r>
            <w:r w:rsidRPr="0062274A">
              <w:rPr>
                <w:rFonts w:ascii="Times New Roman" w:hAnsi="Times New Roman"/>
                <w:sz w:val="20"/>
                <w:szCs w:val="20"/>
                <w:lang w:eastAsia="ru-RU"/>
              </w:rPr>
              <w:lastRenderedPageBreak/>
              <w:t xml:space="preserve">мероприятиях </w:t>
            </w:r>
          </w:p>
        </w:tc>
        <w:tc>
          <w:tcPr>
            <w:tcW w:w="4043" w:type="dxa"/>
          </w:tcPr>
          <w:p w:rsidR="009E0F93" w:rsidRPr="0062274A" w:rsidRDefault="009E0F93" w:rsidP="0062274A">
            <w:pPr>
              <w:tabs>
                <w:tab w:val="left" w:pos="851"/>
              </w:tabs>
              <w:snapToGrid w:val="0"/>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lastRenderedPageBreak/>
              <w:t xml:space="preserve">Наличие стабильных положительных результатов по формированию социальных компетенций в результате освоения </w:t>
            </w:r>
            <w:r w:rsidRPr="0062274A">
              <w:rPr>
                <w:rFonts w:ascii="Times New Roman" w:hAnsi="Times New Roman"/>
                <w:sz w:val="20"/>
                <w:szCs w:val="20"/>
                <w:lang w:eastAsia="ru-RU"/>
              </w:rPr>
              <w:lastRenderedPageBreak/>
              <w:t xml:space="preserve">программы социальной адаптации и реабилитации </w:t>
            </w:r>
          </w:p>
        </w:tc>
        <w:tc>
          <w:tcPr>
            <w:tcW w:w="4252" w:type="dxa"/>
          </w:tcPr>
          <w:p w:rsidR="009E0F93" w:rsidRPr="0062274A" w:rsidRDefault="009E0F93" w:rsidP="0062274A">
            <w:pPr>
              <w:tabs>
                <w:tab w:val="left" w:pos="33"/>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Положительная динамика результатов психолого – педагогической  работы</w:t>
            </w:r>
          </w:p>
        </w:tc>
      </w:tr>
      <w:tr w:rsidR="009E0F93" w:rsidRPr="0062274A" w:rsidTr="0062274A">
        <w:tc>
          <w:tcPr>
            <w:tcW w:w="514"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713" w:type="dxa"/>
            <w:vMerge/>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стабильных положительных результатов диагностики уровня воспитанности детей (мониторинг)</w:t>
            </w:r>
          </w:p>
        </w:tc>
        <w:tc>
          <w:tcPr>
            <w:tcW w:w="4043"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стабильных положительных результатов в реализации программы постинтернатного сопровождения воспитанников</w:t>
            </w:r>
          </w:p>
        </w:tc>
        <w:tc>
          <w:tcPr>
            <w:tcW w:w="4252" w:type="dxa"/>
          </w:tcPr>
          <w:p w:rsidR="009E0F93" w:rsidRPr="0062274A" w:rsidRDefault="009E0F93" w:rsidP="0062274A">
            <w:pPr>
              <w:tabs>
                <w:tab w:val="left" w:pos="33"/>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мониторингов (наличие  стабильных положительных результатов): психологического здоровья детей, психологической атмосферы в образовательном учреждении; отслеживание динамики развития показателей когнитивной, коммуникативной, социальной компетентности учащихся.</w:t>
            </w:r>
          </w:p>
        </w:tc>
      </w:tr>
      <w:tr w:rsidR="009E0F93" w:rsidRPr="0062274A" w:rsidTr="0062274A">
        <w:tc>
          <w:tcPr>
            <w:tcW w:w="514"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713" w:type="dxa"/>
            <w:vMerge/>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Наличие стабильных положительных результатов освоения воспитанниками программ гражданско-патриотического воспитания </w:t>
            </w:r>
          </w:p>
        </w:tc>
        <w:tc>
          <w:tcPr>
            <w:tcW w:w="4043"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Результативность деятельности социального педагога по устройству воспитанников в семьи граждан и возвращению в кровные семьи. </w:t>
            </w:r>
          </w:p>
        </w:tc>
        <w:tc>
          <w:tcPr>
            <w:tcW w:w="4252" w:type="dxa"/>
          </w:tcPr>
          <w:p w:rsidR="009E0F93" w:rsidRPr="0062274A" w:rsidRDefault="009E0F93" w:rsidP="0062274A">
            <w:pPr>
              <w:tabs>
                <w:tab w:val="left" w:pos="33"/>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результаты</w:t>
            </w:r>
            <w:r w:rsidRPr="0062274A">
              <w:rPr>
                <w:sz w:val="20"/>
                <w:szCs w:val="20"/>
                <w:lang w:eastAsia="ru-RU"/>
              </w:rPr>
              <w:t xml:space="preserve"> </w:t>
            </w:r>
            <w:r w:rsidRPr="0062274A">
              <w:rPr>
                <w:rFonts w:ascii="Times New Roman" w:hAnsi="Times New Roman"/>
                <w:sz w:val="20"/>
                <w:szCs w:val="20"/>
                <w:lang w:eastAsia="ru-RU"/>
              </w:rPr>
              <w:t xml:space="preserve">   в психолого-педагогического сопровождения субъектов образовательного процесса (дети различных групп риска, с ОВЗ, из семей, находящихся в социально-опасном положении и т.п., родители, педагоги)</w:t>
            </w:r>
          </w:p>
        </w:tc>
      </w:tr>
      <w:tr w:rsidR="009E0F93" w:rsidRPr="0062274A" w:rsidTr="0062274A">
        <w:tc>
          <w:tcPr>
            <w:tcW w:w="514"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2713"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Показатели  деятельности педагога по   предупреждению правонарушений и безнадзорности воспитанников </w:t>
            </w:r>
          </w:p>
        </w:tc>
        <w:tc>
          <w:tcPr>
            <w:tcW w:w="40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Социально-педагогическое сопровождение процесса  социализации детей, лишенных  родительского  попечения</w:t>
            </w:r>
          </w:p>
        </w:tc>
        <w:tc>
          <w:tcPr>
            <w:tcW w:w="42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Показатели  деятельности педагога по   предупреждению правонарушений и безнадзорности воспитанников   </w:t>
            </w:r>
          </w:p>
        </w:tc>
      </w:tr>
      <w:tr w:rsidR="009E0F93" w:rsidRPr="0062274A" w:rsidTr="0062274A">
        <w:tc>
          <w:tcPr>
            <w:tcW w:w="514"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71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Деятельность педагога по организации воспитательного процесса для детей с ограниченными возможностями здоровья и инвалидов</w:t>
            </w:r>
          </w:p>
        </w:tc>
        <w:tc>
          <w:tcPr>
            <w:tcW w:w="40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деятельности в психолого-медико-педагогическом консилиуме (ПМПк), комиссии</w:t>
            </w:r>
          </w:p>
        </w:tc>
        <w:tc>
          <w:tcPr>
            <w:tcW w:w="42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Результаты деятельности в психолого-медико-педагогическом консилиуме (ПМПк), комиссии </w:t>
            </w:r>
          </w:p>
        </w:tc>
      </w:tr>
      <w:tr w:rsidR="009E0F93" w:rsidRPr="0062274A" w:rsidTr="0062274A">
        <w:trPr>
          <w:trHeight w:val="1229"/>
        </w:trPr>
        <w:tc>
          <w:tcPr>
            <w:tcW w:w="514"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71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Обеспечение соблюдения  здоровьесохранных условий  учебно-воспитательного процесса</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40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Результативность социально-педагогического сопровождения детей группы риска, с ОВЗ, а также из семей, находящихся в социально опасном положении</w:t>
            </w:r>
          </w:p>
        </w:tc>
        <w:tc>
          <w:tcPr>
            <w:tcW w:w="42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уровня познавательного развития и эмоционально-волевой сферы воспитанников</w:t>
            </w:r>
          </w:p>
        </w:tc>
      </w:tr>
      <w:tr w:rsidR="009E0F93" w:rsidRPr="0062274A" w:rsidTr="0062274A">
        <w:trPr>
          <w:trHeight w:val="907"/>
        </w:trPr>
        <w:tc>
          <w:tcPr>
            <w:tcW w:w="514"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71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Стабильные результаты уровня достижения  личностных результатов  воспитанников  при освоении образовательных программ</w:t>
            </w:r>
          </w:p>
        </w:tc>
        <w:tc>
          <w:tcPr>
            <w:tcW w:w="4043"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Обеспечение соблюдения  здоровьесохранных условий образовательного процесса </w:t>
            </w:r>
          </w:p>
        </w:tc>
        <w:tc>
          <w:tcPr>
            <w:tcW w:w="42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Обеспечение соблюдения  здоровьесохранных условий образовательного процесса </w:t>
            </w:r>
          </w:p>
        </w:tc>
      </w:tr>
      <w:tr w:rsidR="009E0F93" w:rsidRPr="0062274A" w:rsidTr="0062274A">
        <w:tc>
          <w:tcPr>
            <w:tcW w:w="514"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713"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 xml:space="preserve">Отсутствие несчастных случаев и травматизма  воспитанников)  </w:t>
            </w:r>
          </w:p>
        </w:tc>
        <w:tc>
          <w:tcPr>
            <w:tcW w:w="4043" w:type="dxa"/>
          </w:tcPr>
          <w:p w:rsidR="009E0F93" w:rsidRPr="0062274A" w:rsidRDefault="009E0F93" w:rsidP="0062274A">
            <w:pPr>
              <w:tabs>
                <w:tab w:val="left" w:pos="851"/>
              </w:tabs>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 xml:space="preserve">Отсутствие несчастных случаев и травматизма  воспитанников)  </w:t>
            </w:r>
          </w:p>
        </w:tc>
        <w:tc>
          <w:tcPr>
            <w:tcW w:w="4252" w:type="dxa"/>
          </w:tcPr>
          <w:p w:rsidR="009E0F93" w:rsidRPr="0062274A" w:rsidRDefault="009E0F93" w:rsidP="0062274A">
            <w:pPr>
              <w:tabs>
                <w:tab w:val="left" w:pos="851"/>
              </w:tabs>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 xml:space="preserve">Отсутствие несчастных случаев и травматизма  воспитанников)  </w:t>
            </w:r>
          </w:p>
        </w:tc>
      </w:tr>
      <w:tr w:rsidR="009E0F93" w:rsidRPr="0062274A" w:rsidTr="0062274A">
        <w:tc>
          <w:tcPr>
            <w:tcW w:w="514"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2713" w:type="dxa"/>
            <w:vMerge w:val="restart"/>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развитие у обучающихся способностей к научной (интеллектуальной), творческой, физкультурно-спортивной деятельности</w:t>
            </w: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у педагога системы по выявлению и развитию у воспитанников способностей к различным видам деятельности (научной, творческой, физкультурно-спортивной)</w:t>
            </w:r>
          </w:p>
        </w:tc>
        <w:tc>
          <w:tcPr>
            <w:tcW w:w="4043" w:type="dxa"/>
          </w:tcPr>
          <w:p w:rsidR="009E0F93" w:rsidRPr="0062274A" w:rsidRDefault="009E0F93" w:rsidP="0062274A">
            <w:pPr>
              <w:spacing w:line="240" w:lineRule="auto"/>
              <w:jc w:val="both"/>
              <w:rPr>
                <w:rFonts w:ascii="Times New Roman" w:hAnsi="Times New Roman"/>
                <w:bCs/>
                <w:color w:val="000000"/>
                <w:kern w:val="24"/>
                <w:sz w:val="20"/>
                <w:szCs w:val="20"/>
                <w:lang w:eastAsia="ru-RU"/>
              </w:rPr>
            </w:pPr>
            <w:r w:rsidRPr="0062274A">
              <w:rPr>
                <w:rFonts w:ascii="Times New Roman" w:hAnsi="Times New Roman"/>
                <w:sz w:val="20"/>
                <w:szCs w:val="20"/>
                <w:lang w:eastAsia="ru-RU"/>
              </w:rPr>
              <w:t>Наличие результативной диагностической  системы по выявлению способностей детей к познавательной, творческой, физкультурно-спортивной деятельности</w:t>
            </w:r>
            <w:r w:rsidRPr="0062274A">
              <w:rPr>
                <w:rFonts w:ascii="Times New Roman" w:hAnsi="Times New Roman"/>
                <w:color w:val="000000"/>
                <w:sz w:val="20"/>
                <w:szCs w:val="20"/>
                <w:lang w:eastAsia="ru-RU"/>
              </w:rPr>
              <w:t xml:space="preserve"> </w:t>
            </w:r>
          </w:p>
        </w:tc>
        <w:tc>
          <w:tcPr>
            <w:tcW w:w="42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результативной диагностической системы по выявлению способностей детей к познавательной, творческой, физкультурно-спортивной деятельности</w:t>
            </w:r>
            <w:r w:rsidRPr="0062274A">
              <w:rPr>
                <w:rFonts w:ascii="Times New Roman" w:hAnsi="Times New Roman"/>
                <w:color w:val="000000"/>
                <w:sz w:val="20"/>
                <w:szCs w:val="20"/>
                <w:lang w:eastAsia="ru-RU"/>
              </w:rPr>
              <w:t xml:space="preserve"> </w:t>
            </w:r>
          </w:p>
        </w:tc>
      </w:tr>
      <w:tr w:rsidR="009E0F93" w:rsidRPr="0062274A" w:rsidTr="0062274A">
        <w:tc>
          <w:tcPr>
            <w:tcW w:w="514"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71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Формирование у воспитанников </w:t>
            </w:r>
            <w:r w:rsidRPr="0062274A">
              <w:rPr>
                <w:rFonts w:ascii="Times New Roman" w:hAnsi="Times New Roman"/>
                <w:sz w:val="20"/>
                <w:szCs w:val="20"/>
                <w:lang w:eastAsia="ru-RU"/>
              </w:rPr>
              <w:lastRenderedPageBreak/>
              <w:t>ценностей здорового образа жизни, физической культуры и спорта</w:t>
            </w:r>
          </w:p>
        </w:tc>
        <w:tc>
          <w:tcPr>
            <w:tcW w:w="4043" w:type="dxa"/>
          </w:tcPr>
          <w:p w:rsidR="009E0F93" w:rsidRPr="0062274A" w:rsidRDefault="009E0F93" w:rsidP="0062274A">
            <w:pPr>
              <w:spacing w:line="240" w:lineRule="auto"/>
              <w:jc w:val="both"/>
              <w:rPr>
                <w:rFonts w:ascii="Times New Roman" w:hAnsi="Times New Roman"/>
                <w:bCs/>
                <w:color w:val="000000"/>
                <w:kern w:val="24"/>
                <w:sz w:val="20"/>
                <w:szCs w:val="20"/>
                <w:lang w:eastAsia="ru-RU"/>
              </w:rPr>
            </w:pPr>
            <w:r w:rsidRPr="0062274A">
              <w:rPr>
                <w:rFonts w:ascii="Times New Roman" w:hAnsi="Times New Roman"/>
                <w:bCs/>
                <w:color w:val="000000"/>
                <w:kern w:val="24"/>
                <w:sz w:val="20"/>
                <w:szCs w:val="20"/>
                <w:lang w:eastAsia="ru-RU"/>
              </w:rPr>
              <w:lastRenderedPageBreak/>
              <w:t xml:space="preserve">Организация участия обучающихся во </w:t>
            </w:r>
            <w:r w:rsidRPr="0062274A">
              <w:rPr>
                <w:rFonts w:ascii="Times New Roman" w:hAnsi="Times New Roman"/>
                <w:bCs/>
                <w:color w:val="000000"/>
                <w:kern w:val="24"/>
                <w:sz w:val="20"/>
                <w:szCs w:val="20"/>
                <w:lang w:eastAsia="ru-RU"/>
              </w:rPr>
              <w:lastRenderedPageBreak/>
              <w:t>взаимодействии с социумом (экскурсии, встречи), в работе социально-значимых проектов, социальных акциях.</w:t>
            </w:r>
          </w:p>
        </w:tc>
        <w:tc>
          <w:tcPr>
            <w:tcW w:w="42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Разработка и реализация индивидуальных </w:t>
            </w:r>
            <w:r w:rsidRPr="0062274A">
              <w:rPr>
                <w:rFonts w:ascii="Times New Roman" w:hAnsi="Times New Roman"/>
                <w:sz w:val="20"/>
                <w:szCs w:val="20"/>
                <w:lang w:eastAsia="ru-RU"/>
              </w:rPr>
              <w:lastRenderedPageBreak/>
              <w:t>образовательных маршрутов для развития у воспитанников способностей к познавательной, творческой, физкультурно-спортивной деятельности</w:t>
            </w:r>
          </w:p>
        </w:tc>
      </w:tr>
      <w:tr w:rsidR="009E0F93" w:rsidRPr="0062274A" w:rsidTr="0062274A">
        <w:tc>
          <w:tcPr>
            <w:tcW w:w="514"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71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Развитие творческого потенциала личности воспитанников в ходе внеурочной работы</w:t>
            </w:r>
          </w:p>
        </w:tc>
        <w:tc>
          <w:tcPr>
            <w:tcW w:w="404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Наличие стабильных положительных результатов </w:t>
            </w:r>
            <w:r w:rsidRPr="0062274A">
              <w:rPr>
                <w:rFonts w:ascii="Times New Roman" w:hAnsi="Times New Roman"/>
                <w:color w:val="000000"/>
                <w:sz w:val="20"/>
                <w:szCs w:val="20"/>
                <w:lang w:eastAsia="ru-RU"/>
              </w:rPr>
              <w:t>участия воспитанников в социально-значимой волонтерской деятельности, социальных проектах и программах.</w:t>
            </w:r>
          </w:p>
        </w:tc>
        <w:tc>
          <w:tcPr>
            <w:tcW w:w="42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Привлечение  воспитанников к участию в  социально-значимых проектах, социальных акциях</w:t>
            </w:r>
          </w:p>
        </w:tc>
      </w:tr>
      <w:tr w:rsidR="009E0F93" w:rsidRPr="0062274A" w:rsidTr="0062274A">
        <w:tc>
          <w:tcPr>
            <w:tcW w:w="514"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71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 Организация и участие воспитанников в очных и дистанционных конкурсах, соревнованиях, фестивалях, олимпиадах различного уровня, социальных акциях и т.д.</w:t>
            </w:r>
          </w:p>
        </w:tc>
        <w:tc>
          <w:tcPr>
            <w:tcW w:w="404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стабильных положительных результатов в профориентации воспитанников</w:t>
            </w:r>
          </w:p>
        </w:tc>
        <w:tc>
          <w:tcPr>
            <w:tcW w:w="42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Профконсультирование, моделирование индивидуальных карт профессиональной ориентации</w:t>
            </w:r>
          </w:p>
        </w:tc>
      </w:tr>
      <w:tr w:rsidR="009E0F93" w:rsidRPr="0062274A" w:rsidTr="0062274A">
        <w:tc>
          <w:tcPr>
            <w:tcW w:w="514"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271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 xml:space="preserve">Наличие стабильных показателей  </w:t>
            </w:r>
            <w:r w:rsidRPr="0062274A">
              <w:rPr>
                <w:rFonts w:ascii="Times New Roman" w:hAnsi="Times New Roman"/>
                <w:color w:val="000000"/>
                <w:sz w:val="20"/>
                <w:szCs w:val="20"/>
                <w:lang w:eastAsia="ru-RU"/>
              </w:rPr>
              <w:t xml:space="preserve"> участия воспиатнников в социально-значимой волонтерской деятельности, социальных проектах и программах.</w:t>
            </w:r>
          </w:p>
        </w:tc>
        <w:tc>
          <w:tcPr>
            <w:tcW w:w="4043"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bCs/>
                <w:color w:val="000000"/>
                <w:kern w:val="24"/>
                <w:sz w:val="20"/>
                <w:szCs w:val="20"/>
                <w:lang w:eastAsia="ru-RU"/>
              </w:rPr>
              <w:t>Результаты участия воспитанников в олимпиадах, концертах, конкурсах, выставках, фестивалях, соревнованиях</w:t>
            </w:r>
          </w:p>
        </w:tc>
        <w:tc>
          <w:tcPr>
            <w:tcW w:w="4252" w:type="dxa"/>
          </w:tcPr>
          <w:p w:rsidR="009E0F93" w:rsidRPr="0062274A" w:rsidRDefault="009E0F93" w:rsidP="0062274A">
            <w:pPr>
              <w:tabs>
                <w:tab w:val="left" w:pos="851"/>
              </w:tabs>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Формирование установок здорового образа жизни, (конкурсы, социальные проекты, социально-психологические акции)</w:t>
            </w:r>
          </w:p>
        </w:tc>
      </w:tr>
      <w:tr w:rsidR="009E0F93" w:rsidRPr="0062274A" w:rsidTr="0062274A">
        <w:tc>
          <w:tcPr>
            <w:tcW w:w="514" w:type="dxa"/>
            <w:vMerge w:val="restart"/>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c>
          <w:tcPr>
            <w:tcW w:w="2713" w:type="dxa"/>
            <w:vMerge w:val="restart"/>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Разработка воспитательских программ,   методических рекомендаций по организации воспитательной работы</w:t>
            </w:r>
          </w:p>
        </w:tc>
        <w:tc>
          <w:tcPr>
            <w:tcW w:w="4043" w:type="dxa"/>
          </w:tcPr>
          <w:p w:rsidR="009E0F93" w:rsidRPr="0062274A" w:rsidRDefault="009E0F93" w:rsidP="0062274A">
            <w:pPr>
              <w:tabs>
                <w:tab w:val="left" w:pos="851"/>
              </w:tabs>
              <w:snapToGrid w:val="0"/>
              <w:spacing w:line="240" w:lineRule="auto"/>
              <w:ind w:firstLine="5"/>
              <w:jc w:val="both"/>
              <w:rPr>
                <w:rFonts w:ascii="Times New Roman" w:hAnsi="Times New Roman"/>
                <w:bCs/>
                <w:sz w:val="20"/>
                <w:szCs w:val="20"/>
                <w:lang w:eastAsia="ru-RU"/>
              </w:rPr>
            </w:pPr>
            <w:r w:rsidRPr="0062274A">
              <w:rPr>
                <w:rFonts w:ascii="Times New Roman" w:hAnsi="Times New Roman"/>
                <w:sz w:val="20"/>
                <w:szCs w:val="20"/>
                <w:lang w:eastAsia="ru-RU"/>
              </w:rPr>
              <w:t>Личный вклад  педагога в план совместной деятельности специалистов по сопровождению детей-сирот и детей оставшихся без попечения родителей</w:t>
            </w:r>
          </w:p>
        </w:tc>
        <w:tc>
          <w:tcPr>
            <w:tcW w:w="4252"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педагога в план совместной деятельности специалистов по сопровождению детей-сирот и детей оставшихся без попечения родителей</w:t>
            </w:r>
          </w:p>
        </w:tc>
      </w:tr>
      <w:tr w:rsidR="009E0F93" w:rsidRPr="0062274A" w:rsidTr="0062274A">
        <w:tc>
          <w:tcPr>
            <w:tcW w:w="514"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71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воспитателя в план совместной деятельности специалистов по сопровождению детей-сирот и детей, оставшихся без попечения родителей</w:t>
            </w:r>
          </w:p>
        </w:tc>
        <w:tc>
          <w:tcPr>
            <w:tcW w:w="4043" w:type="dxa"/>
          </w:tcPr>
          <w:p w:rsidR="009E0F93" w:rsidRPr="0062274A" w:rsidRDefault="009E0F93" w:rsidP="0062274A">
            <w:pPr>
              <w:tabs>
                <w:tab w:val="left" w:pos="851"/>
              </w:tabs>
              <w:snapToGrid w:val="0"/>
              <w:spacing w:line="240" w:lineRule="auto"/>
              <w:ind w:firstLine="5"/>
              <w:jc w:val="both"/>
              <w:rPr>
                <w:rFonts w:ascii="Times New Roman" w:hAnsi="Times New Roman"/>
                <w:sz w:val="20"/>
                <w:szCs w:val="20"/>
                <w:lang w:eastAsia="ru-RU"/>
              </w:rPr>
            </w:pPr>
            <w:r w:rsidRPr="0062274A">
              <w:rPr>
                <w:rFonts w:ascii="Times New Roman" w:hAnsi="Times New Roman"/>
                <w:sz w:val="20"/>
                <w:szCs w:val="20"/>
                <w:lang w:eastAsia="ru-RU"/>
              </w:rPr>
              <w:t>Личный вклад      педагога в  деятельность по выявлению и оказанию помощи детям и их семьям, оказавшихся в трудной жизненной ситуации</w:t>
            </w:r>
          </w:p>
        </w:tc>
        <w:tc>
          <w:tcPr>
            <w:tcW w:w="42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 xml:space="preserve">Разработка индивидуальных и подгрупповых   коррекционно-развивающих  </w:t>
            </w:r>
            <w:r w:rsidRPr="0062274A">
              <w:rPr>
                <w:rFonts w:ascii="Times New Roman" w:hAnsi="Times New Roman"/>
                <w:sz w:val="20"/>
                <w:szCs w:val="20"/>
                <w:lang w:eastAsia="ru-RU"/>
              </w:rPr>
              <w:t xml:space="preserve"> программ</w:t>
            </w:r>
            <w:r w:rsidRPr="0062274A">
              <w:rPr>
                <w:rFonts w:ascii="Times New Roman" w:hAnsi="Times New Roman"/>
                <w:bCs/>
                <w:sz w:val="20"/>
                <w:szCs w:val="20"/>
                <w:lang w:eastAsia="ru-RU"/>
              </w:rPr>
              <w:t>, профилактических мероприятий</w:t>
            </w:r>
            <w:r w:rsidRPr="0062274A">
              <w:rPr>
                <w:rFonts w:ascii="Times New Roman" w:hAnsi="Times New Roman"/>
                <w:sz w:val="20"/>
                <w:szCs w:val="20"/>
                <w:lang w:eastAsia="ru-RU"/>
              </w:rPr>
              <w:t xml:space="preserve">   </w:t>
            </w:r>
          </w:p>
        </w:tc>
      </w:tr>
      <w:tr w:rsidR="009E0F93" w:rsidRPr="0062274A" w:rsidTr="0062274A">
        <w:tc>
          <w:tcPr>
            <w:tcW w:w="514"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71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Личный вклад педагога  в организацию воспитания и социализации обучающихся  </w:t>
            </w:r>
          </w:p>
        </w:tc>
        <w:tc>
          <w:tcPr>
            <w:tcW w:w="4043" w:type="dxa"/>
          </w:tcPr>
          <w:p w:rsidR="009E0F93" w:rsidRPr="0062274A" w:rsidRDefault="009E0F93" w:rsidP="0062274A">
            <w:pPr>
              <w:tabs>
                <w:tab w:val="left" w:pos="851"/>
              </w:tabs>
              <w:snapToGrid w:val="0"/>
              <w:spacing w:line="240" w:lineRule="auto"/>
              <w:ind w:firstLine="5"/>
              <w:jc w:val="both"/>
              <w:rPr>
                <w:rFonts w:ascii="Times New Roman" w:hAnsi="Times New Roman"/>
                <w:sz w:val="20"/>
                <w:szCs w:val="20"/>
                <w:lang w:eastAsia="ru-RU"/>
              </w:rPr>
            </w:pPr>
            <w:r w:rsidRPr="0062274A">
              <w:rPr>
                <w:rFonts w:ascii="Times New Roman" w:hAnsi="Times New Roman"/>
                <w:bCs/>
                <w:sz w:val="20"/>
                <w:szCs w:val="20"/>
                <w:lang w:eastAsia="ru-RU"/>
              </w:rPr>
              <w:t>Результативность социально-правовой защиты воспитанников-сирот и оставшихся без попечения родителей</w:t>
            </w:r>
          </w:p>
        </w:tc>
        <w:tc>
          <w:tcPr>
            <w:tcW w:w="42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Система  работы по психологическому сопровождению принимающих и кровных семей   (школа принимающих родителей, родительские клубы, ассоциации)</w:t>
            </w:r>
          </w:p>
        </w:tc>
      </w:tr>
      <w:tr w:rsidR="009E0F93" w:rsidRPr="0062274A" w:rsidTr="0062274A">
        <w:tc>
          <w:tcPr>
            <w:tcW w:w="514"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71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Эффективность</w:t>
            </w:r>
            <w:r w:rsidRPr="0062274A">
              <w:rPr>
                <w:rFonts w:ascii="Times New Roman" w:hAnsi="Times New Roman"/>
                <w:sz w:val="20"/>
                <w:szCs w:val="20"/>
                <w:lang w:eastAsia="ru-RU"/>
              </w:rPr>
              <w:t xml:space="preserve">  деятельности   по  </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индивидуализации  воспитательной работы с    детьми-сиротами и детьми, оставшимися без попечения родителей</w:t>
            </w:r>
          </w:p>
        </w:tc>
        <w:tc>
          <w:tcPr>
            <w:tcW w:w="404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Разработка индивидуальных   программ по социально-педагогическому сопровождению  воспитанников</w:t>
            </w:r>
          </w:p>
        </w:tc>
        <w:tc>
          <w:tcPr>
            <w:tcW w:w="42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Использование в своей деятельности новых современных психолого–педагогических   технологий,    электронных и интерактивных методик</w:t>
            </w:r>
          </w:p>
        </w:tc>
      </w:tr>
      <w:tr w:rsidR="009E0F93" w:rsidRPr="0062274A" w:rsidTr="0062274A">
        <w:trPr>
          <w:trHeight w:val="1646"/>
        </w:trPr>
        <w:tc>
          <w:tcPr>
            <w:tcW w:w="514"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71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в том числе экспериментальной и инновационной (мастер-классы, тренинги, доклады на семинарах,  вебинарах, конференциях, педагогических чтениях)</w:t>
            </w:r>
          </w:p>
        </w:tc>
        <w:tc>
          <w:tcPr>
            <w:tcW w:w="4043"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Эффективность использования педагогом современных образовательных и социально-реабилитационных технологий, </w:t>
            </w:r>
            <w:r w:rsidRPr="0062274A">
              <w:rPr>
                <w:rFonts w:ascii="Times New Roman" w:hAnsi="Times New Roman"/>
                <w:sz w:val="20"/>
                <w:szCs w:val="20"/>
                <w:lang w:eastAsia="ru-RU"/>
              </w:rPr>
              <w:t>электронных и интерактивных методик</w:t>
            </w:r>
          </w:p>
        </w:tc>
        <w:tc>
          <w:tcPr>
            <w:tcW w:w="42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Публичное представление собственного профессионального опыта в форме открытого занятия, тренинга, мастер-класса и т.д. (с использованием современных образовательных технологий и информационных ресурсов)  </w:t>
            </w:r>
          </w:p>
        </w:tc>
      </w:tr>
      <w:tr w:rsidR="009E0F93" w:rsidRPr="0062274A" w:rsidTr="0062274A">
        <w:trPr>
          <w:trHeight w:val="1354"/>
        </w:trPr>
        <w:tc>
          <w:tcPr>
            <w:tcW w:w="514"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71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95"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Использование средств информационной коммуникации</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(сайт, блог, электронное портфолио, СМИ и др.)</w:t>
            </w:r>
          </w:p>
        </w:tc>
        <w:tc>
          <w:tcPr>
            <w:tcW w:w="4043"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4252" w:type="dxa"/>
          </w:tcPr>
          <w:p w:rsidR="009E0F93" w:rsidRPr="0062274A" w:rsidRDefault="009E0F93" w:rsidP="0062274A">
            <w:pPr>
              <w:tabs>
                <w:tab w:val="left" w:pos="851"/>
              </w:tabs>
              <w:suppressAutoHyphens/>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Участие в деятельности профессиональных сообществ, в том числе, сетевых. Использование средств информационной коммуникации</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(сайт, блог, электронное портфолио, СМИ и др.)</w:t>
            </w:r>
          </w:p>
        </w:tc>
      </w:tr>
      <w:tr w:rsidR="009E0F93" w:rsidRPr="0062274A" w:rsidTr="0062274A">
        <w:trPr>
          <w:trHeight w:val="266"/>
        </w:trPr>
        <w:tc>
          <w:tcPr>
            <w:tcW w:w="514"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71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работе творческих групп разрабатывающих и реализующих образовательные проекты, программы, методические и дидактические материалы</w:t>
            </w:r>
          </w:p>
        </w:tc>
        <w:tc>
          <w:tcPr>
            <w:tcW w:w="4043"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w:t>
            </w:r>
            <w:r w:rsidRPr="0062274A">
              <w:rPr>
                <w:rFonts w:ascii="Times New Roman" w:hAnsi="Times New Roman"/>
                <w:bCs/>
                <w:sz w:val="20"/>
                <w:szCs w:val="20"/>
                <w:lang w:eastAsia="ru-RU"/>
              </w:rPr>
              <w:t>публикация статей социально-педагогической направленности</w:t>
            </w:r>
            <w:r w:rsidRPr="0062274A">
              <w:rPr>
                <w:rFonts w:ascii="Times New Roman" w:hAnsi="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62274A">
              <w:rPr>
                <w:rFonts w:ascii="Times New Roman" w:hAnsi="Times New Roman"/>
                <w:bCs/>
                <w:sz w:val="20"/>
                <w:szCs w:val="20"/>
                <w:lang w:eastAsia="ru-RU"/>
              </w:rPr>
              <w:t xml:space="preserve">  </w:t>
            </w:r>
          </w:p>
        </w:tc>
        <w:tc>
          <w:tcPr>
            <w:tcW w:w="42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работе творческих групп разрабатывающих и реализующих образовательные проекты, программы, методические и дидактические материалы</w:t>
            </w:r>
          </w:p>
        </w:tc>
      </w:tr>
      <w:tr w:rsidR="009E0F93" w:rsidRPr="0062274A" w:rsidTr="0062274A">
        <w:trPr>
          <w:trHeight w:val="831"/>
        </w:trPr>
        <w:tc>
          <w:tcPr>
            <w:tcW w:w="514"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71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4043" w:type="dxa"/>
          </w:tcPr>
          <w:p w:rsidR="009E0F93" w:rsidRPr="0062274A" w:rsidRDefault="009E0F93" w:rsidP="0062274A">
            <w:pPr>
              <w:tabs>
                <w:tab w:val="left" w:pos="147"/>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p>
        </w:tc>
        <w:tc>
          <w:tcPr>
            <w:tcW w:w="42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r>
      <w:tr w:rsidR="009E0F93" w:rsidRPr="0062274A" w:rsidTr="0062274A">
        <w:trPr>
          <w:trHeight w:val="558"/>
        </w:trPr>
        <w:tc>
          <w:tcPr>
            <w:tcW w:w="514"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2713"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95" w:type="dxa"/>
          </w:tcPr>
          <w:p w:rsidR="009E0F93" w:rsidRPr="0062274A" w:rsidRDefault="009E0F93" w:rsidP="0062274A">
            <w:pPr>
              <w:tabs>
                <w:tab w:val="left" w:pos="851"/>
              </w:tabs>
              <w:spacing w:line="240" w:lineRule="auto"/>
              <w:jc w:val="both"/>
              <w:rPr>
                <w:rFonts w:ascii="Times New Roman" w:hAnsi="Times New Roman"/>
                <w:sz w:val="20"/>
                <w:szCs w:val="20"/>
                <w:shd w:val="clear" w:color="auto" w:fill="FFFFFF"/>
                <w:lang w:eastAsia="ru-RU"/>
              </w:rPr>
            </w:pPr>
            <w:r w:rsidRPr="0062274A">
              <w:rPr>
                <w:rFonts w:ascii="Times New Roman" w:hAnsi="Times New Roman"/>
                <w:sz w:val="20"/>
                <w:szCs w:val="20"/>
                <w:lang w:eastAsia="ru-RU"/>
              </w:rPr>
              <w:t>Наличие публикаций опыта и соответствующих методических разработок</w:t>
            </w:r>
          </w:p>
        </w:tc>
        <w:tc>
          <w:tcPr>
            <w:tcW w:w="4043" w:type="dxa"/>
          </w:tcPr>
          <w:p w:rsidR="009E0F93" w:rsidRPr="0062274A" w:rsidRDefault="009E0F93" w:rsidP="0062274A">
            <w:pPr>
              <w:tabs>
                <w:tab w:val="left" w:pos="147"/>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публикаций опыта и соответствующих методических разработок</w:t>
            </w:r>
          </w:p>
        </w:tc>
        <w:tc>
          <w:tcPr>
            <w:tcW w:w="4252"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публикаций опыта и соответствующих методических разработок</w:t>
            </w:r>
          </w:p>
        </w:tc>
      </w:tr>
    </w:tbl>
    <w:p w:rsidR="009E0F93" w:rsidRPr="00C76B0D" w:rsidRDefault="009E0F93" w:rsidP="00C76B0D">
      <w:pPr>
        <w:autoSpaceDE w:val="0"/>
        <w:autoSpaceDN w:val="0"/>
        <w:adjustRightInd w:val="0"/>
        <w:spacing w:line="240" w:lineRule="auto"/>
        <w:jc w:val="left"/>
        <w:outlineLvl w:val="1"/>
        <w:rPr>
          <w:rFonts w:ascii="Times New Roman" w:hAnsi="Times New Roman"/>
          <w:b/>
          <w:sz w:val="24"/>
          <w:szCs w:val="24"/>
          <w:lang w:eastAsia="ru-RU"/>
        </w:rPr>
      </w:pPr>
    </w:p>
    <w:p w:rsidR="009E0F93" w:rsidRDefault="009E0F93" w:rsidP="00C76B0D">
      <w:pPr>
        <w:autoSpaceDE w:val="0"/>
        <w:autoSpaceDN w:val="0"/>
        <w:adjustRightInd w:val="0"/>
        <w:spacing w:line="240" w:lineRule="auto"/>
        <w:jc w:val="center"/>
        <w:outlineLvl w:val="1"/>
        <w:rPr>
          <w:rFonts w:ascii="Times New Roman" w:hAnsi="Times New Roman"/>
          <w:b/>
          <w:sz w:val="24"/>
          <w:szCs w:val="24"/>
          <w:lang w:eastAsia="ru-RU"/>
        </w:rPr>
      </w:pPr>
    </w:p>
    <w:p w:rsidR="009E0F93" w:rsidRDefault="009E0F93" w:rsidP="00C76B0D">
      <w:pPr>
        <w:autoSpaceDE w:val="0"/>
        <w:autoSpaceDN w:val="0"/>
        <w:adjustRightInd w:val="0"/>
        <w:spacing w:line="240" w:lineRule="auto"/>
        <w:jc w:val="center"/>
        <w:outlineLvl w:val="1"/>
        <w:rPr>
          <w:rFonts w:ascii="Times New Roman" w:hAnsi="Times New Roman"/>
          <w:b/>
          <w:sz w:val="24"/>
          <w:szCs w:val="24"/>
          <w:lang w:eastAsia="ru-RU"/>
        </w:rPr>
      </w:pPr>
    </w:p>
    <w:p w:rsidR="009E0F93" w:rsidRDefault="009E0F93" w:rsidP="00C76B0D">
      <w:pPr>
        <w:autoSpaceDE w:val="0"/>
        <w:autoSpaceDN w:val="0"/>
        <w:adjustRightInd w:val="0"/>
        <w:spacing w:line="240" w:lineRule="auto"/>
        <w:jc w:val="center"/>
        <w:outlineLvl w:val="1"/>
        <w:rPr>
          <w:rFonts w:ascii="Times New Roman" w:hAnsi="Times New Roman"/>
          <w:b/>
          <w:sz w:val="24"/>
          <w:szCs w:val="24"/>
          <w:lang w:eastAsia="ru-RU"/>
        </w:rPr>
      </w:pPr>
    </w:p>
    <w:p w:rsidR="009E0F93" w:rsidRDefault="009E0F93" w:rsidP="00C76B0D">
      <w:pPr>
        <w:autoSpaceDE w:val="0"/>
        <w:autoSpaceDN w:val="0"/>
        <w:adjustRightInd w:val="0"/>
        <w:spacing w:line="240" w:lineRule="auto"/>
        <w:jc w:val="center"/>
        <w:outlineLvl w:val="1"/>
        <w:rPr>
          <w:rFonts w:ascii="Times New Roman" w:hAnsi="Times New Roman"/>
          <w:b/>
          <w:sz w:val="24"/>
          <w:szCs w:val="24"/>
          <w:lang w:eastAsia="ru-RU"/>
        </w:rPr>
      </w:pPr>
    </w:p>
    <w:p w:rsidR="009E0F93" w:rsidRDefault="009E0F93" w:rsidP="00C76B0D">
      <w:pPr>
        <w:autoSpaceDE w:val="0"/>
        <w:autoSpaceDN w:val="0"/>
        <w:adjustRightInd w:val="0"/>
        <w:spacing w:line="240" w:lineRule="auto"/>
        <w:jc w:val="center"/>
        <w:outlineLvl w:val="1"/>
        <w:rPr>
          <w:rFonts w:ascii="Times New Roman" w:hAnsi="Times New Roman"/>
          <w:b/>
          <w:sz w:val="24"/>
          <w:szCs w:val="24"/>
          <w:lang w:eastAsia="ru-RU"/>
        </w:rPr>
      </w:pPr>
    </w:p>
    <w:p w:rsidR="009E0F93" w:rsidRDefault="009E0F93" w:rsidP="00C76B0D">
      <w:pPr>
        <w:autoSpaceDE w:val="0"/>
        <w:autoSpaceDN w:val="0"/>
        <w:adjustRightInd w:val="0"/>
        <w:spacing w:line="240" w:lineRule="auto"/>
        <w:jc w:val="center"/>
        <w:outlineLvl w:val="1"/>
        <w:rPr>
          <w:rFonts w:ascii="Times New Roman" w:hAnsi="Times New Roman"/>
          <w:b/>
          <w:sz w:val="24"/>
          <w:szCs w:val="24"/>
          <w:lang w:eastAsia="ru-RU"/>
        </w:rPr>
      </w:pPr>
    </w:p>
    <w:p w:rsidR="009E0F93" w:rsidRDefault="009E0F93" w:rsidP="00C76B0D">
      <w:pPr>
        <w:autoSpaceDE w:val="0"/>
        <w:autoSpaceDN w:val="0"/>
        <w:adjustRightInd w:val="0"/>
        <w:spacing w:line="240" w:lineRule="auto"/>
        <w:jc w:val="center"/>
        <w:outlineLvl w:val="1"/>
        <w:rPr>
          <w:rFonts w:ascii="Times New Roman" w:hAnsi="Times New Roman"/>
          <w:b/>
          <w:sz w:val="24"/>
          <w:szCs w:val="24"/>
          <w:lang w:eastAsia="ru-RU"/>
        </w:rPr>
      </w:pPr>
    </w:p>
    <w:p w:rsidR="009E0F93" w:rsidRDefault="009E0F93" w:rsidP="00C76B0D">
      <w:pPr>
        <w:autoSpaceDE w:val="0"/>
        <w:autoSpaceDN w:val="0"/>
        <w:adjustRightInd w:val="0"/>
        <w:spacing w:line="240" w:lineRule="auto"/>
        <w:jc w:val="center"/>
        <w:outlineLvl w:val="1"/>
        <w:rPr>
          <w:rFonts w:ascii="Times New Roman" w:hAnsi="Times New Roman"/>
          <w:b/>
          <w:sz w:val="24"/>
          <w:szCs w:val="24"/>
          <w:lang w:eastAsia="ru-RU"/>
        </w:rPr>
      </w:pPr>
    </w:p>
    <w:p w:rsidR="009E0F93" w:rsidRDefault="009E0F93" w:rsidP="00C76B0D">
      <w:pPr>
        <w:autoSpaceDE w:val="0"/>
        <w:autoSpaceDN w:val="0"/>
        <w:adjustRightInd w:val="0"/>
        <w:spacing w:line="240" w:lineRule="auto"/>
        <w:jc w:val="center"/>
        <w:outlineLvl w:val="1"/>
        <w:rPr>
          <w:rFonts w:ascii="Times New Roman" w:hAnsi="Times New Roman"/>
          <w:b/>
          <w:sz w:val="24"/>
          <w:szCs w:val="24"/>
          <w:lang w:eastAsia="ru-RU"/>
        </w:rPr>
      </w:pPr>
    </w:p>
    <w:p w:rsidR="009E0F93" w:rsidRPr="00C76B0D" w:rsidRDefault="009E0F93" w:rsidP="00C76B0D">
      <w:pPr>
        <w:autoSpaceDE w:val="0"/>
        <w:autoSpaceDN w:val="0"/>
        <w:adjustRightInd w:val="0"/>
        <w:spacing w:line="240" w:lineRule="auto"/>
        <w:jc w:val="center"/>
        <w:outlineLvl w:val="1"/>
        <w:rPr>
          <w:rFonts w:ascii="Times New Roman" w:hAnsi="Times New Roman"/>
          <w:b/>
          <w:sz w:val="24"/>
          <w:szCs w:val="24"/>
          <w:lang w:eastAsia="ru-RU"/>
        </w:rPr>
      </w:pPr>
      <w:r w:rsidRPr="00C76B0D">
        <w:rPr>
          <w:rFonts w:ascii="Times New Roman" w:hAnsi="Times New Roman"/>
          <w:b/>
          <w:sz w:val="24"/>
          <w:szCs w:val="24"/>
          <w:lang w:eastAsia="ru-RU"/>
        </w:rPr>
        <w:lastRenderedPageBreak/>
        <w:t xml:space="preserve">Показатели оценки профессиональной деятельности педагогических работников организаций для детей-сирот и детей, оставшихся без попечения родителей </w:t>
      </w:r>
    </w:p>
    <w:p w:rsidR="009E0F93" w:rsidRPr="00C76B0D" w:rsidRDefault="009E0F93" w:rsidP="00C76B0D">
      <w:pPr>
        <w:autoSpaceDE w:val="0"/>
        <w:autoSpaceDN w:val="0"/>
        <w:adjustRightInd w:val="0"/>
        <w:spacing w:line="240" w:lineRule="auto"/>
        <w:jc w:val="center"/>
        <w:outlineLvl w:val="1"/>
        <w:rPr>
          <w:rFonts w:ascii="Times New Roman" w:hAnsi="Times New Roman"/>
          <w:b/>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
        <w:gridCol w:w="3220"/>
        <w:gridCol w:w="3817"/>
        <w:gridCol w:w="3759"/>
        <w:gridCol w:w="4110"/>
      </w:tblGrid>
      <w:tr w:rsidR="009E0F93" w:rsidRPr="0062274A" w:rsidTr="0062274A">
        <w:tc>
          <w:tcPr>
            <w:tcW w:w="511"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 п/п</w:t>
            </w:r>
          </w:p>
        </w:tc>
        <w:tc>
          <w:tcPr>
            <w:tcW w:w="3220" w:type="dxa"/>
            <w:vMerge w:val="restart"/>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Критерии оценки</w:t>
            </w:r>
          </w:p>
        </w:tc>
        <w:tc>
          <w:tcPr>
            <w:tcW w:w="11686" w:type="dxa"/>
            <w:gridSpan w:val="3"/>
          </w:tcPr>
          <w:p w:rsidR="009E0F93" w:rsidRPr="0062274A" w:rsidRDefault="009E0F93" w:rsidP="0062274A">
            <w:pPr>
              <w:autoSpaceDE w:val="0"/>
              <w:autoSpaceDN w:val="0"/>
              <w:adjustRightInd w:val="0"/>
              <w:spacing w:line="240" w:lineRule="auto"/>
              <w:jc w:val="center"/>
              <w:outlineLvl w:val="1"/>
              <w:rPr>
                <w:rFonts w:ascii="Times New Roman" w:hAnsi="Times New Roman"/>
                <w:b/>
                <w:sz w:val="20"/>
                <w:szCs w:val="20"/>
                <w:lang w:eastAsia="ru-RU"/>
              </w:rPr>
            </w:pPr>
            <w:r w:rsidRPr="0062274A">
              <w:rPr>
                <w:rFonts w:ascii="Times New Roman" w:hAnsi="Times New Roman"/>
                <w:b/>
                <w:sz w:val="20"/>
                <w:szCs w:val="20"/>
                <w:lang w:eastAsia="ru-RU"/>
              </w:rPr>
              <w:t>Показатели оценки профессиональной деятельности педагогических работников организаций для детей-сирот и детей, оставшихся без попечения родителей (в соответствии с п. 37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9E0F93" w:rsidRPr="0062274A" w:rsidTr="0062274A">
        <w:tc>
          <w:tcPr>
            <w:tcW w:w="511"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3220" w:type="dxa"/>
            <w:vMerge/>
          </w:tcPr>
          <w:p w:rsidR="009E0F93" w:rsidRPr="0062274A" w:rsidRDefault="009E0F93" w:rsidP="0062274A">
            <w:pPr>
              <w:spacing w:line="240" w:lineRule="auto"/>
              <w:jc w:val="center"/>
              <w:rPr>
                <w:rFonts w:ascii="Times New Roman" w:hAnsi="Times New Roman"/>
                <w:b/>
                <w:sz w:val="20"/>
                <w:szCs w:val="20"/>
                <w:lang w:eastAsia="ru-RU"/>
              </w:rPr>
            </w:pPr>
          </w:p>
        </w:tc>
        <w:tc>
          <w:tcPr>
            <w:tcW w:w="3817"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 xml:space="preserve">воспитатель </w:t>
            </w:r>
          </w:p>
        </w:tc>
        <w:tc>
          <w:tcPr>
            <w:tcW w:w="3759"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социальный педагог</w:t>
            </w:r>
          </w:p>
        </w:tc>
        <w:tc>
          <w:tcPr>
            <w:tcW w:w="4110" w:type="dxa"/>
          </w:tcPr>
          <w:p w:rsidR="009E0F93" w:rsidRPr="0062274A" w:rsidRDefault="009E0F93" w:rsidP="0062274A">
            <w:pPr>
              <w:spacing w:line="240" w:lineRule="auto"/>
              <w:jc w:val="center"/>
              <w:rPr>
                <w:rFonts w:ascii="Times New Roman" w:hAnsi="Times New Roman"/>
                <w:b/>
                <w:sz w:val="20"/>
                <w:szCs w:val="20"/>
                <w:lang w:eastAsia="ru-RU"/>
              </w:rPr>
            </w:pPr>
            <w:r w:rsidRPr="0062274A">
              <w:rPr>
                <w:rFonts w:ascii="Times New Roman" w:hAnsi="Times New Roman"/>
                <w:b/>
                <w:sz w:val="20"/>
                <w:szCs w:val="20"/>
                <w:lang w:eastAsia="ru-RU"/>
              </w:rPr>
              <w:t>педагог-психолог</w:t>
            </w:r>
          </w:p>
        </w:tc>
      </w:tr>
    </w:tbl>
    <w:p w:rsidR="009E0F93" w:rsidRPr="00C76B0D" w:rsidRDefault="009E0F93" w:rsidP="00C76B0D">
      <w:pPr>
        <w:spacing w:line="240" w:lineRule="auto"/>
        <w:jc w:val="left"/>
        <w:rPr>
          <w:rFonts w:ascii="Times New Roman" w:hAnsi="Times New Roman"/>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
        <w:gridCol w:w="3220"/>
        <w:gridCol w:w="3817"/>
        <w:gridCol w:w="3759"/>
        <w:gridCol w:w="4110"/>
      </w:tblGrid>
      <w:tr w:rsidR="009E0F93" w:rsidRPr="0062274A" w:rsidTr="0062274A">
        <w:trPr>
          <w:tblHeader/>
        </w:trPr>
        <w:tc>
          <w:tcPr>
            <w:tcW w:w="511"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3220"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2</w:t>
            </w:r>
          </w:p>
        </w:tc>
        <w:tc>
          <w:tcPr>
            <w:tcW w:w="3817"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3759"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4</w:t>
            </w:r>
          </w:p>
        </w:tc>
        <w:tc>
          <w:tcPr>
            <w:tcW w:w="4110" w:type="dxa"/>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5</w:t>
            </w:r>
          </w:p>
        </w:tc>
      </w:tr>
      <w:tr w:rsidR="009E0F93" w:rsidRPr="0062274A" w:rsidTr="0062274A">
        <w:tc>
          <w:tcPr>
            <w:tcW w:w="15417" w:type="dxa"/>
            <w:gridSpan w:val="5"/>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Высшая категория</w:t>
            </w:r>
          </w:p>
        </w:tc>
      </w:tr>
      <w:tr w:rsidR="009E0F93" w:rsidRPr="0062274A" w:rsidTr="0062274A">
        <w:tc>
          <w:tcPr>
            <w:tcW w:w="511" w:type="dxa"/>
            <w:vMerge w:val="restart"/>
          </w:tcPr>
          <w:p w:rsidR="009E0F93" w:rsidRPr="0062274A" w:rsidRDefault="009E0F93" w:rsidP="0062274A">
            <w:pPr>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t>1.</w:t>
            </w:r>
          </w:p>
        </w:tc>
        <w:tc>
          <w:tcPr>
            <w:tcW w:w="3220"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9E0F93" w:rsidRPr="0062274A" w:rsidRDefault="009E0F93" w:rsidP="0062274A">
            <w:pPr>
              <w:spacing w:line="240" w:lineRule="auto"/>
              <w:jc w:val="left"/>
              <w:rPr>
                <w:rFonts w:ascii="Times New Roman" w:hAnsi="Times New Roman"/>
                <w:sz w:val="20"/>
                <w:szCs w:val="20"/>
                <w:lang w:eastAsia="ru-RU"/>
              </w:rPr>
            </w:pPr>
          </w:p>
          <w:p w:rsidR="009E0F93" w:rsidRPr="0062274A" w:rsidRDefault="009E0F93" w:rsidP="0062274A">
            <w:pPr>
              <w:spacing w:line="240" w:lineRule="auto"/>
              <w:ind w:firstLine="708"/>
              <w:jc w:val="left"/>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результатов</w:t>
            </w:r>
            <w:r w:rsidRPr="0062274A">
              <w:rPr>
                <w:rFonts w:ascii="Times New Roman" w:hAnsi="Times New Roman"/>
                <w:bCs/>
                <w:sz w:val="20"/>
                <w:szCs w:val="20"/>
                <w:lang w:eastAsia="ru-RU"/>
              </w:rPr>
              <w:t xml:space="preserve"> освоения воспитанниками основных образовательных (воспитательных) программ, реализуемых в учреждении.</w:t>
            </w:r>
          </w:p>
        </w:tc>
        <w:tc>
          <w:tcPr>
            <w:tcW w:w="3759" w:type="dxa"/>
          </w:tcPr>
          <w:p w:rsidR="009E0F93" w:rsidRPr="0062274A" w:rsidRDefault="009E0F93" w:rsidP="0062274A">
            <w:pPr>
              <w:tabs>
                <w:tab w:val="left" w:pos="851"/>
              </w:tabs>
              <w:snapToGrid w:val="0"/>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 xml:space="preserve">Положительная динамика результатов </w:t>
            </w:r>
            <w:r w:rsidRPr="0062274A">
              <w:rPr>
                <w:rFonts w:ascii="Times New Roman" w:hAnsi="Times New Roman"/>
                <w:bCs/>
                <w:sz w:val="20"/>
                <w:szCs w:val="20"/>
                <w:lang w:eastAsia="ru-RU"/>
              </w:rPr>
              <w:t>в профилактике и реабилитации девиантного поведения воспитанников</w:t>
            </w:r>
            <w:r w:rsidRPr="0062274A">
              <w:rPr>
                <w:rFonts w:ascii="Times New Roman" w:hAnsi="Times New Roman"/>
                <w:sz w:val="20"/>
                <w:szCs w:val="20"/>
                <w:lang w:eastAsia="ru-RU"/>
              </w:rPr>
              <w:t xml:space="preserve"> </w:t>
            </w:r>
          </w:p>
        </w:tc>
        <w:tc>
          <w:tcPr>
            <w:tcW w:w="4110" w:type="dxa"/>
          </w:tcPr>
          <w:p w:rsidR="009E0F93" w:rsidRPr="0062274A" w:rsidRDefault="009E0F93" w:rsidP="0062274A">
            <w:pPr>
              <w:tabs>
                <w:tab w:val="left" w:pos="33"/>
              </w:tabs>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Аналитико-диагностическая деятельность  педагога-психолога по выявлению результатов освоения  воспитанниками образовательных программ. Динамика показателей.</w:t>
            </w:r>
          </w:p>
        </w:tc>
      </w:tr>
      <w:tr w:rsidR="009E0F93" w:rsidRPr="0062274A" w:rsidTr="0062274A">
        <w:tc>
          <w:tcPr>
            <w:tcW w:w="511"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spacing w:line="240" w:lineRule="auto"/>
              <w:ind w:firstLine="708"/>
              <w:jc w:val="left"/>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результатов</w:t>
            </w:r>
            <w:r w:rsidRPr="0062274A">
              <w:rPr>
                <w:rFonts w:ascii="Times New Roman" w:hAnsi="Times New Roman"/>
                <w:bCs/>
                <w:sz w:val="20"/>
                <w:szCs w:val="20"/>
                <w:lang w:eastAsia="ru-RU"/>
              </w:rPr>
              <w:t xml:space="preserve"> </w:t>
            </w:r>
            <w:r w:rsidRPr="0062274A">
              <w:rPr>
                <w:rFonts w:ascii="Times New Roman" w:hAnsi="Times New Roman"/>
                <w:sz w:val="20"/>
                <w:szCs w:val="20"/>
                <w:lang w:eastAsia="ru-RU"/>
              </w:rPr>
              <w:t>реализации программ социальной адаптации и готовности воспитанников к самостоятельной жизни.</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(мониторинг)</w:t>
            </w:r>
          </w:p>
        </w:tc>
        <w:tc>
          <w:tcPr>
            <w:tcW w:w="3759"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Положительная динамика результатов </w:t>
            </w:r>
            <w:r w:rsidRPr="0062274A">
              <w:rPr>
                <w:rFonts w:ascii="Times New Roman" w:hAnsi="Times New Roman"/>
                <w:bCs/>
                <w:color w:val="000000"/>
                <w:kern w:val="24"/>
                <w:sz w:val="20"/>
                <w:szCs w:val="20"/>
                <w:lang w:eastAsia="ru-RU"/>
              </w:rPr>
              <w:t>снижения количества детей, состоящих на профилактическом учёте в правоохранительных органах и на внутреннем учете ОО</w:t>
            </w:r>
          </w:p>
        </w:tc>
        <w:tc>
          <w:tcPr>
            <w:tcW w:w="4110" w:type="dxa"/>
          </w:tcPr>
          <w:p w:rsidR="009E0F93" w:rsidRPr="0062274A" w:rsidRDefault="009E0F93" w:rsidP="0062274A">
            <w:pPr>
              <w:tabs>
                <w:tab w:val="left" w:pos="33"/>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Положительная динамика уровня познавательного развития и эмоционально-волевой сфер обучающихся, воспитанников   </w:t>
            </w:r>
          </w:p>
        </w:tc>
      </w:tr>
      <w:tr w:rsidR="009E0F93" w:rsidRPr="0062274A" w:rsidTr="0062274A">
        <w:tc>
          <w:tcPr>
            <w:tcW w:w="511"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spacing w:line="240" w:lineRule="auto"/>
              <w:ind w:firstLine="708"/>
              <w:jc w:val="left"/>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результатов</w:t>
            </w:r>
            <w:r w:rsidRPr="0062274A">
              <w:rPr>
                <w:rFonts w:ascii="Times New Roman" w:hAnsi="Times New Roman"/>
                <w:bCs/>
                <w:sz w:val="20"/>
                <w:szCs w:val="20"/>
                <w:lang w:eastAsia="ru-RU"/>
              </w:rPr>
              <w:t xml:space="preserve"> </w:t>
            </w:r>
            <w:r w:rsidRPr="0062274A">
              <w:rPr>
                <w:rFonts w:ascii="Times New Roman" w:hAnsi="Times New Roman"/>
                <w:sz w:val="20"/>
                <w:szCs w:val="20"/>
                <w:lang w:eastAsia="ru-RU"/>
              </w:rPr>
              <w:t xml:space="preserve">занятости воспитанников в кружках, секциях и досуговых мероприятий </w:t>
            </w:r>
          </w:p>
        </w:tc>
        <w:tc>
          <w:tcPr>
            <w:tcW w:w="3759" w:type="dxa"/>
          </w:tcPr>
          <w:p w:rsidR="009E0F93" w:rsidRPr="0062274A" w:rsidRDefault="009E0F93" w:rsidP="0062274A">
            <w:pPr>
              <w:tabs>
                <w:tab w:val="left" w:pos="851"/>
              </w:tabs>
              <w:snapToGrid w:val="0"/>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 xml:space="preserve">Положительная динамика результатов по формированию социальных компетенций в результате освоения программы социальной адаптации и реабилитации </w:t>
            </w:r>
          </w:p>
        </w:tc>
        <w:tc>
          <w:tcPr>
            <w:tcW w:w="4110" w:type="dxa"/>
          </w:tcPr>
          <w:p w:rsidR="009E0F93" w:rsidRPr="0062274A" w:rsidRDefault="009E0F93" w:rsidP="0062274A">
            <w:pPr>
              <w:tabs>
                <w:tab w:val="left" w:pos="33"/>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результатов психолого – педагогической  работы</w:t>
            </w:r>
          </w:p>
        </w:tc>
      </w:tr>
      <w:tr w:rsidR="009E0F93" w:rsidRPr="0062274A" w:rsidTr="0062274A">
        <w:tc>
          <w:tcPr>
            <w:tcW w:w="511"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spacing w:line="240" w:lineRule="auto"/>
              <w:ind w:firstLine="708"/>
              <w:jc w:val="left"/>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результатов</w:t>
            </w:r>
            <w:r w:rsidRPr="0062274A">
              <w:rPr>
                <w:rFonts w:ascii="Times New Roman" w:hAnsi="Times New Roman"/>
                <w:bCs/>
                <w:sz w:val="20"/>
                <w:szCs w:val="20"/>
                <w:lang w:eastAsia="ru-RU"/>
              </w:rPr>
              <w:t xml:space="preserve"> </w:t>
            </w:r>
            <w:r w:rsidRPr="0062274A">
              <w:rPr>
                <w:rFonts w:ascii="Times New Roman" w:hAnsi="Times New Roman"/>
                <w:sz w:val="20"/>
                <w:szCs w:val="20"/>
                <w:lang w:eastAsia="ru-RU"/>
              </w:rPr>
              <w:t>уровня воспитанности детей (мониторинг)</w:t>
            </w:r>
          </w:p>
        </w:tc>
        <w:tc>
          <w:tcPr>
            <w:tcW w:w="3759"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результатов в реализации программы постинтернатного сопровождения воспитанников</w:t>
            </w:r>
          </w:p>
        </w:tc>
        <w:tc>
          <w:tcPr>
            <w:tcW w:w="4110" w:type="dxa"/>
          </w:tcPr>
          <w:p w:rsidR="009E0F93" w:rsidRPr="0062274A" w:rsidRDefault="009E0F93" w:rsidP="0062274A">
            <w:pPr>
              <w:tabs>
                <w:tab w:val="left" w:pos="33"/>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мониторингов (положительная динамика) психологического здоровья детей, психологической атмосферы в образовательном учреждении; отслеживание динамики развития показателей когнитивной, коммуникативной, социальной компетентности учащихся.</w:t>
            </w:r>
          </w:p>
        </w:tc>
      </w:tr>
      <w:tr w:rsidR="009E0F93" w:rsidRPr="0062274A" w:rsidTr="0062274A">
        <w:tc>
          <w:tcPr>
            <w:tcW w:w="511"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spacing w:line="240" w:lineRule="auto"/>
              <w:ind w:firstLine="708"/>
              <w:jc w:val="left"/>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результатов освоения воспитанниками программ гражданско-патриотического воспитания</w:t>
            </w:r>
          </w:p>
        </w:tc>
        <w:tc>
          <w:tcPr>
            <w:tcW w:w="3759"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Результативность деятельности социального педагога по устройству воспитанников в семьи граждан и возвращению в кровные семьи. </w:t>
            </w:r>
          </w:p>
        </w:tc>
        <w:tc>
          <w:tcPr>
            <w:tcW w:w="4110" w:type="dxa"/>
          </w:tcPr>
          <w:p w:rsidR="009E0F93" w:rsidRPr="0062274A" w:rsidRDefault="009E0F93" w:rsidP="0062274A">
            <w:pPr>
              <w:tabs>
                <w:tab w:val="left" w:pos="33"/>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в психолого-педагогического сопровождения субъектов образовательного процесса (дети различных групп риска, с ОВЗ, из семей, находящихся в социально-опасном положении и т.п., родители, педагоги)</w:t>
            </w:r>
          </w:p>
        </w:tc>
      </w:tr>
      <w:tr w:rsidR="009E0F93" w:rsidRPr="0062274A" w:rsidTr="0062274A">
        <w:tc>
          <w:tcPr>
            <w:tcW w:w="511"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3220" w:type="dxa"/>
            <w:vMerge w:val="restart"/>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Достижения обучающимися положительных результатов </w:t>
            </w:r>
            <w:r w:rsidRPr="0062274A">
              <w:rPr>
                <w:rFonts w:ascii="Times New Roman" w:hAnsi="Times New Roman"/>
                <w:sz w:val="20"/>
                <w:szCs w:val="20"/>
              </w:rPr>
              <w:lastRenderedPageBreak/>
              <w:t>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662"Об осуществлении мониторинга системы образования</w:t>
            </w: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Положительная динамика  деятельности педагога по   предупреждению </w:t>
            </w:r>
            <w:r w:rsidRPr="0062274A">
              <w:rPr>
                <w:rFonts w:ascii="Times New Roman" w:hAnsi="Times New Roman"/>
                <w:sz w:val="20"/>
                <w:szCs w:val="20"/>
                <w:lang w:eastAsia="ru-RU"/>
              </w:rPr>
              <w:lastRenderedPageBreak/>
              <w:t xml:space="preserve">правонарушений и безнадзорности воспитанников </w:t>
            </w:r>
          </w:p>
        </w:tc>
        <w:tc>
          <w:tcPr>
            <w:tcW w:w="3759"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Социально-педагогическое сопровождение процесса  социализации </w:t>
            </w:r>
            <w:r w:rsidRPr="0062274A">
              <w:rPr>
                <w:rFonts w:ascii="Times New Roman" w:hAnsi="Times New Roman"/>
                <w:sz w:val="20"/>
                <w:szCs w:val="20"/>
                <w:lang w:eastAsia="ru-RU"/>
              </w:rPr>
              <w:lastRenderedPageBreak/>
              <w:t>детей, лишенных  родительского  попечения</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Показатели  деятельности педагога по   предупреждению правонарушений и </w:t>
            </w:r>
            <w:r w:rsidRPr="0062274A">
              <w:rPr>
                <w:rFonts w:ascii="Times New Roman" w:hAnsi="Times New Roman"/>
                <w:sz w:val="20"/>
                <w:szCs w:val="20"/>
                <w:lang w:eastAsia="ru-RU"/>
              </w:rPr>
              <w:lastRenderedPageBreak/>
              <w:t xml:space="preserve">безнадзорности воспитанников   </w:t>
            </w:r>
          </w:p>
        </w:tc>
      </w:tr>
      <w:tr w:rsidR="009E0F93" w:rsidRPr="0062274A" w:rsidTr="0062274A">
        <w:tc>
          <w:tcPr>
            <w:tcW w:w="511"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деятельности педагога по организации воспитательного процесса для детей с ограниченными возможностями здоровья и инвалидов</w:t>
            </w:r>
          </w:p>
        </w:tc>
        <w:tc>
          <w:tcPr>
            <w:tcW w:w="3759"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Результаты деятельности в психолого-медико-педагогическом консилиуме (ПМПк), комиссии</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Результаты деятельности в психолого-медико-педагогическом консилиуме (ПМПк), комиссии </w:t>
            </w:r>
          </w:p>
        </w:tc>
      </w:tr>
      <w:tr w:rsidR="009E0F93" w:rsidRPr="0062274A" w:rsidTr="0062274A">
        <w:tc>
          <w:tcPr>
            <w:tcW w:w="511"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Обеспечение соблюдения  здоровьесохранных условий  учебно-воспитательного процесса</w:t>
            </w:r>
          </w:p>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3759"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Результативность социально-педагогического сопровождения детей группы риска, с ОВЗ, а также из семей, находящихся в социально опасном положении</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уровня познавательного развития и эмоционально-волевой сферы воспитанников</w:t>
            </w:r>
          </w:p>
        </w:tc>
      </w:tr>
      <w:tr w:rsidR="009E0F93" w:rsidRPr="0062274A" w:rsidTr="0062274A">
        <w:tc>
          <w:tcPr>
            <w:tcW w:w="511"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Положительная динамика  результатов уровня достижения  личностных результатов  воспитанников  при освоении образовательных программ</w:t>
            </w:r>
          </w:p>
        </w:tc>
        <w:tc>
          <w:tcPr>
            <w:tcW w:w="3759"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Обеспечение соблюдения  здоровьесохранных условий образовательного процесса </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Обеспечение соблюдения  здоровьесохранных условий образовательного процесса </w:t>
            </w:r>
          </w:p>
        </w:tc>
      </w:tr>
      <w:tr w:rsidR="009E0F93" w:rsidRPr="0062274A" w:rsidTr="0062274A">
        <w:tc>
          <w:tcPr>
            <w:tcW w:w="511" w:type="dxa"/>
            <w:vMerge/>
          </w:tcPr>
          <w:p w:rsidR="009E0F93" w:rsidRPr="0062274A" w:rsidRDefault="009E0F93" w:rsidP="0062274A">
            <w:pPr>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spacing w:line="240" w:lineRule="auto"/>
              <w:jc w:val="left"/>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Отсутствие несчастных случаев и травматизма  воспитанников)  </w:t>
            </w:r>
          </w:p>
        </w:tc>
        <w:tc>
          <w:tcPr>
            <w:tcW w:w="3759"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Отсутствие несчастных случаев и травматизма  воспитанников)  </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Отсутствие несчастных случаев и травматизма  воспитанников)  </w:t>
            </w:r>
          </w:p>
        </w:tc>
      </w:tr>
      <w:tr w:rsidR="009E0F93" w:rsidRPr="0062274A" w:rsidTr="0062274A">
        <w:tc>
          <w:tcPr>
            <w:tcW w:w="511" w:type="dxa"/>
            <w:vMerge w:val="restart"/>
          </w:tcPr>
          <w:p w:rsidR="009E0F93" w:rsidRPr="0062274A" w:rsidRDefault="009E0F93" w:rsidP="0062274A">
            <w:pPr>
              <w:spacing w:line="216" w:lineRule="auto"/>
              <w:jc w:val="center"/>
              <w:rPr>
                <w:rFonts w:ascii="Times New Roman" w:hAnsi="Times New Roman"/>
                <w:sz w:val="20"/>
                <w:szCs w:val="20"/>
                <w:lang w:eastAsia="ru-RU"/>
              </w:rPr>
            </w:pPr>
            <w:r w:rsidRPr="0062274A">
              <w:rPr>
                <w:rFonts w:ascii="Times New Roman" w:hAnsi="Times New Roman"/>
                <w:sz w:val="20"/>
                <w:szCs w:val="20"/>
                <w:lang w:eastAsia="ru-RU"/>
              </w:rPr>
              <w:t>3.</w:t>
            </w:r>
          </w:p>
        </w:tc>
        <w:tc>
          <w:tcPr>
            <w:tcW w:w="3220" w:type="dxa"/>
            <w:vMerge w:val="restart"/>
          </w:tcPr>
          <w:p w:rsidR="009E0F93" w:rsidRPr="0062274A" w:rsidRDefault="009E0F93" w:rsidP="0062274A">
            <w:pPr>
              <w:widowControl w:val="0"/>
              <w:autoSpaceDE w:val="0"/>
              <w:autoSpaceDN w:val="0"/>
              <w:spacing w:line="216" w:lineRule="auto"/>
              <w:jc w:val="both"/>
              <w:rPr>
                <w:rFonts w:ascii="Times New Roman" w:hAnsi="Times New Roman"/>
                <w:sz w:val="20"/>
                <w:szCs w:val="20"/>
                <w:lang w:eastAsia="ru-RU"/>
              </w:rPr>
            </w:pPr>
            <w:r w:rsidRPr="0062274A">
              <w:rPr>
                <w:rFonts w:ascii="Times New Roman" w:hAnsi="Times New Roman"/>
                <w:sz w:val="20"/>
                <w:szCs w:val="20"/>
                <w:lang w:eastAsia="ru-RU"/>
              </w:rPr>
              <w:t>Выявление и развитие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у педагога системы по выявлению и развитию у воспитанников способностей к различным видам деятельности (научной, творческой, физкультурно-спортивной)</w:t>
            </w:r>
          </w:p>
        </w:tc>
        <w:tc>
          <w:tcPr>
            <w:tcW w:w="3759" w:type="dxa"/>
          </w:tcPr>
          <w:p w:rsidR="009E0F93" w:rsidRPr="0062274A" w:rsidRDefault="009E0F93" w:rsidP="0062274A">
            <w:pPr>
              <w:spacing w:line="240" w:lineRule="auto"/>
              <w:jc w:val="both"/>
              <w:rPr>
                <w:rFonts w:ascii="Times New Roman" w:hAnsi="Times New Roman"/>
                <w:bCs/>
                <w:color w:val="000000"/>
                <w:kern w:val="24"/>
                <w:sz w:val="20"/>
                <w:szCs w:val="20"/>
                <w:lang w:eastAsia="ru-RU"/>
              </w:rPr>
            </w:pPr>
            <w:r w:rsidRPr="0062274A">
              <w:rPr>
                <w:rFonts w:ascii="Times New Roman" w:hAnsi="Times New Roman"/>
                <w:sz w:val="20"/>
                <w:szCs w:val="20"/>
                <w:lang w:eastAsia="ru-RU"/>
              </w:rPr>
              <w:t>Наличие результативной диагностической  системы по выявлению способностей детей к познавательной, творческой, физкультурно-спортивной деятельности</w:t>
            </w:r>
            <w:r w:rsidRPr="0062274A">
              <w:rPr>
                <w:rFonts w:ascii="Times New Roman" w:hAnsi="Times New Roman"/>
                <w:color w:val="000000"/>
                <w:sz w:val="20"/>
                <w:szCs w:val="20"/>
                <w:lang w:eastAsia="ru-RU"/>
              </w:rPr>
              <w:t xml:space="preserve"> </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результативной диагностической системы по выявлению способностей детей к познавательной, творческой, физкультурно-спортивной деятельности</w:t>
            </w:r>
            <w:r w:rsidRPr="0062274A">
              <w:rPr>
                <w:rFonts w:ascii="Times New Roman" w:hAnsi="Times New Roman"/>
                <w:color w:val="000000"/>
                <w:sz w:val="20"/>
                <w:szCs w:val="20"/>
                <w:lang w:eastAsia="ru-RU"/>
              </w:rPr>
              <w:t xml:space="preserve"> </w:t>
            </w:r>
          </w:p>
        </w:tc>
      </w:tr>
      <w:tr w:rsidR="009E0F93" w:rsidRPr="0062274A" w:rsidTr="0062274A">
        <w:tc>
          <w:tcPr>
            <w:tcW w:w="511" w:type="dxa"/>
            <w:vMerge/>
          </w:tcPr>
          <w:p w:rsidR="009E0F93" w:rsidRPr="0062274A" w:rsidRDefault="009E0F93" w:rsidP="0062274A">
            <w:pPr>
              <w:spacing w:line="216" w:lineRule="auto"/>
              <w:jc w:val="center"/>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16"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Формирование у воспитанников ценностей здорового образа жизни, физической культуры и спорта</w:t>
            </w:r>
          </w:p>
        </w:tc>
        <w:tc>
          <w:tcPr>
            <w:tcW w:w="3759" w:type="dxa"/>
          </w:tcPr>
          <w:p w:rsidR="009E0F93" w:rsidRPr="0062274A" w:rsidRDefault="009E0F93" w:rsidP="0062274A">
            <w:pPr>
              <w:spacing w:line="240" w:lineRule="auto"/>
              <w:jc w:val="both"/>
              <w:rPr>
                <w:rFonts w:ascii="Times New Roman" w:hAnsi="Times New Roman"/>
                <w:bCs/>
                <w:color w:val="000000"/>
                <w:kern w:val="24"/>
                <w:sz w:val="20"/>
                <w:szCs w:val="20"/>
                <w:lang w:eastAsia="ru-RU"/>
              </w:rPr>
            </w:pPr>
            <w:r w:rsidRPr="0062274A">
              <w:rPr>
                <w:rFonts w:ascii="Times New Roman" w:hAnsi="Times New Roman"/>
                <w:bCs/>
                <w:color w:val="000000"/>
                <w:kern w:val="24"/>
                <w:sz w:val="20"/>
                <w:szCs w:val="20"/>
                <w:lang w:eastAsia="ru-RU"/>
              </w:rPr>
              <w:t>Организация участия обучающихся во взаимодействии с социумом (экскурсии, встречи), в работе социальлно-значимых проектов, социальных акциях.</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Разработка и реализация индивидуальных образовательных маршрутов для развития у воспитанников способностей к познавательной, творческой, физкультурно-спортивной деятельности</w:t>
            </w:r>
          </w:p>
        </w:tc>
      </w:tr>
      <w:tr w:rsidR="009E0F93" w:rsidRPr="0062274A" w:rsidTr="0062274A">
        <w:tc>
          <w:tcPr>
            <w:tcW w:w="511" w:type="dxa"/>
            <w:vMerge/>
          </w:tcPr>
          <w:p w:rsidR="009E0F93" w:rsidRPr="0062274A" w:rsidRDefault="009E0F93" w:rsidP="0062274A">
            <w:pPr>
              <w:spacing w:line="216" w:lineRule="auto"/>
              <w:jc w:val="center"/>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16"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Развитие творческого потенциала личности воспитанников в ходе внеурочной работы</w:t>
            </w:r>
          </w:p>
        </w:tc>
        <w:tc>
          <w:tcPr>
            <w:tcW w:w="3759"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Наличие стабильных положительных результатов </w:t>
            </w:r>
            <w:r w:rsidRPr="0062274A">
              <w:rPr>
                <w:rFonts w:ascii="Times New Roman" w:hAnsi="Times New Roman"/>
                <w:color w:val="000000"/>
                <w:sz w:val="20"/>
                <w:szCs w:val="20"/>
                <w:lang w:eastAsia="ru-RU"/>
              </w:rPr>
              <w:t>участия воспитанников в социально-значимой волонтерской деятельности, социальных проектах и программах.</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Привлечение  воспитанников к участию в  социально-значимых проектах, социальных акциях</w:t>
            </w:r>
          </w:p>
        </w:tc>
      </w:tr>
      <w:tr w:rsidR="009E0F93" w:rsidRPr="0062274A" w:rsidTr="0062274A">
        <w:tc>
          <w:tcPr>
            <w:tcW w:w="511" w:type="dxa"/>
            <w:vMerge/>
          </w:tcPr>
          <w:p w:rsidR="009E0F93" w:rsidRPr="0062274A" w:rsidRDefault="009E0F93" w:rsidP="0062274A">
            <w:pPr>
              <w:spacing w:line="216" w:lineRule="auto"/>
              <w:jc w:val="center"/>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16"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 Организация и участие воспитанников в очных и дистанционных конкурсах, соревнованиях, фестивалях, олимпиадах различного уровня, социальных акциях и т.д.</w:t>
            </w:r>
          </w:p>
        </w:tc>
        <w:tc>
          <w:tcPr>
            <w:tcW w:w="3759" w:type="dxa"/>
          </w:tcPr>
          <w:p w:rsidR="009E0F93" w:rsidRPr="0062274A" w:rsidRDefault="009E0F93" w:rsidP="0062274A">
            <w:pPr>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стабильных положительных результатов в профориентации воспитанников</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Профконсультирование, моделирование индивидуальных карт профессиональной ориентации</w:t>
            </w:r>
          </w:p>
        </w:tc>
      </w:tr>
      <w:tr w:rsidR="009E0F93" w:rsidRPr="0062274A" w:rsidTr="0062274A">
        <w:tc>
          <w:tcPr>
            <w:tcW w:w="511" w:type="dxa"/>
            <w:vMerge/>
          </w:tcPr>
          <w:p w:rsidR="009E0F93" w:rsidRPr="0062274A" w:rsidRDefault="009E0F93" w:rsidP="0062274A">
            <w:pPr>
              <w:spacing w:line="216" w:lineRule="auto"/>
              <w:jc w:val="center"/>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16"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 xml:space="preserve">Положительная динамика показателей  </w:t>
            </w:r>
            <w:r w:rsidRPr="0062274A">
              <w:rPr>
                <w:rFonts w:ascii="Times New Roman" w:hAnsi="Times New Roman"/>
                <w:color w:val="000000"/>
                <w:sz w:val="20"/>
                <w:szCs w:val="20"/>
                <w:lang w:eastAsia="ru-RU"/>
              </w:rPr>
              <w:t xml:space="preserve"> участия воспитанников в социально-значимой волонтерской деятельности, </w:t>
            </w:r>
            <w:r w:rsidRPr="0062274A">
              <w:rPr>
                <w:rFonts w:ascii="Times New Roman" w:hAnsi="Times New Roman"/>
                <w:color w:val="000000"/>
                <w:sz w:val="20"/>
                <w:szCs w:val="20"/>
                <w:lang w:eastAsia="ru-RU"/>
              </w:rPr>
              <w:lastRenderedPageBreak/>
              <w:t>социальных проектах и программах.</w:t>
            </w:r>
          </w:p>
        </w:tc>
        <w:tc>
          <w:tcPr>
            <w:tcW w:w="3759" w:type="dxa"/>
          </w:tcPr>
          <w:p w:rsidR="009E0F93" w:rsidRPr="0062274A" w:rsidRDefault="009E0F93" w:rsidP="0062274A">
            <w:pPr>
              <w:spacing w:line="240" w:lineRule="auto"/>
              <w:jc w:val="both"/>
              <w:rPr>
                <w:rFonts w:ascii="Times New Roman" w:hAnsi="Times New Roman"/>
                <w:sz w:val="20"/>
                <w:szCs w:val="20"/>
                <w:highlight w:val="yellow"/>
                <w:lang w:eastAsia="ru-RU"/>
              </w:rPr>
            </w:pPr>
            <w:r w:rsidRPr="0062274A">
              <w:rPr>
                <w:rFonts w:ascii="Times New Roman" w:hAnsi="Times New Roman"/>
                <w:bCs/>
                <w:color w:val="000000"/>
                <w:kern w:val="24"/>
                <w:sz w:val="20"/>
                <w:szCs w:val="20"/>
                <w:lang w:eastAsia="ru-RU"/>
              </w:rPr>
              <w:lastRenderedPageBreak/>
              <w:t>Результаты участия воспитанников в олимпиадах, концертах, конкурсах, выставках, фестивалях, соревнованиях</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highlight w:val="yellow"/>
                <w:lang w:eastAsia="ru-RU"/>
              </w:rPr>
            </w:pPr>
            <w:r w:rsidRPr="0062274A">
              <w:rPr>
                <w:rFonts w:ascii="Times New Roman" w:hAnsi="Times New Roman"/>
                <w:sz w:val="20"/>
                <w:szCs w:val="20"/>
                <w:lang w:eastAsia="ru-RU"/>
              </w:rPr>
              <w:t>Формирование установок здорового образа жизни, (конкурсы, социальные проекты, социально-психологические акции)</w:t>
            </w:r>
          </w:p>
        </w:tc>
      </w:tr>
      <w:tr w:rsidR="009E0F93" w:rsidRPr="0062274A" w:rsidTr="0062274A">
        <w:tc>
          <w:tcPr>
            <w:tcW w:w="511" w:type="dxa"/>
            <w:vMerge w:val="restart"/>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r w:rsidRPr="0062274A">
              <w:rPr>
                <w:rFonts w:ascii="Times New Roman" w:hAnsi="Times New Roman"/>
                <w:sz w:val="20"/>
                <w:szCs w:val="20"/>
                <w:lang w:eastAsia="ru-RU"/>
              </w:rPr>
              <w:lastRenderedPageBreak/>
              <w:t>4.</w:t>
            </w:r>
          </w:p>
        </w:tc>
        <w:tc>
          <w:tcPr>
            <w:tcW w:w="3220" w:type="dxa"/>
            <w:vMerge w:val="restart"/>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воспитателя в план совместной деятельности специалистов по сопровождению детей-сирот и детей оставшихся без попечения родителей</w:t>
            </w:r>
          </w:p>
        </w:tc>
        <w:tc>
          <w:tcPr>
            <w:tcW w:w="3759" w:type="dxa"/>
          </w:tcPr>
          <w:p w:rsidR="009E0F93" w:rsidRPr="0062274A" w:rsidRDefault="009E0F93" w:rsidP="0062274A">
            <w:pPr>
              <w:tabs>
                <w:tab w:val="left" w:pos="851"/>
              </w:tabs>
              <w:snapToGrid w:val="0"/>
              <w:spacing w:line="240" w:lineRule="auto"/>
              <w:jc w:val="both"/>
              <w:rPr>
                <w:rFonts w:ascii="Times New Roman" w:hAnsi="Times New Roman"/>
                <w:bCs/>
                <w:sz w:val="20"/>
                <w:szCs w:val="20"/>
                <w:lang w:eastAsia="ru-RU"/>
              </w:rPr>
            </w:pPr>
            <w:r w:rsidRPr="0062274A">
              <w:rPr>
                <w:rFonts w:ascii="Times New Roman" w:hAnsi="Times New Roman"/>
                <w:sz w:val="20"/>
                <w:szCs w:val="20"/>
                <w:lang w:eastAsia="ru-RU"/>
              </w:rPr>
              <w:t>Личный вклад  педагога в план совместной деятельности специалистов по сопровождению детей-сирот и детей оставшихся без попечения родителей</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Личный вклад  педагога в план совместной деятельности специалистов по сопровождению детей-сирот и детей оставшихся без попечения родителей</w:t>
            </w:r>
          </w:p>
        </w:tc>
      </w:tr>
      <w:tr w:rsidR="009E0F93" w:rsidRPr="0062274A" w:rsidTr="0062274A">
        <w:tc>
          <w:tcPr>
            <w:tcW w:w="511"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Личный вклад педагога  в организацию воспитания и социализации обучающихся  </w:t>
            </w:r>
          </w:p>
        </w:tc>
        <w:tc>
          <w:tcPr>
            <w:tcW w:w="3759" w:type="dxa"/>
          </w:tcPr>
          <w:p w:rsidR="009E0F93" w:rsidRPr="0062274A" w:rsidRDefault="009E0F93" w:rsidP="0062274A">
            <w:pPr>
              <w:tabs>
                <w:tab w:val="left" w:pos="851"/>
              </w:tabs>
              <w:snapToGrid w:val="0"/>
              <w:spacing w:line="240" w:lineRule="auto"/>
              <w:ind w:firstLine="5"/>
              <w:jc w:val="both"/>
              <w:rPr>
                <w:rFonts w:ascii="Times New Roman" w:hAnsi="Times New Roman"/>
                <w:sz w:val="20"/>
                <w:szCs w:val="20"/>
                <w:lang w:eastAsia="ru-RU"/>
              </w:rPr>
            </w:pPr>
            <w:r w:rsidRPr="0062274A">
              <w:rPr>
                <w:rFonts w:ascii="Times New Roman" w:hAnsi="Times New Roman"/>
                <w:sz w:val="20"/>
                <w:szCs w:val="20"/>
                <w:lang w:eastAsia="ru-RU"/>
              </w:rPr>
              <w:t>Личный вклад      педагога в  деятельность по выявлению и оказанию помощи детям и их семьям, оказавшихся в трудной жизненной ситуации</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bCs/>
                <w:sz w:val="20"/>
                <w:szCs w:val="20"/>
                <w:lang w:eastAsia="ru-RU"/>
              </w:rPr>
              <w:t xml:space="preserve">Разработка индивидуальных и подгрупповых   коррекционно-развивающих  </w:t>
            </w:r>
            <w:r w:rsidRPr="0062274A">
              <w:rPr>
                <w:rFonts w:ascii="Times New Roman" w:hAnsi="Times New Roman"/>
                <w:sz w:val="20"/>
                <w:szCs w:val="20"/>
                <w:lang w:eastAsia="ru-RU"/>
              </w:rPr>
              <w:t xml:space="preserve"> программ</w:t>
            </w:r>
            <w:r w:rsidRPr="0062274A">
              <w:rPr>
                <w:rFonts w:ascii="Times New Roman" w:hAnsi="Times New Roman"/>
                <w:bCs/>
                <w:sz w:val="20"/>
                <w:szCs w:val="20"/>
                <w:lang w:eastAsia="ru-RU"/>
              </w:rPr>
              <w:t>, профилактических мероприятий</w:t>
            </w:r>
            <w:r w:rsidRPr="0062274A">
              <w:rPr>
                <w:rFonts w:ascii="Times New Roman" w:hAnsi="Times New Roman"/>
                <w:sz w:val="20"/>
                <w:szCs w:val="20"/>
                <w:lang w:eastAsia="ru-RU"/>
              </w:rPr>
              <w:t xml:space="preserve">   </w:t>
            </w:r>
          </w:p>
        </w:tc>
      </w:tr>
      <w:tr w:rsidR="009E0F93" w:rsidRPr="0062274A" w:rsidTr="0062274A">
        <w:tc>
          <w:tcPr>
            <w:tcW w:w="511"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Эффективность</w:t>
            </w:r>
            <w:r w:rsidRPr="0062274A">
              <w:rPr>
                <w:rFonts w:ascii="Times New Roman" w:hAnsi="Times New Roman"/>
                <w:sz w:val="20"/>
                <w:szCs w:val="20"/>
                <w:lang w:eastAsia="ru-RU"/>
              </w:rPr>
              <w:t xml:space="preserve"> деятельности по </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индивидуализации воспитательной работы с детьми-сиротами и детьми, оставшимися без попечения родителей </w:t>
            </w:r>
          </w:p>
        </w:tc>
        <w:tc>
          <w:tcPr>
            <w:tcW w:w="3759" w:type="dxa"/>
          </w:tcPr>
          <w:p w:rsidR="009E0F93" w:rsidRPr="0062274A" w:rsidRDefault="009E0F93" w:rsidP="0062274A">
            <w:pPr>
              <w:tabs>
                <w:tab w:val="left" w:pos="851"/>
              </w:tabs>
              <w:snapToGrid w:val="0"/>
              <w:spacing w:line="240" w:lineRule="auto"/>
              <w:ind w:firstLine="5"/>
              <w:jc w:val="both"/>
              <w:rPr>
                <w:rFonts w:ascii="Times New Roman" w:hAnsi="Times New Roman"/>
                <w:sz w:val="20"/>
                <w:szCs w:val="20"/>
                <w:lang w:eastAsia="ru-RU"/>
              </w:rPr>
            </w:pPr>
            <w:r w:rsidRPr="0062274A">
              <w:rPr>
                <w:rFonts w:ascii="Times New Roman" w:hAnsi="Times New Roman"/>
                <w:bCs/>
                <w:sz w:val="20"/>
                <w:szCs w:val="20"/>
                <w:lang w:eastAsia="ru-RU"/>
              </w:rPr>
              <w:t>Результативность социально-правовой защиты воспитанников-сирот и оставшихся без попечения родителей</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Система индивидуальной работы с  детьми-сиротами и детьми, оставшимся    без попечения родителей</w:t>
            </w:r>
          </w:p>
        </w:tc>
      </w:tr>
      <w:tr w:rsidR="009E0F93" w:rsidRPr="0062274A" w:rsidTr="0062274A">
        <w:tc>
          <w:tcPr>
            <w:tcW w:w="511"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3759" w:type="dxa"/>
          </w:tcPr>
          <w:p w:rsidR="009E0F93" w:rsidRPr="0062274A" w:rsidRDefault="009E0F93" w:rsidP="0062274A">
            <w:pPr>
              <w:tabs>
                <w:tab w:val="left" w:pos="851"/>
              </w:tabs>
              <w:snapToGrid w:val="0"/>
              <w:spacing w:line="240" w:lineRule="auto"/>
              <w:ind w:firstLine="5"/>
              <w:jc w:val="both"/>
              <w:rPr>
                <w:rFonts w:ascii="Times New Roman" w:hAnsi="Times New Roman"/>
                <w:sz w:val="20"/>
                <w:szCs w:val="20"/>
                <w:lang w:eastAsia="ru-RU"/>
              </w:rPr>
            </w:pPr>
            <w:r w:rsidRPr="0062274A">
              <w:rPr>
                <w:rFonts w:ascii="Times New Roman" w:hAnsi="Times New Roman"/>
                <w:sz w:val="20"/>
                <w:szCs w:val="20"/>
                <w:lang w:eastAsia="ru-RU"/>
              </w:rPr>
              <w:t>Разработка индивидуальных   программ по социально-педагогическому сопровождению  воспитанников</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Использование в своей деятельности новых современных педагогических технологий,    электронных и интерактивных методик</w:t>
            </w:r>
          </w:p>
        </w:tc>
      </w:tr>
      <w:tr w:rsidR="009E0F93" w:rsidRPr="0062274A" w:rsidTr="0062274A">
        <w:trPr>
          <w:trHeight w:val="1381"/>
        </w:trPr>
        <w:tc>
          <w:tcPr>
            <w:tcW w:w="511"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 xml:space="preserve">Эффективность использования педагогом    </w:t>
            </w:r>
            <w:r w:rsidRPr="0062274A">
              <w:rPr>
                <w:rFonts w:ascii="Times New Roman" w:hAnsi="Times New Roman"/>
                <w:sz w:val="20"/>
                <w:szCs w:val="20"/>
                <w:lang w:eastAsia="ru-RU"/>
              </w:rPr>
              <w:t>современных образовательных технологий (информационно-коммуникативных  технологий, цифровых образовательных ресурсов и т.д.) в воспитательной деятельности</w:t>
            </w:r>
            <w:r w:rsidRPr="0062274A">
              <w:rPr>
                <w:rFonts w:ascii="Times New Roman" w:hAnsi="Times New Roman"/>
                <w:sz w:val="20"/>
                <w:szCs w:val="20"/>
              </w:rPr>
              <w:t xml:space="preserve">  </w:t>
            </w:r>
          </w:p>
        </w:tc>
        <w:tc>
          <w:tcPr>
            <w:tcW w:w="3759" w:type="dxa"/>
          </w:tcPr>
          <w:p w:rsidR="009E0F93" w:rsidRPr="0062274A" w:rsidRDefault="009E0F93" w:rsidP="0062274A">
            <w:pPr>
              <w:tabs>
                <w:tab w:val="left" w:pos="851"/>
              </w:tabs>
              <w:snapToGrid w:val="0"/>
              <w:spacing w:line="240" w:lineRule="auto"/>
              <w:ind w:firstLine="5"/>
              <w:jc w:val="both"/>
              <w:rPr>
                <w:rFonts w:ascii="Times New Roman" w:hAnsi="Times New Roman"/>
                <w:sz w:val="20"/>
                <w:szCs w:val="20"/>
                <w:lang w:eastAsia="ru-RU"/>
              </w:rPr>
            </w:pPr>
            <w:r w:rsidRPr="0062274A">
              <w:rPr>
                <w:rFonts w:ascii="Times New Roman" w:hAnsi="Times New Roman"/>
                <w:sz w:val="20"/>
                <w:szCs w:val="20"/>
              </w:rPr>
              <w:t xml:space="preserve">Эффективность использования педагогом современных образовательных и социально-реабилитационных технологий, </w:t>
            </w:r>
            <w:r w:rsidRPr="0062274A">
              <w:rPr>
                <w:rFonts w:ascii="Times New Roman" w:hAnsi="Times New Roman"/>
                <w:sz w:val="20"/>
                <w:szCs w:val="20"/>
                <w:lang w:eastAsia="ru-RU"/>
              </w:rPr>
              <w:t>электронных и интерактивных методик</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Активность в разработке, апробация и распространение инновационных моделей современного образования</w:t>
            </w:r>
          </w:p>
        </w:tc>
      </w:tr>
      <w:tr w:rsidR="009E0F93" w:rsidRPr="0062274A" w:rsidTr="0062274A">
        <w:trPr>
          <w:trHeight w:val="1507"/>
        </w:trPr>
        <w:tc>
          <w:tcPr>
            <w:tcW w:w="511"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rPr>
              <w:t>Авторская характеристика целостной методической системы  воспитателя  (электронное портфолио)</w:t>
            </w:r>
          </w:p>
        </w:tc>
        <w:tc>
          <w:tcPr>
            <w:tcW w:w="3759"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Активность в разработке, апробация и распространение инновационных моделей  социального сопровождения    </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Публичное представление собственного профессионального опыта в форме открытого занятия, тренинга, мастер-класса и т.д. (с использованием современных образовательных технологий и информационных ресурсов)  </w:t>
            </w:r>
          </w:p>
        </w:tc>
      </w:tr>
      <w:tr w:rsidR="009E0F93" w:rsidRPr="0062274A" w:rsidTr="0062274A">
        <w:trPr>
          <w:trHeight w:val="1634"/>
        </w:trPr>
        <w:tc>
          <w:tcPr>
            <w:tcW w:w="511"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(мастер-классы, тренинги, доклады на семинарах,  вебинарах, конференциях, педагогических чтениях), регионального, всероссийского и международного  уровня</w:t>
            </w:r>
          </w:p>
        </w:tc>
        <w:tc>
          <w:tcPr>
            <w:tcW w:w="3759"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Владение технологиями диагностики причин,  и разрешения конфликтных ситуаций, социально-педагогической коррекции</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педагогического опыта практических результатов профессиональной деятельности (публикации в печатных изданиях и СМИ, выступления на конференциях и семинарах) регионального, всероссийского и международного  уровня</w:t>
            </w:r>
          </w:p>
        </w:tc>
      </w:tr>
      <w:tr w:rsidR="009E0F93" w:rsidRPr="0062274A" w:rsidTr="0062274A">
        <w:trPr>
          <w:trHeight w:val="1638"/>
        </w:trPr>
        <w:tc>
          <w:tcPr>
            <w:tcW w:w="511"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деятельности профессиональных сообществ, в том числе, сетевых.</w:t>
            </w:r>
          </w:p>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Использование средств информационной коммуникации</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(сайт, блог, СМИ и др.)</w:t>
            </w:r>
          </w:p>
        </w:tc>
        <w:tc>
          <w:tcPr>
            <w:tcW w:w="3759"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Публичное представление собственного профессионального опыта в форме открытого занятия, тренинга, мастер-класса и т.д. (с использованием современных образовательных технологий и информационных ресурсов)  </w:t>
            </w:r>
          </w:p>
        </w:tc>
        <w:tc>
          <w:tcPr>
            <w:tcW w:w="4110" w:type="dxa"/>
          </w:tcPr>
          <w:p w:rsidR="009E0F93" w:rsidRPr="0062274A" w:rsidRDefault="009E0F93" w:rsidP="0062274A">
            <w:pPr>
              <w:tabs>
                <w:tab w:val="left" w:pos="851"/>
              </w:tabs>
              <w:suppressAutoHyphens/>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Участие в деятельности профессиональных сообществ, в том числе, сетевых. Использование средств информационной коммуникации</w:t>
            </w:r>
          </w:p>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(сайт, блог, электронное портфолио, СМИ и др.)</w:t>
            </w:r>
          </w:p>
        </w:tc>
      </w:tr>
      <w:tr w:rsidR="009E0F93" w:rsidRPr="0062274A" w:rsidTr="0062274A">
        <w:trPr>
          <w:trHeight w:val="272"/>
        </w:trPr>
        <w:tc>
          <w:tcPr>
            <w:tcW w:w="511"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публикаций опыта и соответствующих методических разработок</w:t>
            </w:r>
          </w:p>
        </w:tc>
        <w:tc>
          <w:tcPr>
            <w:tcW w:w="3759" w:type="dxa"/>
          </w:tcPr>
          <w:p w:rsidR="009E0F93" w:rsidRPr="0062274A" w:rsidRDefault="009E0F93" w:rsidP="0062274A">
            <w:pPr>
              <w:tabs>
                <w:tab w:val="left" w:pos="851"/>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Транслирование опыта практических результатов профессиональной деятельности  (</w:t>
            </w:r>
            <w:r w:rsidRPr="0062274A">
              <w:rPr>
                <w:rFonts w:ascii="Times New Roman" w:hAnsi="Times New Roman"/>
                <w:bCs/>
                <w:sz w:val="20"/>
                <w:szCs w:val="20"/>
                <w:lang w:eastAsia="ru-RU"/>
              </w:rPr>
              <w:t>публикация статей социально-педагогической направленности</w:t>
            </w:r>
            <w:r w:rsidRPr="0062274A">
              <w:rPr>
                <w:rFonts w:ascii="Times New Roman" w:hAnsi="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62274A">
              <w:rPr>
                <w:rFonts w:ascii="Times New Roman" w:hAnsi="Times New Roman"/>
                <w:bCs/>
                <w:sz w:val="20"/>
                <w:szCs w:val="20"/>
                <w:lang w:eastAsia="ru-RU"/>
              </w:rPr>
              <w:t xml:space="preserve">  </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публикаций опыта и соответствующих методических разработок</w:t>
            </w:r>
          </w:p>
        </w:tc>
      </w:tr>
      <w:tr w:rsidR="009E0F93" w:rsidRPr="0062274A" w:rsidTr="0062274A">
        <w:trPr>
          <w:trHeight w:val="1035"/>
        </w:trPr>
        <w:tc>
          <w:tcPr>
            <w:tcW w:w="511"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3759" w:type="dxa"/>
          </w:tcPr>
          <w:p w:rsidR="009E0F93" w:rsidRPr="0062274A" w:rsidRDefault="009E0F93" w:rsidP="0062274A">
            <w:pPr>
              <w:tabs>
                <w:tab w:val="left" w:pos="147"/>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Наличие публикаций опыта и соответствующих методических разработок</w:t>
            </w:r>
          </w:p>
          <w:p w:rsidR="009E0F93" w:rsidRPr="0062274A" w:rsidRDefault="009E0F93" w:rsidP="0062274A">
            <w:pPr>
              <w:tabs>
                <w:tab w:val="left" w:pos="147"/>
              </w:tabs>
              <w:snapToGrid w:val="0"/>
              <w:spacing w:line="240" w:lineRule="auto"/>
              <w:jc w:val="both"/>
              <w:rPr>
                <w:rFonts w:ascii="Times New Roman" w:hAnsi="Times New Roman"/>
                <w:sz w:val="20"/>
                <w:szCs w:val="20"/>
                <w:lang w:eastAsia="ru-RU"/>
              </w:rPr>
            </w:pPr>
          </w:p>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r>
      <w:tr w:rsidR="009E0F93" w:rsidRPr="0062274A" w:rsidTr="0062274A">
        <w:trPr>
          <w:trHeight w:val="1035"/>
        </w:trPr>
        <w:tc>
          <w:tcPr>
            <w:tcW w:w="511" w:type="dxa"/>
            <w:vMerge/>
          </w:tcPr>
          <w:p w:rsidR="009E0F93" w:rsidRPr="0062274A" w:rsidRDefault="009E0F93" w:rsidP="0062274A">
            <w:pPr>
              <w:widowControl w:val="0"/>
              <w:autoSpaceDE w:val="0"/>
              <w:autoSpaceDN w:val="0"/>
              <w:spacing w:line="240" w:lineRule="auto"/>
              <w:jc w:val="center"/>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40"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c>
          <w:tcPr>
            <w:tcW w:w="3759" w:type="dxa"/>
          </w:tcPr>
          <w:p w:rsidR="009E0F93" w:rsidRPr="0062274A" w:rsidRDefault="009E0F93" w:rsidP="0062274A">
            <w:pPr>
              <w:tabs>
                <w:tab w:val="left" w:pos="851"/>
              </w:tabs>
              <w:suppressAutoHyphens/>
              <w:snapToGrid w:val="0"/>
              <w:spacing w:line="240" w:lineRule="auto"/>
              <w:jc w:val="both"/>
              <w:rPr>
                <w:rFonts w:ascii="Times New Roman" w:hAnsi="Times New Roman"/>
                <w:sz w:val="20"/>
                <w:szCs w:val="20"/>
                <w:lang w:eastAsia="ar-SA"/>
              </w:rPr>
            </w:pPr>
            <w:r w:rsidRPr="0062274A">
              <w:rPr>
                <w:rFonts w:ascii="Times New Roman" w:hAnsi="Times New Roman"/>
                <w:sz w:val="20"/>
                <w:szCs w:val="20"/>
                <w:lang w:eastAsia="ar-SA"/>
              </w:rPr>
              <w:t xml:space="preserve">Признание профессиональным сообществом высокой квалификации педагогического работника </w:t>
            </w:r>
          </w:p>
          <w:p w:rsidR="009E0F93" w:rsidRPr="0062274A" w:rsidRDefault="009E0F93" w:rsidP="0062274A">
            <w:pPr>
              <w:tabs>
                <w:tab w:val="left" w:pos="147"/>
              </w:tabs>
              <w:snapToGrid w:val="0"/>
              <w:spacing w:line="240" w:lineRule="auto"/>
              <w:jc w:val="both"/>
              <w:rPr>
                <w:rFonts w:ascii="Times New Roman" w:hAnsi="Times New Roman"/>
                <w:sz w:val="20"/>
                <w:szCs w:val="20"/>
                <w:lang w:eastAsia="ru-RU"/>
              </w:rPr>
            </w:pPr>
            <w:r w:rsidRPr="0062274A">
              <w:rPr>
                <w:rFonts w:ascii="Times New Roman" w:hAnsi="Times New Roman"/>
                <w:sz w:val="20"/>
                <w:szCs w:val="20"/>
                <w:lang w:eastAsia="ar-SA"/>
              </w:rPr>
              <w:t>(участие в аттестационных, экспертных комиссиях, жюри и т.д.)</w:t>
            </w:r>
          </w:p>
        </w:tc>
        <w:tc>
          <w:tcPr>
            <w:tcW w:w="4110"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p>
        </w:tc>
      </w:tr>
      <w:tr w:rsidR="009E0F93" w:rsidRPr="0062274A" w:rsidTr="0062274A">
        <w:tc>
          <w:tcPr>
            <w:tcW w:w="511" w:type="dxa"/>
            <w:vMerge w:val="restart"/>
          </w:tcPr>
          <w:p w:rsidR="009E0F93" w:rsidRPr="0062274A" w:rsidRDefault="009E0F93" w:rsidP="0062274A">
            <w:pPr>
              <w:widowControl w:val="0"/>
              <w:autoSpaceDE w:val="0"/>
              <w:autoSpaceDN w:val="0"/>
              <w:spacing w:line="216" w:lineRule="auto"/>
              <w:jc w:val="center"/>
              <w:rPr>
                <w:rFonts w:ascii="Times New Roman" w:hAnsi="Times New Roman"/>
                <w:sz w:val="20"/>
                <w:szCs w:val="20"/>
                <w:lang w:eastAsia="ru-RU"/>
              </w:rPr>
            </w:pPr>
            <w:r w:rsidRPr="0062274A">
              <w:rPr>
                <w:rFonts w:ascii="Times New Roman" w:hAnsi="Times New Roman"/>
                <w:sz w:val="20"/>
                <w:szCs w:val="20"/>
                <w:lang w:eastAsia="ru-RU"/>
              </w:rPr>
              <w:t>5.</w:t>
            </w:r>
          </w:p>
        </w:tc>
        <w:tc>
          <w:tcPr>
            <w:tcW w:w="3220" w:type="dxa"/>
            <w:vMerge w:val="restart"/>
          </w:tcPr>
          <w:p w:rsidR="009E0F93" w:rsidRPr="0062274A" w:rsidRDefault="009E0F93" w:rsidP="0062274A">
            <w:pPr>
              <w:widowControl w:val="0"/>
              <w:autoSpaceDE w:val="0"/>
              <w:autoSpaceDN w:val="0"/>
              <w:spacing w:line="216"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c>
          <w:tcPr>
            <w:tcW w:w="3817" w:type="dxa"/>
          </w:tcPr>
          <w:p w:rsidR="009E0F93" w:rsidRPr="0062274A" w:rsidRDefault="009E0F93" w:rsidP="0062274A">
            <w:pPr>
              <w:tabs>
                <w:tab w:val="left" w:pos="851"/>
              </w:tabs>
              <w:spacing w:line="240"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Активное участие в работе МО, семинарах, конференциях, мастер-классах (муниципальный и региональный уровень) </w:t>
            </w:r>
          </w:p>
        </w:tc>
        <w:tc>
          <w:tcPr>
            <w:tcW w:w="3759" w:type="dxa"/>
          </w:tcPr>
          <w:p w:rsidR="009E0F93" w:rsidRPr="0062274A" w:rsidRDefault="009E0F93" w:rsidP="0062274A">
            <w:pPr>
              <w:spacing w:line="216" w:lineRule="auto"/>
              <w:jc w:val="both"/>
              <w:rPr>
                <w:rFonts w:ascii="Times New Roman" w:hAnsi="Times New Roman"/>
                <w:sz w:val="20"/>
                <w:szCs w:val="20"/>
                <w:lang w:eastAsia="ru-RU"/>
              </w:rPr>
            </w:pPr>
            <w:r w:rsidRPr="0062274A">
              <w:rPr>
                <w:rFonts w:ascii="Times New Roman" w:hAnsi="Times New Roman"/>
                <w:bCs/>
                <w:sz w:val="20"/>
                <w:szCs w:val="20"/>
                <w:lang w:eastAsia="ru-RU"/>
              </w:rPr>
              <w:t>Участие в работе педагогических объединений организации, города, района, области(МО, МС, ПС, семинаров, конференций)</w:t>
            </w:r>
          </w:p>
        </w:tc>
        <w:tc>
          <w:tcPr>
            <w:tcW w:w="4110" w:type="dxa"/>
          </w:tcPr>
          <w:p w:rsidR="009E0F93" w:rsidRPr="0062274A" w:rsidRDefault="009E0F93" w:rsidP="0062274A">
            <w:pPr>
              <w:tabs>
                <w:tab w:val="left" w:pos="851"/>
              </w:tabs>
              <w:spacing w:line="216"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МО педагогов-психологов, семинарах, конференциях, мастер-классах (муниципальный и региональный уровень)</w:t>
            </w:r>
          </w:p>
        </w:tc>
      </w:tr>
      <w:tr w:rsidR="009E0F93" w:rsidRPr="0062274A" w:rsidTr="0062274A">
        <w:trPr>
          <w:trHeight w:val="815"/>
        </w:trPr>
        <w:tc>
          <w:tcPr>
            <w:tcW w:w="511" w:type="dxa"/>
            <w:vMerge/>
          </w:tcPr>
          <w:p w:rsidR="009E0F93" w:rsidRPr="0062274A" w:rsidRDefault="009E0F93" w:rsidP="0062274A">
            <w:pPr>
              <w:widowControl w:val="0"/>
              <w:autoSpaceDE w:val="0"/>
              <w:autoSpaceDN w:val="0"/>
              <w:spacing w:line="216" w:lineRule="auto"/>
              <w:jc w:val="both"/>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16"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16"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разработке программно-методического сопровождения воспитательного процесса</w:t>
            </w:r>
          </w:p>
        </w:tc>
        <w:tc>
          <w:tcPr>
            <w:tcW w:w="3759" w:type="dxa"/>
          </w:tcPr>
          <w:p w:rsidR="009E0F93" w:rsidRPr="0062274A" w:rsidRDefault="009E0F93" w:rsidP="0062274A">
            <w:pPr>
              <w:spacing w:line="216" w:lineRule="auto"/>
              <w:jc w:val="both"/>
              <w:rPr>
                <w:rFonts w:ascii="Times New Roman" w:hAnsi="Times New Roman"/>
                <w:sz w:val="20"/>
                <w:szCs w:val="20"/>
                <w:lang w:eastAsia="ru-RU"/>
              </w:rPr>
            </w:pPr>
            <w:r w:rsidRPr="0062274A">
              <w:rPr>
                <w:rFonts w:ascii="Times New Roman" w:hAnsi="Times New Roman"/>
                <w:bCs/>
                <w:color w:val="000000"/>
                <w:kern w:val="24"/>
                <w:sz w:val="20"/>
                <w:szCs w:val="20"/>
                <w:lang w:eastAsia="ru-RU"/>
              </w:rPr>
              <w:t>Участие в разработке программно-методического сопровождения учебно-воспитательного процесса.</w:t>
            </w:r>
          </w:p>
        </w:tc>
        <w:tc>
          <w:tcPr>
            <w:tcW w:w="4110" w:type="dxa"/>
          </w:tcPr>
          <w:p w:rsidR="009E0F93" w:rsidRPr="0062274A" w:rsidRDefault="009E0F93" w:rsidP="0062274A">
            <w:pPr>
              <w:tabs>
                <w:tab w:val="left" w:pos="851"/>
              </w:tabs>
              <w:spacing w:line="216"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разработке программно-методического сопровождения воспитательного процесса</w:t>
            </w:r>
          </w:p>
        </w:tc>
      </w:tr>
      <w:tr w:rsidR="009E0F93" w:rsidRPr="0062274A" w:rsidTr="0062274A">
        <w:trPr>
          <w:trHeight w:val="970"/>
        </w:trPr>
        <w:tc>
          <w:tcPr>
            <w:tcW w:w="511" w:type="dxa"/>
            <w:vMerge/>
          </w:tcPr>
          <w:p w:rsidR="009E0F93" w:rsidRPr="0062274A" w:rsidRDefault="009E0F93" w:rsidP="0062274A">
            <w:pPr>
              <w:widowControl w:val="0"/>
              <w:autoSpaceDE w:val="0"/>
              <w:autoSpaceDN w:val="0"/>
              <w:spacing w:line="216" w:lineRule="auto"/>
              <w:jc w:val="both"/>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16"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16" w:lineRule="auto"/>
              <w:jc w:val="both"/>
              <w:rPr>
                <w:rFonts w:ascii="Times New Roman" w:hAnsi="Times New Roman"/>
                <w:sz w:val="20"/>
                <w:szCs w:val="20"/>
                <w:lang w:eastAsia="ru-RU"/>
              </w:rPr>
            </w:pPr>
            <w:r w:rsidRPr="0062274A">
              <w:rPr>
                <w:rFonts w:ascii="Times New Roman" w:hAnsi="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регионального образования</w:t>
            </w:r>
          </w:p>
        </w:tc>
        <w:tc>
          <w:tcPr>
            <w:tcW w:w="3759" w:type="dxa"/>
          </w:tcPr>
          <w:p w:rsidR="009E0F93" w:rsidRPr="0062274A" w:rsidRDefault="009E0F93" w:rsidP="0062274A">
            <w:pPr>
              <w:spacing w:line="216" w:lineRule="auto"/>
              <w:jc w:val="both"/>
              <w:rPr>
                <w:rFonts w:ascii="Times New Roman" w:hAnsi="Times New Roman"/>
                <w:sz w:val="20"/>
                <w:szCs w:val="20"/>
                <w:lang w:eastAsia="ru-RU"/>
              </w:rPr>
            </w:pPr>
            <w:r w:rsidRPr="0062274A">
              <w:rPr>
                <w:rFonts w:ascii="Times New Roman" w:hAnsi="Times New Roman"/>
                <w:bCs/>
                <w:color w:val="000000"/>
                <w:kern w:val="24"/>
                <w:sz w:val="20"/>
                <w:szCs w:val="20"/>
                <w:lang w:eastAsia="ru-RU"/>
              </w:rPr>
              <w:t>Участие в профессиональных конкурсах, клубах, ассоциациях, сетевых сообществах педагогов.</w:t>
            </w:r>
          </w:p>
        </w:tc>
        <w:tc>
          <w:tcPr>
            <w:tcW w:w="4110" w:type="dxa"/>
          </w:tcPr>
          <w:p w:rsidR="009E0F93" w:rsidRPr="0062274A" w:rsidRDefault="009E0F93" w:rsidP="0062274A">
            <w:pPr>
              <w:tabs>
                <w:tab w:val="left" w:pos="851"/>
              </w:tabs>
              <w:spacing w:line="216"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клубах, ассоциациях, сетевых сообществах педагогов-психологов.</w:t>
            </w:r>
          </w:p>
        </w:tc>
      </w:tr>
      <w:tr w:rsidR="009E0F93" w:rsidRPr="0062274A" w:rsidTr="0062274A">
        <w:tc>
          <w:tcPr>
            <w:tcW w:w="511" w:type="dxa"/>
            <w:vMerge/>
          </w:tcPr>
          <w:p w:rsidR="009E0F93" w:rsidRPr="0062274A" w:rsidRDefault="009E0F93" w:rsidP="0062274A">
            <w:pPr>
              <w:widowControl w:val="0"/>
              <w:autoSpaceDE w:val="0"/>
              <w:autoSpaceDN w:val="0"/>
              <w:spacing w:line="216" w:lineRule="auto"/>
              <w:jc w:val="both"/>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16"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16" w:lineRule="auto"/>
              <w:jc w:val="both"/>
              <w:rPr>
                <w:rFonts w:ascii="Times New Roman" w:hAnsi="Times New Roman"/>
                <w:sz w:val="20"/>
                <w:szCs w:val="20"/>
                <w:lang w:eastAsia="ru-RU"/>
              </w:rPr>
            </w:pPr>
            <w:r w:rsidRPr="0062274A">
              <w:rPr>
                <w:rFonts w:ascii="Times New Roman" w:hAnsi="Times New Roman"/>
                <w:sz w:val="20"/>
                <w:szCs w:val="20"/>
                <w:lang w:eastAsia="ru-RU"/>
              </w:rPr>
              <w:t xml:space="preserve">Участие в профессиональных конкурсах, </w:t>
            </w:r>
            <w:r w:rsidRPr="0062274A">
              <w:rPr>
                <w:rFonts w:ascii="Times New Roman" w:hAnsi="Times New Roman"/>
                <w:sz w:val="20"/>
                <w:szCs w:val="20"/>
                <w:lang w:eastAsia="ru-RU"/>
              </w:rPr>
              <w:lastRenderedPageBreak/>
              <w:t>клубах, ассоциациях, сетевых сообществах педагогов</w:t>
            </w:r>
          </w:p>
        </w:tc>
        <w:tc>
          <w:tcPr>
            <w:tcW w:w="3759" w:type="dxa"/>
          </w:tcPr>
          <w:p w:rsidR="009E0F93" w:rsidRPr="0062274A" w:rsidRDefault="009E0F93" w:rsidP="0062274A">
            <w:pPr>
              <w:spacing w:line="216" w:lineRule="auto"/>
              <w:jc w:val="both"/>
              <w:rPr>
                <w:rFonts w:ascii="Times New Roman" w:hAnsi="Times New Roman"/>
                <w:bCs/>
                <w:color w:val="000000"/>
                <w:kern w:val="24"/>
                <w:sz w:val="20"/>
                <w:szCs w:val="20"/>
                <w:lang w:eastAsia="ru-RU"/>
              </w:rPr>
            </w:pPr>
            <w:r w:rsidRPr="0062274A">
              <w:rPr>
                <w:rFonts w:ascii="Times New Roman" w:hAnsi="Times New Roman"/>
                <w:sz w:val="20"/>
                <w:szCs w:val="20"/>
                <w:lang w:eastAsia="ru-RU"/>
              </w:rPr>
              <w:lastRenderedPageBreak/>
              <w:t xml:space="preserve">Активное участие в работе творческих </w:t>
            </w:r>
            <w:r w:rsidRPr="0062274A">
              <w:rPr>
                <w:rFonts w:ascii="Times New Roman" w:hAnsi="Times New Roman"/>
                <w:sz w:val="20"/>
                <w:szCs w:val="20"/>
                <w:lang w:eastAsia="ru-RU"/>
              </w:rPr>
              <w:lastRenderedPageBreak/>
              <w:t>групп, разрабатывающих образовательные проекты, программы по актуальным направлениям развития регионального образования</w:t>
            </w:r>
          </w:p>
        </w:tc>
        <w:tc>
          <w:tcPr>
            <w:tcW w:w="4110" w:type="dxa"/>
          </w:tcPr>
          <w:p w:rsidR="009E0F93" w:rsidRPr="0062274A" w:rsidRDefault="009E0F93" w:rsidP="0062274A">
            <w:pPr>
              <w:tabs>
                <w:tab w:val="left" w:pos="851"/>
              </w:tabs>
              <w:spacing w:line="216" w:lineRule="auto"/>
              <w:jc w:val="both"/>
              <w:rPr>
                <w:rFonts w:ascii="Times New Roman" w:hAnsi="Times New Roman"/>
                <w:sz w:val="20"/>
                <w:szCs w:val="20"/>
                <w:lang w:eastAsia="ru-RU"/>
              </w:rPr>
            </w:pPr>
            <w:r w:rsidRPr="0062274A">
              <w:rPr>
                <w:rFonts w:ascii="Times New Roman" w:hAnsi="Times New Roman"/>
                <w:sz w:val="20"/>
                <w:szCs w:val="20"/>
                <w:lang w:eastAsia="ru-RU"/>
              </w:rPr>
              <w:lastRenderedPageBreak/>
              <w:t xml:space="preserve">Психолого-педагогическое сопровождение </w:t>
            </w:r>
            <w:r w:rsidRPr="0062274A">
              <w:rPr>
                <w:rFonts w:ascii="Times New Roman" w:hAnsi="Times New Roman"/>
                <w:sz w:val="20"/>
                <w:szCs w:val="20"/>
                <w:lang w:eastAsia="ru-RU"/>
              </w:rPr>
              <w:lastRenderedPageBreak/>
              <w:t>принимающих и кровных семей по восстановлению детско-родительских отношений (школа принимающих родителей, родительские клубы, ассоциации)</w:t>
            </w:r>
          </w:p>
        </w:tc>
      </w:tr>
      <w:tr w:rsidR="009E0F93" w:rsidRPr="0062274A" w:rsidTr="0062274A">
        <w:trPr>
          <w:trHeight w:val="437"/>
        </w:trPr>
        <w:tc>
          <w:tcPr>
            <w:tcW w:w="511" w:type="dxa"/>
            <w:vMerge/>
          </w:tcPr>
          <w:p w:rsidR="009E0F93" w:rsidRPr="0062274A" w:rsidRDefault="009E0F93" w:rsidP="0062274A">
            <w:pPr>
              <w:widowControl w:val="0"/>
              <w:autoSpaceDE w:val="0"/>
              <w:autoSpaceDN w:val="0"/>
              <w:spacing w:line="216" w:lineRule="auto"/>
              <w:jc w:val="both"/>
              <w:rPr>
                <w:rFonts w:ascii="Times New Roman" w:hAnsi="Times New Roman"/>
                <w:sz w:val="20"/>
                <w:szCs w:val="20"/>
                <w:lang w:eastAsia="ru-RU"/>
              </w:rPr>
            </w:pPr>
          </w:p>
        </w:tc>
        <w:tc>
          <w:tcPr>
            <w:tcW w:w="3220" w:type="dxa"/>
            <w:vMerge/>
          </w:tcPr>
          <w:p w:rsidR="009E0F93" w:rsidRPr="0062274A" w:rsidRDefault="009E0F93" w:rsidP="0062274A">
            <w:pPr>
              <w:widowControl w:val="0"/>
              <w:autoSpaceDE w:val="0"/>
              <w:autoSpaceDN w:val="0"/>
              <w:spacing w:line="216" w:lineRule="auto"/>
              <w:jc w:val="both"/>
              <w:rPr>
                <w:rFonts w:ascii="Times New Roman" w:hAnsi="Times New Roman"/>
                <w:sz w:val="20"/>
                <w:szCs w:val="20"/>
                <w:lang w:eastAsia="ru-RU"/>
              </w:rPr>
            </w:pPr>
          </w:p>
        </w:tc>
        <w:tc>
          <w:tcPr>
            <w:tcW w:w="3817" w:type="dxa"/>
          </w:tcPr>
          <w:p w:rsidR="009E0F93" w:rsidRPr="0062274A" w:rsidRDefault="009E0F93" w:rsidP="0062274A">
            <w:pPr>
              <w:tabs>
                <w:tab w:val="left" w:pos="851"/>
              </w:tabs>
              <w:spacing w:line="216" w:lineRule="auto"/>
              <w:jc w:val="both"/>
              <w:rPr>
                <w:rFonts w:ascii="Times New Roman" w:hAnsi="Times New Roman"/>
                <w:sz w:val="20"/>
                <w:szCs w:val="20"/>
                <w:lang w:eastAsia="ru-RU"/>
              </w:rPr>
            </w:pPr>
            <w:r w:rsidRPr="0062274A">
              <w:rPr>
                <w:rFonts w:ascii="Times New Roman" w:hAnsi="Times New Roman"/>
                <w:sz w:val="20"/>
                <w:szCs w:val="20"/>
                <w:lang w:eastAsia="ru-RU"/>
              </w:rPr>
              <w:t>Разработка и реализация программы наставничества молодых педагогов</w:t>
            </w:r>
          </w:p>
        </w:tc>
        <w:tc>
          <w:tcPr>
            <w:tcW w:w="3759" w:type="dxa"/>
          </w:tcPr>
          <w:p w:rsidR="009E0F93" w:rsidRPr="0062274A" w:rsidRDefault="009E0F93" w:rsidP="0062274A">
            <w:pPr>
              <w:tabs>
                <w:tab w:val="left" w:pos="851"/>
              </w:tabs>
              <w:snapToGrid w:val="0"/>
              <w:spacing w:line="216" w:lineRule="auto"/>
              <w:ind w:firstLine="5"/>
              <w:jc w:val="both"/>
              <w:rPr>
                <w:rFonts w:ascii="Times New Roman" w:hAnsi="Times New Roman"/>
                <w:sz w:val="20"/>
                <w:szCs w:val="20"/>
                <w:lang w:eastAsia="ru-RU"/>
              </w:rPr>
            </w:pPr>
            <w:r w:rsidRPr="0062274A">
              <w:rPr>
                <w:rFonts w:ascii="Times New Roman" w:hAnsi="Times New Roman"/>
                <w:sz w:val="20"/>
                <w:szCs w:val="20"/>
                <w:lang w:eastAsia="ru-RU"/>
              </w:rPr>
              <w:t>Разработка и реализация программы наставничества молодых педагогов</w:t>
            </w:r>
          </w:p>
        </w:tc>
        <w:tc>
          <w:tcPr>
            <w:tcW w:w="4110" w:type="dxa"/>
          </w:tcPr>
          <w:p w:rsidR="009E0F93" w:rsidRPr="0062274A" w:rsidRDefault="009E0F93" w:rsidP="0062274A">
            <w:pPr>
              <w:tabs>
                <w:tab w:val="left" w:pos="851"/>
              </w:tabs>
              <w:spacing w:line="216" w:lineRule="auto"/>
              <w:jc w:val="both"/>
              <w:rPr>
                <w:rFonts w:ascii="Times New Roman" w:hAnsi="Times New Roman"/>
                <w:sz w:val="20"/>
                <w:szCs w:val="20"/>
                <w:lang w:eastAsia="ru-RU"/>
              </w:rPr>
            </w:pPr>
            <w:r w:rsidRPr="0062274A">
              <w:rPr>
                <w:rFonts w:ascii="Times New Roman" w:hAnsi="Times New Roman"/>
                <w:sz w:val="20"/>
                <w:szCs w:val="20"/>
                <w:lang w:eastAsia="ru-RU"/>
              </w:rPr>
              <w:t>Участие в профессиональных конкурсах педагогического мастерства разного уровня</w:t>
            </w:r>
          </w:p>
        </w:tc>
      </w:tr>
    </w:tbl>
    <w:p w:rsidR="009E0F93" w:rsidRPr="00125175" w:rsidRDefault="009E0F93" w:rsidP="00125175">
      <w:pPr>
        <w:spacing w:line="216" w:lineRule="auto"/>
        <w:ind w:firstLine="709"/>
        <w:jc w:val="left"/>
        <w:rPr>
          <w:rFonts w:ascii="Times New Roman" w:hAnsi="Times New Roman"/>
          <w:sz w:val="12"/>
          <w:szCs w:val="24"/>
          <w:lang w:eastAsia="ru-RU"/>
        </w:rPr>
      </w:pPr>
    </w:p>
    <w:p w:rsidR="009E0F93" w:rsidRPr="00C76B0D" w:rsidRDefault="009E0F93" w:rsidP="00125175">
      <w:pPr>
        <w:spacing w:line="216" w:lineRule="auto"/>
        <w:ind w:firstLine="709"/>
        <w:jc w:val="left"/>
        <w:rPr>
          <w:rFonts w:ascii="Times New Roman" w:hAnsi="Times New Roman"/>
          <w:sz w:val="24"/>
          <w:szCs w:val="24"/>
          <w:lang w:eastAsia="ru-RU"/>
        </w:rPr>
      </w:pPr>
      <w:r w:rsidRPr="00C76B0D">
        <w:rPr>
          <w:rFonts w:ascii="Times New Roman" w:hAnsi="Times New Roman"/>
          <w:sz w:val="24"/>
          <w:szCs w:val="24"/>
          <w:lang w:eastAsia="ru-RU"/>
        </w:rPr>
        <w:t>Критерии оценивания для педагогических работников организаций для детей-сирот и детей, оставшихся без попечения родителей:</w:t>
      </w:r>
    </w:p>
    <w:p w:rsidR="009E0F93" w:rsidRPr="00C76B0D" w:rsidRDefault="009E0F93" w:rsidP="00125175">
      <w:pPr>
        <w:spacing w:line="216" w:lineRule="auto"/>
        <w:ind w:left="851"/>
        <w:contextualSpacing/>
        <w:jc w:val="both"/>
        <w:rPr>
          <w:rFonts w:ascii="Times New Roman" w:hAnsi="Times New Roman"/>
          <w:sz w:val="24"/>
          <w:szCs w:val="24"/>
          <w:lang w:eastAsia="ru-RU"/>
        </w:rPr>
      </w:pPr>
      <w:r w:rsidRPr="00C76B0D">
        <w:rPr>
          <w:rFonts w:ascii="Times New Roman" w:hAnsi="Times New Roman"/>
          <w:sz w:val="24"/>
          <w:szCs w:val="24"/>
          <w:lang w:eastAsia="ru-RU"/>
        </w:rPr>
        <w:t xml:space="preserve">- возможное количество баллов за показатель: 0 или 1; </w:t>
      </w:r>
    </w:p>
    <w:p w:rsidR="009E0F93" w:rsidRPr="00C76B0D" w:rsidRDefault="009E0F93" w:rsidP="00125175">
      <w:pPr>
        <w:tabs>
          <w:tab w:val="left" w:pos="851"/>
        </w:tabs>
        <w:spacing w:line="216" w:lineRule="auto"/>
        <w:jc w:val="both"/>
        <w:rPr>
          <w:rFonts w:ascii="Times New Roman" w:hAnsi="Times New Roman"/>
          <w:sz w:val="24"/>
          <w:szCs w:val="24"/>
          <w:lang w:eastAsia="ar-SA"/>
        </w:rPr>
      </w:pPr>
      <w:r w:rsidRPr="00C76B0D">
        <w:rPr>
          <w:rFonts w:ascii="Times New Roman" w:hAnsi="Times New Roman"/>
          <w:sz w:val="24"/>
          <w:szCs w:val="24"/>
          <w:lang w:eastAsia="ru-RU"/>
        </w:rPr>
        <w:t xml:space="preserve">              - м</w:t>
      </w:r>
      <w:r w:rsidRPr="00C76B0D">
        <w:rPr>
          <w:rFonts w:ascii="Times New Roman" w:hAnsi="Times New Roman"/>
          <w:sz w:val="24"/>
          <w:szCs w:val="24"/>
          <w:lang w:eastAsia="ar-SA"/>
        </w:rPr>
        <w:t>аксимальное количество баллов на первую квалификационную категорию - 120 баллов;</w:t>
      </w:r>
    </w:p>
    <w:p w:rsidR="009E0F93" w:rsidRDefault="009E0F93" w:rsidP="00125175">
      <w:pPr>
        <w:spacing w:line="216" w:lineRule="auto"/>
        <w:ind w:left="851"/>
        <w:contextualSpacing/>
        <w:jc w:val="both"/>
        <w:rPr>
          <w:rFonts w:ascii="Times New Roman" w:hAnsi="Times New Roman"/>
          <w:sz w:val="24"/>
          <w:szCs w:val="24"/>
          <w:lang w:eastAsia="ru-RU"/>
        </w:rPr>
      </w:pPr>
      <w:r w:rsidRPr="00C76B0D">
        <w:rPr>
          <w:rFonts w:ascii="Times New Roman" w:hAnsi="Times New Roman"/>
          <w:sz w:val="24"/>
          <w:szCs w:val="24"/>
          <w:lang w:eastAsia="ru-RU"/>
        </w:rPr>
        <w:t>- м</w:t>
      </w:r>
      <w:r w:rsidRPr="00C76B0D">
        <w:rPr>
          <w:rFonts w:ascii="Times New Roman" w:hAnsi="Times New Roman"/>
          <w:sz w:val="24"/>
          <w:szCs w:val="24"/>
          <w:lang w:eastAsia="ar-SA"/>
        </w:rPr>
        <w:t>аксимальное количество баллов на высшую квалифик</w:t>
      </w:r>
      <w:r>
        <w:rPr>
          <w:rFonts w:ascii="Times New Roman" w:hAnsi="Times New Roman"/>
          <w:sz w:val="24"/>
          <w:szCs w:val="24"/>
          <w:lang w:eastAsia="ar-SA"/>
        </w:rPr>
        <w:t>ационную категорию - 150 баллов</w:t>
      </w:r>
      <w:r w:rsidRPr="00C76B0D">
        <w:rPr>
          <w:rFonts w:ascii="Times New Roman" w:hAnsi="Times New Roman"/>
          <w:sz w:val="24"/>
          <w:szCs w:val="24"/>
          <w:lang w:eastAsia="ar-SA"/>
        </w:rPr>
        <w:t>.</w:t>
      </w:r>
    </w:p>
    <w:p w:rsidR="009E0F93" w:rsidRDefault="009E0F93" w:rsidP="00FB4E07">
      <w:pPr>
        <w:tabs>
          <w:tab w:val="left" w:pos="993"/>
        </w:tabs>
        <w:suppressAutoHyphens/>
        <w:spacing w:line="240" w:lineRule="auto"/>
        <w:contextualSpacing/>
        <w:jc w:val="both"/>
        <w:rPr>
          <w:rFonts w:ascii="Times New Roman" w:hAnsi="Times New Roman"/>
          <w:b/>
          <w:sz w:val="24"/>
          <w:szCs w:val="28"/>
          <w:lang w:eastAsia="ru-RU"/>
        </w:rPr>
      </w:pPr>
    </w:p>
    <w:p w:rsidR="009E0F93" w:rsidRPr="00E67E1E" w:rsidRDefault="009E0F93" w:rsidP="00E67E1E">
      <w:pPr>
        <w:tabs>
          <w:tab w:val="left" w:pos="993"/>
        </w:tabs>
        <w:suppressAutoHyphens/>
        <w:spacing w:line="240" w:lineRule="auto"/>
        <w:ind w:left="709"/>
        <w:contextualSpacing/>
        <w:jc w:val="center"/>
        <w:rPr>
          <w:rFonts w:ascii="Times New Roman" w:hAnsi="Times New Roman"/>
          <w:b/>
          <w:sz w:val="24"/>
          <w:szCs w:val="28"/>
          <w:lang w:eastAsia="ru-RU"/>
        </w:rPr>
      </w:pPr>
      <w:r w:rsidRPr="00E67E1E">
        <w:rPr>
          <w:rFonts w:ascii="Times New Roman" w:hAnsi="Times New Roman"/>
          <w:b/>
          <w:sz w:val="24"/>
          <w:szCs w:val="28"/>
          <w:lang w:eastAsia="ru-RU"/>
        </w:rPr>
        <w:t xml:space="preserve">Показатель оценки профессиональной деятельности педагогических работников, </w:t>
      </w:r>
    </w:p>
    <w:p w:rsidR="009E0F93" w:rsidRPr="00E67E1E" w:rsidRDefault="009E0F93" w:rsidP="00E67E1E">
      <w:pPr>
        <w:tabs>
          <w:tab w:val="left" w:pos="993"/>
        </w:tabs>
        <w:suppressAutoHyphens/>
        <w:spacing w:line="240" w:lineRule="auto"/>
        <w:ind w:left="709"/>
        <w:contextualSpacing/>
        <w:jc w:val="center"/>
        <w:rPr>
          <w:rFonts w:ascii="Times New Roman" w:hAnsi="Times New Roman"/>
          <w:b/>
          <w:sz w:val="24"/>
          <w:szCs w:val="28"/>
          <w:lang w:eastAsia="ru-RU"/>
        </w:rPr>
      </w:pPr>
      <w:r w:rsidRPr="00E67E1E">
        <w:rPr>
          <w:rFonts w:ascii="Times New Roman" w:hAnsi="Times New Roman"/>
          <w:b/>
          <w:sz w:val="24"/>
          <w:szCs w:val="28"/>
          <w:lang w:eastAsia="ru-RU"/>
        </w:rPr>
        <w:t>осуществляющих образовательную деятельность</w:t>
      </w:r>
      <w:r>
        <w:rPr>
          <w:rFonts w:ascii="Times New Roman" w:hAnsi="Times New Roman"/>
          <w:b/>
          <w:sz w:val="24"/>
          <w:szCs w:val="28"/>
          <w:lang w:eastAsia="ru-RU"/>
        </w:rPr>
        <w:t>*</w:t>
      </w:r>
    </w:p>
    <w:p w:rsidR="009E0F93" w:rsidRPr="00125175" w:rsidRDefault="009E0F93" w:rsidP="00E67E1E">
      <w:pPr>
        <w:tabs>
          <w:tab w:val="left" w:pos="993"/>
        </w:tabs>
        <w:suppressAutoHyphens/>
        <w:spacing w:line="240" w:lineRule="auto"/>
        <w:contextualSpacing/>
        <w:jc w:val="left"/>
        <w:rPr>
          <w:rFonts w:ascii="Times New Roman" w:hAnsi="Times New Roman"/>
          <w:b/>
          <w:sz w:val="10"/>
          <w:szCs w:val="28"/>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8222"/>
        <w:gridCol w:w="1417"/>
      </w:tblGrid>
      <w:tr w:rsidR="009E0F93" w:rsidRPr="0062274A" w:rsidTr="0062274A">
        <w:tc>
          <w:tcPr>
            <w:tcW w:w="5778" w:type="dxa"/>
            <w:vAlign w:val="center"/>
          </w:tcPr>
          <w:p w:rsidR="009E0F93" w:rsidRPr="0062274A" w:rsidRDefault="009E0F93" w:rsidP="0062274A">
            <w:pPr>
              <w:tabs>
                <w:tab w:val="left" w:pos="993"/>
              </w:tabs>
              <w:suppressAutoHyphens/>
              <w:spacing w:line="240" w:lineRule="auto"/>
              <w:contextualSpacing/>
              <w:jc w:val="center"/>
              <w:rPr>
                <w:rFonts w:ascii="Times New Roman" w:hAnsi="Times New Roman"/>
                <w:sz w:val="24"/>
                <w:szCs w:val="28"/>
                <w:lang w:eastAsia="ru-RU"/>
              </w:rPr>
            </w:pPr>
            <w:r w:rsidRPr="0062274A">
              <w:rPr>
                <w:rFonts w:ascii="Times New Roman" w:hAnsi="Times New Roman"/>
                <w:sz w:val="24"/>
                <w:szCs w:val="28"/>
                <w:lang w:eastAsia="ru-RU"/>
              </w:rPr>
              <w:t>Наличие государственных и ведомственных наград, поощрений Губернатора Ростовской области и наград Ростовской области (далее – награды)</w:t>
            </w:r>
          </w:p>
        </w:tc>
        <w:tc>
          <w:tcPr>
            <w:tcW w:w="8222" w:type="dxa"/>
            <w:vAlign w:val="center"/>
          </w:tcPr>
          <w:p w:rsidR="009E0F93" w:rsidRPr="0062274A" w:rsidRDefault="009E0F93" w:rsidP="0062274A">
            <w:pPr>
              <w:tabs>
                <w:tab w:val="left" w:pos="993"/>
              </w:tabs>
              <w:suppressAutoHyphens/>
              <w:spacing w:line="240" w:lineRule="auto"/>
              <w:contextualSpacing/>
              <w:jc w:val="center"/>
              <w:rPr>
                <w:rFonts w:ascii="Times New Roman" w:hAnsi="Times New Roman"/>
                <w:sz w:val="24"/>
                <w:szCs w:val="28"/>
                <w:lang w:eastAsia="ru-RU"/>
              </w:rPr>
            </w:pPr>
            <w:r w:rsidRPr="0062274A">
              <w:rPr>
                <w:rFonts w:ascii="Times New Roman" w:hAnsi="Times New Roman"/>
                <w:sz w:val="24"/>
                <w:szCs w:val="28"/>
                <w:lang w:eastAsia="ru-RU"/>
              </w:rPr>
              <w:t>Нормативно-правовые документы</w:t>
            </w:r>
          </w:p>
        </w:tc>
        <w:tc>
          <w:tcPr>
            <w:tcW w:w="1417" w:type="dxa"/>
            <w:vAlign w:val="center"/>
          </w:tcPr>
          <w:p w:rsidR="009E0F93" w:rsidRPr="0062274A" w:rsidRDefault="009E0F93" w:rsidP="0062274A">
            <w:pPr>
              <w:tabs>
                <w:tab w:val="left" w:pos="993"/>
              </w:tabs>
              <w:suppressAutoHyphens/>
              <w:spacing w:line="240" w:lineRule="auto"/>
              <w:contextualSpacing/>
              <w:jc w:val="center"/>
              <w:rPr>
                <w:rFonts w:ascii="Times New Roman" w:hAnsi="Times New Roman"/>
                <w:sz w:val="24"/>
                <w:szCs w:val="28"/>
                <w:lang w:eastAsia="ru-RU"/>
              </w:rPr>
            </w:pPr>
            <w:r w:rsidRPr="0062274A">
              <w:rPr>
                <w:rFonts w:ascii="Times New Roman" w:hAnsi="Times New Roman"/>
                <w:sz w:val="24"/>
                <w:szCs w:val="28"/>
                <w:lang w:eastAsia="ru-RU"/>
              </w:rPr>
              <w:t>Критерии оценки</w:t>
            </w:r>
          </w:p>
        </w:tc>
      </w:tr>
      <w:tr w:rsidR="009E0F93" w:rsidRPr="0062274A" w:rsidTr="0062274A">
        <w:tc>
          <w:tcPr>
            <w:tcW w:w="5778" w:type="dxa"/>
            <w:vAlign w:val="center"/>
          </w:tcPr>
          <w:p w:rsidR="009E0F93" w:rsidRPr="0062274A" w:rsidRDefault="009E0F93" w:rsidP="0062274A">
            <w:pPr>
              <w:tabs>
                <w:tab w:val="left" w:pos="993"/>
              </w:tabs>
              <w:suppressAutoHyphens/>
              <w:spacing w:line="240" w:lineRule="auto"/>
              <w:contextualSpacing/>
              <w:jc w:val="left"/>
              <w:rPr>
                <w:rFonts w:ascii="Times New Roman" w:hAnsi="Times New Roman"/>
                <w:sz w:val="24"/>
                <w:szCs w:val="28"/>
                <w:lang w:eastAsia="ru-RU"/>
              </w:rPr>
            </w:pPr>
            <w:r w:rsidRPr="0062274A">
              <w:rPr>
                <w:rFonts w:ascii="Times New Roman" w:hAnsi="Times New Roman"/>
                <w:sz w:val="24"/>
                <w:szCs w:val="28"/>
                <w:lang w:eastAsia="ru-RU"/>
              </w:rPr>
              <w:t>Государственные награды</w:t>
            </w:r>
          </w:p>
        </w:tc>
        <w:tc>
          <w:tcPr>
            <w:tcW w:w="8222" w:type="dxa"/>
          </w:tcPr>
          <w:p w:rsidR="009E0F93" w:rsidRPr="0062274A" w:rsidRDefault="009E0F93" w:rsidP="0062274A">
            <w:pPr>
              <w:tabs>
                <w:tab w:val="left" w:pos="993"/>
              </w:tabs>
              <w:suppressAutoHyphens/>
              <w:spacing w:line="240" w:lineRule="auto"/>
              <w:contextualSpacing/>
              <w:jc w:val="both"/>
              <w:rPr>
                <w:rFonts w:ascii="Times New Roman" w:hAnsi="Times New Roman"/>
                <w:sz w:val="24"/>
                <w:szCs w:val="28"/>
                <w:lang w:eastAsia="ru-RU"/>
              </w:rPr>
            </w:pPr>
            <w:r w:rsidRPr="0062274A">
              <w:rPr>
                <w:rFonts w:ascii="Times New Roman" w:hAnsi="Times New Roman"/>
                <w:sz w:val="24"/>
                <w:szCs w:val="28"/>
                <w:lang w:eastAsia="ru-RU"/>
              </w:rPr>
              <w:t>Указ Президента Российской Федерации от 07.09.2010 № 1099 «О мерах по совершенствованию государственной наградной системы Российской Федерации»</w:t>
            </w:r>
          </w:p>
        </w:tc>
        <w:tc>
          <w:tcPr>
            <w:tcW w:w="1417" w:type="dxa"/>
            <w:vAlign w:val="center"/>
          </w:tcPr>
          <w:p w:rsidR="009E0F93" w:rsidRPr="0062274A" w:rsidRDefault="009E0F93" w:rsidP="0062274A">
            <w:pPr>
              <w:tabs>
                <w:tab w:val="left" w:pos="993"/>
              </w:tabs>
              <w:suppressAutoHyphens/>
              <w:spacing w:line="240" w:lineRule="auto"/>
              <w:contextualSpacing/>
              <w:jc w:val="center"/>
              <w:rPr>
                <w:rFonts w:ascii="Times New Roman" w:hAnsi="Times New Roman"/>
                <w:sz w:val="24"/>
                <w:szCs w:val="28"/>
                <w:lang w:eastAsia="ru-RU"/>
              </w:rPr>
            </w:pPr>
            <w:r w:rsidRPr="0062274A">
              <w:rPr>
                <w:rFonts w:ascii="Times New Roman" w:hAnsi="Times New Roman"/>
                <w:sz w:val="24"/>
                <w:szCs w:val="28"/>
                <w:lang w:eastAsia="ru-RU"/>
              </w:rPr>
              <w:t>5 баллов</w:t>
            </w:r>
          </w:p>
        </w:tc>
      </w:tr>
      <w:tr w:rsidR="009E0F93" w:rsidRPr="0062274A" w:rsidTr="0062274A">
        <w:tc>
          <w:tcPr>
            <w:tcW w:w="5778" w:type="dxa"/>
            <w:vAlign w:val="center"/>
          </w:tcPr>
          <w:p w:rsidR="009E0F93" w:rsidRPr="0062274A" w:rsidRDefault="009E0F93" w:rsidP="0062274A">
            <w:pPr>
              <w:tabs>
                <w:tab w:val="left" w:pos="993"/>
              </w:tabs>
              <w:suppressAutoHyphens/>
              <w:spacing w:line="240" w:lineRule="auto"/>
              <w:contextualSpacing/>
              <w:jc w:val="left"/>
              <w:rPr>
                <w:rFonts w:ascii="Times New Roman" w:hAnsi="Times New Roman"/>
                <w:sz w:val="24"/>
                <w:szCs w:val="28"/>
                <w:lang w:eastAsia="ru-RU"/>
              </w:rPr>
            </w:pPr>
            <w:r w:rsidRPr="0062274A">
              <w:rPr>
                <w:rFonts w:ascii="Times New Roman" w:hAnsi="Times New Roman"/>
                <w:sz w:val="24"/>
                <w:szCs w:val="28"/>
                <w:lang w:eastAsia="ru-RU"/>
              </w:rPr>
              <w:t>Ведомственные награды Министерства образования и науки Российской Федерации</w:t>
            </w:r>
          </w:p>
        </w:tc>
        <w:tc>
          <w:tcPr>
            <w:tcW w:w="8222" w:type="dxa"/>
          </w:tcPr>
          <w:p w:rsidR="009E0F93" w:rsidRPr="0062274A" w:rsidRDefault="009E0F93" w:rsidP="0062274A">
            <w:pPr>
              <w:tabs>
                <w:tab w:val="left" w:pos="993"/>
              </w:tabs>
              <w:suppressAutoHyphens/>
              <w:spacing w:line="240" w:lineRule="auto"/>
              <w:contextualSpacing/>
              <w:jc w:val="both"/>
              <w:rPr>
                <w:rFonts w:ascii="Times New Roman" w:hAnsi="Times New Roman"/>
                <w:sz w:val="24"/>
                <w:szCs w:val="28"/>
                <w:lang w:eastAsia="ru-RU"/>
              </w:rPr>
            </w:pPr>
            <w:r w:rsidRPr="0062274A">
              <w:rPr>
                <w:rFonts w:ascii="Times New Roman" w:hAnsi="Times New Roman"/>
                <w:sz w:val="24"/>
                <w:szCs w:val="28"/>
                <w:lang w:eastAsia="ru-RU"/>
              </w:rPr>
              <w:t xml:space="preserve">Приказы Министерства образования и науки Российской Федерации от 26.09.2016 № 1223 «О ведомственных наградах Министерства образования и науки Российской Федерации»  и от 03.06.2010 № 580 «О ведомственных наградах </w:t>
            </w:r>
            <w:r>
              <w:rPr>
                <w:rFonts w:ascii="Times New Roman" w:hAnsi="Times New Roman"/>
                <w:sz w:val="24"/>
                <w:szCs w:val="28"/>
                <w:lang w:eastAsia="ru-RU"/>
              </w:rPr>
              <w:t xml:space="preserve"> </w:t>
            </w:r>
            <w:r w:rsidRPr="0062274A">
              <w:rPr>
                <w:rFonts w:ascii="Times New Roman" w:hAnsi="Times New Roman"/>
                <w:sz w:val="24"/>
                <w:szCs w:val="28"/>
                <w:lang w:eastAsia="ru-RU"/>
              </w:rPr>
              <w:t xml:space="preserve">Министерства образования и науки Российской Федерации»  </w:t>
            </w:r>
          </w:p>
        </w:tc>
        <w:tc>
          <w:tcPr>
            <w:tcW w:w="1417" w:type="dxa"/>
            <w:vAlign w:val="center"/>
          </w:tcPr>
          <w:p w:rsidR="009E0F93" w:rsidRPr="0062274A" w:rsidRDefault="009E0F93" w:rsidP="0062274A">
            <w:pPr>
              <w:tabs>
                <w:tab w:val="left" w:pos="993"/>
              </w:tabs>
              <w:suppressAutoHyphens/>
              <w:spacing w:line="240" w:lineRule="auto"/>
              <w:contextualSpacing/>
              <w:jc w:val="center"/>
              <w:rPr>
                <w:rFonts w:ascii="Times New Roman" w:hAnsi="Times New Roman"/>
                <w:sz w:val="24"/>
                <w:szCs w:val="28"/>
                <w:lang w:eastAsia="ru-RU"/>
              </w:rPr>
            </w:pPr>
            <w:r w:rsidRPr="0062274A">
              <w:rPr>
                <w:rFonts w:ascii="Times New Roman" w:hAnsi="Times New Roman"/>
                <w:sz w:val="24"/>
                <w:szCs w:val="28"/>
                <w:lang w:eastAsia="ru-RU"/>
              </w:rPr>
              <w:t>4 балла</w:t>
            </w:r>
          </w:p>
        </w:tc>
      </w:tr>
      <w:tr w:rsidR="009E0F93" w:rsidRPr="0062274A" w:rsidTr="0062274A">
        <w:tc>
          <w:tcPr>
            <w:tcW w:w="5778" w:type="dxa"/>
            <w:vAlign w:val="center"/>
          </w:tcPr>
          <w:p w:rsidR="009E0F93" w:rsidRPr="0062274A" w:rsidRDefault="009E0F93" w:rsidP="0062274A">
            <w:pPr>
              <w:tabs>
                <w:tab w:val="left" w:pos="993"/>
              </w:tabs>
              <w:suppressAutoHyphens/>
              <w:spacing w:line="240" w:lineRule="auto"/>
              <w:contextualSpacing/>
              <w:jc w:val="left"/>
              <w:rPr>
                <w:rFonts w:ascii="Times New Roman" w:hAnsi="Times New Roman"/>
                <w:sz w:val="24"/>
                <w:szCs w:val="28"/>
                <w:lang w:eastAsia="ru-RU"/>
              </w:rPr>
            </w:pPr>
            <w:r w:rsidRPr="0062274A">
              <w:rPr>
                <w:rFonts w:ascii="Times New Roman" w:hAnsi="Times New Roman"/>
                <w:sz w:val="24"/>
                <w:szCs w:val="28"/>
                <w:lang w:eastAsia="ru-RU"/>
              </w:rPr>
              <w:t>Награды Ростовской области</w:t>
            </w:r>
          </w:p>
        </w:tc>
        <w:tc>
          <w:tcPr>
            <w:tcW w:w="8222" w:type="dxa"/>
          </w:tcPr>
          <w:p w:rsidR="009E0F93" w:rsidRPr="0062274A" w:rsidRDefault="009E0F93" w:rsidP="0062274A">
            <w:pPr>
              <w:tabs>
                <w:tab w:val="left" w:pos="993"/>
              </w:tabs>
              <w:suppressAutoHyphens/>
              <w:spacing w:line="240" w:lineRule="auto"/>
              <w:contextualSpacing/>
              <w:jc w:val="both"/>
              <w:rPr>
                <w:rFonts w:ascii="Times New Roman" w:hAnsi="Times New Roman"/>
                <w:sz w:val="24"/>
                <w:szCs w:val="28"/>
                <w:lang w:eastAsia="ru-RU"/>
              </w:rPr>
            </w:pPr>
            <w:r w:rsidRPr="0062274A">
              <w:rPr>
                <w:rFonts w:ascii="Times New Roman" w:hAnsi="Times New Roman"/>
                <w:sz w:val="24"/>
                <w:szCs w:val="28"/>
                <w:lang w:eastAsia="ru-RU"/>
              </w:rPr>
              <w:t xml:space="preserve">Областной закон Ростовской области от 01.08.2011 № 639-ЗС </w:t>
            </w:r>
            <w:r w:rsidRPr="0062274A">
              <w:rPr>
                <w:rFonts w:ascii="Times New Roman" w:hAnsi="Times New Roman"/>
                <w:sz w:val="24"/>
                <w:szCs w:val="28"/>
                <w:lang w:eastAsia="ru-RU"/>
              </w:rPr>
              <w:br/>
              <w:t>«О наградах Ростовской области»</w:t>
            </w:r>
          </w:p>
        </w:tc>
        <w:tc>
          <w:tcPr>
            <w:tcW w:w="1417" w:type="dxa"/>
            <w:vMerge w:val="restart"/>
            <w:vAlign w:val="center"/>
          </w:tcPr>
          <w:p w:rsidR="009E0F93" w:rsidRPr="0062274A" w:rsidRDefault="009E0F93" w:rsidP="0062274A">
            <w:pPr>
              <w:tabs>
                <w:tab w:val="left" w:pos="993"/>
              </w:tabs>
              <w:suppressAutoHyphens/>
              <w:spacing w:line="240" w:lineRule="auto"/>
              <w:contextualSpacing/>
              <w:jc w:val="center"/>
              <w:rPr>
                <w:rFonts w:ascii="Times New Roman" w:hAnsi="Times New Roman"/>
                <w:sz w:val="24"/>
                <w:szCs w:val="28"/>
                <w:lang w:eastAsia="ru-RU"/>
              </w:rPr>
            </w:pPr>
            <w:r w:rsidRPr="0062274A">
              <w:rPr>
                <w:rFonts w:ascii="Times New Roman" w:hAnsi="Times New Roman"/>
                <w:sz w:val="24"/>
                <w:szCs w:val="28"/>
                <w:lang w:eastAsia="ru-RU"/>
              </w:rPr>
              <w:t>3 балла</w:t>
            </w:r>
          </w:p>
        </w:tc>
      </w:tr>
      <w:tr w:rsidR="009E0F93" w:rsidRPr="0062274A" w:rsidTr="0062274A">
        <w:tc>
          <w:tcPr>
            <w:tcW w:w="5778" w:type="dxa"/>
            <w:vAlign w:val="center"/>
          </w:tcPr>
          <w:p w:rsidR="009E0F93" w:rsidRPr="0062274A" w:rsidRDefault="009E0F93" w:rsidP="0062274A">
            <w:pPr>
              <w:tabs>
                <w:tab w:val="left" w:pos="993"/>
              </w:tabs>
              <w:suppressAutoHyphens/>
              <w:spacing w:line="240" w:lineRule="auto"/>
              <w:contextualSpacing/>
              <w:jc w:val="left"/>
              <w:rPr>
                <w:rFonts w:ascii="Times New Roman" w:hAnsi="Times New Roman"/>
                <w:sz w:val="24"/>
                <w:szCs w:val="28"/>
                <w:lang w:eastAsia="ru-RU"/>
              </w:rPr>
            </w:pPr>
            <w:r w:rsidRPr="0062274A">
              <w:rPr>
                <w:rFonts w:ascii="Times New Roman" w:hAnsi="Times New Roman"/>
                <w:sz w:val="24"/>
                <w:szCs w:val="28"/>
                <w:lang w:eastAsia="ru-RU"/>
              </w:rPr>
              <w:t>Поощрения Губернатора Ростовской области</w:t>
            </w:r>
          </w:p>
        </w:tc>
        <w:tc>
          <w:tcPr>
            <w:tcW w:w="8222" w:type="dxa"/>
          </w:tcPr>
          <w:p w:rsidR="009E0F93" w:rsidRPr="0062274A" w:rsidRDefault="009E0F93" w:rsidP="0062274A">
            <w:pPr>
              <w:tabs>
                <w:tab w:val="left" w:pos="993"/>
              </w:tabs>
              <w:suppressAutoHyphens/>
              <w:spacing w:line="240" w:lineRule="auto"/>
              <w:contextualSpacing/>
              <w:jc w:val="both"/>
              <w:rPr>
                <w:rFonts w:ascii="Times New Roman" w:hAnsi="Times New Roman"/>
                <w:sz w:val="24"/>
                <w:szCs w:val="28"/>
                <w:lang w:eastAsia="ru-RU"/>
              </w:rPr>
            </w:pPr>
            <w:r w:rsidRPr="0062274A">
              <w:rPr>
                <w:rFonts w:ascii="Times New Roman" w:hAnsi="Times New Roman"/>
                <w:sz w:val="24"/>
                <w:szCs w:val="28"/>
                <w:lang w:eastAsia="ru-RU"/>
              </w:rPr>
              <w:t xml:space="preserve">Указ Губернатора Ростовской области от 06.10.2011 № 11 </w:t>
            </w:r>
            <w:r w:rsidRPr="0062274A">
              <w:rPr>
                <w:rFonts w:ascii="Times New Roman" w:hAnsi="Times New Roman"/>
                <w:sz w:val="24"/>
                <w:szCs w:val="28"/>
                <w:lang w:eastAsia="ru-RU"/>
              </w:rPr>
              <w:br/>
              <w:t>«О видах поощрений Губернатора Ростовской области</w:t>
            </w:r>
          </w:p>
        </w:tc>
        <w:tc>
          <w:tcPr>
            <w:tcW w:w="1417" w:type="dxa"/>
            <w:vMerge/>
            <w:vAlign w:val="center"/>
          </w:tcPr>
          <w:p w:rsidR="009E0F93" w:rsidRPr="0062274A" w:rsidRDefault="009E0F93" w:rsidP="0062274A">
            <w:pPr>
              <w:tabs>
                <w:tab w:val="left" w:pos="993"/>
              </w:tabs>
              <w:suppressAutoHyphens/>
              <w:spacing w:line="240" w:lineRule="auto"/>
              <w:contextualSpacing/>
              <w:jc w:val="center"/>
              <w:rPr>
                <w:rFonts w:ascii="Times New Roman" w:hAnsi="Times New Roman"/>
                <w:sz w:val="24"/>
                <w:szCs w:val="28"/>
                <w:lang w:eastAsia="ru-RU"/>
              </w:rPr>
            </w:pPr>
          </w:p>
        </w:tc>
      </w:tr>
      <w:tr w:rsidR="009E0F93" w:rsidRPr="0062274A" w:rsidTr="0062274A">
        <w:tc>
          <w:tcPr>
            <w:tcW w:w="5778" w:type="dxa"/>
            <w:vAlign w:val="center"/>
          </w:tcPr>
          <w:p w:rsidR="009E0F93" w:rsidRPr="0062274A" w:rsidRDefault="009E0F93" w:rsidP="0062274A">
            <w:pPr>
              <w:tabs>
                <w:tab w:val="left" w:pos="993"/>
              </w:tabs>
              <w:suppressAutoHyphens/>
              <w:spacing w:line="240" w:lineRule="auto"/>
              <w:contextualSpacing/>
              <w:jc w:val="left"/>
              <w:rPr>
                <w:rFonts w:ascii="Times New Roman" w:hAnsi="Times New Roman"/>
                <w:sz w:val="24"/>
                <w:szCs w:val="28"/>
                <w:lang w:eastAsia="ru-RU"/>
              </w:rPr>
            </w:pPr>
            <w:r w:rsidRPr="0062274A">
              <w:rPr>
                <w:rFonts w:ascii="Times New Roman" w:hAnsi="Times New Roman"/>
                <w:sz w:val="24"/>
                <w:szCs w:val="28"/>
                <w:lang w:eastAsia="ru-RU"/>
              </w:rPr>
              <w:t>Звание «Лучший работник образования Дона»</w:t>
            </w:r>
          </w:p>
        </w:tc>
        <w:tc>
          <w:tcPr>
            <w:tcW w:w="8222" w:type="dxa"/>
          </w:tcPr>
          <w:p w:rsidR="009E0F93" w:rsidRPr="0062274A" w:rsidRDefault="009E0F93" w:rsidP="0062274A">
            <w:pPr>
              <w:tabs>
                <w:tab w:val="left" w:pos="993"/>
              </w:tabs>
              <w:suppressAutoHyphens/>
              <w:spacing w:line="240" w:lineRule="auto"/>
              <w:contextualSpacing/>
              <w:jc w:val="both"/>
              <w:rPr>
                <w:rFonts w:ascii="Times New Roman" w:hAnsi="Times New Roman"/>
                <w:sz w:val="24"/>
                <w:szCs w:val="28"/>
                <w:lang w:eastAsia="ru-RU"/>
              </w:rPr>
            </w:pPr>
            <w:r w:rsidRPr="0062274A">
              <w:rPr>
                <w:rFonts w:ascii="Times New Roman" w:hAnsi="Times New Roman"/>
                <w:sz w:val="24"/>
                <w:szCs w:val="28"/>
                <w:lang w:eastAsia="ru-RU"/>
              </w:rPr>
              <w:t xml:space="preserve">Постановление Правительства Ростовской области </w:t>
            </w:r>
            <w:r w:rsidRPr="0062274A">
              <w:rPr>
                <w:rFonts w:ascii="Times New Roman" w:hAnsi="Times New Roman"/>
                <w:sz w:val="24"/>
                <w:szCs w:val="28"/>
                <w:lang w:eastAsia="ru-RU"/>
              </w:rPr>
              <w:br/>
              <w:t>от 06.12.2012 № 1051 «Об учреждении звания «Лучший работник образования Дона»</w:t>
            </w:r>
          </w:p>
        </w:tc>
        <w:tc>
          <w:tcPr>
            <w:tcW w:w="1417" w:type="dxa"/>
            <w:vMerge/>
            <w:vAlign w:val="center"/>
          </w:tcPr>
          <w:p w:rsidR="009E0F93" w:rsidRPr="0062274A" w:rsidRDefault="009E0F93" w:rsidP="0062274A">
            <w:pPr>
              <w:tabs>
                <w:tab w:val="left" w:pos="993"/>
              </w:tabs>
              <w:suppressAutoHyphens/>
              <w:spacing w:line="240" w:lineRule="auto"/>
              <w:contextualSpacing/>
              <w:jc w:val="center"/>
              <w:rPr>
                <w:rFonts w:ascii="Times New Roman" w:hAnsi="Times New Roman"/>
                <w:sz w:val="24"/>
                <w:szCs w:val="28"/>
                <w:lang w:eastAsia="ru-RU"/>
              </w:rPr>
            </w:pPr>
          </w:p>
        </w:tc>
      </w:tr>
    </w:tbl>
    <w:p w:rsidR="009E0F93" w:rsidRDefault="009E0F93" w:rsidP="00E4446C">
      <w:pPr>
        <w:spacing w:line="240" w:lineRule="auto"/>
        <w:ind w:firstLine="709"/>
        <w:contextualSpacing/>
        <w:jc w:val="both"/>
        <w:rPr>
          <w:rFonts w:ascii="Times New Roman" w:hAnsi="Times New Roman"/>
          <w:sz w:val="24"/>
          <w:szCs w:val="24"/>
          <w:lang w:eastAsia="ru-RU"/>
        </w:rPr>
      </w:pPr>
    </w:p>
    <w:p w:rsidR="009E0F93" w:rsidRPr="00125175" w:rsidRDefault="009E0F93" w:rsidP="00125175">
      <w:pPr>
        <w:spacing w:line="216" w:lineRule="auto"/>
        <w:ind w:firstLine="709"/>
        <w:contextualSpacing/>
        <w:jc w:val="both"/>
        <w:rPr>
          <w:rFonts w:ascii="Times New Roman" w:hAnsi="Times New Roman"/>
          <w:szCs w:val="24"/>
          <w:lang w:eastAsia="ru-RU"/>
        </w:rPr>
      </w:pPr>
      <w:r>
        <w:rPr>
          <w:rFonts w:ascii="Times New Roman" w:hAnsi="Times New Roman"/>
          <w:sz w:val="24"/>
          <w:szCs w:val="24"/>
          <w:lang w:eastAsia="ru-RU"/>
        </w:rPr>
        <w:t>*является показателем оценки профессиональной деятельности для всех категорий педагогических работников, осуществляющих образовательную деятельность,  при отсутствии наград – баллы не учитываются</w:t>
      </w:r>
      <w:r w:rsidRPr="00125175">
        <w:rPr>
          <w:rFonts w:ascii="Times New Roman" w:hAnsi="Times New Roman"/>
          <w:sz w:val="24"/>
          <w:szCs w:val="24"/>
          <w:lang w:eastAsia="ru-RU"/>
        </w:rPr>
        <w:t xml:space="preserve"> (</w:t>
      </w:r>
      <w:r>
        <w:rPr>
          <w:rFonts w:ascii="Times New Roman" w:hAnsi="Times New Roman"/>
          <w:sz w:val="24"/>
          <w:szCs w:val="24"/>
          <w:lang w:eastAsia="ru-RU"/>
        </w:rPr>
        <w:t xml:space="preserve">в соответствии с подразделом 2 раздела </w:t>
      </w:r>
      <w:r>
        <w:rPr>
          <w:rFonts w:ascii="Times New Roman" w:hAnsi="Times New Roman"/>
          <w:sz w:val="24"/>
          <w:szCs w:val="24"/>
          <w:lang w:val="en-US" w:eastAsia="ru-RU"/>
        </w:rPr>
        <w:t>I</w:t>
      </w:r>
      <w:r>
        <w:rPr>
          <w:rFonts w:ascii="Times New Roman" w:hAnsi="Times New Roman"/>
          <w:sz w:val="24"/>
          <w:szCs w:val="24"/>
          <w:lang w:eastAsia="ru-RU"/>
        </w:rPr>
        <w:t xml:space="preserve"> </w:t>
      </w:r>
      <w:r w:rsidRPr="00125175">
        <w:rPr>
          <w:rFonts w:ascii="Times New Roman" w:hAnsi="Times New Roman"/>
          <w:sz w:val="24"/>
          <w:szCs w:val="28"/>
          <w:lang w:eastAsia="ru-RU"/>
        </w:rPr>
        <w:t>постановлени</w:t>
      </w:r>
      <w:r>
        <w:rPr>
          <w:rFonts w:ascii="Times New Roman" w:hAnsi="Times New Roman"/>
          <w:sz w:val="24"/>
          <w:szCs w:val="28"/>
          <w:lang w:eastAsia="ru-RU"/>
        </w:rPr>
        <w:t xml:space="preserve">я </w:t>
      </w:r>
      <w:r w:rsidRPr="00125175">
        <w:rPr>
          <w:rFonts w:ascii="Times New Roman" w:hAnsi="Times New Roman"/>
          <w:sz w:val="24"/>
          <w:szCs w:val="28"/>
          <w:lang w:eastAsia="ru-RU"/>
        </w:rPr>
        <w:t>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w:t>
      </w:r>
      <w:r>
        <w:rPr>
          <w:rFonts w:ascii="Times New Roman" w:hAnsi="Times New Roman"/>
          <w:sz w:val="24"/>
          <w:szCs w:val="28"/>
          <w:lang w:eastAsia="ru-RU"/>
        </w:rPr>
        <w:t xml:space="preserve">, </w:t>
      </w:r>
      <w:r w:rsidRPr="00125175">
        <w:rPr>
          <w:rFonts w:ascii="Times New Roman" w:hAnsi="Times New Roman"/>
          <w:sz w:val="24"/>
          <w:szCs w:val="24"/>
          <w:lang w:eastAsia="ru-RU"/>
        </w:rPr>
        <w:t>должностей руководителей образовательных организаций»)</w:t>
      </w:r>
    </w:p>
    <w:sectPr w:rsidR="009E0F93" w:rsidRPr="00125175" w:rsidSect="00C76B0D">
      <w:pgSz w:w="16838" w:h="11906" w:orient="landscape"/>
      <w:pgMar w:top="1134" w:right="1134"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1B1" w:rsidRDefault="000971B1" w:rsidP="00CA40B8">
      <w:pPr>
        <w:spacing w:line="240" w:lineRule="auto"/>
      </w:pPr>
      <w:r>
        <w:separator/>
      </w:r>
    </w:p>
  </w:endnote>
  <w:endnote w:type="continuationSeparator" w:id="0">
    <w:p w:rsidR="000971B1" w:rsidRDefault="000971B1" w:rsidP="00CA4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6D" w:rsidRDefault="00386F6D" w:rsidP="0030654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86F6D" w:rsidRDefault="00386F6D" w:rsidP="0030654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6D" w:rsidRDefault="00386F6D" w:rsidP="002A463A">
    <w:pPr>
      <w:pStyle w:val="a6"/>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1B1" w:rsidRDefault="000971B1" w:rsidP="00CA40B8">
      <w:pPr>
        <w:spacing w:line="240" w:lineRule="auto"/>
      </w:pPr>
      <w:r>
        <w:separator/>
      </w:r>
    </w:p>
  </w:footnote>
  <w:footnote w:type="continuationSeparator" w:id="0">
    <w:p w:rsidR="000971B1" w:rsidRDefault="000971B1" w:rsidP="00CA40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6D" w:rsidRPr="007542C6" w:rsidRDefault="00386F6D">
    <w:pPr>
      <w:pStyle w:val="a9"/>
      <w:jc w:val="center"/>
      <w:rPr>
        <w:rFonts w:ascii="Times New Roman" w:hAnsi="Times New Roman"/>
      </w:rPr>
    </w:pPr>
    <w:r w:rsidRPr="007542C6">
      <w:rPr>
        <w:rFonts w:ascii="Times New Roman" w:hAnsi="Times New Roman"/>
      </w:rPr>
      <w:fldChar w:fldCharType="begin"/>
    </w:r>
    <w:r w:rsidRPr="007542C6">
      <w:rPr>
        <w:rFonts w:ascii="Times New Roman" w:hAnsi="Times New Roman"/>
      </w:rPr>
      <w:instrText>PAGE   \* MERGEFORMAT</w:instrText>
    </w:r>
    <w:r w:rsidRPr="007542C6">
      <w:rPr>
        <w:rFonts w:ascii="Times New Roman" w:hAnsi="Times New Roman"/>
      </w:rPr>
      <w:fldChar w:fldCharType="separate"/>
    </w:r>
    <w:r w:rsidR="00D57CBD">
      <w:rPr>
        <w:rFonts w:ascii="Times New Roman" w:hAnsi="Times New Roman"/>
        <w:noProof/>
      </w:rPr>
      <w:t>111</w:t>
    </w:r>
    <w:r w:rsidRPr="007542C6">
      <w:rPr>
        <w:rFonts w:ascii="Times New Roman" w:hAnsi="Times New Roman"/>
      </w:rPr>
      <w:fldChar w:fldCharType="end"/>
    </w:r>
  </w:p>
  <w:p w:rsidR="00386F6D" w:rsidRDefault="00386F6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7D6E"/>
    <w:multiLevelType w:val="multilevel"/>
    <w:tmpl w:val="56A4482E"/>
    <w:lvl w:ilvl="0">
      <w:start w:val="4"/>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1257"/>
        </w:tabs>
        <w:ind w:left="1257" w:hanging="720"/>
      </w:pPr>
      <w:rPr>
        <w:rFonts w:cs="Times New Roman" w:hint="default"/>
      </w:rPr>
    </w:lvl>
    <w:lvl w:ilvl="2">
      <w:start w:val="1"/>
      <w:numFmt w:val="decimal"/>
      <w:lvlText w:val="%1.%2.%3."/>
      <w:lvlJc w:val="left"/>
      <w:pPr>
        <w:tabs>
          <w:tab w:val="num" w:pos="1794"/>
        </w:tabs>
        <w:ind w:left="1794" w:hanging="720"/>
      </w:pPr>
      <w:rPr>
        <w:rFonts w:cs="Times New Roman" w:hint="default"/>
      </w:rPr>
    </w:lvl>
    <w:lvl w:ilvl="3">
      <w:start w:val="1"/>
      <w:numFmt w:val="decimal"/>
      <w:lvlText w:val="%1.%2.%3.%4."/>
      <w:lvlJc w:val="left"/>
      <w:pPr>
        <w:tabs>
          <w:tab w:val="num" w:pos="2691"/>
        </w:tabs>
        <w:ind w:left="2691" w:hanging="1080"/>
      </w:pPr>
      <w:rPr>
        <w:rFonts w:cs="Times New Roman" w:hint="default"/>
      </w:rPr>
    </w:lvl>
    <w:lvl w:ilvl="4">
      <w:start w:val="1"/>
      <w:numFmt w:val="decimal"/>
      <w:lvlText w:val="%1.%2.%3.%4.%5."/>
      <w:lvlJc w:val="left"/>
      <w:pPr>
        <w:tabs>
          <w:tab w:val="num" w:pos="3228"/>
        </w:tabs>
        <w:ind w:left="3228" w:hanging="1080"/>
      </w:pPr>
      <w:rPr>
        <w:rFonts w:cs="Times New Roman" w:hint="default"/>
      </w:rPr>
    </w:lvl>
    <w:lvl w:ilvl="5">
      <w:start w:val="1"/>
      <w:numFmt w:val="decimal"/>
      <w:lvlText w:val="%1.%2.%3.%4.%5.%6."/>
      <w:lvlJc w:val="left"/>
      <w:pPr>
        <w:tabs>
          <w:tab w:val="num" w:pos="4125"/>
        </w:tabs>
        <w:ind w:left="4125" w:hanging="1440"/>
      </w:pPr>
      <w:rPr>
        <w:rFonts w:cs="Times New Roman" w:hint="default"/>
      </w:rPr>
    </w:lvl>
    <w:lvl w:ilvl="6">
      <w:start w:val="1"/>
      <w:numFmt w:val="decimal"/>
      <w:lvlText w:val="%1.%2.%3.%4.%5.%6.%7."/>
      <w:lvlJc w:val="left"/>
      <w:pPr>
        <w:tabs>
          <w:tab w:val="num" w:pos="5022"/>
        </w:tabs>
        <w:ind w:left="5022" w:hanging="1800"/>
      </w:pPr>
      <w:rPr>
        <w:rFonts w:cs="Times New Roman" w:hint="default"/>
      </w:rPr>
    </w:lvl>
    <w:lvl w:ilvl="7">
      <w:start w:val="1"/>
      <w:numFmt w:val="decimal"/>
      <w:lvlText w:val="%1.%2.%3.%4.%5.%6.%7.%8."/>
      <w:lvlJc w:val="left"/>
      <w:pPr>
        <w:tabs>
          <w:tab w:val="num" w:pos="5559"/>
        </w:tabs>
        <w:ind w:left="5559" w:hanging="1800"/>
      </w:pPr>
      <w:rPr>
        <w:rFonts w:cs="Times New Roman" w:hint="default"/>
      </w:rPr>
    </w:lvl>
    <w:lvl w:ilvl="8">
      <w:start w:val="1"/>
      <w:numFmt w:val="decimal"/>
      <w:lvlText w:val="%1.%2.%3.%4.%5.%6.%7.%8.%9."/>
      <w:lvlJc w:val="left"/>
      <w:pPr>
        <w:tabs>
          <w:tab w:val="num" w:pos="6456"/>
        </w:tabs>
        <w:ind w:left="6456" w:hanging="2160"/>
      </w:pPr>
      <w:rPr>
        <w:rFonts w:cs="Times New Roman" w:hint="default"/>
      </w:rPr>
    </w:lvl>
  </w:abstractNum>
  <w:abstractNum w:abstractNumId="1">
    <w:nsid w:val="0B835134"/>
    <w:multiLevelType w:val="hybridMultilevel"/>
    <w:tmpl w:val="1E2E220A"/>
    <w:lvl w:ilvl="0" w:tplc="9BCAFE36">
      <w:start w:val="5"/>
      <w:numFmt w:val="decimal"/>
      <w:lvlText w:val="%1."/>
      <w:lvlJc w:val="left"/>
      <w:pPr>
        <w:ind w:left="1920" w:hanging="36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2">
    <w:nsid w:val="126D0289"/>
    <w:multiLevelType w:val="multilevel"/>
    <w:tmpl w:val="6420BBD2"/>
    <w:lvl w:ilvl="0">
      <w:start w:val="1"/>
      <w:numFmt w:val="decimal"/>
      <w:lvlText w:val="%1."/>
      <w:lvlJc w:val="left"/>
      <w:pPr>
        <w:tabs>
          <w:tab w:val="num" w:pos="1470"/>
        </w:tabs>
        <w:ind w:left="1470" w:hanging="1470"/>
      </w:pPr>
      <w:rPr>
        <w:rFonts w:ascii="Times New Roman" w:eastAsia="Times New Roman" w:hAnsi="Times New Roman" w:cs="Times New Roman"/>
      </w:rPr>
    </w:lvl>
    <w:lvl w:ilvl="1">
      <w:start w:val="1"/>
      <w:numFmt w:val="decimal"/>
      <w:lvlText w:val="%1.%2."/>
      <w:lvlJc w:val="left"/>
      <w:pPr>
        <w:tabs>
          <w:tab w:val="num" w:pos="2190"/>
        </w:tabs>
        <w:ind w:left="2190" w:hanging="1470"/>
      </w:pPr>
      <w:rPr>
        <w:rFonts w:cs="Times New Roman" w:hint="default"/>
        <w:color w:val="000000"/>
      </w:rPr>
    </w:lvl>
    <w:lvl w:ilvl="2">
      <w:start w:val="1"/>
      <w:numFmt w:val="decimal"/>
      <w:lvlText w:val="%1.%2.%3."/>
      <w:lvlJc w:val="left"/>
      <w:pPr>
        <w:tabs>
          <w:tab w:val="num" w:pos="2910"/>
        </w:tabs>
        <w:ind w:left="2910" w:hanging="1470"/>
      </w:pPr>
      <w:rPr>
        <w:rFonts w:cs="Times New Roman" w:hint="default"/>
      </w:rPr>
    </w:lvl>
    <w:lvl w:ilvl="3">
      <w:start w:val="1"/>
      <w:numFmt w:val="decimal"/>
      <w:lvlText w:val="%1.%2.%3.%4."/>
      <w:lvlJc w:val="left"/>
      <w:pPr>
        <w:tabs>
          <w:tab w:val="num" w:pos="3630"/>
        </w:tabs>
        <w:ind w:left="3630" w:hanging="1470"/>
      </w:pPr>
      <w:rPr>
        <w:rFonts w:cs="Times New Roman" w:hint="default"/>
      </w:rPr>
    </w:lvl>
    <w:lvl w:ilvl="4">
      <w:start w:val="1"/>
      <w:numFmt w:val="decimal"/>
      <w:lvlText w:val="%1.%2.%3.%4.%5."/>
      <w:lvlJc w:val="left"/>
      <w:pPr>
        <w:tabs>
          <w:tab w:val="num" w:pos="4350"/>
        </w:tabs>
        <w:ind w:left="4350" w:hanging="1470"/>
      </w:pPr>
      <w:rPr>
        <w:rFonts w:cs="Times New Roman" w:hint="default"/>
      </w:rPr>
    </w:lvl>
    <w:lvl w:ilvl="5">
      <w:start w:val="1"/>
      <w:numFmt w:val="decimal"/>
      <w:lvlText w:val="%1.%2.%3.%4.%5.%6."/>
      <w:lvlJc w:val="left"/>
      <w:pPr>
        <w:tabs>
          <w:tab w:val="num" w:pos="5070"/>
        </w:tabs>
        <w:ind w:left="5070" w:hanging="147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nsid w:val="129505D4"/>
    <w:multiLevelType w:val="multilevel"/>
    <w:tmpl w:val="E60CDCAC"/>
    <w:lvl w:ilvl="0">
      <w:start w:val="3"/>
      <w:numFmt w:val="decimal"/>
      <w:lvlText w:val="%1."/>
      <w:lvlJc w:val="left"/>
      <w:pPr>
        <w:ind w:left="1211" w:hanging="360"/>
      </w:pPr>
      <w:rPr>
        <w:rFonts w:cs="Times New Roman" w:hint="default"/>
        <w:sz w:val="28"/>
        <w:szCs w:val="28"/>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4">
    <w:nsid w:val="133750F6"/>
    <w:multiLevelType w:val="multilevel"/>
    <w:tmpl w:val="769E29CA"/>
    <w:lvl w:ilvl="0">
      <w:start w:val="4"/>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147747B9"/>
    <w:multiLevelType w:val="hybridMultilevel"/>
    <w:tmpl w:val="63180BDC"/>
    <w:lvl w:ilvl="0" w:tplc="9EF4A5AC">
      <w:start w:val="1"/>
      <w:numFmt w:val="decimal"/>
      <w:lvlText w:val="%1."/>
      <w:lvlJc w:val="left"/>
      <w:pPr>
        <w:ind w:left="1429" w:hanging="360"/>
      </w:pPr>
      <w:rPr>
        <w:rFonts w:cs="Times New Roman" w:hint="default"/>
        <w:sz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482013D"/>
    <w:multiLevelType w:val="multilevel"/>
    <w:tmpl w:val="AA50366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nsid w:val="1CE82E31"/>
    <w:multiLevelType w:val="multilevel"/>
    <w:tmpl w:val="CA629946"/>
    <w:lvl w:ilvl="0">
      <w:start w:val="1"/>
      <w:numFmt w:val="decimal"/>
      <w:lvlText w:val="%1."/>
      <w:lvlJc w:val="left"/>
      <w:pPr>
        <w:tabs>
          <w:tab w:val="num" w:pos="1470"/>
        </w:tabs>
        <w:ind w:left="1470" w:hanging="1470"/>
      </w:pPr>
      <w:rPr>
        <w:rFonts w:ascii="Times New Roman" w:eastAsia="Times New Roman" w:hAnsi="Times New Roman" w:cs="Times New Roman"/>
      </w:rPr>
    </w:lvl>
    <w:lvl w:ilvl="1">
      <w:start w:val="1"/>
      <w:numFmt w:val="decimal"/>
      <w:lvlText w:val="%1.%2."/>
      <w:lvlJc w:val="left"/>
      <w:pPr>
        <w:tabs>
          <w:tab w:val="num" w:pos="2190"/>
        </w:tabs>
        <w:ind w:left="2190" w:hanging="1470"/>
      </w:pPr>
      <w:rPr>
        <w:rFonts w:cs="Times New Roman" w:hint="default"/>
      </w:rPr>
    </w:lvl>
    <w:lvl w:ilvl="2">
      <w:start w:val="1"/>
      <w:numFmt w:val="decimal"/>
      <w:lvlText w:val="%1.%2.%3."/>
      <w:lvlJc w:val="left"/>
      <w:pPr>
        <w:tabs>
          <w:tab w:val="num" w:pos="2910"/>
        </w:tabs>
        <w:ind w:left="2910" w:hanging="1470"/>
      </w:pPr>
      <w:rPr>
        <w:rFonts w:cs="Times New Roman" w:hint="default"/>
      </w:rPr>
    </w:lvl>
    <w:lvl w:ilvl="3">
      <w:start w:val="1"/>
      <w:numFmt w:val="decimal"/>
      <w:lvlText w:val="%1.%2.%3.%4."/>
      <w:lvlJc w:val="left"/>
      <w:pPr>
        <w:tabs>
          <w:tab w:val="num" w:pos="3630"/>
        </w:tabs>
        <w:ind w:left="3630" w:hanging="1470"/>
      </w:pPr>
      <w:rPr>
        <w:rFonts w:cs="Times New Roman" w:hint="default"/>
      </w:rPr>
    </w:lvl>
    <w:lvl w:ilvl="4">
      <w:start w:val="1"/>
      <w:numFmt w:val="decimal"/>
      <w:lvlText w:val="%1.%2.%3.%4.%5."/>
      <w:lvlJc w:val="left"/>
      <w:pPr>
        <w:tabs>
          <w:tab w:val="num" w:pos="4350"/>
        </w:tabs>
        <w:ind w:left="4350" w:hanging="1470"/>
      </w:pPr>
      <w:rPr>
        <w:rFonts w:cs="Times New Roman" w:hint="default"/>
      </w:rPr>
    </w:lvl>
    <w:lvl w:ilvl="5">
      <w:start w:val="1"/>
      <w:numFmt w:val="decimal"/>
      <w:lvlText w:val="%1.%2.%3.%4.%5.%6."/>
      <w:lvlJc w:val="left"/>
      <w:pPr>
        <w:tabs>
          <w:tab w:val="num" w:pos="5070"/>
        </w:tabs>
        <w:ind w:left="5070" w:hanging="147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8">
    <w:nsid w:val="2544515C"/>
    <w:multiLevelType w:val="multilevel"/>
    <w:tmpl w:val="3B3864F6"/>
    <w:lvl w:ilvl="0">
      <w:start w:val="1"/>
      <w:numFmt w:val="decimal"/>
      <w:lvlText w:val="%1."/>
      <w:lvlJc w:val="left"/>
      <w:pPr>
        <w:ind w:left="928" w:hanging="360"/>
      </w:pPr>
      <w:rPr>
        <w:rFonts w:cs="Times New Roman" w:hint="default"/>
        <w:b w:val="0"/>
        <w:sz w:val="28"/>
        <w:szCs w:val="28"/>
      </w:rPr>
    </w:lvl>
    <w:lvl w:ilvl="1">
      <w:start w:val="1"/>
      <w:numFmt w:val="decimal"/>
      <w:isLgl/>
      <w:lvlText w:val="%1.%2."/>
      <w:lvlJc w:val="left"/>
      <w:pPr>
        <w:ind w:left="1530" w:hanging="450"/>
      </w:pPr>
      <w:rPr>
        <w:rFonts w:cs="Times New Roman" w:hint="default"/>
        <w:b w:val="0"/>
        <w:sz w:val="28"/>
      </w:rPr>
    </w:lvl>
    <w:lvl w:ilvl="2">
      <w:start w:val="1"/>
      <w:numFmt w:val="decimal"/>
      <w:isLgl/>
      <w:lvlText w:val="%1.%2.%3."/>
      <w:lvlJc w:val="left"/>
      <w:pPr>
        <w:ind w:left="2160" w:hanging="720"/>
      </w:pPr>
      <w:rPr>
        <w:rFonts w:cs="Times New Roman" w:hint="default"/>
        <w:b w:val="0"/>
        <w:sz w:val="28"/>
      </w:rPr>
    </w:lvl>
    <w:lvl w:ilvl="3">
      <w:start w:val="1"/>
      <w:numFmt w:val="decimal"/>
      <w:isLgl/>
      <w:lvlText w:val="%1.%2.%3.%4."/>
      <w:lvlJc w:val="left"/>
      <w:pPr>
        <w:ind w:left="2520" w:hanging="720"/>
      </w:pPr>
      <w:rPr>
        <w:rFonts w:cs="Times New Roman" w:hint="default"/>
        <w:sz w:val="28"/>
      </w:rPr>
    </w:lvl>
    <w:lvl w:ilvl="4">
      <w:start w:val="1"/>
      <w:numFmt w:val="decimal"/>
      <w:isLgl/>
      <w:lvlText w:val="%1.%2.%3.%4.%5."/>
      <w:lvlJc w:val="left"/>
      <w:pPr>
        <w:ind w:left="3240" w:hanging="1080"/>
      </w:pPr>
      <w:rPr>
        <w:rFonts w:cs="Times New Roman" w:hint="default"/>
        <w:sz w:val="28"/>
      </w:rPr>
    </w:lvl>
    <w:lvl w:ilvl="5">
      <w:start w:val="1"/>
      <w:numFmt w:val="decimal"/>
      <w:isLgl/>
      <w:lvlText w:val="%1.%2.%3.%4.%5.%6."/>
      <w:lvlJc w:val="left"/>
      <w:pPr>
        <w:ind w:left="3600" w:hanging="1080"/>
      </w:pPr>
      <w:rPr>
        <w:rFonts w:cs="Times New Roman" w:hint="default"/>
        <w:sz w:val="28"/>
      </w:rPr>
    </w:lvl>
    <w:lvl w:ilvl="6">
      <w:start w:val="1"/>
      <w:numFmt w:val="decimal"/>
      <w:isLgl/>
      <w:lvlText w:val="%1.%2.%3.%4.%5.%6.%7."/>
      <w:lvlJc w:val="left"/>
      <w:pPr>
        <w:ind w:left="4320" w:hanging="1440"/>
      </w:pPr>
      <w:rPr>
        <w:rFonts w:cs="Times New Roman" w:hint="default"/>
        <w:sz w:val="28"/>
      </w:rPr>
    </w:lvl>
    <w:lvl w:ilvl="7">
      <w:start w:val="1"/>
      <w:numFmt w:val="decimal"/>
      <w:isLgl/>
      <w:lvlText w:val="%1.%2.%3.%4.%5.%6.%7.%8."/>
      <w:lvlJc w:val="left"/>
      <w:pPr>
        <w:ind w:left="4680" w:hanging="1440"/>
      </w:pPr>
      <w:rPr>
        <w:rFonts w:cs="Times New Roman" w:hint="default"/>
        <w:sz w:val="28"/>
      </w:rPr>
    </w:lvl>
    <w:lvl w:ilvl="8">
      <w:start w:val="1"/>
      <w:numFmt w:val="decimal"/>
      <w:isLgl/>
      <w:lvlText w:val="%1.%2.%3.%4.%5.%6.%7.%8.%9."/>
      <w:lvlJc w:val="left"/>
      <w:pPr>
        <w:ind w:left="5400" w:hanging="1800"/>
      </w:pPr>
      <w:rPr>
        <w:rFonts w:cs="Times New Roman" w:hint="default"/>
        <w:sz w:val="28"/>
      </w:rPr>
    </w:lvl>
  </w:abstractNum>
  <w:abstractNum w:abstractNumId="9">
    <w:nsid w:val="26C0455A"/>
    <w:multiLevelType w:val="multilevel"/>
    <w:tmpl w:val="F30A501E"/>
    <w:lvl w:ilvl="0">
      <w:start w:val="1"/>
      <w:numFmt w:val="decimal"/>
      <w:lvlText w:val="%1."/>
      <w:lvlJc w:val="left"/>
      <w:pPr>
        <w:ind w:left="720"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5106" w:hanging="180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448" w:hanging="2160"/>
      </w:pPr>
      <w:rPr>
        <w:rFonts w:cs="Times New Roman" w:hint="default"/>
      </w:rPr>
    </w:lvl>
  </w:abstractNum>
  <w:abstractNum w:abstractNumId="10">
    <w:nsid w:val="27F63FC8"/>
    <w:multiLevelType w:val="multilevel"/>
    <w:tmpl w:val="3B3864F6"/>
    <w:lvl w:ilvl="0">
      <w:start w:val="1"/>
      <w:numFmt w:val="decimal"/>
      <w:lvlText w:val="%1."/>
      <w:lvlJc w:val="left"/>
      <w:pPr>
        <w:ind w:left="928" w:hanging="360"/>
      </w:pPr>
      <w:rPr>
        <w:rFonts w:cs="Times New Roman" w:hint="default"/>
        <w:b w:val="0"/>
        <w:sz w:val="28"/>
        <w:szCs w:val="28"/>
      </w:rPr>
    </w:lvl>
    <w:lvl w:ilvl="1">
      <w:start w:val="1"/>
      <w:numFmt w:val="decimal"/>
      <w:isLgl/>
      <w:lvlText w:val="%1.%2."/>
      <w:lvlJc w:val="left"/>
      <w:pPr>
        <w:ind w:left="1530" w:hanging="450"/>
      </w:pPr>
      <w:rPr>
        <w:rFonts w:cs="Times New Roman" w:hint="default"/>
        <w:b w:val="0"/>
        <w:sz w:val="28"/>
      </w:rPr>
    </w:lvl>
    <w:lvl w:ilvl="2">
      <w:start w:val="1"/>
      <w:numFmt w:val="decimal"/>
      <w:isLgl/>
      <w:lvlText w:val="%1.%2.%3."/>
      <w:lvlJc w:val="left"/>
      <w:pPr>
        <w:ind w:left="2160" w:hanging="720"/>
      </w:pPr>
      <w:rPr>
        <w:rFonts w:cs="Times New Roman" w:hint="default"/>
        <w:b w:val="0"/>
        <w:sz w:val="28"/>
      </w:rPr>
    </w:lvl>
    <w:lvl w:ilvl="3">
      <w:start w:val="1"/>
      <w:numFmt w:val="decimal"/>
      <w:isLgl/>
      <w:lvlText w:val="%1.%2.%3.%4."/>
      <w:lvlJc w:val="left"/>
      <w:pPr>
        <w:ind w:left="2520" w:hanging="720"/>
      </w:pPr>
      <w:rPr>
        <w:rFonts w:cs="Times New Roman" w:hint="default"/>
        <w:sz w:val="28"/>
      </w:rPr>
    </w:lvl>
    <w:lvl w:ilvl="4">
      <w:start w:val="1"/>
      <w:numFmt w:val="decimal"/>
      <w:isLgl/>
      <w:lvlText w:val="%1.%2.%3.%4.%5."/>
      <w:lvlJc w:val="left"/>
      <w:pPr>
        <w:ind w:left="3240" w:hanging="1080"/>
      </w:pPr>
      <w:rPr>
        <w:rFonts w:cs="Times New Roman" w:hint="default"/>
        <w:sz w:val="28"/>
      </w:rPr>
    </w:lvl>
    <w:lvl w:ilvl="5">
      <w:start w:val="1"/>
      <w:numFmt w:val="decimal"/>
      <w:isLgl/>
      <w:lvlText w:val="%1.%2.%3.%4.%5.%6."/>
      <w:lvlJc w:val="left"/>
      <w:pPr>
        <w:ind w:left="3600" w:hanging="1080"/>
      </w:pPr>
      <w:rPr>
        <w:rFonts w:cs="Times New Roman" w:hint="default"/>
        <w:sz w:val="28"/>
      </w:rPr>
    </w:lvl>
    <w:lvl w:ilvl="6">
      <w:start w:val="1"/>
      <w:numFmt w:val="decimal"/>
      <w:isLgl/>
      <w:lvlText w:val="%1.%2.%3.%4.%5.%6.%7."/>
      <w:lvlJc w:val="left"/>
      <w:pPr>
        <w:ind w:left="4320" w:hanging="1440"/>
      </w:pPr>
      <w:rPr>
        <w:rFonts w:cs="Times New Roman" w:hint="default"/>
        <w:sz w:val="28"/>
      </w:rPr>
    </w:lvl>
    <w:lvl w:ilvl="7">
      <w:start w:val="1"/>
      <w:numFmt w:val="decimal"/>
      <w:isLgl/>
      <w:lvlText w:val="%1.%2.%3.%4.%5.%6.%7.%8."/>
      <w:lvlJc w:val="left"/>
      <w:pPr>
        <w:ind w:left="4680" w:hanging="1440"/>
      </w:pPr>
      <w:rPr>
        <w:rFonts w:cs="Times New Roman" w:hint="default"/>
        <w:sz w:val="28"/>
      </w:rPr>
    </w:lvl>
    <w:lvl w:ilvl="8">
      <w:start w:val="1"/>
      <w:numFmt w:val="decimal"/>
      <w:isLgl/>
      <w:lvlText w:val="%1.%2.%3.%4.%5.%6.%7.%8.%9."/>
      <w:lvlJc w:val="left"/>
      <w:pPr>
        <w:ind w:left="5400" w:hanging="1800"/>
      </w:pPr>
      <w:rPr>
        <w:rFonts w:cs="Times New Roman" w:hint="default"/>
        <w:sz w:val="28"/>
      </w:rPr>
    </w:lvl>
  </w:abstractNum>
  <w:abstractNum w:abstractNumId="11">
    <w:nsid w:val="28A032F6"/>
    <w:multiLevelType w:val="multilevel"/>
    <w:tmpl w:val="647694FE"/>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2">
    <w:nsid w:val="326F11DC"/>
    <w:multiLevelType w:val="hybridMultilevel"/>
    <w:tmpl w:val="CA7EFAE6"/>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B532A82"/>
    <w:multiLevelType w:val="multilevel"/>
    <w:tmpl w:val="3BDA8C1C"/>
    <w:lvl w:ilvl="0">
      <w:start w:val="1"/>
      <w:numFmt w:val="decimal"/>
      <w:lvlText w:val="%1."/>
      <w:lvlJc w:val="left"/>
      <w:pPr>
        <w:ind w:left="450" w:hanging="450"/>
      </w:pPr>
      <w:rPr>
        <w:rFonts w:cs="Times New Roman" w:hint="default"/>
        <w:sz w:val="28"/>
      </w:rPr>
    </w:lvl>
    <w:lvl w:ilvl="1">
      <w:start w:val="1"/>
      <w:numFmt w:val="decimal"/>
      <w:lvlText w:val="%1.%2."/>
      <w:lvlJc w:val="left"/>
      <w:pPr>
        <w:ind w:left="2149" w:hanging="720"/>
      </w:pPr>
      <w:rPr>
        <w:rFonts w:cs="Times New Roman" w:hint="default"/>
        <w:sz w:val="28"/>
      </w:rPr>
    </w:lvl>
    <w:lvl w:ilvl="2">
      <w:start w:val="1"/>
      <w:numFmt w:val="decimal"/>
      <w:lvlText w:val="%1.%2.%3."/>
      <w:lvlJc w:val="left"/>
      <w:pPr>
        <w:ind w:left="3938" w:hanging="1080"/>
      </w:pPr>
      <w:rPr>
        <w:rFonts w:cs="Times New Roman" w:hint="default"/>
        <w:sz w:val="28"/>
      </w:rPr>
    </w:lvl>
    <w:lvl w:ilvl="3">
      <w:start w:val="1"/>
      <w:numFmt w:val="decimal"/>
      <w:lvlText w:val="%1.%2.%3.%4."/>
      <w:lvlJc w:val="left"/>
      <w:pPr>
        <w:ind w:left="5727" w:hanging="1440"/>
      </w:pPr>
      <w:rPr>
        <w:rFonts w:cs="Times New Roman" w:hint="default"/>
        <w:sz w:val="28"/>
      </w:rPr>
    </w:lvl>
    <w:lvl w:ilvl="4">
      <w:start w:val="1"/>
      <w:numFmt w:val="decimal"/>
      <w:lvlText w:val="%1.%2.%3.%4.%5."/>
      <w:lvlJc w:val="left"/>
      <w:pPr>
        <w:ind w:left="7516" w:hanging="1800"/>
      </w:pPr>
      <w:rPr>
        <w:rFonts w:cs="Times New Roman" w:hint="default"/>
        <w:sz w:val="28"/>
      </w:rPr>
    </w:lvl>
    <w:lvl w:ilvl="5">
      <w:start w:val="1"/>
      <w:numFmt w:val="decimal"/>
      <w:lvlText w:val="%1.%2.%3.%4.%5.%6."/>
      <w:lvlJc w:val="left"/>
      <w:pPr>
        <w:ind w:left="8945" w:hanging="1800"/>
      </w:pPr>
      <w:rPr>
        <w:rFonts w:cs="Times New Roman" w:hint="default"/>
        <w:sz w:val="28"/>
      </w:rPr>
    </w:lvl>
    <w:lvl w:ilvl="6">
      <w:start w:val="1"/>
      <w:numFmt w:val="decimal"/>
      <w:lvlText w:val="%1.%2.%3.%4.%5.%6.%7."/>
      <w:lvlJc w:val="left"/>
      <w:pPr>
        <w:ind w:left="10734" w:hanging="2160"/>
      </w:pPr>
      <w:rPr>
        <w:rFonts w:cs="Times New Roman" w:hint="default"/>
        <w:sz w:val="28"/>
      </w:rPr>
    </w:lvl>
    <w:lvl w:ilvl="7">
      <w:start w:val="1"/>
      <w:numFmt w:val="decimal"/>
      <w:lvlText w:val="%1.%2.%3.%4.%5.%6.%7.%8."/>
      <w:lvlJc w:val="left"/>
      <w:pPr>
        <w:ind w:left="12523" w:hanging="2520"/>
      </w:pPr>
      <w:rPr>
        <w:rFonts w:cs="Times New Roman" w:hint="default"/>
        <w:sz w:val="28"/>
      </w:rPr>
    </w:lvl>
    <w:lvl w:ilvl="8">
      <w:start w:val="1"/>
      <w:numFmt w:val="decimal"/>
      <w:lvlText w:val="%1.%2.%3.%4.%5.%6.%7.%8.%9."/>
      <w:lvlJc w:val="left"/>
      <w:pPr>
        <w:ind w:left="14312" w:hanging="2880"/>
      </w:pPr>
      <w:rPr>
        <w:rFonts w:cs="Times New Roman" w:hint="default"/>
        <w:sz w:val="28"/>
      </w:rPr>
    </w:lvl>
  </w:abstractNum>
  <w:abstractNum w:abstractNumId="14">
    <w:nsid w:val="3CA84B03"/>
    <w:multiLevelType w:val="hybridMultilevel"/>
    <w:tmpl w:val="0FA6D672"/>
    <w:lvl w:ilvl="0" w:tplc="6E0420A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E741BD0"/>
    <w:multiLevelType w:val="multilevel"/>
    <w:tmpl w:val="9C305F2E"/>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734" w:hanging="720"/>
      </w:pPr>
      <w:rPr>
        <w:rFonts w:cs="Times New Roman" w:hint="default"/>
      </w:rPr>
    </w:lvl>
    <w:lvl w:ilvl="3">
      <w:start w:val="1"/>
      <w:numFmt w:val="decimal"/>
      <w:isLgl/>
      <w:lvlText w:val="%1.%2.%3.%4."/>
      <w:lvlJc w:val="left"/>
      <w:pPr>
        <w:ind w:left="2388" w:hanging="1080"/>
      </w:pPr>
      <w:rPr>
        <w:rFonts w:cs="Times New Roman" w:hint="default"/>
      </w:rPr>
    </w:lvl>
    <w:lvl w:ilvl="4">
      <w:start w:val="1"/>
      <w:numFmt w:val="decimal"/>
      <w:isLgl/>
      <w:lvlText w:val="%1.%2.%3.%4.%5."/>
      <w:lvlJc w:val="left"/>
      <w:pPr>
        <w:ind w:left="2682" w:hanging="1080"/>
      </w:pPr>
      <w:rPr>
        <w:rFonts w:cs="Times New Roman" w:hint="default"/>
      </w:rPr>
    </w:lvl>
    <w:lvl w:ilvl="5">
      <w:start w:val="1"/>
      <w:numFmt w:val="decimal"/>
      <w:isLgl/>
      <w:lvlText w:val="%1.%2.%3.%4.%5.%6."/>
      <w:lvlJc w:val="left"/>
      <w:pPr>
        <w:ind w:left="3336" w:hanging="1440"/>
      </w:pPr>
      <w:rPr>
        <w:rFonts w:cs="Times New Roman" w:hint="default"/>
      </w:rPr>
    </w:lvl>
    <w:lvl w:ilvl="6">
      <w:start w:val="1"/>
      <w:numFmt w:val="decimal"/>
      <w:isLgl/>
      <w:lvlText w:val="%1.%2.%3.%4.%5.%6.%7."/>
      <w:lvlJc w:val="left"/>
      <w:pPr>
        <w:ind w:left="3990" w:hanging="1800"/>
      </w:pPr>
      <w:rPr>
        <w:rFonts w:cs="Times New Roman" w:hint="default"/>
      </w:rPr>
    </w:lvl>
    <w:lvl w:ilvl="7">
      <w:start w:val="1"/>
      <w:numFmt w:val="decimal"/>
      <w:isLgl/>
      <w:lvlText w:val="%1.%2.%3.%4.%5.%6.%7.%8."/>
      <w:lvlJc w:val="left"/>
      <w:pPr>
        <w:ind w:left="4284" w:hanging="1800"/>
      </w:pPr>
      <w:rPr>
        <w:rFonts w:cs="Times New Roman" w:hint="default"/>
      </w:rPr>
    </w:lvl>
    <w:lvl w:ilvl="8">
      <w:start w:val="1"/>
      <w:numFmt w:val="decimal"/>
      <w:isLgl/>
      <w:lvlText w:val="%1.%2.%3.%4.%5.%6.%7.%8.%9."/>
      <w:lvlJc w:val="left"/>
      <w:pPr>
        <w:ind w:left="4938" w:hanging="2160"/>
      </w:pPr>
      <w:rPr>
        <w:rFonts w:cs="Times New Roman" w:hint="default"/>
      </w:rPr>
    </w:lvl>
  </w:abstractNum>
  <w:abstractNum w:abstractNumId="16">
    <w:nsid w:val="3FC06F42"/>
    <w:multiLevelType w:val="multilevel"/>
    <w:tmpl w:val="3B3864F6"/>
    <w:lvl w:ilvl="0">
      <w:start w:val="1"/>
      <w:numFmt w:val="decimal"/>
      <w:lvlText w:val="%1."/>
      <w:lvlJc w:val="left"/>
      <w:pPr>
        <w:ind w:left="928" w:hanging="360"/>
      </w:pPr>
      <w:rPr>
        <w:rFonts w:cs="Times New Roman" w:hint="default"/>
        <w:b w:val="0"/>
        <w:sz w:val="28"/>
        <w:szCs w:val="28"/>
      </w:rPr>
    </w:lvl>
    <w:lvl w:ilvl="1">
      <w:start w:val="1"/>
      <w:numFmt w:val="decimal"/>
      <w:isLgl/>
      <w:lvlText w:val="%1.%2."/>
      <w:lvlJc w:val="left"/>
      <w:pPr>
        <w:ind w:left="1530" w:hanging="450"/>
      </w:pPr>
      <w:rPr>
        <w:rFonts w:cs="Times New Roman" w:hint="default"/>
        <w:b w:val="0"/>
        <w:sz w:val="28"/>
      </w:rPr>
    </w:lvl>
    <w:lvl w:ilvl="2">
      <w:start w:val="1"/>
      <w:numFmt w:val="decimal"/>
      <w:isLgl/>
      <w:lvlText w:val="%1.%2.%3."/>
      <w:lvlJc w:val="left"/>
      <w:pPr>
        <w:ind w:left="2160" w:hanging="720"/>
      </w:pPr>
      <w:rPr>
        <w:rFonts w:cs="Times New Roman" w:hint="default"/>
        <w:b w:val="0"/>
        <w:sz w:val="28"/>
      </w:rPr>
    </w:lvl>
    <w:lvl w:ilvl="3">
      <w:start w:val="1"/>
      <w:numFmt w:val="decimal"/>
      <w:isLgl/>
      <w:lvlText w:val="%1.%2.%3.%4."/>
      <w:lvlJc w:val="left"/>
      <w:pPr>
        <w:ind w:left="2520" w:hanging="720"/>
      </w:pPr>
      <w:rPr>
        <w:rFonts w:cs="Times New Roman" w:hint="default"/>
        <w:sz w:val="28"/>
      </w:rPr>
    </w:lvl>
    <w:lvl w:ilvl="4">
      <w:start w:val="1"/>
      <w:numFmt w:val="decimal"/>
      <w:isLgl/>
      <w:lvlText w:val="%1.%2.%3.%4.%5."/>
      <w:lvlJc w:val="left"/>
      <w:pPr>
        <w:ind w:left="3240" w:hanging="1080"/>
      </w:pPr>
      <w:rPr>
        <w:rFonts w:cs="Times New Roman" w:hint="default"/>
        <w:sz w:val="28"/>
      </w:rPr>
    </w:lvl>
    <w:lvl w:ilvl="5">
      <w:start w:val="1"/>
      <w:numFmt w:val="decimal"/>
      <w:isLgl/>
      <w:lvlText w:val="%1.%2.%3.%4.%5.%6."/>
      <w:lvlJc w:val="left"/>
      <w:pPr>
        <w:ind w:left="3600" w:hanging="1080"/>
      </w:pPr>
      <w:rPr>
        <w:rFonts w:cs="Times New Roman" w:hint="default"/>
        <w:sz w:val="28"/>
      </w:rPr>
    </w:lvl>
    <w:lvl w:ilvl="6">
      <w:start w:val="1"/>
      <w:numFmt w:val="decimal"/>
      <w:isLgl/>
      <w:lvlText w:val="%1.%2.%3.%4.%5.%6.%7."/>
      <w:lvlJc w:val="left"/>
      <w:pPr>
        <w:ind w:left="4320" w:hanging="1440"/>
      </w:pPr>
      <w:rPr>
        <w:rFonts w:cs="Times New Roman" w:hint="default"/>
        <w:sz w:val="28"/>
      </w:rPr>
    </w:lvl>
    <w:lvl w:ilvl="7">
      <w:start w:val="1"/>
      <w:numFmt w:val="decimal"/>
      <w:isLgl/>
      <w:lvlText w:val="%1.%2.%3.%4.%5.%6.%7.%8."/>
      <w:lvlJc w:val="left"/>
      <w:pPr>
        <w:ind w:left="4680" w:hanging="1440"/>
      </w:pPr>
      <w:rPr>
        <w:rFonts w:cs="Times New Roman" w:hint="default"/>
        <w:sz w:val="28"/>
      </w:rPr>
    </w:lvl>
    <w:lvl w:ilvl="8">
      <w:start w:val="1"/>
      <w:numFmt w:val="decimal"/>
      <w:isLgl/>
      <w:lvlText w:val="%1.%2.%3.%4.%5.%6.%7.%8.%9."/>
      <w:lvlJc w:val="left"/>
      <w:pPr>
        <w:ind w:left="5400" w:hanging="1800"/>
      </w:pPr>
      <w:rPr>
        <w:rFonts w:cs="Times New Roman" w:hint="default"/>
        <w:sz w:val="28"/>
      </w:rPr>
    </w:lvl>
  </w:abstractNum>
  <w:abstractNum w:abstractNumId="17">
    <w:nsid w:val="41CD1BA8"/>
    <w:multiLevelType w:val="hybridMultilevel"/>
    <w:tmpl w:val="0E44AC90"/>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64B7817"/>
    <w:multiLevelType w:val="multilevel"/>
    <w:tmpl w:val="DC7046D0"/>
    <w:lvl w:ilvl="0">
      <w:start w:val="2"/>
      <w:numFmt w:val="decimal"/>
      <w:lvlText w:val="%1."/>
      <w:lvlJc w:val="left"/>
      <w:pPr>
        <w:ind w:left="450" w:hanging="450"/>
      </w:pPr>
      <w:rPr>
        <w:rFonts w:cs="Times New Roman" w:hint="default"/>
      </w:rPr>
    </w:lvl>
    <w:lvl w:ilvl="1">
      <w:start w:val="5"/>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9">
    <w:nsid w:val="503B3A74"/>
    <w:multiLevelType w:val="multilevel"/>
    <w:tmpl w:val="5C382CD0"/>
    <w:lvl w:ilvl="0">
      <w:start w:val="1"/>
      <w:numFmt w:val="decimal"/>
      <w:lvlText w:val="%1."/>
      <w:lvlJc w:val="left"/>
      <w:pPr>
        <w:ind w:left="450" w:hanging="450"/>
      </w:pPr>
      <w:rPr>
        <w:rFonts w:cs="Times New Roman" w:hint="default"/>
      </w:rPr>
    </w:lvl>
    <w:lvl w:ilvl="1">
      <w:start w:val="6"/>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58FC7B55"/>
    <w:multiLevelType w:val="multilevel"/>
    <w:tmpl w:val="BEEAC67E"/>
    <w:lvl w:ilvl="0">
      <w:start w:val="1"/>
      <w:numFmt w:val="decimal"/>
      <w:lvlText w:val="%1."/>
      <w:lvlJc w:val="left"/>
      <w:pPr>
        <w:ind w:left="900" w:hanging="360"/>
      </w:pPr>
      <w:rPr>
        <w:rFonts w:cs="Times New Roman" w:hint="default"/>
      </w:rPr>
    </w:lvl>
    <w:lvl w:ilvl="1">
      <w:start w:val="1"/>
      <w:numFmt w:val="decimal"/>
      <w:isLgl/>
      <w:lvlText w:val="%1.%2."/>
      <w:lvlJc w:val="left"/>
      <w:pPr>
        <w:ind w:left="1855" w:hanging="720"/>
      </w:pPr>
      <w:rPr>
        <w:rFonts w:cs="Times New Roman" w:hint="default"/>
        <w:sz w:val="28"/>
        <w:szCs w:val="28"/>
      </w:rPr>
    </w:lvl>
    <w:lvl w:ilvl="2">
      <w:start w:val="1"/>
      <w:numFmt w:val="decimal"/>
      <w:isLgl/>
      <w:lvlText w:val="%1.%2.%3."/>
      <w:lvlJc w:val="left"/>
      <w:pPr>
        <w:ind w:left="1598" w:hanging="720"/>
      </w:pPr>
      <w:rPr>
        <w:rFonts w:cs="Times New Roman" w:hint="default"/>
      </w:rPr>
    </w:lvl>
    <w:lvl w:ilvl="3">
      <w:start w:val="1"/>
      <w:numFmt w:val="decimal"/>
      <w:isLgl/>
      <w:lvlText w:val="%1.%2.%3.%4."/>
      <w:lvlJc w:val="left"/>
      <w:pPr>
        <w:ind w:left="2127" w:hanging="1080"/>
      </w:pPr>
      <w:rPr>
        <w:rFonts w:cs="Times New Roman" w:hint="default"/>
      </w:rPr>
    </w:lvl>
    <w:lvl w:ilvl="4">
      <w:start w:val="1"/>
      <w:numFmt w:val="decimal"/>
      <w:isLgl/>
      <w:lvlText w:val="%1.%2.%3.%4.%5."/>
      <w:lvlJc w:val="left"/>
      <w:pPr>
        <w:ind w:left="2296" w:hanging="1080"/>
      </w:pPr>
      <w:rPr>
        <w:rFonts w:cs="Times New Roman" w:hint="default"/>
      </w:rPr>
    </w:lvl>
    <w:lvl w:ilvl="5">
      <w:start w:val="1"/>
      <w:numFmt w:val="decimal"/>
      <w:isLgl/>
      <w:lvlText w:val="%1.%2.%3.%4.%5.%6."/>
      <w:lvlJc w:val="left"/>
      <w:pPr>
        <w:ind w:left="2825" w:hanging="1440"/>
      </w:pPr>
      <w:rPr>
        <w:rFonts w:cs="Times New Roman" w:hint="default"/>
      </w:rPr>
    </w:lvl>
    <w:lvl w:ilvl="6">
      <w:start w:val="1"/>
      <w:numFmt w:val="decimal"/>
      <w:isLgl/>
      <w:lvlText w:val="%1.%2.%3.%4.%5.%6.%7."/>
      <w:lvlJc w:val="left"/>
      <w:pPr>
        <w:ind w:left="3354" w:hanging="1800"/>
      </w:pPr>
      <w:rPr>
        <w:rFonts w:cs="Times New Roman" w:hint="default"/>
      </w:rPr>
    </w:lvl>
    <w:lvl w:ilvl="7">
      <w:start w:val="1"/>
      <w:numFmt w:val="decimal"/>
      <w:isLgl/>
      <w:lvlText w:val="%1.%2.%3.%4.%5.%6.%7.%8."/>
      <w:lvlJc w:val="left"/>
      <w:pPr>
        <w:ind w:left="3523" w:hanging="1800"/>
      </w:pPr>
      <w:rPr>
        <w:rFonts w:cs="Times New Roman" w:hint="default"/>
      </w:rPr>
    </w:lvl>
    <w:lvl w:ilvl="8">
      <w:start w:val="1"/>
      <w:numFmt w:val="decimal"/>
      <w:isLgl/>
      <w:lvlText w:val="%1.%2.%3.%4.%5.%6.%7.%8.%9."/>
      <w:lvlJc w:val="left"/>
      <w:pPr>
        <w:ind w:left="4052" w:hanging="2160"/>
      </w:pPr>
      <w:rPr>
        <w:rFonts w:cs="Times New Roman" w:hint="default"/>
      </w:rPr>
    </w:lvl>
  </w:abstractNum>
  <w:abstractNum w:abstractNumId="21">
    <w:nsid w:val="5CB67FB5"/>
    <w:multiLevelType w:val="hybridMultilevel"/>
    <w:tmpl w:val="3132C77A"/>
    <w:lvl w:ilvl="0" w:tplc="F2623B8E">
      <w:start w:val="1"/>
      <w:numFmt w:val="decimal"/>
      <w:lvlText w:val="%1."/>
      <w:lvlJc w:val="left"/>
      <w:pPr>
        <w:ind w:left="1429" w:hanging="360"/>
      </w:pPr>
      <w:rPr>
        <w:rFonts w:cs="Times New Roman"/>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654F4E84"/>
    <w:multiLevelType w:val="multilevel"/>
    <w:tmpl w:val="A3CC3DD4"/>
    <w:lvl w:ilvl="0">
      <w:start w:val="2"/>
      <w:numFmt w:val="decimal"/>
      <w:lvlText w:val="%1."/>
      <w:lvlJc w:val="left"/>
      <w:pPr>
        <w:ind w:left="450" w:hanging="450"/>
      </w:pPr>
      <w:rPr>
        <w:rFonts w:cs="Times New Roman" w:hint="default"/>
      </w:rPr>
    </w:lvl>
    <w:lvl w:ilvl="1">
      <w:start w:val="3"/>
      <w:numFmt w:val="decimal"/>
      <w:lvlText w:val="%1.%2."/>
      <w:lvlJc w:val="left"/>
      <w:pPr>
        <w:ind w:left="2149" w:hanging="72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374" w:hanging="180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23">
    <w:nsid w:val="69326594"/>
    <w:multiLevelType w:val="multilevel"/>
    <w:tmpl w:val="3226367A"/>
    <w:lvl w:ilvl="0">
      <w:start w:val="2"/>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4">
    <w:nsid w:val="6B3066A1"/>
    <w:multiLevelType w:val="multilevel"/>
    <w:tmpl w:val="AA50366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5">
    <w:nsid w:val="6E395971"/>
    <w:multiLevelType w:val="multilevel"/>
    <w:tmpl w:val="FEA23D6C"/>
    <w:lvl w:ilvl="0">
      <w:start w:val="3"/>
      <w:numFmt w:val="decimal"/>
      <w:lvlText w:val="%1."/>
      <w:lvlJc w:val="left"/>
      <w:pPr>
        <w:ind w:left="450" w:hanging="450"/>
      </w:pPr>
      <w:rPr>
        <w:rFonts w:cs="Times New Roman" w:hint="default"/>
      </w:rPr>
    </w:lvl>
    <w:lvl w:ilvl="1">
      <w:start w:val="1"/>
      <w:numFmt w:val="decimal"/>
      <w:lvlText w:val="%1.%2."/>
      <w:lvlJc w:val="left"/>
      <w:pPr>
        <w:ind w:left="1866" w:hanging="720"/>
      </w:pPr>
      <w:rPr>
        <w:rFonts w:cs="Times New Roman" w:hint="default"/>
      </w:rPr>
    </w:lvl>
    <w:lvl w:ilvl="2">
      <w:start w:val="1"/>
      <w:numFmt w:val="decimal"/>
      <w:lvlText w:val="%1.%2.%3."/>
      <w:lvlJc w:val="left"/>
      <w:pPr>
        <w:ind w:left="3012" w:hanging="720"/>
      </w:pPr>
      <w:rPr>
        <w:rFonts w:cs="Times New Roman" w:hint="default"/>
      </w:rPr>
    </w:lvl>
    <w:lvl w:ilvl="3">
      <w:start w:val="1"/>
      <w:numFmt w:val="decimal"/>
      <w:lvlText w:val="%1.%2.%3.%4."/>
      <w:lvlJc w:val="left"/>
      <w:pPr>
        <w:ind w:left="4518" w:hanging="1080"/>
      </w:pPr>
      <w:rPr>
        <w:rFonts w:cs="Times New Roman" w:hint="default"/>
      </w:rPr>
    </w:lvl>
    <w:lvl w:ilvl="4">
      <w:start w:val="1"/>
      <w:numFmt w:val="decimal"/>
      <w:lvlText w:val="%1.%2.%3.%4.%5."/>
      <w:lvlJc w:val="left"/>
      <w:pPr>
        <w:ind w:left="5664" w:hanging="1080"/>
      </w:pPr>
      <w:rPr>
        <w:rFonts w:cs="Times New Roman" w:hint="default"/>
      </w:rPr>
    </w:lvl>
    <w:lvl w:ilvl="5">
      <w:start w:val="1"/>
      <w:numFmt w:val="decimal"/>
      <w:lvlText w:val="%1.%2.%3.%4.%5.%6."/>
      <w:lvlJc w:val="left"/>
      <w:pPr>
        <w:ind w:left="7170" w:hanging="1440"/>
      </w:pPr>
      <w:rPr>
        <w:rFonts w:cs="Times New Roman" w:hint="default"/>
      </w:rPr>
    </w:lvl>
    <w:lvl w:ilvl="6">
      <w:start w:val="1"/>
      <w:numFmt w:val="decimal"/>
      <w:lvlText w:val="%1.%2.%3.%4.%5.%6.%7."/>
      <w:lvlJc w:val="left"/>
      <w:pPr>
        <w:ind w:left="8676" w:hanging="1800"/>
      </w:pPr>
      <w:rPr>
        <w:rFonts w:cs="Times New Roman" w:hint="default"/>
      </w:rPr>
    </w:lvl>
    <w:lvl w:ilvl="7">
      <w:start w:val="1"/>
      <w:numFmt w:val="decimal"/>
      <w:lvlText w:val="%1.%2.%3.%4.%5.%6.%7.%8."/>
      <w:lvlJc w:val="left"/>
      <w:pPr>
        <w:ind w:left="9822" w:hanging="1800"/>
      </w:pPr>
      <w:rPr>
        <w:rFonts w:cs="Times New Roman" w:hint="default"/>
      </w:rPr>
    </w:lvl>
    <w:lvl w:ilvl="8">
      <w:start w:val="1"/>
      <w:numFmt w:val="decimal"/>
      <w:lvlText w:val="%1.%2.%3.%4.%5.%6.%7.%8.%9."/>
      <w:lvlJc w:val="left"/>
      <w:pPr>
        <w:ind w:left="11328" w:hanging="2160"/>
      </w:pPr>
      <w:rPr>
        <w:rFonts w:cs="Times New Roman" w:hint="default"/>
      </w:rPr>
    </w:lvl>
  </w:abstractNum>
  <w:abstractNum w:abstractNumId="26">
    <w:nsid w:val="70077B94"/>
    <w:multiLevelType w:val="multilevel"/>
    <w:tmpl w:val="3BDA8C1C"/>
    <w:lvl w:ilvl="0">
      <w:start w:val="1"/>
      <w:numFmt w:val="decimal"/>
      <w:lvlText w:val="%1."/>
      <w:lvlJc w:val="left"/>
      <w:pPr>
        <w:ind w:left="450" w:hanging="450"/>
      </w:pPr>
      <w:rPr>
        <w:rFonts w:cs="Times New Roman" w:hint="default"/>
        <w:sz w:val="28"/>
      </w:rPr>
    </w:lvl>
    <w:lvl w:ilvl="1">
      <w:start w:val="1"/>
      <w:numFmt w:val="decimal"/>
      <w:lvlText w:val="%1.%2."/>
      <w:lvlJc w:val="left"/>
      <w:pPr>
        <w:ind w:left="2149" w:hanging="720"/>
      </w:pPr>
      <w:rPr>
        <w:rFonts w:cs="Times New Roman" w:hint="default"/>
        <w:sz w:val="28"/>
      </w:rPr>
    </w:lvl>
    <w:lvl w:ilvl="2">
      <w:start w:val="1"/>
      <w:numFmt w:val="decimal"/>
      <w:lvlText w:val="%1.%2.%3."/>
      <w:lvlJc w:val="left"/>
      <w:pPr>
        <w:ind w:left="3938" w:hanging="1080"/>
      </w:pPr>
      <w:rPr>
        <w:rFonts w:cs="Times New Roman" w:hint="default"/>
        <w:sz w:val="28"/>
      </w:rPr>
    </w:lvl>
    <w:lvl w:ilvl="3">
      <w:start w:val="1"/>
      <w:numFmt w:val="decimal"/>
      <w:lvlText w:val="%1.%2.%3.%4."/>
      <w:lvlJc w:val="left"/>
      <w:pPr>
        <w:ind w:left="5727" w:hanging="1440"/>
      </w:pPr>
      <w:rPr>
        <w:rFonts w:cs="Times New Roman" w:hint="default"/>
        <w:sz w:val="28"/>
      </w:rPr>
    </w:lvl>
    <w:lvl w:ilvl="4">
      <w:start w:val="1"/>
      <w:numFmt w:val="decimal"/>
      <w:lvlText w:val="%1.%2.%3.%4.%5."/>
      <w:lvlJc w:val="left"/>
      <w:pPr>
        <w:ind w:left="7516" w:hanging="1800"/>
      </w:pPr>
      <w:rPr>
        <w:rFonts w:cs="Times New Roman" w:hint="default"/>
        <w:sz w:val="28"/>
      </w:rPr>
    </w:lvl>
    <w:lvl w:ilvl="5">
      <w:start w:val="1"/>
      <w:numFmt w:val="decimal"/>
      <w:lvlText w:val="%1.%2.%3.%4.%5.%6."/>
      <w:lvlJc w:val="left"/>
      <w:pPr>
        <w:ind w:left="8945" w:hanging="1800"/>
      </w:pPr>
      <w:rPr>
        <w:rFonts w:cs="Times New Roman" w:hint="default"/>
        <w:sz w:val="28"/>
      </w:rPr>
    </w:lvl>
    <w:lvl w:ilvl="6">
      <w:start w:val="1"/>
      <w:numFmt w:val="decimal"/>
      <w:lvlText w:val="%1.%2.%3.%4.%5.%6.%7."/>
      <w:lvlJc w:val="left"/>
      <w:pPr>
        <w:ind w:left="10734" w:hanging="2160"/>
      </w:pPr>
      <w:rPr>
        <w:rFonts w:cs="Times New Roman" w:hint="default"/>
        <w:sz w:val="28"/>
      </w:rPr>
    </w:lvl>
    <w:lvl w:ilvl="7">
      <w:start w:val="1"/>
      <w:numFmt w:val="decimal"/>
      <w:lvlText w:val="%1.%2.%3.%4.%5.%6.%7.%8."/>
      <w:lvlJc w:val="left"/>
      <w:pPr>
        <w:ind w:left="12523" w:hanging="2520"/>
      </w:pPr>
      <w:rPr>
        <w:rFonts w:cs="Times New Roman" w:hint="default"/>
        <w:sz w:val="28"/>
      </w:rPr>
    </w:lvl>
    <w:lvl w:ilvl="8">
      <w:start w:val="1"/>
      <w:numFmt w:val="decimal"/>
      <w:lvlText w:val="%1.%2.%3.%4.%5.%6.%7.%8.%9."/>
      <w:lvlJc w:val="left"/>
      <w:pPr>
        <w:ind w:left="14312" w:hanging="2880"/>
      </w:pPr>
      <w:rPr>
        <w:rFonts w:cs="Times New Roman" w:hint="default"/>
        <w:sz w:val="28"/>
      </w:rPr>
    </w:lvl>
  </w:abstractNum>
  <w:abstractNum w:abstractNumId="27">
    <w:nsid w:val="72893DBC"/>
    <w:multiLevelType w:val="hybridMultilevel"/>
    <w:tmpl w:val="D15E9F04"/>
    <w:lvl w:ilvl="0" w:tplc="EEAE16B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763114E0"/>
    <w:multiLevelType w:val="multilevel"/>
    <w:tmpl w:val="01207428"/>
    <w:lvl w:ilvl="0">
      <w:start w:val="3"/>
      <w:numFmt w:val="decimal"/>
      <w:lvlText w:val="%1."/>
      <w:lvlJc w:val="left"/>
      <w:pPr>
        <w:ind w:left="450" w:hanging="450"/>
      </w:pPr>
      <w:rPr>
        <w:rFonts w:cs="Times New Roman" w:hint="default"/>
      </w:rPr>
    </w:lvl>
    <w:lvl w:ilvl="1">
      <w:start w:val="5"/>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9">
    <w:nsid w:val="7D532439"/>
    <w:multiLevelType w:val="multilevel"/>
    <w:tmpl w:val="BC9054C0"/>
    <w:lvl w:ilvl="0">
      <w:start w:val="1"/>
      <w:numFmt w:val="decimal"/>
      <w:lvlText w:val="%1."/>
      <w:lvlJc w:val="left"/>
      <w:pPr>
        <w:ind w:left="450" w:hanging="450"/>
      </w:pPr>
      <w:rPr>
        <w:rFonts w:cs="Times New Roman" w:hint="default"/>
      </w:rPr>
    </w:lvl>
    <w:lvl w:ilvl="1">
      <w:start w:val="1"/>
      <w:numFmt w:val="decimal"/>
      <w:lvlText w:val="%1.%2."/>
      <w:lvlJc w:val="left"/>
      <w:pPr>
        <w:ind w:left="1800" w:hanging="720"/>
      </w:pPr>
      <w:rPr>
        <w:rFonts w:cs="Times New Roman" w:hint="default"/>
        <w:sz w:val="28"/>
        <w:szCs w:val="28"/>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0">
    <w:nsid w:val="7E5E2BBB"/>
    <w:multiLevelType w:val="multilevel"/>
    <w:tmpl w:val="CA629946"/>
    <w:lvl w:ilvl="0">
      <w:start w:val="1"/>
      <w:numFmt w:val="decimal"/>
      <w:lvlText w:val="%1."/>
      <w:lvlJc w:val="left"/>
      <w:pPr>
        <w:tabs>
          <w:tab w:val="num" w:pos="1470"/>
        </w:tabs>
        <w:ind w:left="1470" w:hanging="1470"/>
      </w:pPr>
      <w:rPr>
        <w:rFonts w:ascii="Times New Roman" w:eastAsia="Times New Roman" w:hAnsi="Times New Roman" w:cs="Times New Roman"/>
      </w:rPr>
    </w:lvl>
    <w:lvl w:ilvl="1">
      <w:start w:val="1"/>
      <w:numFmt w:val="decimal"/>
      <w:lvlText w:val="%1.%2."/>
      <w:lvlJc w:val="left"/>
      <w:pPr>
        <w:tabs>
          <w:tab w:val="num" w:pos="2190"/>
        </w:tabs>
        <w:ind w:left="2190" w:hanging="1470"/>
      </w:pPr>
      <w:rPr>
        <w:rFonts w:cs="Times New Roman" w:hint="default"/>
      </w:rPr>
    </w:lvl>
    <w:lvl w:ilvl="2">
      <w:start w:val="1"/>
      <w:numFmt w:val="decimal"/>
      <w:lvlText w:val="%1.%2.%3."/>
      <w:lvlJc w:val="left"/>
      <w:pPr>
        <w:tabs>
          <w:tab w:val="num" w:pos="2910"/>
        </w:tabs>
        <w:ind w:left="2910" w:hanging="1470"/>
      </w:pPr>
      <w:rPr>
        <w:rFonts w:cs="Times New Roman" w:hint="default"/>
      </w:rPr>
    </w:lvl>
    <w:lvl w:ilvl="3">
      <w:start w:val="1"/>
      <w:numFmt w:val="decimal"/>
      <w:lvlText w:val="%1.%2.%3.%4."/>
      <w:lvlJc w:val="left"/>
      <w:pPr>
        <w:tabs>
          <w:tab w:val="num" w:pos="3630"/>
        </w:tabs>
        <w:ind w:left="3630" w:hanging="1470"/>
      </w:pPr>
      <w:rPr>
        <w:rFonts w:cs="Times New Roman" w:hint="default"/>
      </w:rPr>
    </w:lvl>
    <w:lvl w:ilvl="4">
      <w:start w:val="1"/>
      <w:numFmt w:val="decimal"/>
      <w:lvlText w:val="%1.%2.%3.%4.%5."/>
      <w:lvlJc w:val="left"/>
      <w:pPr>
        <w:tabs>
          <w:tab w:val="num" w:pos="4350"/>
        </w:tabs>
        <w:ind w:left="4350" w:hanging="1470"/>
      </w:pPr>
      <w:rPr>
        <w:rFonts w:cs="Times New Roman" w:hint="default"/>
      </w:rPr>
    </w:lvl>
    <w:lvl w:ilvl="5">
      <w:start w:val="1"/>
      <w:numFmt w:val="decimal"/>
      <w:lvlText w:val="%1.%2.%3.%4.%5.%6."/>
      <w:lvlJc w:val="left"/>
      <w:pPr>
        <w:tabs>
          <w:tab w:val="num" w:pos="5070"/>
        </w:tabs>
        <w:ind w:left="5070" w:hanging="147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1">
    <w:nsid w:val="7F6F1D2E"/>
    <w:multiLevelType w:val="hybridMultilevel"/>
    <w:tmpl w:val="F7EA9660"/>
    <w:lvl w:ilvl="0" w:tplc="45AA03E4">
      <w:start w:val="1"/>
      <w:numFmt w:val="decimal"/>
      <w:lvlText w:val="%1."/>
      <w:lvlJc w:val="left"/>
      <w:pPr>
        <w:tabs>
          <w:tab w:val="num" w:pos="720"/>
        </w:tabs>
        <w:ind w:left="720" w:hanging="360"/>
      </w:pPr>
      <w:rPr>
        <w:rFonts w:cs="Times New Roman" w:hint="default"/>
      </w:rPr>
    </w:lvl>
    <w:lvl w:ilvl="1" w:tplc="8F789182">
      <w:numFmt w:val="none"/>
      <w:lvlText w:val=""/>
      <w:lvlJc w:val="left"/>
      <w:pPr>
        <w:tabs>
          <w:tab w:val="num" w:pos="360"/>
        </w:tabs>
      </w:pPr>
      <w:rPr>
        <w:rFonts w:cs="Times New Roman"/>
      </w:rPr>
    </w:lvl>
    <w:lvl w:ilvl="2" w:tplc="BD8ADBB8">
      <w:numFmt w:val="none"/>
      <w:lvlText w:val=""/>
      <w:lvlJc w:val="left"/>
      <w:pPr>
        <w:tabs>
          <w:tab w:val="num" w:pos="360"/>
        </w:tabs>
      </w:pPr>
      <w:rPr>
        <w:rFonts w:cs="Times New Roman"/>
      </w:rPr>
    </w:lvl>
    <w:lvl w:ilvl="3" w:tplc="A5FC5E5C">
      <w:numFmt w:val="none"/>
      <w:lvlText w:val=""/>
      <w:lvlJc w:val="left"/>
      <w:pPr>
        <w:tabs>
          <w:tab w:val="num" w:pos="360"/>
        </w:tabs>
      </w:pPr>
      <w:rPr>
        <w:rFonts w:cs="Times New Roman"/>
      </w:rPr>
    </w:lvl>
    <w:lvl w:ilvl="4" w:tplc="58C8861E">
      <w:numFmt w:val="none"/>
      <w:lvlText w:val=""/>
      <w:lvlJc w:val="left"/>
      <w:pPr>
        <w:tabs>
          <w:tab w:val="num" w:pos="360"/>
        </w:tabs>
      </w:pPr>
      <w:rPr>
        <w:rFonts w:cs="Times New Roman"/>
      </w:rPr>
    </w:lvl>
    <w:lvl w:ilvl="5" w:tplc="C9985356">
      <w:numFmt w:val="none"/>
      <w:lvlText w:val=""/>
      <w:lvlJc w:val="left"/>
      <w:pPr>
        <w:tabs>
          <w:tab w:val="num" w:pos="360"/>
        </w:tabs>
      </w:pPr>
      <w:rPr>
        <w:rFonts w:cs="Times New Roman"/>
      </w:rPr>
    </w:lvl>
    <w:lvl w:ilvl="6" w:tplc="84FC6082">
      <w:numFmt w:val="none"/>
      <w:lvlText w:val=""/>
      <w:lvlJc w:val="left"/>
      <w:pPr>
        <w:tabs>
          <w:tab w:val="num" w:pos="360"/>
        </w:tabs>
      </w:pPr>
      <w:rPr>
        <w:rFonts w:cs="Times New Roman"/>
      </w:rPr>
    </w:lvl>
    <w:lvl w:ilvl="7" w:tplc="E294C6E4">
      <w:numFmt w:val="none"/>
      <w:lvlText w:val=""/>
      <w:lvlJc w:val="left"/>
      <w:pPr>
        <w:tabs>
          <w:tab w:val="num" w:pos="360"/>
        </w:tabs>
      </w:pPr>
      <w:rPr>
        <w:rFonts w:cs="Times New Roman"/>
      </w:rPr>
    </w:lvl>
    <w:lvl w:ilvl="8" w:tplc="9B2A44F6">
      <w:numFmt w:val="none"/>
      <w:lvlText w:val=""/>
      <w:lvlJc w:val="left"/>
      <w:pPr>
        <w:tabs>
          <w:tab w:val="num" w:pos="360"/>
        </w:tabs>
      </w:pPr>
      <w:rPr>
        <w:rFonts w:cs="Times New Roman"/>
      </w:rPr>
    </w:lvl>
  </w:abstractNum>
  <w:num w:numId="1">
    <w:abstractNumId w:val="20"/>
  </w:num>
  <w:num w:numId="2">
    <w:abstractNumId w:val="31"/>
  </w:num>
  <w:num w:numId="3">
    <w:abstractNumId w:val="2"/>
  </w:num>
  <w:num w:numId="4">
    <w:abstractNumId w:val="0"/>
  </w:num>
  <w:num w:numId="5">
    <w:abstractNumId w:val="25"/>
  </w:num>
  <w:num w:numId="6">
    <w:abstractNumId w:val="30"/>
  </w:num>
  <w:num w:numId="7">
    <w:abstractNumId w:val="18"/>
  </w:num>
  <w:num w:numId="8">
    <w:abstractNumId w:val="28"/>
  </w:num>
  <w:num w:numId="9">
    <w:abstractNumId w:val="4"/>
  </w:num>
  <w:num w:numId="10">
    <w:abstractNumId w:val="7"/>
  </w:num>
  <w:num w:numId="11">
    <w:abstractNumId w:val="6"/>
  </w:num>
  <w:num w:numId="12">
    <w:abstractNumId w:val="24"/>
  </w:num>
  <w:num w:numId="13">
    <w:abstractNumId w:val="11"/>
  </w:num>
  <w:num w:numId="14">
    <w:abstractNumId w:val="16"/>
  </w:num>
  <w:num w:numId="15">
    <w:abstractNumId w:val="21"/>
  </w:num>
  <w:num w:numId="16">
    <w:abstractNumId w:val="5"/>
  </w:num>
  <w:num w:numId="17">
    <w:abstractNumId w:val="26"/>
  </w:num>
  <w:num w:numId="18">
    <w:abstractNumId w:val="13"/>
  </w:num>
  <w:num w:numId="19">
    <w:abstractNumId w:val="1"/>
  </w:num>
  <w:num w:numId="20">
    <w:abstractNumId w:val="29"/>
  </w:num>
  <w:num w:numId="21">
    <w:abstractNumId w:val="9"/>
  </w:num>
  <w:num w:numId="22">
    <w:abstractNumId w:val="12"/>
  </w:num>
  <w:num w:numId="23">
    <w:abstractNumId w:val="3"/>
  </w:num>
  <w:num w:numId="24">
    <w:abstractNumId w:val="14"/>
  </w:num>
  <w:num w:numId="25">
    <w:abstractNumId w:val="27"/>
  </w:num>
  <w:num w:numId="26">
    <w:abstractNumId w:val="10"/>
  </w:num>
  <w:num w:numId="27">
    <w:abstractNumId w:val="8"/>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num>
  <w:num w:numId="31">
    <w:abstractNumId w:val="1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4DC"/>
    <w:rsid w:val="00005DDD"/>
    <w:rsid w:val="000130BD"/>
    <w:rsid w:val="000132B8"/>
    <w:rsid w:val="0002506C"/>
    <w:rsid w:val="00033FD5"/>
    <w:rsid w:val="0003433A"/>
    <w:rsid w:val="00035CA0"/>
    <w:rsid w:val="00043667"/>
    <w:rsid w:val="000575E9"/>
    <w:rsid w:val="000674DC"/>
    <w:rsid w:val="00067D08"/>
    <w:rsid w:val="0009179C"/>
    <w:rsid w:val="000971B1"/>
    <w:rsid w:val="000A6084"/>
    <w:rsid w:val="000B12B5"/>
    <w:rsid w:val="000D58A7"/>
    <w:rsid w:val="000E3846"/>
    <w:rsid w:val="000F24D6"/>
    <w:rsid w:val="000F30CE"/>
    <w:rsid w:val="000F4B6F"/>
    <w:rsid w:val="000F5B8F"/>
    <w:rsid w:val="00100EA6"/>
    <w:rsid w:val="00125175"/>
    <w:rsid w:val="00135C7E"/>
    <w:rsid w:val="001462DE"/>
    <w:rsid w:val="00161FA1"/>
    <w:rsid w:val="00182EA6"/>
    <w:rsid w:val="00190A77"/>
    <w:rsid w:val="001925B1"/>
    <w:rsid w:val="001A0EF3"/>
    <w:rsid w:val="001A5046"/>
    <w:rsid w:val="001C742E"/>
    <w:rsid w:val="001D5237"/>
    <w:rsid w:val="001D6294"/>
    <w:rsid w:val="001E38EA"/>
    <w:rsid w:val="001F70C3"/>
    <w:rsid w:val="0021292B"/>
    <w:rsid w:val="00227AC3"/>
    <w:rsid w:val="002512C4"/>
    <w:rsid w:val="0025286D"/>
    <w:rsid w:val="00283777"/>
    <w:rsid w:val="002842F6"/>
    <w:rsid w:val="00290996"/>
    <w:rsid w:val="002A463A"/>
    <w:rsid w:val="002B1F6B"/>
    <w:rsid w:val="002D067C"/>
    <w:rsid w:val="00306542"/>
    <w:rsid w:val="0030671D"/>
    <w:rsid w:val="0032103E"/>
    <w:rsid w:val="00322411"/>
    <w:rsid w:val="003267D9"/>
    <w:rsid w:val="00337246"/>
    <w:rsid w:val="00352615"/>
    <w:rsid w:val="00371A78"/>
    <w:rsid w:val="0037428D"/>
    <w:rsid w:val="0037562E"/>
    <w:rsid w:val="00386F5A"/>
    <w:rsid w:val="00386F6D"/>
    <w:rsid w:val="00390E33"/>
    <w:rsid w:val="00390F31"/>
    <w:rsid w:val="0039145C"/>
    <w:rsid w:val="003B0D32"/>
    <w:rsid w:val="003C7F9E"/>
    <w:rsid w:val="003E206E"/>
    <w:rsid w:val="003F26C9"/>
    <w:rsid w:val="003F744D"/>
    <w:rsid w:val="00432A0E"/>
    <w:rsid w:val="00436EDD"/>
    <w:rsid w:val="004500C2"/>
    <w:rsid w:val="004669C5"/>
    <w:rsid w:val="004746BF"/>
    <w:rsid w:val="00480CFA"/>
    <w:rsid w:val="004B2CDB"/>
    <w:rsid w:val="004C0B89"/>
    <w:rsid w:val="004D10CF"/>
    <w:rsid w:val="004E021D"/>
    <w:rsid w:val="004E4509"/>
    <w:rsid w:val="004E7B37"/>
    <w:rsid w:val="004F30FF"/>
    <w:rsid w:val="004F6D02"/>
    <w:rsid w:val="00523AB5"/>
    <w:rsid w:val="00531B47"/>
    <w:rsid w:val="00536A3D"/>
    <w:rsid w:val="00542E57"/>
    <w:rsid w:val="005834AD"/>
    <w:rsid w:val="005C028E"/>
    <w:rsid w:val="005F3143"/>
    <w:rsid w:val="00604772"/>
    <w:rsid w:val="006074D2"/>
    <w:rsid w:val="0062274A"/>
    <w:rsid w:val="006250B9"/>
    <w:rsid w:val="0066255B"/>
    <w:rsid w:val="00672E89"/>
    <w:rsid w:val="00676D6C"/>
    <w:rsid w:val="006777B4"/>
    <w:rsid w:val="00682BF7"/>
    <w:rsid w:val="006A0CEF"/>
    <w:rsid w:val="006B30D7"/>
    <w:rsid w:val="006B4E93"/>
    <w:rsid w:val="006B4FB6"/>
    <w:rsid w:val="006C6649"/>
    <w:rsid w:val="006C6EA0"/>
    <w:rsid w:val="0070681D"/>
    <w:rsid w:val="007213D0"/>
    <w:rsid w:val="00724A98"/>
    <w:rsid w:val="007255B5"/>
    <w:rsid w:val="007410AA"/>
    <w:rsid w:val="00742FBE"/>
    <w:rsid w:val="007542C6"/>
    <w:rsid w:val="0075618D"/>
    <w:rsid w:val="0076337D"/>
    <w:rsid w:val="00766D25"/>
    <w:rsid w:val="00773324"/>
    <w:rsid w:val="00784C8D"/>
    <w:rsid w:val="007B47A4"/>
    <w:rsid w:val="007B5E00"/>
    <w:rsid w:val="007C49BB"/>
    <w:rsid w:val="007E0768"/>
    <w:rsid w:val="007E10D1"/>
    <w:rsid w:val="007F5FD5"/>
    <w:rsid w:val="00802146"/>
    <w:rsid w:val="008048A5"/>
    <w:rsid w:val="00814D23"/>
    <w:rsid w:val="00824146"/>
    <w:rsid w:val="008562C0"/>
    <w:rsid w:val="00882694"/>
    <w:rsid w:val="008836E5"/>
    <w:rsid w:val="00891470"/>
    <w:rsid w:val="008A13FE"/>
    <w:rsid w:val="008A27B3"/>
    <w:rsid w:val="008A6B9D"/>
    <w:rsid w:val="008B7600"/>
    <w:rsid w:val="008C6137"/>
    <w:rsid w:val="008D7A7F"/>
    <w:rsid w:val="008E34F9"/>
    <w:rsid w:val="00920B93"/>
    <w:rsid w:val="00943EB9"/>
    <w:rsid w:val="00944F57"/>
    <w:rsid w:val="00956580"/>
    <w:rsid w:val="00970176"/>
    <w:rsid w:val="0097208C"/>
    <w:rsid w:val="009827E7"/>
    <w:rsid w:val="009843E0"/>
    <w:rsid w:val="00990981"/>
    <w:rsid w:val="00995D6B"/>
    <w:rsid w:val="009B35F0"/>
    <w:rsid w:val="009E0F93"/>
    <w:rsid w:val="009E16A6"/>
    <w:rsid w:val="009E75FD"/>
    <w:rsid w:val="009F1A63"/>
    <w:rsid w:val="00A11C4A"/>
    <w:rsid w:val="00A219CC"/>
    <w:rsid w:val="00A3116B"/>
    <w:rsid w:val="00A42B26"/>
    <w:rsid w:val="00A51335"/>
    <w:rsid w:val="00A61E95"/>
    <w:rsid w:val="00A8259E"/>
    <w:rsid w:val="00A87139"/>
    <w:rsid w:val="00A91809"/>
    <w:rsid w:val="00AF58D3"/>
    <w:rsid w:val="00B13835"/>
    <w:rsid w:val="00B14ED3"/>
    <w:rsid w:val="00B15E81"/>
    <w:rsid w:val="00B21954"/>
    <w:rsid w:val="00B266B6"/>
    <w:rsid w:val="00B44C00"/>
    <w:rsid w:val="00B46679"/>
    <w:rsid w:val="00B56A0B"/>
    <w:rsid w:val="00B57B3E"/>
    <w:rsid w:val="00B75AC1"/>
    <w:rsid w:val="00B90B66"/>
    <w:rsid w:val="00B973D7"/>
    <w:rsid w:val="00BA18AE"/>
    <w:rsid w:val="00BB249E"/>
    <w:rsid w:val="00BB733D"/>
    <w:rsid w:val="00C10430"/>
    <w:rsid w:val="00C31D12"/>
    <w:rsid w:val="00C404BD"/>
    <w:rsid w:val="00C573D2"/>
    <w:rsid w:val="00C62538"/>
    <w:rsid w:val="00C72312"/>
    <w:rsid w:val="00C73D8B"/>
    <w:rsid w:val="00C76B0D"/>
    <w:rsid w:val="00C9109E"/>
    <w:rsid w:val="00C9281D"/>
    <w:rsid w:val="00CA40B8"/>
    <w:rsid w:val="00CC3127"/>
    <w:rsid w:val="00CF24C3"/>
    <w:rsid w:val="00D052FC"/>
    <w:rsid w:val="00D13F25"/>
    <w:rsid w:val="00D27EAF"/>
    <w:rsid w:val="00D407BC"/>
    <w:rsid w:val="00D437BA"/>
    <w:rsid w:val="00D44AE6"/>
    <w:rsid w:val="00D57CBD"/>
    <w:rsid w:val="00D64357"/>
    <w:rsid w:val="00D662F5"/>
    <w:rsid w:val="00D744EE"/>
    <w:rsid w:val="00D80FF0"/>
    <w:rsid w:val="00DA6C67"/>
    <w:rsid w:val="00DB40EB"/>
    <w:rsid w:val="00DB46FF"/>
    <w:rsid w:val="00DC6216"/>
    <w:rsid w:val="00DE223B"/>
    <w:rsid w:val="00DE2ECE"/>
    <w:rsid w:val="00DE497E"/>
    <w:rsid w:val="00E13163"/>
    <w:rsid w:val="00E140C9"/>
    <w:rsid w:val="00E15AD7"/>
    <w:rsid w:val="00E2494D"/>
    <w:rsid w:val="00E24F66"/>
    <w:rsid w:val="00E4446C"/>
    <w:rsid w:val="00E67E1E"/>
    <w:rsid w:val="00E80240"/>
    <w:rsid w:val="00E82F61"/>
    <w:rsid w:val="00E97DF1"/>
    <w:rsid w:val="00EA094F"/>
    <w:rsid w:val="00ED7790"/>
    <w:rsid w:val="00EE2C49"/>
    <w:rsid w:val="00EE4056"/>
    <w:rsid w:val="00EE61D1"/>
    <w:rsid w:val="00EF0D9F"/>
    <w:rsid w:val="00EF53ED"/>
    <w:rsid w:val="00EF7DA4"/>
    <w:rsid w:val="00F521CF"/>
    <w:rsid w:val="00FA1ACC"/>
    <w:rsid w:val="00FB4E07"/>
    <w:rsid w:val="00FB4ED5"/>
    <w:rsid w:val="00FD6F10"/>
    <w:rsid w:val="00FF4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C00"/>
    <w:pPr>
      <w:spacing w:line="276" w:lineRule="auto"/>
      <w:jc w:val="right"/>
    </w:pPr>
    <w:rPr>
      <w:sz w:val="22"/>
      <w:szCs w:val="22"/>
      <w:lang w:eastAsia="en-US"/>
    </w:rPr>
  </w:style>
  <w:style w:type="paragraph" w:styleId="1">
    <w:name w:val="heading 1"/>
    <w:basedOn w:val="a"/>
    <w:next w:val="a"/>
    <w:link w:val="10"/>
    <w:uiPriority w:val="99"/>
    <w:qFormat/>
    <w:rsid w:val="00C76B0D"/>
    <w:pPr>
      <w:keepNext/>
      <w:tabs>
        <w:tab w:val="left" w:pos="6804"/>
      </w:tabs>
      <w:spacing w:before="240" w:line="260" w:lineRule="auto"/>
      <w:ind w:firstLine="709"/>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9"/>
    <w:qFormat/>
    <w:rsid w:val="00C76B0D"/>
    <w:pPr>
      <w:keepNext/>
      <w:tabs>
        <w:tab w:val="left" w:pos="5245"/>
      </w:tabs>
      <w:spacing w:line="240" w:lineRule="auto"/>
      <w:ind w:left="-284" w:right="-142"/>
      <w:jc w:val="center"/>
      <w:outlineLvl w:val="1"/>
    </w:pPr>
    <w:rPr>
      <w:rFonts w:ascii="Arial" w:eastAsia="Times New Roman" w:hAnsi="Arial" w:cs="Arial"/>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76B0D"/>
    <w:rPr>
      <w:rFonts w:ascii="Times New Roman" w:hAnsi="Times New Roman" w:cs="Times New Roman"/>
      <w:sz w:val="20"/>
      <w:szCs w:val="20"/>
      <w:lang w:eastAsia="ru-RU"/>
    </w:rPr>
  </w:style>
  <w:style w:type="character" w:customStyle="1" w:styleId="20">
    <w:name w:val="Заголовок 2 Знак"/>
    <w:link w:val="2"/>
    <w:uiPriority w:val="99"/>
    <w:locked/>
    <w:rsid w:val="00C76B0D"/>
    <w:rPr>
      <w:rFonts w:ascii="Arial" w:hAnsi="Arial" w:cs="Arial"/>
      <w:b/>
      <w:bCs/>
      <w:sz w:val="28"/>
      <w:szCs w:val="28"/>
      <w:lang w:eastAsia="ru-RU"/>
    </w:rPr>
  </w:style>
  <w:style w:type="paragraph" w:styleId="a3">
    <w:name w:val="Balloon Text"/>
    <w:basedOn w:val="a"/>
    <w:link w:val="a4"/>
    <w:uiPriority w:val="99"/>
    <w:semiHidden/>
    <w:rsid w:val="00B44C00"/>
    <w:pPr>
      <w:spacing w:line="240" w:lineRule="auto"/>
    </w:pPr>
    <w:rPr>
      <w:rFonts w:ascii="Tahoma" w:hAnsi="Tahoma" w:cs="Tahoma"/>
      <w:sz w:val="16"/>
      <w:szCs w:val="16"/>
    </w:rPr>
  </w:style>
  <w:style w:type="character" w:customStyle="1" w:styleId="a4">
    <w:name w:val="Текст выноски Знак"/>
    <w:link w:val="a3"/>
    <w:uiPriority w:val="99"/>
    <w:semiHidden/>
    <w:locked/>
    <w:rsid w:val="00B44C00"/>
    <w:rPr>
      <w:rFonts w:ascii="Tahoma" w:hAnsi="Tahoma" w:cs="Tahoma"/>
      <w:sz w:val="16"/>
      <w:szCs w:val="16"/>
    </w:rPr>
  </w:style>
  <w:style w:type="paragraph" w:styleId="a5">
    <w:name w:val="List Paragraph"/>
    <w:basedOn w:val="a"/>
    <w:uiPriority w:val="99"/>
    <w:qFormat/>
    <w:rsid w:val="00B44C00"/>
    <w:pPr>
      <w:ind w:left="720"/>
      <w:contextualSpacing/>
    </w:pPr>
  </w:style>
  <w:style w:type="paragraph" w:styleId="a6">
    <w:name w:val="footer"/>
    <w:basedOn w:val="a"/>
    <w:link w:val="a7"/>
    <w:uiPriority w:val="99"/>
    <w:rsid w:val="00135C7E"/>
    <w:pPr>
      <w:tabs>
        <w:tab w:val="center" w:pos="4677"/>
        <w:tab w:val="right" w:pos="9355"/>
      </w:tabs>
      <w:spacing w:line="240" w:lineRule="auto"/>
    </w:pPr>
  </w:style>
  <w:style w:type="character" w:customStyle="1" w:styleId="a7">
    <w:name w:val="Нижний колонтитул Знак"/>
    <w:link w:val="a6"/>
    <w:uiPriority w:val="99"/>
    <w:locked/>
    <w:rsid w:val="00135C7E"/>
    <w:rPr>
      <w:rFonts w:cs="Times New Roman"/>
    </w:rPr>
  </w:style>
  <w:style w:type="character" w:styleId="a8">
    <w:name w:val="page number"/>
    <w:uiPriority w:val="99"/>
    <w:rsid w:val="00135C7E"/>
    <w:rPr>
      <w:rFonts w:cs="Times New Roman"/>
    </w:rPr>
  </w:style>
  <w:style w:type="paragraph" w:styleId="a9">
    <w:name w:val="header"/>
    <w:basedOn w:val="a"/>
    <w:link w:val="aa"/>
    <w:uiPriority w:val="99"/>
    <w:rsid w:val="00CA40B8"/>
    <w:pPr>
      <w:tabs>
        <w:tab w:val="center" w:pos="4677"/>
        <w:tab w:val="right" w:pos="9355"/>
      </w:tabs>
      <w:spacing w:line="240" w:lineRule="auto"/>
    </w:pPr>
  </w:style>
  <w:style w:type="character" w:customStyle="1" w:styleId="aa">
    <w:name w:val="Верхний колонтитул Знак"/>
    <w:link w:val="a9"/>
    <w:uiPriority w:val="99"/>
    <w:locked/>
    <w:rsid w:val="00CA40B8"/>
    <w:rPr>
      <w:rFonts w:cs="Times New Roman"/>
    </w:rPr>
  </w:style>
  <w:style w:type="character" w:customStyle="1" w:styleId="ConsNormal">
    <w:name w:val="ConsNormal Знак"/>
    <w:link w:val="ConsNormal0"/>
    <w:uiPriority w:val="99"/>
    <w:locked/>
    <w:rsid w:val="00E24F66"/>
    <w:rPr>
      <w:rFonts w:ascii="Arial" w:hAnsi="Arial"/>
      <w:sz w:val="22"/>
      <w:lang w:val="ru-RU" w:eastAsia="ru-RU"/>
    </w:rPr>
  </w:style>
  <w:style w:type="paragraph" w:customStyle="1" w:styleId="ConsNormal0">
    <w:name w:val="ConsNormal"/>
    <w:link w:val="ConsNormal"/>
    <w:uiPriority w:val="99"/>
    <w:rsid w:val="00E24F66"/>
    <w:pPr>
      <w:autoSpaceDE w:val="0"/>
      <w:autoSpaceDN w:val="0"/>
      <w:adjustRightInd w:val="0"/>
      <w:ind w:right="19772" w:firstLine="720"/>
      <w:jc w:val="right"/>
    </w:pPr>
    <w:rPr>
      <w:rFonts w:ascii="Arial" w:hAnsi="Arial"/>
      <w:sz w:val="22"/>
      <w:szCs w:val="22"/>
    </w:rPr>
  </w:style>
  <w:style w:type="table" w:styleId="ab">
    <w:name w:val="Table Grid"/>
    <w:basedOn w:val="a1"/>
    <w:uiPriority w:val="99"/>
    <w:rsid w:val="00995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995D6B"/>
    <w:pPr>
      <w:autoSpaceDE w:val="0"/>
      <w:autoSpaceDN w:val="0"/>
      <w:adjustRightInd w:val="0"/>
      <w:jc w:val="right"/>
    </w:pPr>
    <w:rPr>
      <w:rFonts w:ascii="Courier New" w:eastAsia="Times New Roman" w:hAnsi="Courier New" w:cs="Courier New"/>
    </w:rPr>
  </w:style>
  <w:style w:type="character" w:styleId="ac">
    <w:name w:val="Hyperlink"/>
    <w:uiPriority w:val="99"/>
    <w:rsid w:val="00C76B0D"/>
    <w:rPr>
      <w:rFonts w:cs="Times New Roman"/>
      <w:color w:val="0000FF"/>
      <w:u w:val="single"/>
    </w:rPr>
  </w:style>
  <w:style w:type="paragraph" w:styleId="ad">
    <w:name w:val="Body Text Indent"/>
    <w:basedOn w:val="a"/>
    <w:link w:val="ae"/>
    <w:uiPriority w:val="99"/>
    <w:rsid w:val="00C76B0D"/>
    <w:pPr>
      <w:spacing w:line="240" w:lineRule="auto"/>
      <w:ind w:firstLine="709"/>
      <w:jc w:val="left"/>
    </w:pPr>
    <w:rPr>
      <w:rFonts w:ascii="Times New Roman" w:eastAsia="Times New Roman" w:hAnsi="Times New Roman"/>
      <w:sz w:val="28"/>
      <w:szCs w:val="28"/>
      <w:lang w:eastAsia="ru-RU"/>
    </w:rPr>
  </w:style>
  <w:style w:type="character" w:customStyle="1" w:styleId="ae">
    <w:name w:val="Основной текст с отступом Знак"/>
    <w:link w:val="ad"/>
    <w:uiPriority w:val="99"/>
    <w:locked/>
    <w:rsid w:val="00C76B0D"/>
    <w:rPr>
      <w:rFonts w:ascii="Times New Roman" w:hAnsi="Times New Roman" w:cs="Times New Roman"/>
      <w:sz w:val="28"/>
      <w:szCs w:val="28"/>
      <w:lang w:eastAsia="ru-RU"/>
    </w:rPr>
  </w:style>
  <w:style w:type="paragraph" w:customStyle="1" w:styleId="ConsPlusTitle">
    <w:name w:val="ConsPlusTitle"/>
    <w:uiPriority w:val="99"/>
    <w:rsid w:val="00C76B0D"/>
    <w:pPr>
      <w:widowControl w:val="0"/>
      <w:autoSpaceDE w:val="0"/>
      <w:autoSpaceDN w:val="0"/>
    </w:pPr>
    <w:rPr>
      <w:rFonts w:eastAsia="Times New Roman" w:cs="Calibri"/>
      <w:b/>
      <w:sz w:val="22"/>
    </w:rPr>
  </w:style>
  <w:style w:type="paragraph" w:customStyle="1" w:styleId="ConsPlusNormal">
    <w:name w:val="ConsPlusNormal"/>
    <w:uiPriority w:val="99"/>
    <w:rsid w:val="00C76B0D"/>
    <w:pPr>
      <w:widowControl w:val="0"/>
      <w:autoSpaceDE w:val="0"/>
      <w:autoSpaceDN w:val="0"/>
    </w:pPr>
    <w:rPr>
      <w:rFonts w:eastAsia="Times New Roman" w:cs="Calibri"/>
      <w:sz w:val="22"/>
    </w:rPr>
  </w:style>
  <w:style w:type="table" w:customStyle="1" w:styleId="11">
    <w:name w:val="Сетка таблицы1"/>
    <w:uiPriority w:val="99"/>
    <w:rsid w:val="00C76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C76B0D"/>
    <w:rPr>
      <w:rFonts w:ascii="Bookman Old Style" w:hAnsi="Bookman Old Style"/>
      <w:color w:val="000000"/>
      <w:sz w:val="18"/>
    </w:rPr>
  </w:style>
  <w:style w:type="paragraph" w:styleId="af">
    <w:name w:val="Normal (Web)"/>
    <w:basedOn w:val="a"/>
    <w:uiPriority w:val="99"/>
    <w:rsid w:val="00C76B0D"/>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Style4">
    <w:name w:val="Style4"/>
    <w:basedOn w:val="a"/>
    <w:uiPriority w:val="99"/>
    <w:rsid w:val="00C76B0D"/>
    <w:pPr>
      <w:widowControl w:val="0"/>
      <w:autoSpaceDE w:val="0"/>
      <w:autoSpaceDN w:val="0"/>
      <w:adjustRightInd w:val="0"/>
      <w:spacing w:line="253" w:lineRule="exact"/>
      <w:ind w:firstLine="108"/>
      <w:jc w:val="left"/>
    </w:pPr>
    <w:rPr>
      <w:rFonts w:ascii="Times New Roman" w:eastAsia="Times New Roman" w:hAnsi="Times New Roman"/>
      <w:sz w:val="24"/>
      <w:szCs w:val="24"/>
      <w:lang w:eastAsia="ru-RU"/>
    </w:rPr>
  </w:style>
  <w:style w:type="paragraph" w:styleId="af0">
    <w:name w:val="Body Text"/>
    <w:basedOn w:val="a"/>
    <w:link w:val="af1"/>
    <w:uiPriority w:val="99"/>
    <w:semiHidden/>
    <w:rsid w:val="00C76B0D"/>
    <w:pPr>
      <w:spacing w:after="120"/>
      <w:jc w:val="left"/>
    </w:pPr>
    <w:rPr>
      <w:rFonts w:eastAsia="Times New Roman"/>
      <w:lang w:eastAsia="ru-RU"/>
    </w:rPr>
  </w:style>
  <w:style w:type="character" w:customStyle="1" w:styleId="af1">
    <w:name w:val="Основной текст Знак"/>
    <w:link w:val="af0"/>
    <w:uiPriority w:val="99"/>
    <w:semiHidden/>
    <w:locked/>
    <w:rsid w:val="00C76B0D"/>
    <w:rPr>
      <w:rFonts w:ascii="Calibri" w:hAnsi="Calibri" w:cs="Times New Roman"/>
      <w:lang w:eastAsia="ru-RU"/>
    </w:rPr>
  </w:style>
  <w:style w:type="character" w:styleId="af2">
    <w:name w:val="annotation reference"/>
    <w:uiPriority w:val="99"/>
    <w:semiHidden/>
    <w:rsid w:val="00C76B0D"/>
    <w:rPr>
      <w:rFonts w:cs="Times New Roman"/>
      <w:sz w:val="16"/>
      <w:szCs w:val="16"/>
    </w:rPr>
  </w:style>
  <w:style w:type="table" w:customStyle="1" w:styleId="21">
    <w:name w:val="Сетка таблицы2"/>
    <w:uiPriority w:val="99"/>
    <w:rsid w:val="00E67E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901719">
      <w:marLeft w:val="0"/>
      <w:marRight w:val="0"/>
      <w:marTop w:val="0"/>
      <w:marBottom w:val="0"/>
      <w:divBdr>
        <w:top w:val="none" w:sz="0" w:space="0" w:color="auto"/>
        <w:left w:val="none" w:sz="0" w:space="0" w:color="auto"/>
        <w:bottom w:val="none" w:sz="0" w:space="0" w:color="auto"/>
        <w:right w:val="none" w:sz="0" w:space="0" w:color="auto"/>
      </w:divBdr>
      <w:divsChild>
        <w:div w:id="1543901694">
          <w:marLeft w:val="0"/>
          <w:marRight w:val="0"/>
          <w:marTop w:val="0"/>
          <w:marBottom w:val="0"/>
          <w:divBdr>
            <w:top w:val="none" w:sz="0" w:space="0" w:color="auto"/>
            <w:left w:val="none" w:sz="0" w:space="0" w:color="auto"/>
            <w:bottom w:val="none" w:sz="0" w:space="0" w:color="auto"/>
            <w:right w:val="none" w:sz="0" w:space="0" w:color="auto"/>
          </w:divBdr>
        </w:div>
        <w:div w:id="1543901695">
          <w:marLeft w:val="0"/>
          <w:marRight w:val="0"/>
          <w:marTop w:val="0"/>
          <w:marBottom w:val="0"/>
          <w:divBdr>
            <w:top w:val="none" w:sz="0" w:space="0" w:color="auto"/>
            <w:left w:val="none" w:sz="0" w:space="0" w:color="auto"/>
            <w:bottom w:val="none" w:sz="0" w:space="0" w:color="auto"/>
            <w:right w:val="none" w:sz="0" w:space="0" w:color="auto"/>
          </w:divBdr>
        </w:div>
        <w:div w:id="1543901697">
          <w:marLeft w:val="0"/>
          <w:marRight w:val="0"/>
          <w:marTop w:val="0"/>
          <w:marBottom w:val="0"/>
          <w:divBdr>
            <w:top w:val="none" w:sz="0" w:space="0" w:color="auto"/>
            <w:left w:val="none" w:sz="0" w:space="0" w:color="auto"/>
            <w:bottom w:val="none" w:sz="0" w:space="0" w:color="auto"/>
            <w:right w:val="none" w:sz="0" w:space="0" w:color="auto"/>
          </w:divBdr>
        </w:div>
        <w:div w:id="1543901699">
          <w:marLeft w:val="0"/>
          <w:marRight w:val="0"/>
          <w:marTop w:val="0"/>
          <w:marBottom w:val="0"/>
          <w:divBdr>
            <w:top w:val="none" w:sz="0" w:space="0" w:color="auto"/>
            <w:left w:val="none" w:sz="0" w:space="0" w:color="auto"/>
            <w:bottom w:val="none" w:sz="0" w:space="0" w:color="auto"/>
            <w:right w:val="none" w:sz="0" w:space="0" w:color="auto"/>
          </w:divBdr>
        </w:div>
        <w:div w:id="1543901700">
          <w:marLeft w:val="0"/>
          <w:marRight w:val="0"/>
          <w:marTop w:val="0"/>
          <w:marBottom w:val="0"/>
          <w:divBdr>
            <w:top w:val="none" w:sz="0" w:space="0" w:color="auto"/>
            <w:left w:val="none" w:sz="0" w:space="0" w:color="auto"/>
            <w:bottom w:val="none" w:sz="0" w:space="0" w:color="auto"/>
            <w:right w:val="none" w:sz="0" w:space="0" w:color="auto"/>
          </w:divBdr>
        </w:div>
        <w:div w:id="1543901703">
          <w:marLeft w:val="0"/>
          <w:marRight w:val="0"/>
          <w:marTop w:val="0"/>
          <w:marBottom w:val="0"/>
          <w:divBdr>
            <w:top w:val="none" w:sz="0" w:space="0" w:color="auto"/>
            <w:left w:val="none" w:sz="0" w:space="0" w:color="auto"/>
            <w:bottom w:val="none" w:sz="0" w:space="0" w:color="auto"/>
            <w:right w:val="none" w:sz="0" w:space="0" w:color="auto"/>
          </w:divBdr>
        </w:div>
        <w:div w:id="1543901704">
          <w:marLeft w:val="0"/>
          <w:marRight w:val="0"/>
          <w:marTop w:val="0"/>
          <w:marBottom w:val="0"/>
          <w:divBdr>
            <w:top w:val="none" w:sz="0" w:space="0" w:color="auto"/>
            <w:left w:val="none" w:sz="0" w:space="0" w:color="auto"/>
            <w:bottom w:val="none" w:sz="0" w:space="0" w:color="auto"/>
            <w:right w:val="none" w:sz="0" w:space="0" w:color="auto"/>
          </w:divBdr>
        </w:div>
        <w:div w:id="1543901705">
          <w:marLeft w:val="0"/>
          <w:marRight w:val="0"/>
          <w:marTop w:val="0"/>
          <w:marBottom w:val="0"/>
          <w:divBdr>
            <w:top w:val="none" w:sz="0" w:space="0" w:color="auto"/>
            <w:left w:val="none" w:sz="0" w:space="0" w:color="auto"/>
            <w:bottom w:val="none" w:sz="0" w:space="0" w:color="auto"/>
            <w:right w:val="none" w:sz="0" w:space="0" w:color="auto"/>
          </w:divBdr>
        </w:div>
        <w:div w:id="1543901708">
          <w:marLeft w:val="0"/>
          <w:marRight w:val="0"/>
          <w:marTop w:val="0"/>
          <w:marBottom w:val="0"/>
          <w:divBdr>
            <w:top w:val="none" w:sz="0" w:space="0" w:color="auto"/>
            <w:left w:val="none" w:sz="0" w:space="0" w:color="auto"/>
            <w:bottom w:val="none" w:sz="0" w:space="0" w:color="auto"/>
            <w:right w:val="none" w:sz="0" w:space="0" w:color="auto"/>
          </w:divBdr>
        </w:div>
        <w:div w:id="1543901710">
          <w:marLeft w:val="0"/>
          <w:marRight w:val="0"/>
          <w:marTop w:val="0"/>
          <w:marBottom w:val="0"/>
          <w:divBdr>
            <w:top w:val="none" w:sz="0" w:space="0" w:color="auto"/>
            <w:left w:val="none" w:sz="0" w:space="0" w:color="auto"/>
            <w:bottom w:val="none" w:sz="0" w:space="0" w:color="auto"/>
            <w:right w:val="none" w:sz="0" w:space="0" w:color="auto"/>
          </w:divBdr>
        </w:div>
        <w:div w:id="1543901712">
          <w:marLeft w:val="0"/>
          <w:marRight w:val="0"/>
          <w:marTop w:val="0"/>
          <w:marBottom w:val="0"/>
          <w:divBdr>
            <w:top w:val="none" w:sz="0" w:space="0" w:color="auto"/>
            <w:left w:val="none" w:sz="0" w:space="0" w:color="auto"/>
            <w:bottom w:val="none" w:sz="0" w:space="0" w:color="auto"/>
            <w:right w:val="none" w:sz="0" w:space="0" w:color="auto"/>
          </w:divBdr>
        </w:div>
        <w:div w:id="1543901718">
          <w:marLeft w:val="0"/>
          <w:marRight w:val="0"/>
          <w:marTop w:val="0"/>
          <w:marBottom w:val="0"/>
          <w:divBdr>
            <w:top w:val="none" w:sz="0" w:space="0" w:color="auto"/>
            <w:left w:val="none" w:sz="0" w:space="0" w:color="auto"/>
            <w:bottom w:val="none" w:sz="0" w:space="0" w:color="auto"/>
            <w:right w:val="none" w:sz="0" w:space="0" w:color="auto"/>
          </w:divBdr>
        </w:div>
        <w:div w:id="1543901721">
          <w:marLeft w:val="0"/>
          <w:marRight w:val="0"/>
          <w:marTop w:val="0"/>
          <w:marBottom w:val="0"/>
          <w:divBdr>
            <w:top w:val="none" w:sz="0" w:space="0" w:color="auto"/>
            <w:left w:val="none" w:sz="0" w:space="0" w:color="auto"/>
            <w:bottom w:val="none" w:sz="0" w:space="0" w:color="auto"/>
            <w:right w:val="none" w:sz="0" w:space="0" w:color="auto"/>
          </w:divBdr>
        </w:div>
        <w:div w:id="1543901723">
          <w:marLeft w:val="0"/>
          <w:marRight w:val="0"/>
          <w:marTop w:val="0"/>
          <w:marBottom w:val="0"/>
          <w:divBdr>
            <w:top w:val="none" w:sz="0" w:space="0" w:color="auto"/>
            <w:left w:val="none" w:sz="0" w:space="0" w:color="auto"/>
            <w:bottom w:val="none" w:sz="0" w:space="0" w:color="auto"/>
            <w:right w:val="none" w:sz="0" w:space="0" w:color="auto"/>
          </w:divBdr>
        </w:div>
        <w:div w:id="1543901729">
          <w:marLeft w:val="0"/>
          <w:marRight w:val="0"/>
          <w:marTop w:val="0"/>
          <w:marBottom w:val="0"/>
          <w:divBdr>
            <w:top w:val="none" w:sz="0" w:space="0" w:color="auto"/>
            <w:left w:val="none" w:sz="0" w:space="0" w:color="auto"/>
            <w:bottom w:val="none" w:sz="0" w:space="0" w:color="auto"/>
            <w:right w:val="none" w:sz="0" w:space="0" w:color="auto"/>
          </w:divBdr>
        </w:div>
        <w:div w:id="1543901731">
          <w:marLeft w:val="0"/>
          <w:marRight w:val="0"/>
          <w:marTop w:val="0"/>
          <w:marBottom w:val="0"/>
          <w:divBdr>
            <w:top w:val="none" w:sz="0" w:space="0" w:color="auto"/>
            <w:left w:val="none" w:sz="0" w:space="0" w:color="auto"/>
            <w:bottom w:val="none" w:sz="0" w:space="0" w:color="auto"/>
            <w:right w:val="none" w:sz="0" w:space="0" w:color="auto"/>
          </w:divBdr>
        </w:div>
        <w:div w:id="1543901732">
          <w:marLeft w:val="0"/>
          <w:marRight w:val="0"/>
          <w:marTop w:val="0"/>
          <w:marBottom w:val="0"/>
          <w:divBdr>
            <w:top w:val="none" w:sz="0" w:space="0" w:color="auto"/>
            <w:left w:val="none" w:sz="0" w:space="0" w:color="auto"/>
            <w:bottom w:val="none" w:sz="0" w:space="0" w:color="auto"/>
            <w:right w:val="none" w:sz="0" w:space="0" w:color="auto"/>
          </w:divBdr>
        </w:div>
        <w:div w:id="1543901737">
          <w:marLeft w:val="0"/>
          <w:marRight w:val="0"/>
          <w:marTop w:val="0"/>
          <w:marBottom w:val="0"/>
          <w:divBdr>
            <w:top w:val="none" w:sz="0" w:space="0" w:color="auto"/>
            <w:left w:val="none" w:sz="0" w:space="0" w:color="auto"/>
            <w:bottom w:val="none" w:sz="0" w:space="0" w:color="auto"/>
            <w:right w:val="none" w:sz="0" w:space="0" w:color="auto"/>
          </w:divBdr>
        </w:div>
        <w:div w:id="1543901738">
          <w:marLeft w:val="0"/>
          <w:marRight w:val="0"/>
          <w:marTop w:val="0"/>
          <w:marBottom w:val="0"/>
          <w:divBdr>
            <w:top w:val="none" w:sz="0" w:space="0" w:color="auto"/>
            <w:left w:val="none" w:sz="0" w:space="0" w:color="auto"/>
            <w:bottom w:val="none" w:sz="0" w:space="0" w:color="auto"/>
            <w:right w:val="none" w:sz="0" w:space="0" w:color="auto"/>
          </w:divBdr>
        </w:div>
        <w:div w:id="1543901740">
          <w:marLeft w:val="0"/>
          <w:marRight w:val="0"/>
          <w:marTop w:val="0"/>
          <w:marBottom w:val="0"/>
          <w:divBdr>
            <w:top w:val="none" w:sz="0" w:space="0" w:color="auto"/>
            <w:left w:val="none" w:sz="0" w:space="0" w:color="auto"/>
            <w:bottom w:val="none" w:sz="0" w:space="0" w:color="auto"/>
            <w:right w:val="none" w:sz="0" w:space="0" w:color="auto"/>
          </w:divBdr>
        </w:div>
        <w:div w:id="1543901741">
          <w:marLeft w:val="0"/>
          <w:marRight w:val="0"/>
          <w:marTop w:val="0"/>
          <w:marBottom w:val="0"/>
          <w:divBdr>
            <w:top w:val="none" w:sz="0" w:space="0" w:color="auto"/>
            <w:left w:val="none" w:sz="0" w:space="0" w:color="auto"/>
            <w:bottom w:val="none" w:sz="0" w:space="0" w:color="auto"/>
            <w:right w:val="none" w:sz="0" w:space="0" w:color="auto"/>
          </w:divBdr>
        </w:div>
        <w:div w:id="1543901742">
          <w:marLeft w:val="0"/>
          <w:marRight w:val="0"/>
          <w:marTop w:val="0"/>
          <w:marBottom w:val="0"/>
          <w:divBdr>
            <w:top w:val="none" w:sz="0" w:space="0" w:color="auto"/>
            <w:left w:val="none" w:sz="0" w:space="0" w:color="auto"/>
            <w:bottom w:val="none" w:sz="0" w:space="0" w:color="auto"/>
            <w:right w:val="none" w:sz="0" w:space="0" w:color="auto"/>
          </w:divBdr>
        </w:div>
        <w:div w:id="1543901743">
          <w:marLeft w:val="0"/>
          <w:marRight w:val="0"/>
          <w:marTop w:val="0"/>
          <w:marBottom w:val="0"/>
          <w:divBdr>
            <w:top w:val="none" w:sz="0" w:space="0" w:color="auto"/>
            <w:left w:val="none" w:sz="0" w:space="0" w:color="auto"/>
            <w:bottom w:val="none" w:sz="0" w:space="0" w:color="auto"/>
            <w:right w:val="none" w:sz="0" w:space="0" w:color="auto"/>
          </w:divBdr>
        </w:div>
        <w:div w:id="1543901744">
          <w:marLeft w:val="0"/>
          <w:marRight w:val="0"/>
          <w:marTop w:val="0"/>
          <w:marBottom w:val="0"/>
          <w:divBdr>
            <w:top w:val="none" w:sz="0" w:space="0" w:color="auto"/>
            <w:left w:val="none" w:sz="0" w:space="0" w:color="auto"/>
            <w:bottom w:val="none" w:sz="0" w:space="0" w:color="auto"/>
            <w:right w:val="none" w:sz="0" w:space="0" w:color="auto"/>
          </w:divBdr>
        </w:div>
      </w:divsChild>
    </w:div>
    <w:div w:id="1543901725">
      <w:marLeft w:val="0"/>
      <w:marRight w:val="0"/>
      <w:marTop w:val="0"/>
      <w:marBottom w:val="0"/>
      <w:divBdr>
        <w:top w:val="none" w:sz="0" w:space="0" w:color="auto"/>
        <w:left w:val="none" w:sz="0" w:space="0" w:color="auto"/>
        <w:bottom w:val="none" w:sz="0" w:space="0" w:color="auto"/>
        <w:right w:val="none" w:sz="0" w:space="0" w:color="auto"/>
      </w:divBdr>
    </w:div>
    <w:div w:id="1543901726">
      <w:marLeft w:val="0"/>
      <w:marRight w:val="0"/>
      <w:marTop w:val="0"/>
      <w:marBottom w:val="0"/>
      <w:divBdr>
        <w:top w:val="none" w:sz="0" w:space="0" w:color="auto"/>
        <w:left w:val="none" w:sz="0" w:space="0" w:color="auto"/>
        <w:bottom w:val="none" w:sz="0" w:space="0" w:color="auto"/>
        <w:right w:val="none" w:sz="0" w:space="0" w:color="auto"/>
      </w:divBdr>
      <w:divsChild>
        <w:div w:id="1543901696">
          <w:marLeft w:val="0"/>
          <w:marRight w:val="0"/>
          <w:marTop w:val="0"/>
          <w:marBottom w:val="0"/>
          <w:divBdr>
            <w:top w:val="none" w:sz="0" w:space="0" w:color="auto"/>
            <w:left w:val="none" w:sz="0" w:space="0" w:color="auto"/>
            <w:bottom w:val="none" w:sz="0" w:space="0" w:color="auto"/>
            <w:right w:val="none" w:sz="0" w:space="0" w:color="auto"/>
          </w:divBdr>
        </w:div>
        <w:div w:id="1543901698">
          <w:marLeft w:val="0"/>
          <w:marRight w:val="0"/>
          <w:marTop w:val="0"/>
          <w:marBottom w:val="0"/>
          <w:divBdr>
            <w:top w:val="none" w:sz="0" w:space="0" w:color="auto"/>
            <w:left w:val="none" w:sz="0" w:space="0" w:color="auto"/>
            <w:bottom w:val="none" w:sz="0" w:space="0" w:color="auto"/>
            <w:right w:val="none" w:sz="0" w:space="0" w:color="auto"/>
          </w:divBdr>
        </w:div>
        <w:div w:id="1543901701">
          <w:marLeft w:val="0"/>
          <w:marRight w:val="0"/>
          <w:marTop w:val="0"/>
          <w:marBottom w:val="0"/>
          <w:divBdr>
            <w:top w:val="none" w:sz="0" w:space="0" w:color="auto"/>
            <w:left w:val="none" w:sz="0" w:space="0" w:color="auto"/>
            <w:bottom w:val="none" w:sz="0" w:space="0" w:color="auto"/>
            <w:right w:val="none" w:sz="0" w:space="0" w:color="auto"/>
          </w:divBdr>
        </w:div>
        <w:div w:id="1543901702">
          <w:marLeft w:val="0"/>
          <w:marRight w:val="0"/>
          <w:marTop w:val="0"/>
          <w:marBottom w:val="0"/>
          <w:divBdr>
            <w:top w:val="none" w:sz="0" w:space="0" w:color="auto"/>
            <w:left w:val="none" w:sz="0" w:space="0" w:color="auto"/>
            <w:bottom w:val="none" w:sz="0" w:space="0" w:color="auto"/>
            <w:right w:val="none" w:sz="0" w:space="0" w:color="auto"/>
          </w:divBdr>
        </w:div>
        <w:div w:id="1543901706">
          <w:marLeft w:val="0"/>
          <w:marRight w:val="0"/>
          <w:marTop w:val="0"/>
          <w:marBottom w:val="0"/>
          <w:divBdr>
            <w:top w:val="none" w:sz="0" w:space="0" w:color="auto"/>
            <w:left w:val="none" w:sz="0" w:space="0" w:color="auto"/>
            <w:bottom w:val="none" w:sz="0" w:space="0" w:color="auto"/>
            <w:right w:val="none" w:sz="0" w:space="0" w:color="auto"/>
          </w:divBdr>
        </w:div>
        <w:div w:id="1543901707">
          <w:marLeft w:val="0"/>
          <w:marRight w:val="0"/>
          <w:marTop w:val="0"/>
          <w:marBottom w:val="0"/>
          <w:divBdr>
            <w:top w:val="none" w:sz="0" w:space="0" w:color="auto"/>
            <w:left w:val="none" w:sz="0" w:space="0" w:color="auto"/>
            <w:bottom w:val="none" w:sz="0" w:space="0" w:color="auto"/>
            <w:right w:val="none" w:sz="0" w:space="0" w:color="auto"/>
          </w:divBdr>
        </w:div>
        <w:div w:id="1543901709">
          <w:marLeft w:val="0"/>
          <w:marRight w:val="0"/>
          <w:marTop w:val="0"/>
          <w:marBottom w:val="0"/>
          <w:divBdr>
            <w:top w:val="none" w:sz="0" w:space="0" w:color="auto"/>
            <w:left w:val="none" w:sz="0" w:space="0" w:color="auto"/>
            <w:bottom w:val="none" w:sz="0" w:space="0" w:color="auto"/>
            <w:right w:val="none" w:sz="0" w:space="0" w:color="auto"/>
          </w:divBdr>
        </w:div>
        <w:div w:id="1543901711">
          <w:marLeft w:val="0"/>
          <w:marRight w:val="0"/>
          <w:marTop w:val="0"/>
          <w:marBottom w:val="0"/>
          <w:divBdr>
            <w:top w:val="none" w:sz="0" w:space="0" w:color="auto"/>
            <w:left w:val="none" w:sz="0" w:space="0" w:color="auto"/>
            <w:bottom w:val="none" w:sz="0" w:space="0" w:color="auto"/>
            <w:right w:val="none" w:sz="0" w:space="0" w:color="auto"/>
          </w:divBdr>
        </w:div>
        <w:div w:id="1543901713">
          <w:marLeft w:val="0"/>
          <w:marRight w:val="0"/>
          <w:marTop w:val="0"/>
          <w:marBottom w:val="0"/>
          <w:divBdr>
            <w:top w:val="none" w:sz="0" w:space="0" w:color="auto"/>
            <w:left w:val="none" w:sz="0" w:space="0" w:color="auto"/>
            <w:bottom w:val="none" w:sz="0" w:space="0" w:color="auto"/>
            <w:right w:val="none" w:sz="0" w:space="0" w:color="auto"/>
          </w:divBdr>
        </w:div>
        <w:div w:id="1543901714">
          <w:marLeft w:val="0"/>
          <w:marRight w:val="0"/>
          <w:marTop w:val="0"/>
          <w:marBottom w:val="0"/>
          <w:divBdr>
            <w:top w:val="none" w:sz="0" w:space="0" w:color="auto"/>
            <w:left w:val="none" w:sz="0" w:space="0" w:color="auto"/>
            <w:bottom w:val="none" w:sz="0" w:space="0" w:color="auto"/>
            <w:right w:val="none" w:sz="0" w:space="0" w:color="auto"/>
          </w:divBdr>
        </w:div>
        <w:div w:id="1543901715">
          <w:marLeft w:val="0"/>
          <w:marRight w:val="0"/>
          <w:marTop w:val="0"/>
          <w:marBottom w:val="0"/>
          <w:divBdr>
            <w:top w:val="none" w:sz="0" w:space="0" w:color="auto"/>
            <w:left w:val="none" w:sz="0" w:space="0" w:color="auto"/>
            <w:bottom w:val="none" w:sz="0" w:space="0" w:color="auto"/>
            <w:right w:val="none" w:sz="0" w:space="0" w:color="auto"/>
          </w:divBdr>
        </w:div>
        <w:div w:id="1543901716">
          <w:marLeft w:val="0"/>
          <w:marRight w:val="0"/>
          <w:marTop w:val="0"/>
          <w:marBottom w:val="0"/>
          <w:divBdr>
            <w:top w:val="none" w:sz="0" w:space="0" w:color="auto"/>
            <w:left w:val="none" w:sz="0" w:space="0" w:color="auto"/>
            <w:bottom w:val="none" w:sz="0" w:space="0" w:color="auto"/>
            <w:right w:val="none" w:sz="0" w:space="0" w:color="auto"/>
          </w:divBdr>
        </w:div>
        <w:div w:id="1543901717">
          <w:marLeft w:val="0"/>
          <w:marRight w:val="0"/>
          <w:marTop w:val="0"/>
          <w:marBottom w:val="0"/>
          <w:divBdr>
            <w:top w:val="none" w:sz="0" w:space="0" w:color="auto"/>
            <w:left w:val="none" w:sz="0" w:space="0" w:color="auto"/>
            <w:bottom w:val="none" w:sz="0" w:space="0" w:color="auto"/>
            <w:right w:val="none" w:sz="0" w:space="0" w:color="auto"/>
          </w:divBdr>
        </w:div>
        <w:div w:id="1543901720">
          <w:marLeft w:val="0"/>
          <w:marRight w:val="0"/>
          <w:marTop w:val="0"/>
          <w:marBottom w:val="0"/>
          <w:divBdr>
            <w:top w:val="none" w:sz="0" w:space="0" w:color="auto"/>
            <w:left w:val="none" w:sz="0" w:space="0" w:color="auto"/>
            <w:bottom w:val="none" w:sz="0" w:space="0" w:color="auto"/>
            <w:right w:val="none" w:sz="0" w:space="0" w:color="auto"/>
          </w:divBdr>
        </w:div>
        <w:div w:id="1543901722">
          <w:marLeft w:val="0"/>
          <w:marRight w:val="0"/>
          <w:marTop w:val="0"/>
          <w:marBottom w:val="0"/>
          <w:divBdr>
            <w:top w:val="none" w:sz="0" w:space="0" w:color="auto"/>
            <w:left w:val="none" w:sz="0" w:space="0" w:color="auto"/>
            <w:bottom w:val="none" w:sz="0" w:space="0" w:color="auto"/>
            <w:right w:val="none" w:sz="0" w:space="0" w:color="auto"/>
          </w:divBdr>
        </w:div>
        <w:div w:id="1543901724">
          <w:marLeft w:val="0"/>
          <w:marRight w:val="0"/>
          <w:marTop w:val="0"/>
          <w:marBottom w:val="0"/>
          <w:divBdr>
            <w:top w:val="none" w:sz="0" w:space="0" w:color="auto"/>
            <w:left w:val="none" w:sz="0" w:space="0" w:color="auto"/>
            <w:bottom w:val="none" w:sz="0" w:space="0" w:color="auto"/>
            <w:right w:val="none" w:sz="0" w:space="0" w:color="auto"/>
          </w:divBdr>
        </w:div>
        <w:div w:id="1543901727">
          <w:marLeft w:val="0"/>
          <w:marRight w:val="0"/>
          <w:marTop w:val="0"/>
          <w:marBottom w:val="0"/>
          <w:divBdr>
            <w:top w:val="none" w:sz="0" w:space="0" w:color="auto"/>
            <w:left w:val="none" w:sz="0" w:space="0" w:color="auto"/>
            <w:bottom w:val="none" w:sz="0" w:space="0" w:color="auto"/>
            <w:right w:val="none" w:sz="0" w:space="0" w:color="auto"/>
          </w:divBdr>
        </w:div>
        <w:div w:id="1543901728">
          <w:marLeft w:val="0"/>
          <w:marRight w:val="0"/>
          <w:marTop w:val="0"/>
          <w:marBottom w:val="0"/>
          <w:divBdr>
            <w:top w:val="none" w:sz="0" w:space="0" w:color="auto"/>
            <w:left w:val="none" w:sz="0" w:space="0" w:color="auto"/>
            <w:bottom w:val="none" w:sz="0" w:space="0" w:color="auto"/>
            <w:right w:val="none" w:sz="0" w:space="0" w:color="auto"/>
          </w:divBdr>
        </w:div>
        <w:div w:id="1543901730">
          <w:marLeft w:val="0"/>
          <w:marRight w:val="0"/>
          <w:marTop w:val="0"/>
          <w:marBottom w:val="0"/>
          <w:divBdr>
            <w:top w:val="none" w:sz="0" w:space="0" w:color="auto"/>
            <w:left w:val="none" w:sz="0" w:space="0" w:color="auto"/>
            <w:bottom w:val="none" w:sz="0" w:space="0" w:color="auto"/>
            <w:right w:val="none" w:sz="0" w:space="0" w:color="auto"/>
          </w:divBdr>
        </w:div>
        <w:div w:id="1543901733">
          <w:marLeft w:val="0"/>
          <w:marRight w:val="0"/>
          <w:marTop w:val="0"/>
          <w:marBottom w:val="0"/>
          <w:divBdr>
            <w:top w:val="none" w:sz="0" w:space="0" w:color="auto"/>
            <w:left w:val="none" w:sz="0" w:space="0" w:color="auto"/>
            <w:bottom w:val="none" w:sz="0" w:space="0" w:color="auto"/>
            <w:right w:val="none" w:sz="0" w:space="0" w:color="auto"/>
          </w:divBdr>
        </w:div>
        <w:div w:id="1543901734">
          <w:marLeft w:val="0"/>
          <w:marRight w:val="0"/>
          <w:marTop w:val="0"/>
          <w:marBottom w:val="0"/>
          <w:divBdr>
            <w:top w:val="none" w:sz="0" w:space="0" w:color="auto"/>
            <w:left w:val="none" w:sz="0" w:space="0" w:color="auto"/>
            <w:bottom w:val="none" w:sz="0" w:space="0" w:color="auto"/>
            <w:right w:val="none" w:sz="0" w:space="0" w:color="auto"/>
          </w:divBdr>
        </w:div>
        <w:div w:id="1543901735">
          <w:marLeft w:val="0"/>
          <w:marRight w:val="0"/>
          <w:marTop w:val="0"/>
          <w:marBottom w:val="0"/>
          <w:divBdr>
            <w:top w:val="none" w:sz="0" w:space="0" w:color="auto"/>
            <w:left w:val="none" w:sz="0" w:space="0" w:color="auto"/>
            <w:bottom w:val="none" w:sz="0" w:space="0" w:color="auto"/>
            <w:right w:val="none" w:sz="0" w:space="0" w:color="auto"/>
          </w:divBdr>
        </w:div>
        <w:div w:id="1543901736">
          <w:marLeft w:val="0"/>
          <w:marRight w:val="0"/>
          <w:marTop w:val="0"/>
          <w:marBottom w:val="0"/>
          <w:divBdr>
            <w:top w:val="none" w:sz="0" w:space="0" w:color="auto"/>
            <w:left w:val="none" w:sz="0" w:space="0" w:color="auto"/>
            <w:bottom w:val="none" w:sz="0" w:space="0" w:color="auto"/>
            <w:right w:val="none" w:sz="0" w:space="0" w:color="auto"/>
          </w:divBdr>
        </w:div>
        <w:div w:id="1543901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37534A05AA5E57A9C2791751EBDF39E59E22086F8825CD608687C79CCeD57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111</Pages>
  <Words>40431</Words>
  <Characters>230461</Characters>
  <Application>Microsoft Office Word</Application>
  <DocSecurity>0</DocSecurity>
  <Lines>1920</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Мащенко Инна Сергеевна</dc:creator>
  <cp:keywords/>
  <dc:description/>
  <cp:lastModifiedBy>user</cp:lastModifiedBy>
  <cp:revision>19</cp:revision>
  <cp:lastPrinted>2017-08-22T12:17:00Z</cp:lastPrinted>
  <dcterms:created xsi:type="dcterms:W3CDTF">2017-08-22T12:22:00Z</dcterms:created>
  <dcterms:modified xsi:type="dcterms:W3CDTF">2018-07-31T09:35:00Z</dcterms:modified>
</cp:coreProperties>
</file>